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27D7" w14:textId="77777777" w:rsidR="008D206F" w:rsidRPr="00120884" w:rsidRDefault="008D206F" w:rsidP="008D206F">
      <w:pPr>
        <w:rPr>
          <w:rFonts w:ascii="Times New Roman" w:hAnsi="Times New Roman" w:cs="Times New Roman"/>
          <w:b/>
          <w:bCs/>
          <w:sz w:val="32"/>
          <w:szCs w:val="32"/>
        </w:rPr>
      </w:pPr>
      <w:r w:rsidRPr="00120884">
        <w:rPr>
          <w:rFonts w:ascii="Times New Roman" w:hAnsi="Times New Roman" w:cs="Times New Roman"/>
          <w:b/>
          <w:bCs/>
          <w:sz w:val="32"/>
          <w:szCs w:val="32"/>
        </w:rPr>
        <w:t xml:space="preserve">An EMG based cost effective Prosthetic hand </w:t>
      </w:r>
    </w:p>
    <w:p w14:paraId="3AC7365A" w14:textId="77777777" w:rsidR="008D206F" w:rsidRPr="00120884" w:rsidRDefault="008D206F" w:rsidP="008D206F">
      <w:pPr>
        <w:rPr>
          <w:rFonts w:ascii="Times New Roman" w:hAnsi="Times New Roman" w:cs="Times New Roman"/>
          <w:b/>
          <w:bCs/>
          <w:sz w:val="24"/>
          <w:szCs w:val="24"/>
        </w:rPr>
      </w:pPr>
      <w:r w:rsidRPr="00120884">
        <w:rPr>
          <w:rFonts w:ascii="Times New Roman" w:hAnsi="Times New Roman" w:cs="Times New Roman"/>
          <w:b/>
          <w:bCs/>
          <w:sz w:val="24"/>
          <w:szCs w:val="24"/>
        </w:rPr>
        <w:t xml:space="preserve">Rajdeep Saha, Abhijit Biswas, </w:t>
      </w:r>
      <w:proofErr w:type="spellStart"/>
      <w:r w:rsidRPr="00120884">
        <w:rPr>
          <w:rFonts w:ascii="Times New Roman" w:hAnsi="Times New Roman" w:cs="Times New Roman"/>
          <w:b/>
          <w:bCs/>
          <w:sz w:val="24"/>
          <w:szCs w:val="24"/>
        </w:rPr>
        <w:t>Saradwat</w:t>
      </w:r>
      <w:proofErr w:type="spellEnd"/>
      <w:r w:rsidRPr="00120884">
        <w:rPr>
          <w:rFonts w:ascii="Times New Roman" w:hAnsi="Times New Roman" w:cs="Times New Roman"/>
          <w:b/>
          <w:bCs/>
          <w:sz w:val="24"/>
          <w:szCs w:val="24"/>
        </w:rPr>
        <w:t xml:space="preserve"> Sen and Sayani Dhali</w:t>
      </w:r>
    </w:p>
    <w:p w14:paraId="077CECF8" w14:textId="77777777" w:rsidR="008D206F" w:rsidRPr="00120884" w:rsidRDefault="008D206F" w:rsidP="008D206F">
      <w:pPr>
        <w:rPr>
          <w:rFonts w:ascii="Times New Roman" w:hAnsi="Times New Roman" w:cs="Times New Roman"/>
          <w:sz w:val="20"/>
          <w:szCs w:val="20"/>
        </w:rPr>
      </w:pPr>
      <w:r w:rsidRPr="00120884">
        <w:rPr>
          <w:rFonts w:ascii="Times New Roman" w:hAnsi="Times New Roman" w:cs="Times New Roman"/>
          <w:sz w:val="20"/>
          <w:szCs w:val="20"/>
        </w:rPr>
        <w:t xml:space="preserve">Department of Electronics and Communications Engineering, Supreme Knowledge Foundation Group of Institution, 1, Khan Road, </w:t>
      </w:r>
      <w:proofErr w:type="spellStart"/>
      <w:r w:rsidRPr="00120884">
        <w:rPr>
          <w:rFonts w:ascii="Times New Roman" w:hAnsi="Times New Roman" w:cs="Times New Roman"/>
          <w:sz w:val="20"/>
          <w:szCs w:val="20"/>
        </w:rPr>
        <w:t>Mankundu</w:t>
      </w:r>
      <w:proofErr w:type="spellEnd"/>
      <w:r w:rsidRPr="00120884">
        <w:rPr>
          <w:rFonts w:ascii="Times New Roman" w:hAnsi="Times New Roman" w:cs="Times New Roman"/>
          <w:sz w:val="20"/>
          <w:szCs w:val="20"/>
        </w:rPr>
        <w:t xml:space="preserve">, </w:t>
      </w:r>
      <w:proofErr w:type="spellStart"/>
      <w:r w:rsidRPr="00120884">
        <w:rPr>
          <w:rFonts w:ascii="Times New Roman" w:hAnsi="Times New Roman" w:cs="Times New Roman"/>
          <w:sz w:val="20"/>
          <w:szCs w:val="20"/>
        </w:rPr>
        <w:t>DistrictWest</w:t>
      </w:r>
      <w:proofErr w:type="spellEnd"/>
      <w:r w:rsidRPr="00120884">
        <w:rPr>
          <w:rFonts w:ascii="Times New Roman" w:hAnsi="Times New Roman" w:cs="Times New Roman"/>
          <w:sz w:val="20"/>
          <w:szCs w:val="20"/>
        </w:rPr>
        <w:t xml:space="preserve"> Bengal, Hooghly 712139, India</w:t>
      </w:r>
    </w:p>
    <w:p w14:paraId="5E9BAA80" w14:textId="77777777" w:rsidR="008D206F" w:rsidRPr="004C7FB6" w:rsidRDefault="008D206F" w:rsidP="008D206F">
      <w:pPr>
        <w:rPr>
          <w:rFonts w:ascii="Times New Roman" w:hAnsi="Times New Roman" w:cs="Times New Roman"/>
          <w:b/>
          <w:bCs/>
          <w:sz w:val="36"/>
          <w:szCs w:val="36"/>
        </w:rPr>
      </w:pPr>
    </w:p>
    <w:p w14:paraId="14E8EA7C" w14:textId="77777777" w:rsidR="008D206F" w:rsidRPr="003F2F85" w:rsidRDefault="008D206F" w:rsidP="008D206F">
      <w:pPr>
        <w:jc w:val="both"/>
        <w:rPr>
          <w:rFonts w:ascii="Times New Roman" w:hAnsi="Times New Roman" w:cs="Times New Roman"/>
        </w:rPr>
      </w:pPr>
      <w:bookmarkStart w:id="0" w:name="_Hlk155981770"/>
      <w:r w:rsidRPr="003F2F85">
        <w:rPr>
          <w:rFonts w:ascii="Times New Roman" w:hAnsi="Times New Roman" w:cs="Times New Roman"/>
          <w:b/>
          <w:bCs/>
        </w:rPr>
        <w:t xml:space="preserve">Abstract   </w:t>
      </w:r>
      <w:r w:rsidRPr="003F2F85">
        <w:rPr>
          <w:rFonts w:ascii="Times New Roman" w:hAnsi="Times New Roman" w:cs="Times New Roman"/>
        </w:rPr>
        <w:t xml:space="preserve">In the era of assistive technology, the need for affordable and accessible prosthetic solutions has been roaming around forever. We introduce the solution by making an inexpensive prosthetic arm controlled by electromyographic (EMG) signals obtained from the upper arm muscles of amputees. This project addresses a major global issue which is, in an estimate over 100 million individuals worldwide require prosthetic limbs due to limb damage or amputation. Unfortunately, a large portion of these individuals (especially those from lower economic backgrounds) face problems accessing due to the high cost of traditional prosthetic options, which can range from Rs70,000 to Rs3.5 lakh for imported prosthetic hands. But this project is Remarkably cost-effective. The overall system costs around a few thousand rupees significantly reducing expenses compared to market </w:t>
      </w:r>
      <w:proofErr w:type="gramStart"/>
      <w:r w:rsidRPr="003F2F85">
        <w:rPr>
          <w:rFonts w:ascii="Times New Roman" w:hAnsi="Times New Roman" w:cs="Times New Roman"/>
        </w:rPr>
        <w:t>alternatives .</w:t>
      </w:r>
      <w:proofErr w:type="gramEnd"/>
      <w:r w:rsidRPr="003F2F85">
        <w:rPr>
          <w:rFonts w:ascii="Times New Roman" w:hAnsi="Times New Roman" w:cs="Times New Roman"/>
        </w:rPr>
        <w:t xml:space="preserve"> This project solves the solution by using cost-effective technologies in the most efficient ways. The key component in this prosthetic arm is the Muscle EMG sensor. The noise reduction and the amplification of the Bio-Potential signal is done in the IC of the EMG sensor, which helps in precise signal acquisition. By integrating this sensor into the prosthetic arm design, the component can accurately capture muscle signals and translate them into commands for prosthetic hand movements. The brain of this prosthetic arm is a microcontroller, which serves as the central processing unit for signal processing as Band-Pass Butterworth IIR digital filter and responsiveness. Through confined algorithms and real-time data analysis, the microcontroller reads EMG signals captured by the sensor, enabling full control of the prosthetic hand. This integration of hardware and software makes the project's goal of affordability without compromising performance </w:t>
      </w:r>
      <w:proofErr w:type="gramStart"/>
      <w:r w:rsidRPr="003F2F85">
        <w:rPr>
          <w:rFonts w:ascii="Times New Roman" w:hAnsi="Times New Roman" w:cs="Times New Roman"/>
        </w:rPr>
        <w:t>possible .</w:t>
      </w:r>
      <w:proofErr w:type="gramEnd"/>
      <w:r w:rsidRPr="003F2F85">
        <w:rPr>
          <w:rFonts w:ascii="Times New Roman" w:hAnsi="Times New Roman" w:cs="Times New Roman"/>
        </w:rPr>
        <w:t xml:space="preserve"> Beyond the technical aspects, this project solves the topmost prioritized problem which is affordability with efficiency. In third world countries where a large portion of people are suffering through poverty, surgery on amputation is nowhere near possible, let alone installing prosthetics. This cheap but effective alternative which costs around 1-3% of the market's product cost, can be affordable to the mass population with disabilities and enhance their quality of life.</w:t>
      </w:r>
    </w:p>
    <w:bookmarkEnd w:id="0"/>
    <w:p w14:paraId="467865CC" w14:textId="77777777" w:rsidR="008D206F" w:rsidRPr="003F2F85" w:rsidRDefault="008D206F" w:rsidP="008D206F">
      <w:pPr>
        <w:jc w:val="both"/>
      </w:pPr>
    </w:p>
    <w:p w14:paraId="13E61948" w14:textId="77777777" w:rsidR="008D206F" w:rsidRPr="003F2F85" w:rsidRDefault="008D206F" w:rsidP="008D206F">
      <w:pPr>
        <w:rPr>
          <w:rFonts w:ascii="Times New Roman" w:hAnsi="Times New Roman" w:cs="Times New Roman"/>
        </w:rPr>
      </w:pPr>
      <w:r w:rsidRPr="003F2F85">
        <w:rPr>
          <w:rFonts w:ascii="Times New Roman" w:hAnsi="Times New Roman" w:cs="Times New Roman"/>
          <w:b/>
          <w:bCs/>
        </w:rPr>
        <w:t xml:space="preserve">Keywords: </w:t>
      </w:r>
      <w:r w:rsidRPr="003F2F85">
        <w:rPr>
          <w:rFonts w:ascii="Times New Roman" w:hAnsi="Times New Roman" w:cs="Times New Roman"/>
        </w:rPr>
        <w:t>EMG Signal, Bio-Potential Amplifier, Band-Pass Butterworth IIR digital filter</w:t>
      </w:r>
    </w:p>
    <w:p w14:paraId="662033C3" w14:textId="77777777" w:rsidR="008D206F" w:rsidRDefault="008D206F" w:rsidP="008D206F">
      <w:pPr>
        <w:rPr>
          <w:rFonts w:ascii="Times New Roman" w:hAnsi="Times New Roman" w:cs="Times New Roman"/>
          <w:b/>
          <w:bCs/>
          <w:sz w:val="24"/>
          <w:szCs w:val="24"/>
          <w:u w:val="single"/>
        </w:rPr>
      </w:pPr>
    </w:p>
    <w:p w14:paraId="3AE2102F" w14:textId="77777777" w:rsidR="008D206F" w:rsidRDefault="008D206F" w:rsidP="008D206F">
      <w:pPr>
        <w:rPr>
          <w:rFonts w:ascii="Times New Roman" w:hAnsi="Times New Roman" w:cs="Times New Roman"/>
          <w:b/>
          <w:bCs/>
          <w:sz w:val="24"/>
          <w:szCs w:val="24"/>
          <w:u w:val="single"/>
        </w:rPr>
      </w:pPr>
    </w:p>
    <w:p w14:paraId="762E8B13" w14:textId="77777777" w:rsidR="008D206F" w:rsidRDefault="008D206F" w:rsidP="008D206F">
      <w:pPr>
        <w:rPr>
          <w:rFonts w:ascii="Times New Roman" w:hAnsi="Times New Roman" w:cs="Times New Roman"/>
          <w:b/>
          <w:bCs/>
          <w:sz w:val="24"/>
          <w:szCs w:val="24"/>
          <w:u w:val="single"/>
        </w:rPr>
      </w:pPr>
    </w:p>
    <w:p w14:paraId="2421ED5A" w14:textId="77777777" w:rsidR="008D206F" w:rsidRDefault="008D206F" w:rsidP="008D206F">
      <w:pPr>
        <w:rPr>
          <w:rFonts w:ascii="Times New Roman" w:hAnsi="Times New Roman" w:cs="Times New Roman"/>
          <w:b/>
          <w:bCs/>
          <w:sz w:val="24"/>
          <w:szCs w:val="24"/>
          <w:u w:val="single"/>
        </w:rPr>
      </w:pPr>
    </w:p>
    <w:p w14:paraId="19B6B095" w14:textId="77777777" w:rsidR="008D206F" w:rsidRDefault="008D206F" w:rsidP="008D206F">
      <w:pPr>
        <w:rPr>
          <w:rFonts w:ascii="Times New Roman" w:hAnsi="Times New Roman" w:cs="Times New Roman"/>
          <w:b/>
          <w:bCs/>
          <w:sz w:val="24"/>
          <w:szCs w:val="24"/>
          <w:u w:val="single"/>
        </w:rPr>
      </w:pPr>
    </w:p>
    <w:p w14:paraId="0CBA6ACA" w14:textId="77777777" w:rsidR="008D206F" w:rsidRDefault="008D206F" w:rsidP="008D206F">
      <w:pPr>
        <w:rPr>
          <w:rFonts w:ascii="Times New Roman" w:hAnsi="Times New Roman" w:cs="Times New Roman"/>
          <w:b/>
          <w:bCs/>
          <w:sz w:val="24"/>
          <w:szCs w:val="24"/>
          <w:u w:val="single"/>
        </w:rPr>
      </w:pPr>
    </w:p>
    <w:p w14:paraId="128075D5" w14:textId="77777777" w:rsidR="008D206F" w:rsidRDefault="008D206F" w:rsidP="008D206F">
      <w:pPr>
        <w:rPr>
          <w:rFonts w:ascii="Times New Roman" w:hAnsi="Times New Roman" w:cs="Times New Roman"/>
          <w:b/>
          <w:bCs/>
          <w:sz w:val="24"/>
          <w:szCs w:val="24"/>
          <w:u w:val="single"/>
        </w:rPr>
      </w:pPr>
    </w:p>
    <w:p w14:paraId="45A5FD1B" w14:textId="77777777" w:rsidR="008D206F" w:rsidRDefault="008D206F" w:rsidP="008D206F">
      <w:pPr>
        <w:rPr>
          <w:rFonts w:ascii="Times New Roman" w:hAnsi="Times New Roman" w:cs="Times New Roman"/>
          <w:b/>
          <w:bCs/>
          <w:sz w:val="24"/>
          <w:szCs w:val="24"/>
          <w:u w:val="single"/>
        </w:rPr>
      </w:pPr>
    </w:p>
    <w:p w14:paraId="6F66935B" w14:textId="77777777" w:rsidR="008D206F" w:rsidRDefault="008D206F" w:rsidP="008D206F">
      <w:pPr>
        <w:rPr>
          <w:rFonts w:ascii="Times New Roman" w:hAnsi="Times New Roman" w:cs="Times New Roman"/>
          <w:b/>
          <w:bCs/>
          <w:sz w:val="24"/>
          <w:szCs w:val="24"/>
          <w:u w:val="single"/>
        </w:rPr>
      </w:pPr>
    </w:p>
    <w:p w14:paraId="10F0F3D5" w14:textId="0BEBC80F" w:rsidR="008D206F" w:rsidRPr="00AF6E93" w:rsidRDefault="008D206F" w:rsidP="008D206F">
      <w:pPr>
        <w:rPr>
          <w:rFonts w:ascii="Times New Roman" w:hAnsi="Times New Roman" w:cs="Times New Roman"/>
          <w:b/>
          <w:bCs/>
          <w:sz w:val="24"/>
          <w:szCs w:val="24"/>
          <w:u w:val="single"/>
        </w:rPr>
      </w:pPr>
      <w:r w:rsidRPr="00AF6E93">
        <w:rPr>
          <w:rFonts w:ascii="Times New Roman" w:hAnsi="Times New Roman" w:cs="Times New Roman"/>
          <w:b/>
          <w:bCs/>
          <w:sz w:val="24"/>
          <w:szCs w:val="24"/>
          <w:u w:val="single"/>
        </w:rPr>
        <w:lastRenderedPageBreak/>
        <w:t>Muscle-</w:t>
      </w:r>
      <w:proofErr w:type="spellStart"/>
      <w:r w:rsidRPr="00AF6E93">
        <w:rPr>
          <w:rFonts w:ascii="Times New Roman" w:hAnsi="Times New Roman" w:cs="Times New Roman"/>
          <w:b/>
          <w:bCs/>
          <w:sz w:val="24"/>
          <w:szCs w:val="24"/>
          <w:u w:val="single"/>
        </w:rPr>
        <w:t>BioAmp</w:t>
      </w:r>
      <w:proofErr w:type="spellEnd"/>
      <w:r w:rsidRPr="00AF6E93">
        <w:rPr>
          <w:rFonts w:ascii="Times New Roman" w:hAnsi="Times New Roman" w:cs="Times New Roman"/>
          <w:b/>
          <w:bCs/>
          <w:sz w:val="24"/>
          <w:szCs w:val="24"/>
          <w:u w:val="single"/>
        </w:rPr>
        <w:t>-Candy</w:t>
      </w:r>
    </w:p>
    <w:p w14:paraId="5FEC1D69" w14:textId="6B361CF7" w:rsidR="008D206F" w:rsidRPr="008D206F" w:rsidRDefault="008D206F" w:rsidP="008D206F">
      <w:pPr>
        <w:rPr>
          <w:rFonts w:ascii="Times New Roman" w:hAnsi="Times New Roman" w:cs="Times New Roman"/>
          <w:sz w:val="24"/>
          <w:szCs w:val="24"/>
        </w:rPr>
      </w:pPr>
      <w:r w:rsidRPr="008D206F">
        <w:rPr>
          <w:rFonts w:ascii="Times New Roman" w:hAnsi="Times New Roman" w:cs="Times New Roman"/>
          <w:sz w:val="24"/>
          <w:szCs w:val="24"/>
        </w:rPr>
        <w:t>Muscle-</w:t>
      </w:r>
      <w:proofErr w:type="spellStart"/>
      <w:r w:rsidRPr="008D206F">
        <w:rPr>
          <w:rFonts w:ascii="Times New Roman" w:hAnsi="Times New Roman" w:cs="Times New Roman"/>
          <w:sz w:val="24"/>
          <w:szCs w:val="24"/>
        </w:rPr>
        <w:t>BioAmp</w:t>
      </w:r>
      <w:proofErr w:type="spellEnd"/>
      <w:r w:rsidRPr="008D206F">
        <w:rPr>
          <w:rFonts w:ascii="Times New Roman" w:hAnsi="Times New Roman" w:cs="Times New Roman"/>
          <w:sz w:val="24"/>
          <w:szCs w:val="24"/>
        </w:rPr>
        <w:t>-Candy</w:t>
      </w:r>
      <w:r>
        <w:rPr>
          <w:rFonts w:ascii="Times New Roman" w:hAnsi="Times New Roman" w:cs="Times New Roman"/>
          <w:sz w:val="24"/>
          <w:szCs w:val="24"/>
        </w:rPr>
        <w:t xml:space="preserve"> is</w:t>
      </w:r>
      <w:r w:rsidRPr="008D206F">
        <w:rPr>
          <w:rFonts w:ascii="Times New Roman" w:hAnsi="Times New Roman" w:cs="Times New Roman"/>
          <w:sz w:val="24"/>
          <w:szCs w:val="24"/>
        </w:rPr>
        <w:t xml:space="preserve"> a candy-sized Electro</w:t>
      </w:r>
      <w:r w:rsidR="00FF6A6F">
        <w:rPr>
          <w:rFonts w:ascii="Times New Roman" w:hAnsi="Times New Roman" w:cs="Times New Roman"/>
          <w:sz w:val="24"/>
          <w:szCs w:val="24"/>
        </w:rPr>
        <w:t xml:space="preserve"> </w:t>
      </w:r>
      <w:r w:rsidRPr="008D206F">
        <w:rPr>
          <w:rFonts w:ascii="Times New Roman" w:hAnsi="Times New Roman" w:cs="Times New Roman"/>
          <w:sz w:val="24"/>
          <w:szCs w:val="24"/>
        </w:rPr>
        <w:t xml:space="preserve">Myography (EMG) sensor designed to capture precise muscle bio-potential signals. With a compact </w:t>
      </w:r>
      <w:r>
        <w:rPr>
          <w:rFonts w:ascii="Times New Roman" w:hAnsi="Times New Roman" w:cs="Times New Roman"/>
          <w:sz w:val="24"/>
          <w:szCs w:val="24"/>
        </w:rPr>
        <w:t xml:space="preserve">size </w:t>
      </w:r>
      <w:r w:rsidRPr="008D206F">
        <w:rPr>
          <w:rFonts w:ascii="Times New Roman" w:hAnsi="Times New Roman" w:cs="Times New Roman"/>
          <w:sz w:val="24"/>
          <w:szCs w:val="24"/>
        </w:rPr>
        <w:t>and functionality, this device</w:t>
      </w:r>
      <w:r>
        <w:rPr>
          <w:rFonts w:ascii="Times New Roman" w:hAnsi="Times New Roman" w:cs="Times New Roman"/>
          <w:sz w:val="24"/>
          <w:szCs w:val="24"/>
        </w:rPr>
        <w:t xml:space="preserve"> can</w:t>
      </w:r>
      <w:r w:rsidRPr="008D206F">
        <w:rPr>
          <w:rFonts w:ascii="Times New Roman" w:hAnsi="Times New Roman" w:cs="Times New Roman"/>
          <w:sz w:val="24"/>
          <w:szCs w:val="24"/>
        </w:rPr>
        <w:t xml:space="preserve"> transform the way </w:t>
      </w:r>
      <w:r>
        <w:rPr>
          <w:rFonts w:ascii="Times New Roman" w:hAnsi="Times New Roman" w:cs="Times New Roman"/>
          <w:sz w:val="24"/>
          <w:szCs w:val="24"/>
        </w:rPr>
        <w:t>of</w:t>
      </w:r>
      <w:r w:rsidRPr="008D206F">
        <w:rPr>
          <w:rFonts w:ascii="Times New Roman" w:hAnsi="Times New Roman" w:cs="Times New Roman"/>
          <w:sz w:val="24"/>
          <w:szCs w:val="24"/>
        </w:rPr>
        <w:t xml:space="preserve"> monitor</w:t>
      </w:r>
      <w:r>
        <w:rPr>
          <w:rFonts w:ascii="Times New Roman" w:hAnsi="Times New Roman" w:cs="Times New Roman"/>
          <w:sz w:val="24"/>
          <w:szCs w:val="24"/>
        </w:rPr>
        <w:t>ing</w:t>
      </w:r>
      <w:r w:rsidRPr="008D206F">
        <w:rPr>
          <w:rFonts w:ascii="Times New Roman" w:hAnsi="Times New Roman" w:cs="Times New Roman"/>
          <w:sz w:val="24"/>
          <w:szCs w:val="24"/>
        </w:rPr>
        <w:t xml:space="preserve"> muscle activity.</w:t>
      </w:r>
    </w:p>
    <w:p w14:paraId="7BCE498E" w14:textId="16022C57" w:rsidR="008D206F" w:rsidRPr="008D206F" w:rsidRDefault="008D206F" w:rsidP="008D206F">
      <w:pPr>
        <w:rPr>
          <w:rFonts w:ascii="Times New Roman" w:hAnsi="Times New Roman" w:cs="Times New Roman"/>
          <w:sz w:val="24"/>
          <w:szCs w:val="24"/>
        </w:rPr>
      </w:pPr>
      <w:r>
        <w:rPr>
          <w:rFonts w:ascii="Times New Roman" w:hAnsi="Times New Roman" w:cs="Times New Roman"/>
          <w:sz w:val="24"/>
          <w:szCs w:val="24"/>
        </w:rPr>
        <w:t>It has</w:t>
      </w:r>
      <w:r w:rsidRPr="008D206F">
        <w:rPr>
          <w:rFonts w:ascii="Times New Roman" w:hAnsi="Times New Roman" w:cs="Times New Roman"/>
          <w:sz w:val="24"/>
          <w:szCs w:val="24"/>
        </w:rPr>
        <w:t xml:space="preserve"> a fixed gain of x2420 and a Band</w:t>
      </w:r>
      <w:r w:rsidR="00FF6A6F">
        <w:rPr>
          <w:rFonts w:ascii="Times New Roman" w:hAnsi="Times New Roman" w:cs="Times New Roman"/>
          <w:sz w:val="24"/>
          <w:szCs w:val="24"/>
        </w:rPr>
        <w:t xml:space="preserve"> </w:t>
      </w:r>
      <w:r w:rsidRPr="008D206F">
        <w:rPr>
          <w:rFonts w:ascii="Times New Roman" w:hAnsi="Times New Roman" w:cs="Times New Roman"/>
          <w:sz w:val="24"/>
          <w:szCs w:val="24"/>
        </w:rPr>
        <w:t>Pass filter spanning from 72Hz to 720Hz, Muscle-</w:t>
      </w:r>
      <w:proofErr w:type="spellStart"/>
      <w:r w:rsidRPr="008D206F">
        <w:rPr>
          <w:rFonts w:ascii="Times New Roman" w:hAnsi="Times New Roman" w:cs="Times New Roman"/>
          <w:sz w:val="24"/>
          <w:szCs w:val="24"/>
        </w:rPr>
        <w:t>BioAmp</w:t>
      </w:r>
      <w:proofErr w:type="spellEnd"/>
      <w:r w:rsidRPr="008D206F">
        <w:rPr>
          <w:rFonts w:ascii="Times New Roman" w:hAnsi="Times New Roman" w:cs="Times New Roman"/>
          <w:sz w:val="24"/>
          <w:szCs w:val="24"/>
        </w:rPr>
        <w:t xml:space="preserve">-Candy ensures signal clarity and accuracy. </w:t>
      </w:r>
    </w:p>
    <w:p w14:paraId="33E8C2C0" w14:textId="77777777" w:rsidR="008D206F" w:rsidRPr="008D206F" w:rsidRDefault="008D206F" w:rsidP="008D206F">
      <w:pPr>
        <w:rPr>
          <w:rFonts w:ascii="Times New Roman" w:hAnsi="Times New Roman" w:cs="Times New Roman"/>
          <w:sz w:val="24"/>
          <w:szCs w:val="24"/>
        </w:rPr>
      </w:pPr>
      <w:r w:rsidRPr="008D206F">
        <w:rPr>
          <w:rFonts w:ascii="Times New Roman" w:hAnsi="Times New Roman" w:cs="Times New Roman"/>
          <w:sz w:val="24"/>
          <w:szCs w:val="24"/>
        </w:rPr>
        <w:t>Compatible with standalone ADCs such as the ADS1115 or any microcontroller development board equipped with an ADC, Muscle-</w:t>
      </w:r>
      <w:proofErr w:type="spellStart"/>
      <w:r w:rsidRPr="008D206F">
        <w:rPr>
          <w:rFonts w:ascii="Times New Roman" w:hAnsi="Times New Roman" w:cs="Times New Roman"/>
          <w:sz w:val="24"/>
          <w:szCs w:val="24"/>
        </w:rPr>
        <w:t>BioAmp</w:t>
      </w:r>
      <w:proofErr w:type="spellEnd"/>
      <w:r w:rsidRPr="008D206F">
        <w:rPr>
          <w:rFonts w:ascii="Times New Roman" w:hAnsi="Times New Roman" w:cs="Times New Roman"/>
          <w:sz w:val="24"/>
          <w:szCs w:val="24"/>
        </w:rPr>
        <w:t>-Candy offers seamless integration into your existing setup. With its plug-and-play design, recording EMG signals has never been easier.</w:t>
      </w:r>
    </w:p>
    <w:p w14:paraId="1755D545" w14:textId="599C8E8D" w:rsidR="008D206F" w:rsidRDefault="008D206F" w:rsidP="008D206F">
      <w:pPr>
        <w:rPr>
          <w:rFonts w:ascii="Times New Roman" w:hAnsi="Times New Roman" w:cs="Times New Roman"/>
          <w:sz w:val="24"/>
          <w:szCs w:val="24"/>
        </w:rPr>
      </w:pPr>
      <w:r>
        <w:rPr>
          <w:noProof/>
          <w:lang w:val="en-US"/>
        </w:rPr>
        <w:drawing>
          <wp:inline distT="0" distB="0" distL="0" distR="0" wp14:anchorId="1A1C9E7E" wp14:editId="42C9348E">
            <wp:extent cx="3638704" cy="1617784"/>
            <wp:effectExtent l="0" t="0" r="0" b="1905"/>
            <wp:docPr id="15586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38704" cy="1617784"/>
                    </a:xfrm>
                    <a:prstGeom prst="rect">
                      <a:avLst/>
                    </a:prstGeom>
                    <a:noFill/>
                    <a:ln>
                      <a:noFill/>
                    </a:ln>
                  </pic:spPr>
                </pic:pic>
              </a:graphicData>
            </a:graphic>
          </wp:inline>
        </w:drawing>
      </w:r>
    </w:p>
    <w:p w14:paraId="52E365B2" w14:textId="26D878BC" w:rsidR="008D206F" w:rsidRDefault="008D206F" w:rsidP="008D206F">
      <w:pPr>
        <w:rPr>
          <w:rFonts w:ascii="Times New Roman" w:hAnsi="Times New Roman" w:cs="Times New Roman"/>
          <w:sz w:val="24"/>
          <w:szCs w:val="24"/>
        </w:rPr>
      </w:pPr>
      <w:r>
        <w:rPr>
          <w:noProof/>
          <w:lang w:val="en-US"/>
        </w:rPr>
        <w:drawing>
          <wp:inline distT="0" distB="0" distL="0" distR="0" wp14:anchorId="2D6902C5" wp14:editId="047CCCCB">
            <wp:extent cx="4137046" cy="2327031"/>
            <wp:effectExtent l="0" t="0" r="0" b="0"/>
            <wp:docPr id="1506835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7046" cy="2327031"/>
                    </a:xfrm>
                    <a:prstGeom prst="rect">
                      <a:avLst/>
                    </a:prstGeom>
                    <a:noFill/>
                    <a:ln>
                      <a:noFill/>
                    </a:ln>
                  </pic:spPr>
                </pic:pic>
              </a:graphicData>
            </a:graphic>
          </wp:inline>
        </w:drawing>
      </w:r>
    </w:p>
    <w:p w14:paraId="78C14F41" w14:textId="77777777" w:rsidR="008D206F" w:rsidRDefault="008D206F" w:rsidP="008D206F">
      <w:pPr>
        <w:rPr>
          <w:rFonts w:ascii="Times New Roman" w:hAnsi="Times New Roman" w:cs="Times New Roman"/>
          <w:sz w:val="24"/>
          <w:szCs w:val="24"/>
        </w:rPr>
      </w:pPr>
    </w:p>
    <w:p w14:paraId="2B0A588A" w14:textId="129950DF" w:rsidR="008D206F" w:rsidRDefault="008D206F" w:rsidP="008D206F">
      <w:pPr>
        <w:rPr>
          <w:rFonts w:ascii="Times New Roman" w:hAnsi="Times New Roman" w:cs="Times New Roman"/>
          <w:sz w:val="24"/>
          <w:szCs w:val="24"/>
        </w:rPr>
      </w:pPr>
      <w:r>
        <w:rPr>
          <w:rFonts w:ascii="Times New Roman" w:hAnsi="Times New Roman" w:cs="Times New Roman"/>
          <w:b/>
          <w:bCs/>
          <w:sz w:val="24"/>
          <w:szCs w:val="24"/>
        </w:rPr>
        <w:t>Circuit Diagram</w:t>
      </w:r>
      <w:r w:rsidRPr="00D84EA4">
        <w:rPr>
          <w:rFonts w:ascii="Times New Roman" w:hAnsi="Times New Roman" w:cs="Times New Roman"/>
          <w:noProof/>
          <w:sz w:val="24"/>
          <w:szCs w:val="24"/>
          <w:lang w:val="en-US"/>
        </w:rPr>
        <w:drawing>
          <wp:inline distT="0" distB="0" distL="0" distR="0" wp14:anchorId="6E98E72F" wp14:editId="580B0EEA">
            <wp:extent cx="5431675" cy="1869831"/>
            <wp:effectExtent l="0" t="0" r="0" b="0"/>
            <wp:docPr id="35068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82336" name=""/>
                    <pic:cNvPicPr/>
                  </pic:nvPicPr>
                  <pic:blipFill rotWithShape="1">
                    <a:blip r:embed="rId9" cstate="print"/>
                    <a:srcRect t="7636" b="2126"/>
                    <a:stretch/>
                  </pic:blipFill>
                  <pic:spPr bwMode="auto">
                    <a:xfrm>
                      <a:off x="0" y="0"/>
                      <a:ext cx="5433531" cy="1870470"/>
                    </a:xfrm>
                    <a:prstGeom prst="rect">
                      <a:avLst/>
                    </a:prstGeom>
                    <a:ln>
                      <a:noFill/>
                    </a:ln>
                    <a:extLst>
                      <a:ext uri="{53640926-AAD7-44D8-BBD7-CCE9431645EC}">
                        <a14:shadowObscured xmlns:a14="http://schemas.microsoft.com/office/drawing/2010/main"/>
                      </a:ext>
                    </a:extLst>
                  </pic:spPr>
                </pic:pic>
              </a:graphicData>
            </a:graphic>
          </wp:inline>
        </w:drawing>
      </w:r>
    </w:p>
    <w:p w14:paraId="46F37D93" w14:textId="77777777" w:rsidR="008D206F" w:rsidRDefault="008D206F" w:rsidP="008D206F">
      <w:pPr>
        <w:rPr>
          <w:rFonts w:ascii="Times New Roman" w:hAnsi="Times New Roman" w:cs="Times New Roman"/>
          <w:sz w:val="24"/>
          <w:szCs w:val="24"/>
        </w:rPr>
      </w:pPr>
      <w:r w:rsidRPr="00D84EA4">
        <w:rPr>
          <w:rFonts w:ascii="Times New Roman" w:hAnsi="Times New Roman" w:cs="Times New Roman"/>
          <w:noProof/>
          <w:sz w:val="24"/>
          <w:szCs w:val="24"/>
          <w:lang w:val="en-US"/>
        </w:rPr>
        <w:lastRenderedPageBreak/>
        <w:drawing>
          <wp:inline distT="0" distB="0" distL="0" distR="0" wp14:anchorId="7C0CF9F3" wp14:editId="1DF2117A">
            <wp:extent cx="5038577" cy="1821180"/>
            <wp:effectExtent l="0" t="0" r="0" b="7620"/>
            <wp:docPr id="4894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17358" name=""/>
                    <pic:cNvPicPr/>
                  </pic:nvPicPr>
                  <pic:blipFill rotWithShape="1">
                    <a:blip r:embed="rId10" cstate="print"/>
                    <a:srcRect l="7131"/>
                    <a:stretch/>
                  </pic:blipFill>
                  <pic:spPr bwMode="auto">
                    <a:xfrm>
                      <a:off x="0" y="0"/>
                      <a:ext cx="5039014" cy="1821338"/>
                    </a:xfrm>
                    <a:prstGeom prst="rect">
                      <a:avLst/>
                    </a:prstGeom>
                    <a:ln>
                      <a:noFill/>
                    </a:ln>
                    <a:extLst>
                      <a:ext uri="{53640926-AAD7-44D8-BBD7-CCE9431645EC}">
                        <a14:shadowObscured xmlns:a14="http://schemas.microsoft.com/office/drawing/2010/main"/>
                      </a:ext>
                    </a:extLst>
                  </pic:spPr>
                </pic:pic>
              </a:graphicData>
            </a:graphic>
          </wp:inline>
        </w:drawing>
      </w:r>
    </w:p>
    <w:p w14:paraId="06254945" w14:textId="77777777" w:rsidR="008D206F" w:rsidRDefault="008D206F" w:rsidP="008D206F">
      <w:pPr>
        <w:rPr>
          <w:rFonts w:ascii="Times New Roman" w:hAnsi="Times New Roman" w:cs="Times New Roman"/>
          <w:sz w:val="24"/>
          <w:szCs w:val="24"/>
        </w:rPr>
      </w:pPr>
      <w:r w:rsidRPr="00D84EA4">
        <w:rPr>
          <w:rFonts w:ascii="Times New Roman" w:hAnsi="Times New Roman" w:cs="Times New Roman"/>
          <w:noProof/>
          <w:sz w:val="24"/>
          <w:szCs w:val="24"/>
          <w:lang w:val="en-US"/>
        </w:rPr>
        <w:drawing>
          <wp:inline distT="0" distB="0" distL="0" distR="0" wp14:anchorId="109FDCC8" wp14:editId="5FE5A0BF">
            <wp:extent cx="3520745" cy="1828958"/>
            <wp:effectExtent l="0" t="0" r="3810" b="0"/>
            <wp:docPr id="153284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1668" name=""/>
                    <pic:cNvPicPr/>
                  </pic:nvPicPr>
                  <pic:blipFill>
                    <a:blip r:embed="rId11" cstate="print"/>
                    <a:stretch>
                      <a:fillRect/>
                    </a:stretch>
                  </pic:blipFill>
                  <pic:spPr>
                    <a:xfrm>
                      <a:off x="0" y="0"/>
                      <a:ext cx="3520745" cy="1828958"/>
                    </a:xfrm>
                    <a:prstGeom prst="rect">
                      <a:avLst/>
                    </a:prstGeom>
                  </pic:spPr>
                </pic:pic>
              </a:graphicData>
            </a:graphic>
          </wp:inline>
        </w:drawing>
      </w:r>
    </w:p>
    <w:p w14:paraId="5F789FE0" w14:textId="77777777" w:rsidR="008D206F" w:rsidRDefault="008D206F" w:rsidP="008D206F">
      <w:pPr>
        <w:rPr>
          <w:rFonts w:ascii="Times New Roman" w:hAnsi="Times New Roman" w:cs="Times New Roman"/>
          <w:sz w:val="24"/>
          <w:szCs w:val="24"/>
        </w:rPr>
      </w:pPr>
      <w:r w:rsidRPr="00D84EA4">
        <w:rPr>
          <w:rFonts w:ascii="Times New Roman" w:hAnsi="Times New Roman" w:cs="Times New Roman"/>
          <w:noProof/>
          <w:sz w:val="24"/>
          <w:szCs w:val="24"/>
          <w:lang w:val="en-US"/>
        </w:rPr>
        <w:drawing>
          <wp:inline distT="0" distB="0" distL="0" distR="0" wp14:anchorId="0754B328" wp14:editId="5769AAFF">
            <wp:extent cx="5418290" cy="2179509"/>
            <wp:effectExtent l="0" t="0" r="0" b="0"/>
            <wp:docPr id="164251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14188" name=""/>
                    <pic:cNvPicPr/>
                  </pic:nvPicPr>
                  <pic:blipFill>
                    <a:blip r:embed="rId12" cstate="print"/>
                    <a:stretch>
                      <a:fillRect/>
                    </a:stretch>
                  </pic:blipFill>
                  <pic:spPr>
                    <a:xfrm>
                      <a:off x="0" y="0"/>
                      <a:ext cx="5418290" cy="2179509"/>
                    </a:xfrm>
                    <a:prstGeom prst="rect">
                      <a:avLst/>
                    </a:prstGeom>
                  </pic:spPr>
                </pic:pic>
              </a:graphicData>
            </a:graphic>
          </wp:inline>
        </w:drawing>
      </w:r>
    </w:p>
    <w:p w14:paraId="319A3CFA" w14:textId="77777777" w:rsidR="008D206F" w:rsidRDefault="008D206F" w:rsidP="008D206F">
      <w:pPr>
        <w:rPr>
          <w:noProof/>
        </w:rPr>
      </w:pPr>
    </w:p>
    <w:p w14:paraId="05220C2E" w14:textId="77777777" w:rsidR="008D206F" w:rsidRDefault="008D206F" w:rsidP="008D206F">
      <w:pPr>
        <w:rPr>
          <w:rFonts w:ascii="Times New Roman" w:hAnsi="Times New Roman" w:cs="Times New Roman"/>
          <w:sz w:val="24"/>
          <w:szCs w:val="24"/>
        </w:rPr>
      </w:pPr>
    </w:p>
    <w:p w14:paraId="0639ED86" w14:textId="77777777" w:rsidR="008D206F" w:rsidRDefault="008D206F" w:rsidP="008D206F">
      <w:pPr>
        <w:rPr>
          <w:rFonts w:ascii="Times New Roman" w:hAnsi="Times New Roman" w:cs="Times New Roman"/>
          <w:b/>
          <w:bCs/>
          <w:sz w:val="24"/>
          <w:szCs w:val="24"/>
          <w:u w:val="single"/>
        </w:rPr>
      </w:pPr>
      <w:r>
        <w:rPr>
          <w:rFonts w:ascii="Times New Roman" w:hAnsi="Times New Roman" w:cs="Times New Roman"/>
          <w:b/>
          <w:bCs/>
          <w:sz w:val="24"/>
          <w:szCs w:val="24"/>
          <w:u w:val="single"/>
        </w:rPr>
        <w:t>Reference-</w:t>
      </w:r>
    </w:p>
    <w:p w14:paraId="7759D29E" w14:textId="77777777" w:rsidR="008D206F" w:rsidRDefault="008D206F" w:rsidP="008D206F">
      <w:pPr>
        <w:rPr>
          <w:rFonts w:ascii="Times New Roman" w:hAnsi="Times New Roman" w:cs="Times New Roman"/>
          <w:sz w:val="24"/>
          <w:szCs w:val="24"/>
        </w:rPr>
      </w:pPr>
      <w:r>
        <w:rPr>
          <w:rFonts w:ascii="Times New Roman" w:hAnsi="Times New Roman" w:cs="Times New Roman"/>
          <w:sz w:val="24"/>
          <w:szCs w:val="24"/>
        </w:rPr>
        <w:t>Muscle-</w:t>
      </w:r>
      <w:proofErr w:type="spellStart"/>
      <w:r>
        <w:rPr>
          <w:rFonts w:ascii="Times New Roman" w:hAnsi="Times New Roman" w:cs="Times New Roman"/>
          <w:sz w:val="24"/>
          <w:szCs w:val="24"/>
        </w:rPr>
        <w:t>BioAmp_Candy</w:t>
      </w:r>
      <w:proofErr w:type="spellEnd"/>
    </w:p>
    <w:p w14:paraId="4BF1E64B" w14:textId="77777777" w:rsidR="008D206F" w:rsidRDefault="00000000" w:rsidP="008D206F">
      <w:pPr>
        <w:rPr>
          <w:rStyle w:val="Hyperlink"/>
        </w:rPr>
      </w:pPr>
      <w:hyperlink r:id="rId13" w:history="1">
        <w:r w:rsidR="008D206F" w:rsidRPr="00D84EA4">
          <w:rPr>
            <w:rStyle w:val="Hyperlink"/>
          </w:rPr>
          <w:t>https://github.com/upsidedownlabs/Muscle-BioAmp-Candy</w:t>
        </w:r>
      </w:hyperlink>
    </w:p>
    <w:p w14:paraId="6085328A" w14:textId="77777777" w:rsidR="00F553FE" w:rsidRDefault="00F553FE">
      <w:pPr>
        <w:rPr>
          <w:rFonts w:ascii="Times New Roman" w:hAnsi="Times New Roman" w:cs="Times New Roman"/>
          <w:b/>
          <w:bCs/>
          <w:sz w:val="24"/>
          <w:szCs w:val="24"/>
        </w:rPr>
      </w:pPr>
      <w:r>
        <w:rPr>
          <w:rFonts w:ascii="Times New Roman" w:hAnsi="Times New Roman" w:cs="Times New Roman"/>
          <w:b/>
          <w:bCs/>
          <w:sz w:val="24"/>
          <w:szCs w:val="24"/>
        </w:rPr>
        <w:br w:type="page"/>
      </w:r>
    </w:p>
    <w:p w14:paraId="750AF137" w14:textId="77777777" w:rsidR="009C7E8C" w:rsidRDefault="009C7E8C" w:rsidP="008D206F">
      <w:pPr>
        <w:rPr>
          <w:rFonts w:ascii="Times New Roman" w:hAnsi="Times New Roman" w:cs="Times New Roman"/>
          <w:b/>
          <w:bCs/>
          <w:sz w:val="24"/>
          <w:szCs w:val="24"/>
        </w:rPr>
      </w:pPr>
      <w:bookmarkStart w:id="1" w:name="_Hlk161767025"/>
      <w:r w:rsidRPr="009C7E8C">
        <w:rPr>
          <w:rFonts w:ascii="Times New Roman" w:hAnsi="Times New Roman" w:cs="Times New Roman"/>
          <w:b/>
          <w:bCs/>
          <w:sz w:val="24"/>
          <w:szCs w:val="24"/>
        </w:rPr>
        <w:lastRenderedPageBreak/>
        <w:t>Arduino Nano</w:t>
      </w:r>
    </w:p>
    <w:p w14:paraId="5F4C0D41" w14:textId="77777777" w:rsidR="009C7E8C" w:rsidRDefault="009C7E8C" w:rsidP="008D206F">
      <w:pPr>
        <w:rPr>
          <w:rFonts w:ascii="Times New Roman" w:hAnsi="Times New Roman" w:cs="Times New Roman"/>
          <w:sz w:val="24"/>
          <w:szCs w:val="24"/>
        </w:rPr>
      </w:pPr>
      <w:r>
        <w:rPr>
          <w:noProof/>
        </w:rPr>
        <w:drawing>
          <wp:inline distT="0" distB="0" distL="0" distR="0" wp14:anchorId="734315C4" wp14:editId="1C91FC3B">
            <wp:extent cx="3649980" cy="2160788"/>
            <wp:effectExtent l="0" t="0" r="7620" b="0"/>
            <wp:docPr id="965118809" name="Picture 1" descr="Arduino Nano Simplified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Simplified Pin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059" cy="2169123"/>
                    </a:xfrm>
                    <a:prstGeom prst="rect">
                      <a:avLst/>
                    </a:prstGeom>
                    <a:noFill/>
                    <a:ln>
                      <a:noFill/>
                    </a:ln>
                  </pic:spPr>
                </pic:pic>
              </a:graphicData>
            </a:graphic>
          </wp:inline>
        </w:drawing>
      </w:r>
    </w:p>
    <w:p w14:paraId="6083C767" w14:textId="7C0FA7A4" w:rsidR="009C7E8C" w:rsidRDefault="009C7E8C" w:rsidP="008D206F">
      <w:pPr>
        <w:rPr>
          <w:rFonts w:ascii="Times New Roman" w:hAnsi="Times New Roman" w:cs="Times New Roman"/>
          <w:sz w:val="24"/>
          <w:szCs w:val="24"/>
        </w:rPr>
      </w:pPr>
      <w:r w:rsidRPr="009C7E8C">
        <w:rPr>
          <w:rFonts w:ascii="Times New Roman" w:hAnsi="Times New Roman" w:cs="Times New Roman"/>
          <w:sz w:val="24"/>
          <w:szCs w:val="24"/>
        </w:rPr>
        <w:t xml:space="preserve">Arduino Nano is a small, breadboard-friendly development board based on an </w:t>
      </w:r>
      <w:proofErr w:type="spellStart"/>
      <w:r w:rsidRPr="009C7E8C">
        <w:rPr>
          <w:rFonts w:ascii="Times New Roman" w:hAnsi="Times New Roman" w:cs="Times New Roman"/>
          <w:sz w:val="24"/>
          <w:szCs w:val="24"/>
        </w:rPr>
        <w:t>ATmega</w:t>
      </w:r>
      <w:proofErr w:type="spellEnd"/>
      <w:r w:rsidRPr="009C7E8C">
        <w:rPr>
          <w:rFonts w:ascii="Times New Roman" w:hAnsi="Times New Roman" w:cs="Times New Roman"/>
          <w:sz w:val="24"/>
          <w:szCs w:val="24"/>
        </w:rPr>
        <w:t xml:space="preserve"> 328P SMD package microcontroller and offers the same connectivity and specs </w:t>
      </w:r>
      <w:r>
        <w:rPr>
          <w:rFonts w:ascii="Times New Roman" w:hAnsi="Times New Roman" w:cs="Times New Roman"/>
          <w:sz w:val="24"/>
          <w:szCs w:val="24"/>
        </w:rPr>
        <w:t>as</w:t>
      </w:r>
      <w:r w:rsidRPr="009C7E8C">
        <w:rPr>
          <w:rFonts w:ascii="Times New Roman" w:hAnsi="Times New Roman" w:cs="Times New Roman"/>
          <w:sz w:val="24"/>
          <w:szCs w:val="24"/>
        </w:rPr>
        <w:t xml:space="preserve"> Arduino Uno in a small package.</w:t>
      </w:r>
      <w:r>
        <w:rPr>
          <w:rFonts w:ascii="Times New Roman" w:hAnsi="Times New Roman" w:cs="Times New Roman"/>
          <w:sz w:val="24"/>
          <w:szCs w:val="24"/>
        </w:rPr>
        <w:t xml:space="preserve"> In our project, we are using it because the size is the main factor. After all, the microcontroller needs to be fit into the 3d printed hand. We are supplying the power to the board</w:t>
      </w:r>
      <w:r w:rsidRPr="009C7E8C">
        <w:rPr>
          <w:rFonts w:ascii="Times New Roman" w:hAnsi="Times New Roman" w:cs="Times New Roman"/>
          <w:sz w:val="24"/>
          <w:szCs w:val="24"/>
        </w:rPr>
        <w:t xml:space="preserve"> </w:t>
      </w:r>
      <w:r w:rsidR="00FF6A6F">
        <w:rPr>
          <w:rFonts w:ascii="Times New Roman" w:hAnsi="Times New Roman" w:cs="Times New Roman"/>
          <w:sz w:val="24"/>
          <w:szCs w:val="24"/>
        </w:rPr>
        <w:t>with</w:t>
      </w:r>
      <w:r w:rsidRPr="009C7E8C">
        <w:rPr>
          <w:rFonts w:ascii="Times New Roman" w:hAnsi="Times New Roman" w:cs="Times New Roman"/>
          <w:sz w:val="24"/>
          <w:szCs w:val="24"/>
        </w:rPr>
        <w:t xml:space="preserve"> a Mini B USB port present on it</w:t>
      </w:r>
      <w:r>
        <w:rPr>
          <w:rFonts w:ascii="Times New Roman" w:hAnsi="Times New Roman" w:cs="Times New Roman"/>
          <w:sz w:val="24"/>
          <w:szCs w:val="24"/>
        </w:rPr>
        <w:t>.</w:t>
      </w:r>
    </w:p>
    <w:p w14:paraId="47EE0918" w14:textId="77777777" w:rsidR="009C7E8C" w:rsidRPr="009C7E8C" w:rsidRDefault="009C7E8C" w:rsidP="009C7E8C">
      <w:pPr>
        <w:rPr>
          <w:rFonts w:ascii="Times New Roman" w:hAnsi="Times New Roman" w:cs="Times New Roman"/>
          <w:sz w:val="24"/>
          <w:szCs w:val="24"/>
        </w:rPr>
      </w:pPr>
      <w:r w:rsidRPr="009C7E8C">
        <w:rPr>
          <w:rFonts w:ascii="Times New Roman" w:hAnsi="Times New Roman" w:cs="Times New Roman"/>
          <w:b/>
          <w:bCs/>
          <w:sz w:val="24"/>
          <w:szCs w:val="24"/>
        </w:rPr>
        <w:t>Specifications:</w:t>
      </w:r>
    </w:p>
    <w:p w14:paraId="11DFBF94" w14:textId="1BF04821"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 xml:space="preserve">It has 22 I/O pins in total </w:t>
      </w:r>
      <w:r w:rsidR="00FF6A6F">
        <w:rPr>
          <w:rFonts w:ascii="Times New Roman" w:hAnsi="Times New Roman" w:cs="Times New Roman"/>
          <w:sz w:val="24"/>
          <w:szCs w:val="24"/>
        </w:rPr>
        <w:t>of</w:t>
      </w:r>
      <w:r w:rsidRPr="009C7E8C">
        <w:rPr>
          <w:rFonts w:ascii="Times New Roman" w:hAnsi="Times New Roman" w:cs="Times New Roman"/>
          <w:sz w:val="24"/>
          <w:szCs w:val="24"/>
        </w:rPr>
        <w:t xml:space="preserve"> which 14 are Digital (6 are PWM output) and 8 are Analog pins.</w:t>
      </w:r>
    </w:p>
    <w:p w14:paraId="4FC54CC8"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Operating Voltage (Logic Level): 5V.</w:t>
      </w:r>
    </w:p>
    <w:p w14:paraId="5F1F8173"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Supports Serial, I2C, SPI Communication Protocols.</w:t>
      </w:r>
    </w:p>
    <w:p w14:paraId="56B60F17"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Flash memory: 32KB in which 2KB is used by Bootloader</w:t>
      </w:r>
    </w:p>
    <w:p w14:paraId="216DB7EE" w14:textId="77777777"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Clock speed: 16MHz</w:t>
      </w:r>
    </w:p>
    <w:p w14:paraId="0935DF62" w14:textId="77777777" w:rsidR="009C7E8C" w:rsidRPr="009C7E8C" w:rsidRDefault="009C7E8C" w:rsidP="009C7E8C">
      <w:pPr>
        <w:numPr>
          <w:ilvl w:val="0"/>
          <w:numId w:val="7"/>
        </w:numPr>
        <w:rPr>
          <w:rFonts w:ascii="Times New Roman" w:hAnsi="Times New Roman" w:cs="Times New Roman"/>
          <w:sz w:val="24"/>
          <w:szCs w:val="24"/>
          <w:lang w:val="it-IT"/>
        </w:rPr>
      </w:pPr>
      <w:r w:rsidRPr="009C7E8C">
        <w:rPr>
          <w:rFonts w:ascii="Times New Roman" w:hAnsi="Times New Roman" w:cs="Times New Roman"/>
          <w:sz w:val="24"/>
          <w:szCs w:val="24"/>
          <w:lang w:val="it-IT"/>
        </w:rPr>
        <w:t>DC Current per I/O Pin: 40 mA</w:t>
      </w:r>
    </w:p>
    <w:p w14:paraId="72C775BC" w14:textId="6C0BD8DA" w:rsidR="009C7E8C" w:rsidRPr="009C7E8C" w:rsidRDefault="009C7E8C" w:rsidP="009C7E8C">
      <w:pPr>
        <w:numPr>
          <w:ilvl w:val="0"/>
          <w:numId w:val="7"/>
        </w:numPr>
        <w:rPr>
          <w:rFonts w:ascii="Times New Roman" w:hAnsi="Times New Roman" w:cs="Times New Roman"/>
          <w:sz w:val="24"/>
          <w:szCs w:val="24"/>
        </w:rPr>
      </w:pPr>
      <w:r w:rsidRPr="009C7E8C">
        <w:rPr>
          <w:rFonts w:ascii="Times New Roman" w:hAnsi="Times New Roman" w:cs="Times New Roman"/>
          <w:sz w:val="24"/>
          <w:szCs w:val="24"/>
        </w:rPr>
        <w:t>SRAM: 2KB, EEPROM: 1KB</w:t>
      </w:r>
    </w:p>
    <w:p w14:paraId="78D85AA1" w14:textId="7AFBF905" w:rsidR="009C7E8C" w:rsidRDefault="009C7E8C" w:rsidP="009C7E8C">
      <w:pPr>
        <w:numPr>
          <w:ilvl w:val="0"/>
          <w:numId w:val="7"/>
        </w:numPr>
        <w:rPr>
          <w:rFonts w:ascii="Times New Roman" w:hAnsi="Times New Roman" w:cs="Times New Roman"/>
          <w:sz w:val="24"/>
          <w:szCs w:val="24"/>
          <w:lang w:val="it-IT"/>
        </w:rPr>
      </w:pPr>
      <w:r w:rsidRPr="009C7E8C">
        <w:rPr>
          <w:rFonts w:ascii="Times New Roman" w:hAnsi="Times New Roman" w:cs="Times New Roman"/>
          <w:sz w:val="24"/>
          <w:szCs w:val="24"/>
          <w:lang w:val="it-IT"/>
        </w:rPr>
        <w:t>DC Current per I/O pin: 40mA</w:t>
      </w:r>
    </w:p>
    <w:p w14:paraId="56ED15ED" w14:textId="7A6199D6" w:rsidR="009C7E8C" w:rsidRPr="00FF6A6F" w:rsidRDefault="009C7E8C" w:rsidP="009C7E8C">
      <w:pPr>
        <w:rPr>
          <w:rFonts w:ascii="Times New Roman" w:hAnsi="Times New Roman" w:cs="Times New Roman"/>
          <w:sz w:val="24"/>
          <w:szCs w:val="24"/>
        </w:rPr>
      </w:pPr>
      <w:r w:rsidRPr="00FF6A6F">
        <w:rPr>
          <w:rFonts w:ascii="Times New Roman" w:hAnsi="Times New Roman" w:cs="Times New Roman"/>
          <w:sz w:val="24"/>
          <w:szCs w:val="24"/>
        </w:rPr>
        <w:t>Ref</w:t>
      </w:r>
      <w:r w:rsidR="00FF6A6F" w:rsidRPr="00FF6A6F">
        <w:rPr>
          <w:rFonts w:ascii="Times New Roman" w:hAnsi="Times New Roman" w:cs="Times New Roman"/>
          <w:sz w:val="24"/>
          <w:szCs w:val="24"/>
        </w:rPr>
        <w:t>ere</w:t>
      </w:r>
      <w:r w:rsidRPr="00FF6A6F">
        <w:rPr>
          <w:rFonts w:ascii="Times New Roman" w:hAnsi="Times New Roman" w:cs="Times New Roman"/>
          <w:sz w:val="24"/>
          <w:szCs w:val="24"/>
        </w:rPr>
        <w:t xml:space="preserve">nce </w:t>
      </w:r>
      <w:hyperlink r:id="rId15" w:history="1">
        <w:r w:rsidRPr="00FF6A6F">
          <w:rPr>
            <w:rStyle w:val="Hyperlink"/>
            <w:rFonts w:ascii="Times New Roman" w:hAnsi="Times New Roman" w:cs="Times New Roman"/>
            <w:sz w:val="24"/>
            <w:szCs w:val="24"/>
          </w:rPr>
          <w:t>https://quartzcomponents.com/products/arduino-nano-v3-0-soldered-without-cable?_pos=2&amp;_sid=2bf3b65a9&amp;_ss=r</w:t>
        </w:r>
      </w:hyperlink>
    </w:p>
    <w:p w14:paraId="29D04E9F" w14:textId="77777777" w:rsidR="009C7E8C" w:rsidRPr="009C7E8C" w:rsidRDefault="009C7E8C" w:rsidP="009C7E8C">
      <w:pPr>
        <w:rPr>
          <w:rFonts w:ascii="Times New Roman" w:hAnsi="Times New Roman" w:cs="Times New Roman"/>
          <w:sz w:val="24"/>
          <w:szCs w:val="24"/>
        </w:rPr>
      </w:pPr>
    </w:p>
    <w:p w14:paraId="4AE0BA16" w14:textId="77777777" w:rsidR="009C7E8C" w:rsidRPr="00FF6A6F" w:rsidRDefault="009C7E8C" w:rsidP="008D206F">
      <w:pPr>
        <w:rPr>
          <w:rFonts w:ascii="Times New Roman" w:hAnsi="Times New Roman" w:cs="Times New Roman"/>
          <w:sz w:val="24"/>
          <w:szCs w:val="24"/>
        </w:rPr>
      </w:pPr>
    </w:p>
    <w:p w14:paraId="36D3DD41" w14:textId="77777777" w:rsidR="009C7E8C" w:rsidRPr="00FF6A6F" w:rsidRDefault="009C7E8C" w:rsidP="008D206F">
      <w:pPr>
        <w:rPr>
          <w:rFonts w:ascii="Times New Roman" w:hAnsi="Times New Roman" w:cs="Times New Roman"/>
          <w:b/>
          <w:bCs/>
          <w:sz w:val="24"/>
          <w:szCs w:val="24"/>
        </w:rPr>
      </w:pPr>
    </w:p>
    <w:p w14:paraId="1B6C0B18" w14:textId="3A85B740" w:rsidR="00F553FE" w:rsidRPr="009C7E8C" w:rsidRDefault="00F553FE" w:rsidP="008D206F">
      <w:pPr>
        <w:rPr>
          <w:rFonts w:ascii="Times New Roman" w:hAnsi="Times New Roman" w:cs="Times New Roman"/>
          <w:b/>
          <w:bCs/>
          <w:sz w:val="24"/>
          <w:szCs w:val="24"/>
          <w:lang w:val="it-IT"/>
        </w:rPr>
      </w:pPr>
      <w:r w:rsidRPr="009C7E8C">
        <w:rPr>
          <w:rFonts w:ascii="Times New Roman" w:hAnsi="Times New Roman" w:cs="Times New Roman"/>
          <w:b/>
          <w:bCs/>
          <w:sz w:val="24"/>
          <w:szCs w:val="24"/>
          <w:lang w:val="it-IT"/>
        </w:rPr>
        <w:t>SG90 9 g Micro Servo</w:t>
      </w:r>
    </w:p>
    <w:bookmarkEnd w:id="1"/>
    <w:p w14:paraId="2C9A1FC7" w14:textId="77777777" w:rsidR="008D206F" w:rsidRPr="009C7E8C" w:rsidRDefault="008D206F" w:rsidP="008D206F">
      <w:pPr>
        <w:tabs>
          <w:tab w:val="num" w:pos="720"/>
        </w:tabs>
        <w:ind w:left="720" w:hanging="360"/>
        <w:rPr>
          <w:rFonts w:ascii="Times New Roman" w:hAnsi="Times New Roman" w:cs="Times New Roman"/>
          <w:sz w:val="28"/>
          <w:szCs w:val="28"/>
          <w:lang w:val="it-IT"/>
        </w:rPr>
      </w:pPr>
    </w:p>
    <w:p w14:paraId="5264AFA7" w14:textId="77777777" w:rsidR="00F553FE" w:rsidRDefault="00F553FE">
      <w:pPr>
        <w:rPr>
          <w:rFonts w:ascii="Times New Roman" w:hAnsi="Times New Roman" w:cs="Times New Roman"/>
          <w:b/>
          <w:bCs/>
          <w:sz w:val="24"/>
          <w:szCs w:val="24"/>
        </w:rPr>
      </w:pPr>
      <w:r w:rsidRPr="00F553FE">
        <w:rPr>
          <w:rFonts w:ascii="Times New Roman" w:hAnsi="Times New Roman" w:cs="Times New Roman"/>
          <w:b/>
          <w:bCs/>
          <w:sz w:val="24"/>
          <w:szCs w:val="24"/>
        </w:rPr>
        <w:lastRenderedPageBreak/>
        <w:drawing>
          <wp:inline distT="0" distB="0" distL="0" distR="0" wp14:anchorId="7DE68472" wp14:editId="5B913B3C">
            <wp:extent cx="3075939" cy="2636520"/>
            <wp:effectExtent l="0" t="0" r="0" b="0"/>
            <wp:docPr id="76023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32829" name=""/>
                    <pic:cNvPicPr/>
                  </pic:nvPicPr>
                  <pic:blipFill>
                    <a:blip r:embed="rId16"/>
                    <a:stretch>
                      <a:fillRect/>
                    </a:stretch>
                  </pic:blipFill>
                  <pic:spPr>
                    <a:xfrm>
                      <a:off x="0" y="0"/>
                      <a:ext cx="3079298" cy="2639399"/>
                    </a:xfrm>
                    <a:prstGeom prst="rect">
                      <a:avLst/>
                    </a:prstGeom>
                  </pic:spPr>
                </pic:pic>
              </a:graphicData>
            </a:graphic>
          </wp:inline>
        </w:drawing>
      </w:r>
      <w:r w:rsidRPr="00F553FE">
        <w:rPr>
          <w:rFonts w:ascii="Times New Roman" w:hAnsi="Times New Roman" w:cs="Times New Roman"/>
          <w:b/>
          <w:bCs/>
          <w:sz w:val="24"/>
          <w:szCs w:val="24"/>
        </w:rPr>
        <w:drawing>
          <wp:inline distT="0" distB="0" distL="0" distR="0" wp14:anchorId="6B7F3991" wp14:editId="33E4870E">
            <wp:extent cx="1973580" cy="2162964"/>
            <wp:effectExtent l="0" t="0" r="7620" b="8890"/>
            <wp:docPr id="30577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2725" name=""/>
                    <pic:cNvPicPr/>
                  </pic:nvPicPr>
                  <pic:blipFill>
                    <a:blip r:embed="rId17"/>
                    <a:stretch>
                      <a:fillRect/>
                    </a:stretch>
                  </pic:blipFill>
                  <pic:spPr>
                    <a:xfrm>
                      <a:off x="0" y="0"/>
                      <a:ext cx="1975485" cy="2165052"/>
                    </a:xfrm>
                    <a:prstGeom prst="rect">
                      <a:avLst/>
                    </a:prstGeom>
                  </pic:spPr>
                </pic:pic>
              </a:graphicData>
            </a:graphic>
          </wp:inline>
        </w:drawing>
      </w:r>
    </w:p>
    <w:p w14:paraId="75B90205" w14:textId="60DE6303" w:rsid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SG90 9 g Micro Servo</w:t>
      </w:r>
      <w:r w:rsidRPr="00F553FE">
        <w:rPr>
          <w:rFonts w:ascii="Times New Roman" w:hAnsi="Times New Roman" w:cs="Times New Roman"/>
          <w:sz w:val="24"/>
          <w:szCs w:val="24"/>
        </w:rPr>
        <w:t xml:space="preserve"> </w:t>
      </w:r>
      <w:r>
        <w:rPr>
          <w:rFonts w:ascii="Times New Roman" w:hAnsi="Times New Roman" w:cs="Times New Roman"/>
          <w:sz w:val="24"/>
          <w:szCs w:val="24"/>
        </w:rPr>
        <w:t>is t</w:t>
      </w:r>
      <w:r w:rsidRPr="00F553FE">
        <w:rPr>
          <w:rFonts w:ascii="Times New Roman" w:hAnsi="Times New Roman" w:cs="Times New Roman"/>
          <w:sz w:val="24"/>
          <w:szCs w:val="24"/>
        </w:rPr>
        <w:t>iny and lightweight with high output power.</w:t>
      </w:r>
      <w:r>
        <w:rPr>
          <w:rFonts w:ascii="Times New Roman" w:hAnsi="Times New Roman" w:cs="Times New Roman"/>
          <w:sz w:val="24"/>
          <w:szCs w:val="24"/>
        </w:rPr>
        <w:t xml:space="preserve"> </w:t>
      </w:r>
      <w:r w:rsidRPr="00F553FE">
        <w:rPr>
          <w:rFonts w:ascii="Times New Roman" w:hAnsi="Times New Roman" w:cs="Times New Roman"/>
          <w:sz w:val="24"/>
          <w:szCs w:val="24"/>
        </w:rPr>
        <w:t>The servo motors are used for</w:t>
      </w:r>
      <w:r>
        <w:rPr>
          <w:rFonts w:ascii="Times New Roman" w:hAnsi="Times New Roman" w:cs="Times New Roman"/>
          <w:sz w:val="24"/>
          <w:szCs w:val="24"/>
        </w:rPr>
        <w:t xml:space="preserve"> </w:t>
      </w:r>
      <w:r w:rsidR="00FF6A6F">
        <w:rPr>
          <w:rFonts w:ascii="Times New Roman" w:hAnsi="Times New Roman" w:cs="Times New Roman"/>
          <w:sz w:val="24"/>
          <w:szCs w:val="24"/>
        </w:rPr>
        <w:t xml:space="preserve">the </w:t>
      </w:r>
      <w:r>
        <w:rPr>
          <w:rFonts w:ascii="Times New Roman" w:hAnsi="Times New Roman" w:cs="Times New Roman"/>
          <w:sz w:val="24"/>
          <w:szCs w:val="24"/>
        </w:rPr>
        <w:t>movement of the fingers in the hand</w:t>
      </w:r>
      <w:r w:rsidRPr="00F553FE">
        <w:rPr>
          <w:rFonts w:ascii="Times New Roman" w:hAnsi="Times New Roman" w:cs="Times New Roman"/>
          <w:sz w:val="24"/>
          <w:szCs w:val="24"/>
        </w:rPr>
        <w:t xml:space="preserve">. The servo motors usually provide control over </w:t>
      </w:r>
      <w:r w:rsidR="00FF6A6F">
        <w:rPr>
          <w:rFonts w:ascii="Times New Roman" w:hAnsi="Times New Roman" w:cs="Times New Roman"/>
          <w:sz w:val="24"/>
          <w:szCs w:val="24"/>
        </w:rPr>
        <w:t xml:space="preserve">the </w:t>
      </w:r>
      <w:r w:rsidRPr="00F553FE">
        <w:rPr>
          <w:rFonts w:ascii="Times New Roman" w:hAnsi="Times New Roman" w:cs="Times New Roman"/>
          <w:sz w:val="24"/>
          <w:szCs w:val="24"/>
        </w:rPr>
        <w:t>180° range. This angular position control is</w:t>
      </w:r>
      <w:r>
        <w:rPr>
          <w:rFonts w:ascii="Times New Roman" w:hAnsi="Times New Roman" w:cs="Times New Roman"/>
          <w:sz w:val="24"/>
          <w:szCs w:val="24"/>
        </w:rPr>
        <w:t xml:space="preserve"> controlled</w:t>
      </w:r>
      <w:r w:rsidRPr="00F553FE">
        <w:rPr>
          <w:rFonts w:ascii="Times New Roman" w:hAnsi="Times New Roman" w:cs="Times New Roman"/>
          <w:sz w:val="24"/>
          <w:szCs w:val="24"/>
        </w:rPr>
        <w:t xml:space="preserve"> by </w:t>
      </w:r>
      <w:r w:rsidR="00FF6A6F">
        <w:rPr>
          <w:rFonts w:ascii="Times New Roman" w:hAnsi="Times New Roman" w:cs="Times New Roman"/>
          <w:sz w:val="24"/>
          <w:szCs w:val="24"/>
        </w:rPr>
        <w:t xml:space="preserve">the </w:t>
      </w:r>
      <w:r w:rsidRPr="00F553FE">
        <w:rPr>
          <w:rFonts w:ascii="Times New Roman" w:hAnsi="Times New Roman" w:cs="Times New Roman"/>
          <w:sz w:val="24"/>
          <w:szCs w:val="24"/>
        </w:rPr>
        <w:t xml:space="preserve">PWM technique so by varying its duty cycle </w:t>
      </w:r>
      <w:r>
        <w:rPr>
          <w:rFonts w:ascii="Times New Roman" w:hAnsi="Times New Roman" w:cs="Times New Roman"/>
          <w:sz w:val="24"/>
          <w:szCs w:val="24"/>
        </w:rPr>
        <w:t>we</w:t>
      </w:r>
      <w:r w:rsidRPr="00F553FE">
        <w:rPr>
          <w:rFonts w:ascii="Times New Roman" w:hAnsi="Times New Roman" w:cs="Times New Roman"/>
          <w:sz w:val="24"/>
          <w:szCs w:val="24"/>
        </w:rPr>
        <w:t xml:space="preserve"> can control the angular position of the motor. This servo motor can lift a maximum of 1.6 kg when suspended at </w:t>
      </w:r>
      <w:r w:rsidR="00FF6A6F">
        <w:rPr>
          <w:rFonts w:ascii="Times New Roman" w:hAnsi="Times New Roman" w:cs="Times New Roman"/>
          <w:sz w:val="24"/>
          <w:szCs w:val="24"/>
        </w:rPr>
        <w:t xml:space="preserve">a </w:t>
      </w:r>
      <w:r w:rsidRPr="00F553FE">
        <w:rPr>
          <w:rFonts w:ascii="Times New Roman" w:hAnsi="Times New Roman" w:cs="Times New Roman"/>
          <w:sz w:val="24"/>
          <w:szCs w:val="24"/>
        </w:rPr>
        <w:t xml:space="preserve">1cm distance from the shaft. </w:t>
      </w:r>
    </w:p>
    <w:p w14:paraId="7ED5D2FF"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Specifications</w:t>
      </w:r>
    </w:p>
    <w:p w14:paraId="6C0C6C9B"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Weight: 9 g</w:t>
      </w:r>
    </w:p>
    <w:p w14:paraId="33AF6CC5"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Dimension: 22.2 x 11.8 x 31 mm approx.</w:t>
      </w:r>
    </w:p>
    <w:p w14:paraId="6BECA226"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xml:space="preserve">• Stall torque: 1.8 </w:t>
      </w:r>
      <w:proofErr w:type="spellStart"/>
      <w:r w:rsidRPr="00F553FE">
        <w:rPr>
          <w:rFonts w:ascii="Times New Roman" w:hAnsi="Times New Roman" w:cs="Times New Roman"/>
          <w:sz w:val="24"/>
          <w:szCs w:val="24"/>
        </w:rPr>
        <w:t>kgf·cm</w:t>
      </w:r>
      <w:proofErr w:type="spellEnd"/>
    </w:p>
    <w:p w14:paraId="70156AD0"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Operating speed: 0.1 s/60 degree</w:t>
      </w:r>
    </w:p>
    <w:p w14:paraId="00AF93B2"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Operating voltage: 4.8 V (~5V)</w:t>
      </w:r>
    </w:p>
    <w:p w14:paraId="6AC1B6F4" w14:textId="77777777" w:rsidR="00F553FE" w:rsidRP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t>• Dead band width: 10 µs</w:t>
      </w:r>
    </w:p>
    <w:p w14:paraId="44CD02FA" w14:textId="1D0EBAA8" w:rsidR="00F553FE" w:rsidRDefault="00F553FE" w:rsidP="00F553FE">
      <w:pPr>
        <w:rPr>
          <w:noProof/>
        </w:rPr>
      </w:pPr>
      <w:r w:rsidRPr="00F553FE">
        <w:rPr>
          <w:rFonts w:ascii="Times New Roman" w:hAnsi="Times New Roman" w:cs="Times New Roman"/>
          <w:sz w:val="24"/>
          <w:szCs w:val="24"/>
        </w:rPr>
        <w:t>• Temperature range: 0 ºC – 55 ºC</w:t>
      </w:r>
      <w:r w:rsidRPr="00F553FE">
        <w:rPr>
          <w:noProof/>
        </w:rPr>
        <w:t xml:space="preserve"> </w:t>
      </w:r>
      <w:r w:rsidRPr="00F553FE">
        <w:rPr>
          <w:rFonts w:ascii="Times New Roman" w:hAnsi="Times New Roman" w:cs="Times New Roman"/>
          <w:sz w:val="24"/>
          <w:szCs w:val="24"/>
        </w:rPr>
        <w:drawing>
          <wp:inline distT="0" distB="0" distL="0" distR="0" wp14:anchorId="06CC2280" wp14:editId="06D4BE2E">
            <wp:extent cx="3822751" cy="2689860"/>
            <wp:effectExtent l="0" t="0" r="6350" b="0"/>
            <wp:docPr id="81711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12016" name=""/>
                    <pic:cNvPicPr/>
                  </pic:nvPicPr>
                  <pic:blipFill>
                    <a:blip r:embed="rId18"/>
                    <a:stretch>
                      <a:fillRect/>
                    </a:stretch>
                  </pic:blipFill>
                  <pic:spPr>
                    <a:xfrm>
                      <a:off x="0" y="0"/>
                      <a:ext cx="3826241" cy="2692316"/>
                    </a:xfrm>
                    <a:prstGeom prst="rect">
                      <a:avLst/>
                    </a:prstGeom>
                  </pic:spPr>
                </pic:pic>
              </a:graphicData>
            </a:graphic>
          </wp:inline>
        </w:drawing>
      </w:r>
    </w:p>
    <w:p w14:paraId="1634BC09" w14:textId="4E895383" w:rsidR="00F553FE" w:rsidRDefault="00F553FE" w:rsidP="00F553FE">
      <w:pPr>
        <w:rPr>
          <w:rFonts w:ascii="Times New Roman" w:hAnsi="Times New Roman" w:cs="Times New Roman"/>
          <w:sz w:val="24"/>
          <w:szCs w:val="24"/>
        </w:rPr>
      </w:pPr>
      <w:r w:rsidRPr="00F553FE">
        <w:rPr>
          <w:rFonts w:ascii="Times New Roman" w:hAnsi="Times New Roman" w:cs="Times New Roman"/>
          <w:sz w:val="24"/>
          <w:szCs w:val="24"/>
        </w:rPr>
        <w:lastRenderedPageBreak/>
        <w:t xml:space="preserve">Position "0" (1.5ms pulse) is middle, "90" (~2ms pulse) is all the way to the </w:t>
      </w:r>
      <w:r>
        <w:rPr>
          <w:rFonts w:ascii="Times New Roman" w:hAnsi="Times New Roman" w:cs="Times New Roman"/>
          <w:sz w:val="24"/>
          <w:szCs w:val="24"/>
        </w:rPr>
        <w:t xml:space="preserve">right, </w:t>
      </w:r>
      <w:r w:rsidR="00FF6A6F">
        <w:rPr>
          <w:rFonts w:ascii="Times New Roman" w:hAnsi="Times New Roman" w:cs="Times New Roman"/>
          <w:sz w:val="24"/>
          <w:szCs w:val="24"/>
        </w:rPr>
        <w:t xml:space="preserve">and </w:t>
      </w:r>
      <w:r w:rsidRPr="00F553FE">
        <w:rPr>
          <w:rFonts w:ascii="Times New Roman" w:hAnsi="Times New Roman" w:cs="Times New Roman"/>
          <w:sz w:val="24"/>
          <w:szCs w:val="24"/>
        </w:rPr>
        <w:t>-90" (~1</w:t>
      </w:r>
      <w:r>
        <w:rPr>
          <w:rFonts w:ascii="Times New Roman" w:hAnsi="Times New Roman" w:cs="Times New Roman"/>
          <w:sz w:val="24"/>
          <w:szCs w:val="24"/>
        </w:rPr>
        <w:t>ms pulse) is all the way to the left.</w:t>
      </w:r>
    </w:p>
    <w:p w14:paraId="7B6ED1DE" w14:textId="353F5AF7" w:rsidR="00F553FE" w:rsidRDefault="00F553FE" w:rsidP="00F553FE">
      <w:pPr>
        <w:rPr>
          <w:rFonts w:ascii="Times New Roman" w:hAnsi="Times New Roman" w:cs="Times New Roman"/>
          <w:sz w:val="24"/>
          <w:szCs w:val="24"/>
          <w:u w:val="single"/>
        </w:rPr>
      </w:pPr>
      <w:r>
        <w:rPr>
          <w:rFonts w:ascii="Times New Roman" w:hAnsi="Times New Roman" w:cs="Times New Roman"/>
          <w:sz w:val="24"/>
          <w:szCs w:val="24"/>
          <w:u w:val="single"/>
        </w:rPr>
        <w:t xml:space="preserve">Reference </w:t>
      </w:r>
      <w:hyperlink r:id="rId19" w:history="1">
        <w:r w:rsidRPr="003C26FE">
          <w:rPr>
            <w:rStyle w:val="Hyperlink"/>
            <w:rFonts w:ascii="Times New Roman" w:hAnsi="Times New Roman" w:cs="Times New Roman"/>
            <w:sz w:val="24"/>
            <w:szCs w:val="24"/>
          </w:rPr>
          <w:t>https://components101.com/sites/default/files/component_datasheet/SG90%20Servo%20Motor%20Datasheet.pdf</w:t>
        </w:r>
      </w:hyperlink>
    </w:p>
    <w:p w14:paraId="1389B415" w14:textId="77777777" w:rsidR="009C7E8C" w:rsidRDefault="009C7E8C" w:rsidP="00F553FE">
      <w:pPr>
        <w:rPr>
          <w:rFonts w:ascii="Times New Roman" w:hAnsi="Times New Roman" w:cs="Times New Roman"/>
          <w:b/>
          <w:bCs/>
          <w:sz w:val="24"/>
          <w:szCs w:val="24"/>
        </w:rPr>
      </w:pPr>
      <w:r>
        <w:rPr>
          <w:rFonts w:ascii="Times New Roman" w:hAnsi="Times New Roman" w:cs="Times New Roman"/>
          <w:b/>
          <w:bCs/>
          <w:sz w:val="24"/>
          <w:szCs w:val="24"/>
        </w:rPr>
        <w:t>Power Bank</w:t>
      </w:r>
    </w:p>
    <w:p w14:paraId="7558FA65" w14:textId="2BB32B1D" w:rsidR="00F553FE" w:rsidRDefault="009C7E8C" w:rsidP="00F553FE">
      <w:pPr>
        <w:rPr>
          <w:rFonts w:ascii="Times New Roman" w:hAnsi="Times New Roman" w:cs="Times New Roman"/>
          <w:b/>
          <w:bCs/>
          <w:sz w:val="24"/>
          <w:szCs w:val="24"/>
        </w:rPr>
      </w:pPr>
      <w:r w:rsidRPr="009C7E8C">
        <w:rPr>
          <w:noProof/>
        </w:rPr>
        <w:t xml:space="preserve"> </w:t>
      </w:r>
      <w:r w:rsidRPr="009C7E8C">
        <w:rPr>
          <w:rFonts w:ascii="Times New Roman" w:hAnsi="Times New Roman" w:cs="Times New Roman"/>
          <w:b/>
          <w:bCs/>
          <w:sz w:val="24"/>
          <w:szCs w:val="24"/>
        </w:rPr>
        <w:drawing>
          <wp:inline distT="0" distB="0" distL="0" distR="0" wp14:anchorId="448270A3" wp14:editId="67A7CEBE">
            <wp:extent cx="1676545" cy="3200677"/>
            <wp:effectExtent l="0" t="0" r="0" b="0"/>
            <wp:docPr id="104030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4877" name=""/>
                    <pic:cNvPicPr/>
                  </pic:nvPicPr>
                  <pic:blipFill>
                    <a:blip r:embed="rId20"/>
                    <a:stretch>
                      <a:fillRect/>
                    </a:stretch>
                  </pic:blipFill>
                  <pic:spPr>
                    <a:xfrm rot="16200000">
                      <a:off x="0" y="0"/>
                      <a:ext cx="1676545" cy="3200677"/>
                    </a:xfrm>
                    <a:prstGeom prst="rect">
                      <a:avLst/>
                    </a:prstGeom>
                  </pic:spPr>
                </pic:pic>
              </a:graphicData>
            </a:graphic>
          </wp:inline>
        </w:drawing>
      </w:r>
    </w:p>
    <w:p w14:paraId="1007EC8B" w14:textId="51F10A7C" w:rsidR="009C7E8C" w:rsidRDefault="009C7E8C" w:rsidP="00F553FE">
      <w:pPr>
        <w:rPr>
          <w:rFonts w:ascii="Times New Roman" w:hAnsi="Times New Roman" w:cs="Times New Roman"/>
          <w:sz w:val="24"/>
          <w:szCs w:val="24"/>
        </w:rPr>
      </w:pPr>
      <w:r>
        <w:rPr>
          <w:rFonts w:ascii="Times New Roman" w:hAnsi="Times New Roman" w:cs="Times New Roman"/>
          <w:sz w:val="24"/>
          <w:szCs w:val="24"/>
        </w:rPr>
        <w:t xml:space="preserve">Here we are using </w:t>
      </w:r>
      <w:r w:rsidRPr="009C7E8C">
        <w:rPr>
          <w:rFonts w:ascii="Times New Roman" w:hAnsi="Times New Roman" w:cs="Times New Roman"/>
          <w:sz w:val="24"/>
          <w:szCs w:val="24"/>
        </w:rPr>
        <w:t xml:space="preserve">Reconnect Power Hub 10000 </w:t>
      </w:r>
      <w:proofErr w:type="spellStart"/>
      <w:r w:rsidRPr="009C7E8C">
        <w:rPr>
          <w:rFonts w:ascii="Times New Roman" w:hAnsi="Times New Roman" w:cs="Times New Roman"/>
          <w:sz w:val="24"/>
          <w:szCs w:val="24"/>
        </w:rPr>
        <w:t>mAh</w:t>
      </w:r>
      <w:proofErr w:type="spellEnd"/>
      <w:r w:rsidRPr="009C7E8C">
        <w:rPr>
          <w:rFonts w:ascii="Times New Roman" w:hAnsi="Times New Roman" w:cs="Times New Roman"/>
          <w:sz w:val="24"/>
          <w:szCs w:val="24"/>
        </w:rPr>
        <w:t xml:space="preserve"> Power Bank Series 100</w:t>
      </w:r>
      <w:r>
        <w:rPr>
          <w:rFonts w:ascii="Times New Roman" w:hAnsi="Times New Roman" w:cs="Times New Roman"/>
          <w:sz w:val="24"/>
          <w:szCs w:val="24"/>
        </w:rPr>
        <w:t xml:space="preserve">. It has a capacity of 10000 </w:t>
      </w:r>
      <w:proofErr w:type="spellStart"/>
      <w:r>
        <w:rPr>
          <w:rFonts w:ascii="Times New Roman" w:hAnsi="Times New Roman" w:cs="Times New Roman"/>
          <w:sz w:val="24"/>
          <w:szCs w:val="24"/>
        </w:rPr>
        <w:t>mAh</w:t>
      </w:r>
      <w:proofErr w:type="spellEnd"/>
      <w:r>
        <w:rPr>
          <w:rFonts w:ascii="Times New Roman" w:hAnsi="Times New Roman" w:cs="Times New Roman"/>
          <w:sz w:val="24"/>
          <w:szCs w:val="24"/>
        </w:rPr>
        <w:t>,</w:t>
      </w:r>
      <w:r w:rsidR="00FF6A6F">
        <w:rPr>
          <w:rFonts w:ascii="Times New Roman" w:hAnsi="Times New Roman" w:cs="Times New Roman"/>
          <w:sz w:val="24"/>
          <w:szCs w:val="24"/>
        </w:rPr>
        <w:t xml:space="preserve"> </w:t>
      </w:r>
      <w:r>
        <w:rPr>
          <w:rFonts w:ascii="Times New Roman" w:hAnsi="Times New Roman" w:cs="Times New Roman"/>
          <w:sz w:val="24"/>
          <w:szCs w:val="24"/>
        </w:rPr>
        <w:t>so it can be used for longer intervals. As the microcontroller, servo</w:t>
      </w:r>
      <w:r w:rsidR="00FF6A6F">
        <w:rPr>
          <w:rFonts w:ascii="Times New Roman" w:hAnsi="Times New Roman" w:cs="Times New Roman"/>
          <w:sz w:val="24"/>
          <w:szCs w:val="24"/>
        </w:rPr>
        <w:t>,</w:t>
      </w:r>
      <w:r>
        <w:rPr>
          <w:rFonts w:ascii="Times New Roman" w:hAnsi="Times New Roman" w:cs="Times New Roman"/>
          <w:sz w:val="24"/>
          <w:szCs w:val="24"/>
        </w:rPr>
        <w:t xml:space="preserve"> and </w:t>
      </w:r>
      <w:r w:rsidRPr="009C7E8C">
        <w:rPr>
          <w:rFonts w:ascii="Times New Roman" w:hAnsi="Times New Roman" w:cs="Times New Roman"/>
          <w:sz w:val="24"/>
          <w:szCs w:val="24"/>
        </w:rPr>
        <w:t>Muscle-</w:t>
      </w:r>
      <w:proofErr w:type="spellStart"/>
      <w:r w:rsidRPr="009C7E8C">
        <w:rPr>
          <w:rFonts w:ascii="Times New Roman" w:hAnsi="Times New Roman" w:cs="Times New Roman"/>
          <w:sz w:val="24"/>
          <w:szCs w:val="24"/>
        </w:rPr>
        <w:t>BioAmp</w:t>
      </w:r>
      <w:proofErr w:type="spellEnd"/>
      <w:r w:rsidRPr="009C7E8C">
        <w:rPr>
          <w:rFonts w:ascii="Times New Roman" w:hAnsi="Times New Roman" w:cs="Times New Roman"/>
          <w:sz w:val="24"/>
          <w:szCs w:val="24"/>
        </w:rPr>
        <w:t>-Candy</w:t>
      </w:r>
      <w:r>
        <w:rPr>
          <w:rFonts w:ascii="Times New Roman" w:hAnsi="Times New Roman" w:cs="Times New Roman"/>
          <w:sz w:val="24"/>
          <w:szCs w:val="24"/>
        </w:rPr>
        <w:t xml:space="preserve"> draw very l</w:t>
      </w:r>
      <w:r w:rsidR="00FF6A6F">
        <w:rPr>
          <w:rFonts w:ascii="Times New Roman" w:hAnsi="Times New Roman" w:cs="Times New Roman"/>
          <w:sz w:val="24"/>
          <w:szCs w:val="24"/>
        </w:rPr>
        <w:t>ittle</w:t>
      </w:r>
      <w:r>
        <w:rPr>
          <w:rFonts w:ascii="Times New Roman" w:hAnsi="Times New Roman" w:cs="Times New Roman"/>
          <w:sz w:val="24"/>
          <w:szCs w:val="24"/>
        </w:rPr>
        <w:t xml:space="preserve"> power on a full charge it lasts for about 10hrs.</w:t>
      </w:r>
    </w:p>
    <w:p w14:paraId="08C0C8D9" w14:textId="532F04E9" w:rsidR="009C7E8C" w:rsidRDefault="009C7E8C" w:rsidP="009C7E8C">
      <w:pPr>
        <w:rPr>
          <w:rFonts w:ascii="Times New Roman" w:hAnsi="Times New Roman" w:cs="Times New Roman"/>
          <w:sz w:val="24"/>
          <w:szCs w:val="24"/>
        </w:rPr>
      </w:pPr>
      <w:r w:rsidRPr="00F553FE">
        <w:rPr>
          <w:rFonts w:ascii="Times New Roman" w:hAnsi="Times New Roman" w:cs="Times New Roman"/>
          <w:sz w:val="24"/>
          <w:szCs w:val="24"/>
        </w:rPr>
        <w:t>Specifications</w:t>
      </w:r>
      <w:r>
        <w:rPr>
          <w:rFonts w:ascii="Times New Roman" w:hAnsi="Times New Roman" w:cs="Times New Roman"/>
          <w:sz w:val="24"/>
          <w:szCs w:val="24"/>
        </w:rPr>
        <w:t xml:space="preserve"> and Features</w:t>
      </w:r>
    </w:p>
    <w:p w14:paraId="4487072D" w14:textId="0C1D26AC"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Over Charge Protection</w:t>
      </w:r>
      <w:r>
        <w:rPr>
          <w:rFonts w:ascii="Times New Roman" w:hAnsi="Times New Roman" w:cs="Times New Roman"/>
          <w:sz w:val="24"/>
          <w:szCs w:val="24"/>
        </w:rPr>
        <w:t xml:space="preserve">, </w:t>
      </w:r>
      <w:r w:rsidRPr="009C7E8C">
        <w:rPr>
          <w:rFonts w:ascii="Times New Roman" w:hAnsi="Times New Roman" w:cs="Times New Roman"/>
          <w:sz w:val="24"/>
          <w:szCs w:val="24"/>
        </w:rPr>
        <w:t>Over Discharge Protection</w:t>
      </w:r>
    </w:p>
    <w:p w14:paraId="109E5DDD" w14:textId="3E66E2F2" w:rsidR="009C7E8C" w:rsidRPr="009C7E8C" w:rsidRDefault="009C7E8C" w:rsidP="003837D5">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Over Current Protection</w:t>
      </w:r>
      <w:r>
        <w:rPr>
          <w:rFonts w:ascii="Times New Roman" w:hAnsi="Times New Roman" w:cs="Times New Roman"/>
          <w:sz w:val="24"/>
          <w:szCs w:val="24"/>
        </w:rPr>
        <w:t xml:space="preserve">, </w:t>
      </w:r>
      <w:r w:rsidRPr="009C7E8C">
        <w:rPr>
          <w:rFonts w:ascii="Times New Roman" w:hAnsi="Times New Roman" w:cs="Times New Roman"/>
          <w:sz w:val="24"/>
          <w:szCs w:val="24"/>
        </w:rPr>
        <w:t>Short Circuit Protection</w:t>
      </w:r>
    </w:p>
    <w:p w14:paraId="04E205D7" w14:textId="27D5EC46"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pacing w:val="-1"/>
          <w:sz w:val="24"/>
          <w:szCs w:val="24"/>
          <w:shd w:val="clear" w:color="auto" w:fill="FFFFFF"/>
        </w:rPr>
        <w:t>Input: 5V 2A(max)</w:t>
      </w:r>
    </w:p>
    <w:p w14:paraId="226D55A9"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Type C And Micro USB Dual Input Port</w:t>
      </w:r>
    </w:p>
    <w:p w14:paraId="577BF32F"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USB A 5V/2A Output Port</w:t>
      </w:r>
    </w:p>
    <w:p w14:paraId="492D3428" w14:textId="77777777" w:rsidR="009C7E8C" w:rsidRPr="009C7E8C" w:rsidRDefault="009C7E8C" w:rsidP="009C7E8C">
      <w:pPr>
        <w:numPr>
          <w:ilvl w:val="0"/>
          <w:numId w:val="8"/>
        </w:numPr>
        <w:rPr>
          <w:rFonts w:ascii="Times New Roman" w:hAnsi="Times New Roman" w:cs="Times New Roman"/>
          <w:sz w:val="24"/>
          <w:szCs w:val="24"/>
        </w:rPr>
      </w:pPr>
      <w:r w:rsidRPr="009C7E8C">
        <w:rPr>
          <w:rFonts w:ascii="Times New Roman" w:hAnsi="Times New Roman" w:cs="Times New Roman"/>
          <w:sz w:val="24"/>
          <w:szCs w:val="24"/>
        </w:rPr>
        <w:t>BIS Certified</w:t>
      </w:r>
    </w:p>
    <w:p w14:paraId="2690C5D0" w14:textId="0EAF16A2" w:rsidR="009C7E8C" w:rsidRDefault="009C7E8C" w:rsidP="009C7E8C">
      <w:pPr>
        <w:rPr>
          <w:rFonts w:ascii="Times New Roman" w:hAnsi="Times New Roman" w:cs="Times New Roman"/>
          <w:sz w:val="24"/>
          <w:szCs w:val="24"/>
        </w:rPr>
      </w:pPr>
      <w:r>
        <w:rPr>
          <w:rFonts w:ascii="Times New Roman" w:hAnsi="Times New Roman" w:cs="Times New Roman"/>
          <w:sz w:val="24"/>
          <w:szCs w:val="24"/>
        </w:rPr>
        <w:t xml:space="preserve">Reference </w:t>
      </w:r>
      <w:hyperlink r:id="rId21" w:history="1">
        <w:r w:rsidRPr="003C26FE">
          <w:rPr>
            <w:rStyle w:val="Hyperlink"/>
            <w:rFonts w:ascii="Times New Roman" w:hAnsi="Times New Roman" w:cs="Times New Roman"/>
            <w:sz w:val="24"/>
            <w:szCs w:val="24"/>
          </w:rPr>
          <w:t>https://www.jiomart.com/p/electronics/reconnect-marvel-spiderman-10000mah-powerbank-li-po-battery-1-usbb-output-port-micro-usb-type-c-dual-input-bis-approved-mobile-accessories-dpb102-sm/590041746</w:t>
        </w:r>
      </w:hyperlink>
    </w:p>
    <w:p w14:paraId="16FF213C" w14:textId="2647ABA6" w:rsidR="009C7E8C" w:rsidRPr="00F553FE" w:rsidRDefault="009C7E8C" w:rsidP="009C7E8C">
      <w:pPr>
        <w:rPr>
          <w:rFonts w:ascii="Times New Roman" w:hAnsi="Times New Roman" w:cs="Times New Roman"/>
          <w:sz w:val="24"/>
          <w:szCs w:val="24"/>
        </w:rPr>
      </w:pPr>
      <w:r>
        <w:rPr>
          <w:rFonts w:ascii="Times New Roman" w:hAnsi="Times New Roman" w:cs="Times New Roman"/>
          <w:sz w:val="24"/>
          <w:szCs w:val="24"/>
        </w:rPr>
        <w:t xml:space="preserve"> </w:t>
      </w:r>
    </w:p>
    <w:p w14:paraId="777CC5E5" w14:textId="77777777" w:rsidR="009C7E8C" w:rsidRPr="009C7E8C" w:rsidRDefault="009C7E8C" w:rsidP="00F553FE">
      <w:pPr>
        <w:rPr>
          <w:rFonts w:ascii="Times New Roman" w:hAnsi="Times New Roman" w:cs="Times New Roman"/>
          <w:sz w:val="24"/>
          <w:szCs w:val="24"/>
        </w:rPr>
      </w:pPr>
    </w:p>
    <w:p w14:paraId="70BED711" w14:textId="001E5AFF" w:rsidR="00F553FE" w:rsidRPr="00F553FE" w:rsidRDefault="00F553FE" w:rsidP="00F553FE">
      <w:pPr>
        <w:rPr>
          <w:rFonts w:ascii="Times New Roman" w:hAnsi="Times New Roman" w:cs="Times New Roman"/>
          <w:sz w:val="24"/>
          <w:szCs w:val="24"/>
        </w:rPr>
      </w:pPr>
    </w:p>
    <w:p w14:paraId="7A459F66" w14:textId="6B59F92C" w:rsidR="008D206F" w:rsidRPr="00DE455A" w:rsidRDefault="008D206F" w:rsidP="00F553FE">
      <w:pPr>
        <w:rPr>
          <w:rFonts w:ascii="Times New Roman" w:hAnsi="Times New Roman" w:cs="Times New Roman"/>
          <w:b/>
          <w:bCs/>
          <w:sz w:val="24"/>
          <w:szCs w:val="24"/>
        </w:rPr>
      </w:pPr>
      <w:r w:rsidRPr="00DE455A">
        <w:rPr>
          <w:rFonts w:ascii="Times New Roman" w:hAnsi="Times New Roman" w:cs="Times New Roman"/>
          <w:b/>
          <w:bCs/>
          <w:sz w:val="24"/>
          <w:szCs w:val="24"/>
        </w:rPr>
        <w:t>Algorithm</w:t>
      </w:r>
    </w:p>
    <w:p w14:paraId="5C010E81" w14:textId="77777777" w:rsidR="008D206F" w:rsidRPr="00DE455A" w:rsidRDefault="008D206F" w:rsidP="008D206F">
      <w:pPr>
        <w:numPr>
          <w:ilvl w:val="0"/>
          <w:numId w:val="1"/>
        </w:numPr>
        <w:rPr>
          <w:rFonts w:ascii="Times New Roman" w:hAnsi="Times New Roman" w:cs="Times New Roman"/>
          <w:sz w:val="24"/>
          <w:szCs w:val="24"/>
        </w:rPr>
      </w:pPr>
      <w:r w:rsidRPr="00DE455A">
        <w:rPr>
          <w:rFonts w:ascii="Times New Roman" w:hAnsi="Times New Roman" w:cs="Times New Roman"/>
          <w:b/>
          <w:bCs/>
          <w:sz w:val="24"/>
          <w:szCs w:val="24"/>
        </w:rPr>
        <w:t>Initialization:</w:t>
      </w:r>
    </w:p>
    <w:p w14:paraId="2F964DD8"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Set up the system parameters including the header files, sampling rate, baud rate, and pin configurations.</w:t>
      </w:r>
    </w:p>
    <w:p w14:paraId="34352F49"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lastRenderedPageBreak/>
        <w:t>Initialize the communication interfaces (e.g., Serial) for monitoring and debugging purposes.</w:t>
      </w:r>
    </w:p>
    <w:p w14:paraId="7763D8DC" w14:textId="77777777" w:rsidR="008D206F" w:rsidRPr="00DE455A" w:rsidRDefault="008D206F" w:rsidP="008D206F">
      <w:pPr>
        <w:numPr>
          <w:ilvl w:val="0"/>
          <w:numId w:val="1"/>
        </w:numPr>
        <w:rPr>
          <w:rFonts w:ascii="Times New Roman" w:hAnsi="Times New Roman" w:cs="Times New Roman"/>
          <w:sz w:val="24"/>
          <w:szCs w:val="24"/>
        </w:rPr>
      </w:pPr>
      <w:r w:rsidRPr="00DE455A">
        <w:rPr>
          <w:rFonts w:ascii="Times New Roman" w:hAnsi="Times New Roman" w:cs="Times New Roman"/>
          <w:b/>
          <w:bCs/>
          <w:sz w:val="24"/>
          <w:szCs w:val="24"/>
        </w:rPr>
        <w:t>Setup:</w:t>
      </w:r>
    </w:p>
    <w:p w14:paraId="4C836BDA"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Attach the servo motors to their respective pins and set their initial positions.</w:t>
      </w:r>
    </w:p>
    <w:p w14:paraId="68CD74D1"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Configure the EMG sensor input pin and any auxiliary pins required for system operation.</w:t>
      </w:r>
    </w:p>
    <w:p w14:paraId="2D0761F9"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Define the threshold voltage</w:t>
      </w:r>
    </w:p>
    <w:p w14:paraId="0F466474" w14:textId="77777777" w:rsidR="008D206F" w:rsidRPr="00DE455A" w:rsidRDefault="008D206F" w:rsidP="008D206F">
      <w:pPr>
        <w:numPr>
          <w:ilvl w:val="0"/>
          <w:numId w:val="1"/>
        </w:numPr>
        <w:rPr>
          <w:rFonts w:ascii="Times New Roman" w:hAnsi="Times New Roman" w:cs="Times New Roman"/>
          <w:sz w:val="24"/>
          <w:szCs w:val="24"/>
        </w:rPr>
      </w:pPr>
      <w:r w:rsidRPr="00DE455A">
        <w:rPr>
          <w:rFonts w:ascii="Times New Roman" w:hAnsi="Times New Roman" w:cs="Times New Roman"/>
          <w:b/>
          <w:bCs/>
          <w:sz w:val="24"/>
          <w:szCs w:val="24"/>
        </w:rPr>
        <w:t>Main Loop:</w:t>
      </w:r>
    </w:p>
    <w:p w14:paraId="1A886533"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Continuously sample the EMG signal at the defined sampling rate.</w:t>
      </w:r>
    </w:p>
    <w:p w14:paraId="7D9F0BB2"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Apply a band-pass Butterworth IIR digital filter to the raw EMG signal to extract relevant muscle activity within the desired frequency range.</w:t>
      </w:r>
    </w:p>
    <w:p w14:paraId="5990B861"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Compute the EMG envelope using an envelope detection algorithm to estimate the magnitude of muscle activation.</w:t>
      </w:r>
    </w:p>
    <w:p w14:paraId="1FFE3FE0" w14:textId="77777777" w:rsidR="008D206F" w:rsidRPr="00DE455A" w:rsidRDefault="008D206F" w:rsidP="008D206F">
      <w:pPr>
        <w:numPr>
          <w:ilvl w:val="0"/>
          <w:numId w:val="1"/>
        </w:numPr>
        <w:rPr>
          <w:rFonts w:ascii="Times New Roman" w:hAnsi="Times New Roman" w:cs="Times New Roman"/>
          <w:sz w:val="24"/>
          <w:szCs w:val="24"/>
        </w:rPr>
      </w:pPr>
      <w:r w:rsidRPr="00DE455A">
        <w:rPr>
          <w:rFonts w:ascii="Times New Roman" w:hAnsi="Times New Roman" w:cs="Times New Roman"/>
          <w:b/>
          <w:bCs/>
          <w:sz w:val="24"/>
          <w:szCs w:val="24"/>
        </w:rPr>
        <w:t>Gesture Recognition:</w:t>
      </w:r>
    </w:p>
    <w:p w14:paraId="77E537A8"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Compare the normalized envelope value with a predefined threshold to determine muscle activation and gesture recognition.</w:t>
      </w:r>
    </w:p>
    <w:p w14:paraId="2F952C95"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Implement a hysteresis mechanism to prevent rapid toggling of the arm due to noise or minor fluctuations in muscle activity.</w:t>
      </w:r>
    </w:p>
    <w:p w14:paraId="08DC100C"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Define specific thresholds for opening and closing gestures based on individual user characteristics and preferences.</w:t>
      </w:r>
    </w:p>
    <w:p w14:paraId="7D604D82" w14:textId="77777777" w:rsidR="008D206F" w:rsidRPr="00DE455A" w:rsidRDefault="008D206F" w:rsidP="008D206F">
      <w:pPr>
        <w:numPr>
          <w:ilvl w:val="0"/>
          <w:numId w:val="1"/>
        </w:numPr>
        <w:rPr>
          <w:rFonts w:ascii="Times New Roman" w:hAnsi="Times New Roman" w:cs="Times New Roman"/>
          <w:sz w:val="24"/>
          <w:szCs w:val="24"/>
        </w:rPr>
      </w:pPr>
      <w:r w:rsidRPr="00DE455A">
        <w:rPr>
          <w:rFonts w:ascii="Times New Roman" w:hAnsi="Times New Roman" w:cs="Times New Roman"/>
          <w:b/>
          <w:bCs/>
          <w:sz w:val="24"/>
          <w:szCs w:val="24"/>
        </w:rPr>
        <w:t>Servo Control:</w:t>
      </w:r>
    </w:p>
    <w:p w14:paraId="728A7A6C" w14:textId="77777777" w:rsidR="008D206F" w:rsidRPr="00DE455A"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Based on the detected gesture:</w:t>
      </w:r>
    </w:p>
    <w:p w14:paraId="4587675D" w14:textId="77777777" w:rsidR="008D206F" w:rsidRPr="00DE455A" w:rsidRDefault="008D206F" w:rsidP="008D206F">
      <w:pPr>
        <w:numPr>
          <w:ilvl w:val="2"/>
          <w:numId w:val="1"/>
        </w:numPr>
        <w:rPr>
          <w:rFonts w:ascii="Times New Roman" w:hAnsi="Times New Roman" w:cs="Times New Roman"/>
          <w:sz w:val="24"/>
          <w:szCs w:val="24"/>
        </w:rPr>
      </w:pPr>
      <w:r w:rsidRPr="00DE455A">
        <w:rPr>
          <w:rFonts w:ascii="Times New Roman" w:hAnsi="Times New Roman" w:cs="Times New Roman"/>
          <w:sz w:val="24"/>
          <w:szCs w:val="24"/>
        </w:rPr>
        <w:t>If the muscle activation exceeds the closing threshold:</w:t>
      </w:r>
    </w:p>
    <w:p w14:paraId="76952470" w14:textId="77777777" w:rsidR="008D206F" w:rsidRPr="00DE455A" w:rsidRDefault="008D206F" w:rsidP="008D206F">
      <w:pPr>
        <w:numPr>
          <w:ilvl w:val="3"/>
          <w:numId w:val="1"/>
        </w:numPr>
        <w:rPr>
          <w:rFonts w:ascii="Times New Roman" w:hAnsi="Times New Roman" w:cs="Times New Roman"/>
          <w:sz w:val="24"/>
          <w:szCs w:val="24"/>
        </w:rPr>
      </w:pPr>
      <w:r w:rsidRPr="00DE455A">
        <w:rPr>
          <w:rFonts w:ascii="Times New Roman" w:hAnsi="Times New Roman" w:cs="Times New Roman"/>
          <w:sz w:val="24"/>
          <w:szCs w:val="24"/>
        </w:rPr>
        <w:t>Close the arm by rotating the servo motors to the predefined closed position.</w:t>
      </w:r>
    </w:p>
    <w:p w14:paraId="52A3CBBB" w14:textId="77777777" w:rsidR="008D206F" w:rsidRPr="00DE455A" w:rsidRDefault="008D206F" w:rsidP="008D206F">
      <w:pPr>
        <w:numPr>
          <w:ilvl w:val="2"/>
          <w:numId w:val="1"/>
        </w:numPr>
        <w:rPr>
          <w:rFonts w:ascii="Times New Roman" w:hAnsi="Times New Roman" w:cs="Times New Roman"/>
          <w:sz w:val="24"/>
          <w:szCs w:val="24"/>
        </w:rPr>
      </w:pPr>
      <w:r w:rsidRPr="00DE455A">
        <w:rPr>
          <w:rFonts w:ascii="Times New Roman" w:hAnsi="Times New Roman" w:cs="Times New Roman"/>
          <w:sz w:val="24"/>
          <w:szCs w:val="24"/>
        </w:rPr>
        <w:t>If the muscle activation falls below the opening threshold:</w:t>
      </w:r>
    </w:p>
    <w:p w14:paraId="70CBA643" w14:textId="77777777" w:rsidR="008D206F" w:rsidRPr="00DE455A" w:rsidRDefault="008D206F" w:rsidP="008D206F">
      <w:pPr>
        <w:numPr>
          <w:ilvl w:val="3"/>
          <w:numId w:val="1"/>
        </w:numPr>
        <w:rPr>
          <w:rFonts w:ascii="Times New Roman" w:hAnsi="Times New Roman" w:cs="Times New Roman"/>
          <w:sz w:val="24"/>
          <w:szCs w:val="24"/>
        </w:rPr>
      </w:pPr>
      <w:r w:rsidRPr="00DE455A">
        <w:rPr>
          <w:rFonts w:ascii="Times New Roman" w:hAnsi="Times New Roman" w:cs="Times New Roman"/>
          <w:sz w:val="24"/>
          <w:szCs w:val="24"/>
        </w:rPr>
        <w:t>Open the arm by rotating the servo motors to the predefined open position.</w:t>
      </w:r>
    </w:p>
    <w:p w14:paraId="4FB656AB" w14:textId="77777777" w:rsidR="008D206F" w:rsidRDefault="008D206F" w:rsidP="008D206F">
      <w:pPr>
        <w:numPr>
          <w:ilvl w:val="1"/>
          <w:numId w:val="1"/>
        </w:numPr>
        <w:rPr>
          <w:rFonts w:ascii="Times New Roman" w:hAnsi="Times New Roman" w:cs="Times New Roman"/>
          <w:sz w:val="24"/>
          <w:szCs w:val="24"/>
        </w:rPr>
      </w:pPr>
      <w:r w:rsidRPr="00DE455A">
        <w:rPr>
          <w:rFonts w:ascii="Times New Roman" w:hAnsi="Times New Roman" w:cs="Times New Roman"/>
          <w:sz w:val="24"/>
          <w:szCs w:val="24"/>
        </w:rPr>
        <w:t>Implement a gesture delay to prevent rapid and unintended toggling of the claw in response to minor fluctuations in muscle activity.</w:t>
      </w:r>
    </w:p>
    <w:p w14:paraId="2127C18E" w14:textId="77777777" w:rsidR="008D206F" w:rsidRPr="008D206F" w:rsidRDefault="008D206F" w:rsidP="008D206F">
      <w:pPr>
        <w:ind w:left="1080"/>
        <w:rPr>
          <w:rFonts w:ascii="Times New Roman" w:hAnsi="Times New Roman" w:cs="Times New Roman"/>
          <w:b/>
          <w:bCs/>
          <w:sz w:val="24"/>
          <w:szCs w:val="24"/>
        </w:rPr>
      </w:pPr>
      <w:r w:rsidRPr="008D206F">
        <w:rPr>
          <w:rFonts w:ascii="Times New Roman" w:hAnsi="Times New Roman" w:cs="Times New Roman"/>
          <w:b/>
          <w:bCs/>
          <w:sz w:val="24"/>
          <w:szCs w:val="24"/>
        </w:rPr>
        <w:t xml:space="preserve">Reference </w:t>
      </w:r>
      <w:proofErr w:type="spellStart"/>
      <w:r w:rsidRPr="008D206F">
        <w:rPr>
          <w:rFonts w:ascii="Times New Roman" w:hAnsi="Times New Roman" w:cs="Times New Roman"/>
          <w:b/>
          <w:bCs/>
          <w:sz w:val="24"/>
          <w:szCs w:val="24"/>
        </w:rPr>
        <w:t>Github</w:t>
      </w:r>
      <w:proofErr w:type="spellEnd"/>
      <w:r w:rsidRPr="008D206F">
        <w:rPr>
          <w:rFonts w:ascii="Times New Roman" w:hAnsi="Times New Roman" w:cs="Times New Roman"/>
          <w:b/>
          <w:bCs/>
          <w:sz w:val="24"/>
          <w:szCs w:val="24"/>
        </w:rPr>
        <w:t xml:space="preserve"> of </w:t>
      </w:r>
      <w:proofErr w:type="spellStart"/>
      <w:r w:rsidRPr="008D206F">
        <w:rPr>
          <w:rFonts w:ascii="Times New Roman" w:hAnsi="Times New Roman" w:cs="Times New Roman"/>
          <w:b/>
          <w:bCs/>
          <w:sz w:val="24"/>
          <w:szCs w:val="24"/>
        </w:rPr>
        <w:t>Upsidedown</w:t>
      </w:r>
      <w:proofErr w:type="spellEnd"/>
      <w:r w:rsidRPr="008D206F">
        <w:rPr>
          <w:rFonts w:ascii="Times New Roman" w:hAnsi="Times New Roman" w:cs="Times New Roman"/>
          <w:b/>
          <w:bCs/>
          <w:sz w:val="24"/>
          <w:szCs w:val="24"/>
        </w:rPr>
        <w:t xml:space="preserve"> Labs </w:t>
      </w:r>
    </w:p>
    <w:p w14:paraId="0D39197D" w14:textId="77777777" w:rsidR="008D206F" w:rsidRPr="00DE455A" w:rsidRDefault="008D206F" w:rsidP="008D206F">
      <w:pPr>
        <w:rPr>
          <w:rFonts w:ascii="Times New Roman" w:hAnsi="Times New Roman" w:cs="Times New Roman"/>
          <w:b/>
          <w:bCs/>
          <w:sz w:val="24"/>
          <w:szCs w:val="24"/>
        </w:rPr>
      </w:pPr>
    </w:p>
    <w:p w14:paraId="62938D06"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Algorithm</w:t>
      </w:r>
      <w:r>
        <w:rPr>
          <w:rFonts w:ascii="Times New Roman" w:hAnsi="Times New Roman" w:cs="Times New Roman"/>
          <w:b/>
          <w:bCs/>
          <w:sz w:val="24"/>
          <w:szCs w:val="24"/>
        </w:rPr>
        <w:t xml:space="preserve"> of EMG Band Pass Filter</w:t>
      </w:r>
    </w:p>
    <w:p w14:paraId="51961D5C"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lastRenderedPageBreak/>
        <w:br/>
        <w:t>Algorithm for the Band-Pass Butterworth IIR digital filter:</w:t>
      </w:r>
    </w:p>
    <w:p w14:paraId="06F127C5"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Initialization</w:t>
      </w:r>
      <w:r w:rsidRPr="00DE455A">
        <w:rPr>
          <w:rFonts w:ascii="Times New Roman" w:hAnsi="Times New Roman" w:cs="Times New Roman"/>
          <w:sz w:val="24"/>
          <w:szCs w:val="24"/>
        </w:rPr>
        <w:t>:</w:t>
      </w:r>
    </w:p>
    <w:p w14:paraId="6C8F5FC5"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 xml:space="preserve">Initialize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each filter section to zero.</w:t>
      </w:r>
    </w:p>
    <w:p w14:paraId="5359F30A"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Filtering Process</w:t>
      </w:r>
      <w:r w:rsidRPr="00DE455A">
        <w:rPr>
          <w:rFonts w:ascii="Times New Roman" w:hAnsi="Times New Roman" w:cs="Times New Roman"/>
          <w:sz w:val="24"/>
          <w:szCs w:val="24"/>
        </w:rPr>
        <w:t>:</w:t>
      </w:r>
    </w:p>
    <w:p w14:paraId="3CCDA4D1"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For each input sample:</w:t>
      </w:r>
    </w:p>
    <w:p w14:paraId="3838CC21" w14:textId="77777777" w:rsidR="008D206F" w:rsidRPr="00DE455A" w:rsidRDefault="008D206F" w:rsidP="008D206F">
      <w:pPr>
        <w:numPr>
          <w:ilvl w:val="2"/>
          <w:numId w:val="2"/>
        </w:numPr>
        <w:rPr>
          <w:rFonts w:ascii="Times New Roman" w:hAnsi="Times New Roman" w:cs="Times New Roman"/>
          <w:sz w:val="24"/>
          <w:szCs w:val="24"/>
        </w:rPr>
      </w:pPr>
      <w:r w:rsidRPr="00DE455A">
        <w:rPr>
          <w:rFonts w:ascii="Times New Roman" w:hAnsi="Times New Roman" w:cs="Times New Roman"/>
          <w:sz w:val="24"/>
          <w:szCs w:val="24"/>
        </w:rPr>
        <w:t>For each filter section:</w:t>
      </w:r>
    </w:p>
    <w:p w14:paraId="75FBDE8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Calculate the intermediate variable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using the difference equation of a second-order IIR filter.</w:t>
      </w:r>
    </w:p>
    <w:p w14:paraId="5A9511B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Update the output using the calculated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value and the previous state variables.</w:t>
      </w:r>
    </w:p>
    <w:p w14:paraId="23D5CC09" w14:textId="77777777" w:rsidR="008D206F" w:rsidRPr="00DE455A" w:rsidRDefault="008D206F" w:rsidP="008D206F">
      <w:pPr>
        <w:numPr>
          <w:ilvl w:val="3"/>
          <w:numId w:val="2"/>
        </w:numPr>
        <w:rPr>
          <w:rFonts w:ascii="Times New Roman" w:hAnsi="Times New Roman" w:cs="Times New Roman"/>
          <w:sz w:val="24"/>
          <w:szCs w:val="24"/>
        </w:rPr>
      </w:pPr>
      <w:r w:rsidRPr="00DE455A">
        <w:rPr>
          <w:rFonts w:ascii="Times New Roman" w:hAnsi="Times New Roman" w:cs="Times New Roman"/>
          <w:sz w:val="24"/>
          <w:szCs w:val="24"/>
        </w:rPr>
        <w:t xml:space="preserve">Update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the next iteration.</w:t>
      </w:r>
    </w:p>
    <w:p w14:paraId="5C014956" w14:textId="77777777" w:rsidR="008D206F" w:rsidRPr="00DE455A" w:rsidRDefault="008D206F" w:rsidP="008D206F">
      <w:pPr>
        <w:numPr>
          <w:ilvl w:val="0"/>
          <w:numId w:val="2"/>
        </w:numPr>
        <w:rPr>
          <w:rFonts w:ascii="Times New Roman" w:hAnsi="Times New Roman" w:cs="Times New Roman"/>
          <w:sz w:val="24"/>
          <w:szCs w:val="24"/>
        </w:rPr>
      </w:pPr>
      <w:r w:rsidRPr="00DE455A">
        <w:rPr>
          <w:rFonts w:ascii="Times New Roman" w:hAnsi="Times New Roman" w:cs="Times New Roman"/>
          <w:b/>
          <w:bCs/>
          <w:sz w:val="24"/>
          <w:szCs w:val="24"/>
        </w:rPr>
        <w:t>Output</w:t>
      </w:r>
      <w:r w:rsidRPr="00DE455A">
        <w:rPr>
          <w:rFonts w:ascii="Times New Roman" w:hAnsi="Times New Roman" w:cs="Times New Roman"/>
          <w:sz w:val="24"/>
          <w:szCs w:val="24"/>
        </w:rPr>
        <w:t>:</w:t>
      </w:r>
    </w:p>
    <w:p w14:paraId="386760CD" w14:textId="77777777" w:rsidR="008D206F" w:rsidRPr="00DE455A" w:rsidRDefault="008D206F" w:rsidP="008D206F">
      <w:pPr>
        <w:numPr>
          <w:ilvl w:val="1"/>
          <w:numId w:val="2"/>
        </w:numPr>
        <w:rPr>
          <w:rFonts w:ascii="Times New Roman" w:hAnsi="Times New Roman" w:cs="Times New Roman"/>
          <w:sz w:val="24"/>
          <w:szCs w:val="24"/>
        </w:rPr>
      </w:pPr>
      <w:r w:rsidRPr="00DE455A">
        <w:rPr>
          <w:rFonts w:ascii="Times New Roman" w:hAnsi="Times New Roman" w:cs="Times New Roman"/>
          <w:sz w:val="24"/>
          <w:szCs w:val="24"/>
        </w:rPr>
        <w:t>Return the filtered output.</w:t>
      </w:r>
    </w:p>
    <w:p w14:paraId="70F97C46"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Here's a breakdown of the steps within the filtering process:</w:t>
      </w:r>
    </w:p>
    <w:p w14:paraId="2E218789" w14:textId="77777777" w:rsidR="008D206F" w:rsidRPr="00DE455A" w:rsidRDefault="008D206F" w:rsidP="008D206F">
      <w:pPr>
        <w:numPr>
          <w:ilvl w:val="0"/>
          <w:numId w:val="3"/>
        </w:numPr>
        <w:rPr>
          <w:rFonts w:ascii="Times New Roman" w:hAnsi="Times New Roman" w:cs="Times New Roman"/>
          <w:sz w:val="24"/>
          <w:szCs w:val="24"/>
        </w:rPr>
      </w:pPr>
      <w:r w:rsidRPr="00DE455A">
        <w:rPr>
          <w:rFonts w:ascii="Times New Roman" w:hAnsi="Times New Roman" w:cs="Times New Roman"/>
          <w:sz w:val="24"/>
          <w:szCs w:val="24"/>
        </w:rPr>
        <w:t>For each filter section:</w:t>
      </w:r>
    </w:p>
    <w:p w14:paraId="57596138"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Calculate the intermediate variable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using the difference equation:</w:t>
      </w:r>
    </w:p>
    <w:p w14:paraId="1AF3820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x = input - a1 * z1 - a2 * z2 </w:t>
      </w:r>
    </w:p>
    <w:p w14:paraId="0ACF1FFB" w14:textId="45052DF9"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where </w:t>
      </w:r>
      <w:r w:rsidRPr="00DE455A">
        <w:rPr>
          <w:rFonts w:ascii="Times New Roman" w:hAnsi="Times New Roman" w:cs="Times New Roman"/>
          <w:b/>
          <w:bCs/>
          <w:sz w:val="24"/>
          <w:szCs w:val="24"/>
        </w:rPr>
        <w:t>input</w:t>
      </w:r>
      <w:r w:rsidRPr="00DE455A">
        <w:rPr>
          <w:rFonts w:ascii="Times New Roman" w:hAnsi="Times New Roman" w:cs="Times New Roman"/>
          <w:sz w:val="24"/>
          <w:szCs w:val="24"/>
        </w:rPr>
        <w:t xml:space="preserve"> is the current input sample, </w:t>
      </w:r>
      <w:r w:rsidRPr="00DE455A">
        <w:rPr>
          <w:rFonts w:ascii="Times New Roman" w:hAnsi="Times New Roman" w:cs="Times New Roman"/>
          <w:b/>
          <w:bCs/>
          <w:sz w:val="24"/>
          <w:szCs w:val="24"/>
        </w:rPr>
        <w:t>z1</w:t>
      </w:r>
      <w:r>
        <w:rPr>
          <w:rFonts w:ascii="Times New Roman" w:hAnsi="Times New Roman" w:cs="Times New Roman"/>
          <w:b/>
          <w:bCs/>
          <w:sz w:val="24"/>
          <w:szCs w:val="24"/>
        </w:rPr>
        <w:t>,</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are the previous state variables, and </w:t>
      </w:r>
      <w:r w:rsidRPr="00DE455A">
        <w:rPr>
          <w:rFonts w:ascii="Times New Roman" w:hAnsi="Times New Roman" w:cs="Times New Roman"/>
          <w:b/>
          <w:bCs/>
          <w:sz w:val="24"/>
          <w:szCs w:val="24"/>
        </w:rPr>
        <w:t>a1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a2</w:t>
      </w:r>
      <w:r w:rsidRPr="00DE455A">
        <w:rPr>
          <w:rFonts w:ascii="Times New Roman" w:hAnsi="Times New Roman" w:cs="Times New Roman"/>
          <w:sz w:val="24"/>
          <w:szCs w:val="24"/>
        </w:rPr>
        <w:t xml:space="preserve"> are the filter coefficients.</w:t>
      </w:r>
    </w:p>
    <w:p w14:paraId="470A9BD4"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Update the output using the calculated </w:t>
      </w:r>
      <w:r w:rsidRPr="00DE455A">
        <w:rPr>
          <w:rFonts w:ascii="Times New Roman" w:hAnsi="Times New Roman" w:cs="Times New Roman"/>
          <w:b/>
          <w:bCs/>
          <w:sz w:val="24"/>
          <w:szCs w:val="24"/>
        </w:rPr>
        <w:t>x</w:t>
      </w:r>
      <w:r w:rsidRPr="00DE455A">
        <w:rPr>
          <w:rFonts w:ascii="Times New Roman" w:hAnsi="Times New Roman" w:cs="Times New Roman"/>
          <w:sz w:val="24"/>
          <w:szCs w:val="24"/>
        </w:rPr>
        <w:t xml:space="preserve"> value and the previous state variables:</w:t>
      </w:r>
    </w:p>
    <w:p w14:paraId="7D08DDF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output = b0 * x + b1 * z1 + b2 * z2 </w:t>
      </w:r>
    </w:p>
    <w:p w14:paraId="583857A5"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where </w:t>
      </w:r>
      <w:r w:rsidRPr="00DE455A">
        <w:rPr>
          <w:rFonts w:ascii="Times New Roman" w:hAnsi="Times New Roman" w:cs="Times New Roman"/>
          <w:b/>
          <w:bCs/>
          <w:sz w:val="24"/>
          <w:szCs w:val="24"/>
        </w:rPr>
        <w:t>b0</w:t>
      </w:r>
      <w:r w:rsidRPr="00DE455A">
        <w:rPr>
          <w:rFonts w:ascii="Times New Roman" w:hAnsi="Times New Roman" w:cs="Times New Roman"/>
          <w:sz w:val="24"/>
          <w:szCs w:val="24"/>
        </w:rPr>
        <w:t xml:space="preserve">, </w:t>
      </w:r>
      <w:r w:rsidRPr="00DE455A">
        <w:rPr>
          <w:rFonts w:ascii="Times New Roman" w:hAnsi="Times New Roman" w:cs="Times New Roman"/>
          <w:b/>
          <w:bCs/>
          <w:sz w:val="24"/>
          <w:szCs w:val="24"/>
        </w:rPr>
        <w:t>b1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b2</w:t>
      </w:r>
      <w:r w:rsidRPr="00DE455A">
        <w:rPr>
          <w:rFonts w:ascii="Times New Roman" w:hAnsi="Times New Roman" w:cs="Times New Roman"/>
          <w:sz w:val="24"/>
          <w:szCs w:val="24"/>
        </w:rPr>
        <w:t xml:space="preserve"> are the filter coefficients for the output.</w:t>
      </w:r>
    </w:p>
    <w:p w14:paraId="04874C28" w14:textId="77777777" w:rsidR="008D206F" w:rsidRPr="00DE455A" w:rsidRDefault="008D206F" w:rsidP="008D206F">
      <w:pPr>
        <w:numPr>
          <w:ilvl w:val="1"/>
          <w:numId w:val="3"/>
        </w:numPr>
        <w:rPr>
          <w:rFonts w:ascii="Times New Roman" w:hAnsi="Times New Roman" w:cs="Times New Roman"/>
          <w:sz w:val="24"/>
          <w:szCs w:val="24"/>
        </w:rPr>
      </w:pPr>
      <w:r w:rsidRPr="00DE455A">
        <w:rPr>
          <w:rFonts w:ascii="Times New Roman" w:hAnsi="Times New Roman" w:cs="Times New Roman"/>
          <w:sz w:val="24"/>
          <w:szCs w:val="24"/>
        </w:rPr>
        <w:t xml:space="preserve">Update the state variables </w:t>
      </w:r>
      <w:r w:rsidRPr="00DE455A">
        <w:rPr>
          <w:rFonts w:ascii="Times New Roman" w:hAnsi="Times New Roman" w:cs="Times New Roman"/>
          <w:b/>
          <w:bCs/>
          <w:sz w:val="24"/>
          <w:szCs w:val="24"/>
        </w:rPr>
        <w:t>z1</w:t>
      </w:r>
      <w:r w:rsidRPr="00DE455A">
        <w:rPr>
          <w:rFonts w:ascii="Times New Roman" w:hAnsi="Times New Roman" w:cs="Times New Roman"/>
          <w:sz w:val="24"/>
          <w:szCs w:val="24"/>
        </w:rPr>
        <w:t xml:space="preserve"> and </w:t>
      </w:r>
      <w:r w:rsidRPr="00DE455A">
        <w:rPr>
          <w:rFonts w:ascii="Times New Roman" w:hAnsi="Times New Roman" w:cs="Times New Roman"/>
          <w:b/>
          <w:bCs/>
          <w:sz w:val="24"/>
          <w:szCs w:val="24"/>
        </w:rPr>
        <w:t>z2</w:t>
      </w:r>
      <w:r w:rsidRPr="00DE455A">
        <w:rPr>
          <w:rFonts w:ascii="Times New Roman" w:hAnsi="Times New Roman" w:cs="Times New Roman"/>
          <w:sz w:val="24"/>
          <w:szCs w:val="24"/>
        </w:rPr>
        <w:t xml:space="preserve"> for the next iteration:</w:t>
      </w:r>
    </w:p>
    <w:p w14:paraId="55814DA2"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z2 = z1 </w:t>
      </w:r>
      <w:proofErr w:type="spellStart"/>
      <w:r w:rsidRPr="00DE455A">
        <w:rPr>
          <w:rFonts w:ascii="Times New Roman" w:hAnsi="Times New Roman" w:cs="Times New Roman"/>
          <w:sz w:val="24"/>
          <w:szCs w:val="24"/>
        </w:rPr>
        <w:t>z1</w:t>
      </w:r>
      <w:proofErr w:type="spellEnd"/>
      <w:r w:rsidRPr="00DE455A">
        <w:rPr>
          <w:rFonts w:ascii="Times New Roman" w:hAnsi="Times New Roman" w:cs="Times New Roman"/>
          <w:sz w:val="24"/>
          <w:szCs w:val="24"/>
        </w:rPr>
        <w:t xml:space="preserve"> = x </w:t>
      </w:r>
    </w:p>
    <w:p w14:paraId="5C8C150B"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Repeating these steps for each input sample, obtained the filtered output of the Band-Pass Butterworth IIR digital filter.</w:t>
      </w:r>
    </w:p>
    <w:p w14:paraId="051034FF" w14:textId="77777777" w:rsidR="008D206F" w:rsidRPr="00DE455A" w:rsidRDefault="008D206F" w:rsidP="008D206F">
      <w:pPr>
        <w:rPr>
          <w:rFonts w:ascii="Times New Roman" w:hAnsi="Times New Roman" w:cs="Times New Roman"/>
          <w:sz w:val="24"/>
          <w:szCs w:val="24"/>
        </w:rPr>
      </w:pPr>
    </w:p>
    <w:p w14:paraId="59CDC0A0"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sz w:val="24"/>
          <w:szCs w:val="24"/>
        </w:rPr>
        <w:br w:type="page"/>
      </w:r>
      <w:r w:rsidRPr="00DE455A">
        <w:rPr>
          <w:rFonts w:ascii="Times New Roman" w:hAnsi="Times New Roman" w:cs="Times New Roman"/>
          <w:b/>
          <w:bCs/>
          <w:sz w:val="24"/>
          <w:szCs w:val="24"/>
        </w:rPr>
        <w:lastRenderedPageBreak/>
        <w:t>General Difference Equation</w:t>
      </w:r>
    </w:p>
    <w:p w14:paraId="4563977C" w14:textId="77777777" w:rsidR="008D206F" w:rsidRPr="00DE455A" w:rsidRDefault="008D206F" w:rsidP="008D206F">
      <w:pPr>
        <w:rPr>
          <w:rFonts w:ascii="Times New Roman" w:hAnsi="Times New Roman" w:cs="Times New Roman"/>
          <w:sz w:val="24"/>
          <w:szCs w:val="24"/>
        </w:rPr>
      </w:pPr>
    </w:p>
    <w:p w14:paraId="18B75654"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The code implements a Band-Pass Butterworth IIR digital filter using second-order sections (</w:t>
      </w:r>
      <w:proofErr w:type="spellStart"/>
      <w:r w:rsidRPr="00DE455A">
        <w:rPr>
          <w:rFonts w:ascii="Times New Roman" w:hAnsi="Times New Roman" w:cs="Times New Roman"/>
          <w:sz w:val="24"/>
          <w:szCs w:val="24"/>
        </w:rPr>
        <w:t>biquads</w:t>
      </w:r>
      <w:proofErr w:type="spellEnd"/>
      <w:r w:rsidRPr="00DE455A">
        <w:rPr>
          <w:rFonts w:ascii="Times New Roman" w:hAnsi="Times New Roman" w:cs="Times New Roman"/>
          <w:sz w:val="24"/>
          <w:szCs w:val="24"/>
        </w:rPr>
        <w:t>). Each biquad represents a second-order IIR filter section. Let's break down the mathematical expression for each biquad.</w:t>
      </w:r>
    </w:p>
    <w:p w14:paraId="4C7785AB"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The general difference equation for a second-order IIR filter is:</w:t>
      </w:r>
    </w:p>
    <w:p w14:paraId="204FD0F5"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0</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w:t>
      </w:r>
      <w:proofErr w:type="gramStart"/>
      <w:r w:rsidRPr="00DE455A">
        <w:rPr>
          <w:rFonts w:ascii="Times New Roman" w:hAnsi="Times New Roman" w:cs="Times New Roman"/>
          <w:sz w:val="24"/>
          <w:szCs w:val="24"/>
        </w:rPr>
        <w:t>1]+</w:t>
      </w:r>
      <w:proofErr w:type="gramEnd"/>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−1]−</w:t>
      </w: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w:t>
      </w:r>
    </w:p>
    <w:p w14:paraId="311006B2"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Where:</w:t>
      </w:r>
    </w:p>
    <w:p w14:paraId="4EDD9D46"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output at time </w:t>
      </w:r>
      <w:r w:rsidRPr="00DE455A">
        <w:rPr>
          <w:rFonts w:ascii="Times New Roman" w:hAnsi="Times New Roman" w:cs="Times New Roman"/>
          <w:i/>
          <w:iCs/>
          <w:sz w:val="24"/>
          <w:szCs w:val="24"/>
        </w:rPr>
        <w:t>n</w:t>
      </w:r>
    </w:p>
    <w:p w14:paraId="26E772A1"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input at time </w:t>
      </w:r>
      <w:r w:rsidRPr="00DE455A">
        <w:rPr>
          <w:rFonts w:ascii="Times New Roman" w:hAnsi="Times New Roman" w:cs="Times New Roman"/>
          <w:i/>
          <w:iCs/>
          <w:sz w:val="24"/>
          <w:szCs w:val="24"/>
        </w:rPr>
        <w:t>n</w:t>
      </w:r>
    </w:p>
    <w:p w14:paraId="1825490E"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−1] and </w:t>
      </w: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 are the previous input samples</w:t>
      </w:r>
    </w:p>
    <w:p w14:paraId="69706B43"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−1] and </w:t>
      </w:r>
      <w:r w:rsidRPr="00DE455A">
        <w:rPr>
          <w:rFonts w:ascii="Times New Roman" w:hAnsi="Times New Roman" w:cs="Times New Roman"/>
          <w:i/>
          <w:iCs/>
          <w:sz w:val="24"/>
          <w:szCs w:val="24"/>
        </w:rPr>
        <w:t>y</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−2] are the previous output samples</w:t>
      </w:r>
    </w:p>
    <w:p w14:paraId="18CFC6A1"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0</w:t>
      </w:r>
      <w:proofErr w:type="gramStart"/>
      <w:r w:rsidRPr="00DE455A">
        <w:rPr>
          <w:rFonts w:ascii="Times New Roman" w:hAnsi="Times New Roman" w:cs="Times New Roman"/>
          <w:sz w:val="24"/>
          <w:szCs w:val="24"/>
        </w:rPr>
        <w:t>​,</w:t>
      </w:r>
      <w:r w:rsidRPr="00DE455A">
        <w:rPr>
          <w:rFonts w:ascii="Times New Roman" w:hAnsi="Times New Roman" w:cs="Times New Roman"/>
          <w:i/>
          <w:iCs/>
          <w:sz w:val="24"/>
          <w:szCs w:val="24"/>
        </w:rPr>
        <w:t>b</w:t>
      </w:r>
      <w:proofErr w:type="gramEnd"/>
      <w:r w:rsidRPr="00DE455A">
        <w:rPr>
          <w:rFonts w:ascii="Times New Roman" w:hAnsi="Times New Roman" w:cs="Times New Roman"/>
          <w:sz w:val="24"/>
          <w:szCs w:val="24"/>
          <w:vertAlign w:val="subscript"/>
        </w:rPr>
        <w:t>1</w:t>
      </w:r>
      <w:r w:rsidRPr="00DE455A">
        <w:rPr>
          <w:rFonts w:ascii="Times New Roman" w:hAnsi="Times New Roman" w:cs="Times New Roman"/>
          <w:sz w:val="24"/>
          <w:szCs w:val="24"/>
        </w:rPr>
        <w:t>​,</w:t>
      </w:r>
      <w:r w:rsidRPr="00DE455A">
        <w:rPr>
          <w:rFonts w:ascii="Times New Roman" w:hAnsi="Times New Roman" w:cs="Times New Roman"/>
          <w:i/>
          <w:iCs/>
          <w:sz w:val="24"/>
          <w:szCs w:val="24"/>
        </w:rPr>
        <w:t>b</w:t>
      </w:r>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 are the feedforward (numerator) coefficients</w:t>
      </w:r>
    </w:p>
    <w:p w14:paraId="7603C76E" w14:textId="77777777" w:rsidR="008D206F" w:rsidRPr="00DE455A" w:rsidRDefault="008D206F" w:rsidP="008D206F">
      <w:pPr>
        <w:numPr>
          <w:ilvl w:val="0"/>
          <w:numId w:val="4"/>
        </w:numPr>
        <w:rPr>
          <w:rFonts w:ascii="Times New Roman" w:hAnsi="Times New Roman" w:cs="Times New Roman"/>
          <w:sz w:val="24"/>
          <w:szCs w:val="24"/>
        </w:rPr>
      </w:pPr>
      <w:r w:rsidRPr="00DE455A">
        <w:rPr>
          <w:rFonts w:ascii="Times New Roman" w:hAnsi="Times New Roman" w:cs="Times New Roman"/>
          <w:i/>
          <w:iCs/>
          <w:sz w:val="24"/>
          <w:szCs w:val="24"/>
        </w:rPr>
        <w:t>a</w:t>
      </w:r>
      <w:r w:rsidRPr="00DE455A">
        <w:rPr>
          <w:rFonts w:ascii="Times New Roman" w:hAnsi="Times New Roman" w:cs="Times New Roman"/>
          <w:sz w:val="24"/>
          <w:szCs w:val="24"/>
          <w:vertAlign w:val="subscript"/>
        </w:rPr>
        <w:t>1</w:t>
      </w:r>
      <w:proofErr w:type="gramStart"/>
      <w:r w:rsidRPr="00DE455A">
        <w:rPr>
          <w:rFonts w:ascii="Times New Roman" w:hAnsi="Times New Roman" w:cs="Times New Roman"/>
          <w:sz w:val="24"/>
          <w:szCs w:val="24"/>
        </w:rPr>
        <w:t>​,</w:t>
      </w:r>
      <w:r w:rsidRPr="00DE455A">
        <w:rPr>
          <w:rFonts w:ascii="Times New Roman" w:hAnsi="Times New Roman" w:cs="Times New Roman"/>
          <w:i/>
          <w:iCs/>
          <w:sz w:val="24"/>
          <w:szCs w:val="24"/>
        </w:rPr>
        <w:t>a</w:t>
      </w:r>
      <w:proofErr w:type="gramEnd"/>
      <w:r w:rsidRPr="00DE455A">
        <w:rPr>
          <w:rFonts w:ascii="Times New Roman" w:hAnsi="Times New Roman" w:cs="Times New Roman"/>
          <w:sz w:val="24"/>
          <w:szCs w:val="24"/>
          <w:vertAlign w:val="subscript"/>
        </w:rPr>
        <w:t>2</w:t>
      </w:r>
      <w:r w:rsidRPr="00DE455A">
        <w:rPr>
          <w:rFonts w:ascii="Times New Roman" w:hAnsi="Times New Roman" w:cs="Times New Roman"/>
          <w:sz w:val="24"/>
          <w:szCs w:val="24"/>
        </w:rPr>
        <w:t>​ are the feedback (denominator) coefficients</w:t>
      </w:r>
    </w:p>
    <w:p w14:paraId="0A06C8F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Let's express each biquad in the code as difference equations:</w:t>
      </w:r>
    </w:p>
    <w:p w14:paraId="415864E7"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First Biquad:</w:t>
      </w:r>
    </w:p>
    <w:p w14:paraId="7723BC18"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z1_1[n] = x[n] - 0.05159732 * z1_1[n-1] - 0.36347401 * z2_1[n-1] z2_1[n] = z1_1[n-1] y_1[n] = 0.01856301 * z1_1[n] + 0.03712602 * z2_1[n] + 0.01856301 * z2_1[n-1] </w:t>
      </w:r>
    </w:p>
    <w:p w14:paraId="30F3DE2E"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Second Biquad:</w:t>
      </w:r>
    </w:p>
    <w:p w14:paraId="169F4F20"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z1_2[n] = y_1[n] - (-0.53945795 * z1_2[n-1] - 0.39764934 * z2_2[n-1]) z2_2[n] = z1_2[n-1] y_2[n] = 1.00000000 * z1_2[n] - 2.00000000 * z1_2[n-1] + 1.00000000 * z2_2[n-1] </w:t>
      </w:r>
    </w:p>
    <w:p w14:paraId="78AB2BE1"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Third Biquad:</w:t>
      </w:r>
    </w:p>
    <w:p w14:paraId="59BF4BDA"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z1_3[n] = y_2[n] - (0.47319594 * z1_3[n-1] - 0.70744137 * z2_3[n-1]) z2_3[n] = z1_3[n-1] y_3[n] = 1.00000000 * z1_3[n] + 2.00000000 * z1_3[n-1] + 1.00000000 * z2_3[n-1] </w:t>
      </w:r>
    </w:p>
    <w:p w14:paraId="1ACDC071" w14:textId="77777777" w:rsidR="008D206F" w:rsidRPr="00DE455A" w:rsidRDefault="008D206F" w:rsidP="008D206F">
      <w:pPr>
        <w:rPr>
          <w:rFonts w:ascii="Times New Roman" w:hAnsi="Times New Roman" w:cs="Times New Roman"/>
          <w:b/>
          <w:bCs/>
          <w:sz w:val="24"/>
          <w:szCs w:val="24"/>
        </w:rPr>
      </w:pPr>
      <w:r w:rsidRPr="00DE455A">
        <w:rPr>
          <w:rFonts w:ascii="Times New Roman" w:hAnsi="Times New Roman" w:cs="Times New Roman"/>
          <w:b/>
          <w:bCs/>
          <w:sz w:val="24"/>
          <w:szCs w:val="24"/>
        </w:rPr>
        <w:t>Fourth Biquad:</w:t>
      </w:r>
    </w:p>
    <w:p w14:paraId="625C6526"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z1_4[n] = y_3[n] - (-1.00211112 * z1_4[n-1] - 0.74520226 * z2_4[n-1]) z2_4[n] = z1_4[n-1] y_4[n] = 1.00000000 * z1_4[n] - 2.00000000 * z1_4[n-1] + 1.00000000 * z2_4[n-1] </w:t>
      </w:r>
    </w:p>
    <w:p w14:paraId="0DA1423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Where:</w:t>
      </w:r>
    </w:p>
    <w:p w14:paraId="7E750E0A" w14:textId="77777777" w:rsidR="008D206F" w:rsidRPr="00DE455A" w:rsidRDefault="008D206F" w:rsidP="008D206F">
      <w:pPr>
        <w:numPr>
          <w:ilvl w:val="0"/>
          <w:numId w:val="5"/>
        </w:numPr>
        <w:rPr>
          <w:rFonts w:ascii="Times New Roman" w:hAnsi="Times New Roman" w:cs="Times New Roman"/>
          <w:sz w:val="24"/>
          <w:szCs w:val="24"/>
        </w:rPr>
      </w:pPr>
      <w:r w:rsidRPr="00DE455A">
        <w:rPr>
          <w:rFonts w:ascii="Times New Roman" w:hAnsi="Times New Roman" w:cs="Times New Roman"/>
          <w:i/>
          <w:iCs/>
          <w:sz w:val="24"/>
          <w:szCs w:val="24"/>
        </w:rPr>
        <w:t>z</w:t>
      </w:r>
      <w:r w:rsidRPr="00DE455A">
        <w:rPr>
          <w:rFonts w:ascii="Times New Roman" w:hAnsi="Times New Roman" w:cs="Times New Roman"/>
          <w:sz w:val="24"/>
          <w:szCs w:val="24"/>
        </w:rPr>
        <w:t>1</w:t>
      </w:r>
      <w:r w:rsidRPr="00DE455A">
        <w:rPr>
          <w:rFonts w:ascii="Times New Roman" w:hAnsi="Times New Roman" w:cs="Times New Roman"/>
          <w:i/>
          <w:iCs/>
          <w:sz w:val="24"/>
          <w:szCs w:val="24"/>
          <w:vertAlign w:val="subscript"/>
        </w:rPr>
        <w:t>i</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and </w:t>
      </w:r>
      <w:r w:rsidRPr="00DE455A">
        <w:rPr>
          <w:rFonts w:ascii="Times New Roman" w:hAnsi="Times New Roman" w:cs="Times New Roman"/>
          <w:i/>
          <w:iCs/>
          <w:sz w:val="24"/>
          <w:szCs w:val="24"/>
        </w:rPr>
        <w:t>z</w:t>
      </w:r>
      <w:r w:rsidRPr="00DE455A">
        <w:rPr>
          <w:rFonts w:ascii="Times New Roman" w:hAnsi="Times New Roman" w:cs="Times New Roman"/>
          <w:sz w:val="24"/>
          <w:szCs w:val="24"/>
        </w:rPr>
        <w:t>2</w:t>
      </w:r>
      <w:r w:rsidRPr="00DE455A">
        <w:rPr>
          <w:rFonts w:ascii="Times New Roman" w:hAnsi="Times New Roman" w:cs="Times New Roman"/>
          <w:i/>
          <w:iCs/>
          <w:sz w:val="24"/>
          <w:szCs w:val="24"/>
          <w:vertAlign w:val="subscript"/>
        </w:rPr>
        <w:t>i</w:t>
      </w:r>
      <w:r w:rsidRPr="00DE455A">
        <w:rPr>
          <w:rFonts w:ascii="Times New Roman" w:hAnsi="Times New Roman" w:cs="Times New Roman"/>
          <w:sz w:val="24"/>
          <w:szCs w:val="24"/>
          <w:vertAlign w:val="subscript"/>
        </w:rPr>
        <w:t>​</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are the state variables for the </w:t>
      </w:r>
      <w:proofErr w:type="spellStart"/>
      <w:r w:rsidRPr="00DE455A">
        <w:rPr>
          <w:rFonts w:ascii="Times New Roman" w:hAnsi="Times New Roman" w:cs="Times New Roman"/>
          <w:i/>
          <w:iCs/>
          <w:sz w:val="24"/>
          <w:szCs w:val="24"/>
        </w:rPr>
        <w:t>i</w:t>
      </w:r>
      <w:r w:rsidRPr="00DE455A">
        <w:rPr>
          <w:rFonts w:ascii="Times New Roman" w:hAnsi="Times New Roman" w:cs="Times New Roman"/>
          <w:sz w:val="24"/>
          <w:szCs w:val="24"/>
        </w:rPr>
        <w:t>-th</w:t>
      </w:r>
      <w:proofErr w:type="spellEnd"/>
      <w:r w:rsidRPr="00DE455A">
        <w:rPr>
          <w:rFonts w:ascii="Times New Roman" w:hAnsi="Times New Roman" w:cs="Times New Roman"/>
          <w:sz w:val="24"/>
          <w:szCs w:val="24"/>
        </w:rPr>
        <w:t xml:space="preserv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at time </w:t>
      </w:r>
      <w:r w:rsidRPr="00DE455A">
        <w:rPr>
          <w:rFonts w:ascii="Times New Roman" w:hAnsi="Times New Roman" w:cs="Times New Roman"/>
          <w:i/>
          <w:iCs/>
          <w:sz w:val="24"/>
          <w:szCs w:val="24"/>
        </w:rPr>
        <w:t>n</w:t>
      </w:r>
    </w:p>
    <w:p w14:paraId="6BA89755" w14:textId="77777777" w:rsidR="008D206F" w:rsidRPr="00DE455A" w:rsidRDefault="008D206F" w:rsidP="008D206F">
      <w:pPr>
        <w:numPr>
          <w:ilvl w:val="0"/>
          <w:numId w:val="5"/>
        </w:numPr>
        <w:rPr>
          <w:rFonts w:ascii="Times New Roman" w:hAnsi="Times New Roman" w:cs="Times New Roman"/>
          <w:sz w:val="24"/>
          <w:szCs w:val="24"/>
        </w:rPr>
      </w:pPr>
      <w:r w:rsidRPr="00DE455A">
        <w:rPr>
          <w:rFonts w:ascii="Times New Roman" w:hAnsi="Times New Roman" w:cs="Times New Roman"/>
          <w:i/>
          <w:iCs/>
          <w:sz w:val="24"/>
          <w:szCs w:val="24"/>
        </w:rPr>
        <w:t>x</w:t>
      </w:r>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input at time </w:t>
      </w:r>
      <w:r w:rsidRPr="00DE455A">
        <w:rPr>
          <w:rFonts w:ascii="Times New Roman" w:hAnsi="Times New Roman" w:cs="Times New Roman"/>
          <w:i/>
          <w:iCs/>
          <w:sz w:val="24"/>
          <w:szCs w:val="24"/>
        </w:rPr>
        <w:t>n</w:t>
      </w:r>
    </w:p>
    <w:p w14:paraId="3DC281E7" w14:textId="77777777" w:rsidR="008D206F" w:rsidRPr="00DE455A" w:rsidRDefault="008D206F" w:rsidP="008D206F">
      <w:pPr>
        <w:numPr>
          <w:ilvl w:val="0"/>
          <w:numId w:val="5"/>
        </w:numPr>
        <w:rPr>
          <w:rFonts w:ascii="Times New Roman" w:hAnsi="Times New Roman" w:cs="Times New Roman"/>
          <w:sz w:val="24"/>
          <w:szCs w:val="24"/>
        </w:rPr>
      </w:pPr>
      <w:proofErr w:type="spellStart"/>
      <w:r w:rsidRPr="00DE455A">
        <w:rPr>
          <w:rFonts w:ascii="Times New Roman" w:hAnsi="Times New Roman" w:cs="Times New Roman"/>
          <w:i/>
          <w:iCs/>
          <w:sz w:val="24"/>
          <w:szCs w:val="24"/>
        </w:rPr>
        <w:t>y</w:t>
      </w:r>
      <w:r w:rsidRPr="00DE455A">
        <w:rPr>
          <w:rFonts w:ascii="Times New Roman" w:hAnsi="Times New Roman" w:cs="Times New Roman"/>
          <w:i/>
          <w:iCs/>
          <w:sz w:val="24"/>
          <w:szCs w:val="24"/>
          <w:vertAlign w:val="subscript"/>
        </w:rPr>
        <w:t>i</w:t>
      </w:r>
      <w:proofErr w:type="spellEnd"/>
      <w:r w:rsidRPr="00DE455A">
        <w:rPr>
          <w:rFonts w:ascii="Times New Roman" w:hAnsi="Times New Roman" w:cs="Times New Roman"/>
          <w:sz w:val="24"/>
          <w:szCs w:val="24"/>
        </w:rPr>
        <w:t>​[</w:t>
      </w:r>
      <w:r w:rsidRPr="00DE455A">
        <w:rPr>
          <w:rFonts w:ascii="Times New Roman" w:hAnsi="Times New Roman" w:cs="Times New Roman"/>
          <w:i/>
          <w:iCs/>
          <w:sz w:val="24"/>
          <w:szCs w:val="24"/>
        </w:rPr>
        <w:t>n</w:t>
      </w:r>
      <w:r w:rsidRPr="00DE455A">
        <w:rPr>
          <w:rFonts w:ascii="Times New Roman" w:hAnsi="Times New Roman" w:cs="Times New Roman"/>
          <w:sz w:val="24"/>
          <w:szCs w:val="24"/>
        </w:rPr>
        <w:t xml:space="preserve">] is the output of the </w:t>
      </w:r>
      <w:proofErr w:type="spellStart"/>
      <w:r w:rsidRPr="00DE455A">
        <w:rPr>
          <w:rFonts w:ascii="Times New Roman" w:hAnsi="Times New Roman" w:cs="Times New Roman"/>
          <w:i/>
          <w:iCs/>
          <w:sz w:val="24"/>
          <w:szCs w:val="24"/>
        </w:rPr>
        <w:t>i</w:t>
      </w:r>
      <w:r w:rsidRPr="00DE455A">
        <w:rPr>
          <w:rFonts w:ascii="Times New Roman" w:hAnsi="Times New Roman" w:cs="Times New Roman"/>
          <w:sz w:val="24"/>
          <w:szCs w:val="24"/>
        </w:rPr>
        <w:t>-th</w:t>
      </w:r>
      <w:proofErr w:type="spellEnd"/>
      <w:r w:rsidRPr="00DE455A">
        <w:rPr>
          <w:rFonts w:ascii="Times New Roman" w:hAnsi="Times New Roman" w:cs="Times New Roman"/>
          <w:sz w:val="24"/>
          <w:szCs w:val="24"/>
        </w:rPr>
        <w:t xml:space="preserve"> </w:t>
      </w:r>
      <w:proofErr w:type="spellStart"/>
      <w:r w:rsidRPr="00DE455A">
        <w:rPr>
          <w:rFonts w:ascii="Times New Roman" w:hAnsi="Times New Roman" w:cs="Times New Roman"/>
          <w:sz w:val="24"/>
          <w:szCs w:val="24"/>
        </w:rPr>
        <w:t>biquad</w:t>
      </w:r>
      <w:proofErr w:type="spellEnd"/>
      <w:r w:rsidRPr="00DE455A">
        <w:rPr>
          <w:rFonts w:ascii="Times New Roman" w:hAnsi="Times New Roman" w:cs="Times New Roman"/>
          <w:sz w:val="24"/>
          <w:szCs w:val="24"/>
        </w:rPr>
        <w:t xml:space="preserve"> at time </w:t>
      </w:r>
      <w:r w:rsidRPr="00DE455A">
        <w:rPr>
          <w:rFonts w:ascii="Times New Roman" w:hAnsi="Times New Roman" w:cs="Times New Roman"/>
          <w:i/>
          <w:iCs/>
          <w:sz w:val="24"/>
          <w:szCs w:val="24"/>
        </w:rPr>
        <w:t>n</w:t>
      </w:r>
    </w:p>
    <w:p w14:paraId="69FE55A7"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This set of equations describes the mathematical expression for the given Band-Pass Butterworth IIR digital filter implemented in the provided code. Each biquad contributes to </w:t>
      </w:r>
      <w:r w:rsidRPr="00DE455A">
        <w:rPr>
          <w:rFonts w:ascii="Times New Roman" w:hAnsi="Times New Roman" w:cs="Times New Roman"/>
          <w:sz w:val="24"/>
          <w:szCs w:val="24"/>
        </w:rPr>
        <w:lastRenderedPageBreak/>
        <w:t>the overall filter response, and the output of one biquad serves as the input to the next biquad in the chain.</w:t>
      </w:r>
    </w:p>
    <w:p w14:paraId="5D28E698"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b/>
          <w:bCs/>
          <w:sz w:val="24"/>
          <w:szCs w:val="24"/>
        </w:rPr>
        <w:t>Simulation of BPF in MATLAB</w:t>
      </w:r>
    </w:p>
    <w:p w14:paraId="052349E3" w14:textId="77777777" w:rsidR="008D206F" w:rsidRPr="00DE455A" w:rsidRDefault="008D206F" w:rsidP="008D206F">
      <w:pPr>
        <w:autoSpaceDE w:val="0"/>
        <w:autoSpaceDN w:val="0"/>
        <w:adjustRightInd w:val="0"/>
        <w:spacing w:after="0" w:line="240" w:lineRule="auto"/>
        <w:rPr>
          <w:rFonts w:ascii="Times New Roman" w:hAnsi="Times New Roman" w:cs="Times New Roman"/>
          <w:kern w:val="0"/>
          <w:sz w:val="24"/>
          <w:szCs w:val="24"/>
        </w:rPr>
      </w:pPr>
      <w:r w:rsidRPr="00DE455A">
        <w:rPr>
          <w:rFonts w:ascii="Times New Roman" w:hAnsi="Times New Roman" w:cs="Times New Roman"/>
          <w:kern w:val="0"/>
          <w:sz w:val="24"/>
          <w:szCs w:val="24"/>
        </w:rPr>
        <w:t>Raw EMG signal with multiple frequencies of 45Hz, 60Hz, 90Hz, 100Hz and 160Hz</w:t>
      </w:r>
    </w:p>
    <w:p w14:paraId="35D635D3"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drawing>
          <wp:inline distT="0" distB="0" distL="0" distR="0" wp14:anchorId="732FEA62" wp14:editId="103FAD76">
            <wp:extent cx="4259580" cy="2256528"/>
            <wp:effectExtent l="0" t="0" r="0" b="0"/>
            <wp:docPr id="175693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35461" name=""/>
                    <pic:cNvPicPr/>
                  </pic:nvPicPr>
                  <pic:blipFill rotWithShape="1">
                    <a:blip r:embed="rId22" cstate="print"/>
                    <a:srcRect r="4675"/>
                    <a:stretch/>
                  </pic:blipFill>
                  <pic:spPr bwMode="auto">
                    <a:xfrm>
                      <a:off x="0" y="0"/>
                      <a:ext cx="4272917" cy="2263593"/>
                    </a:xfrm>
                    <a:prstGeom prst="rect">
                      <a:avLst/>
                    </a:prstGeom>
                    <a:ln>
                      <a:noFill/>
                    </a:ln>
                    <a:extLst>
                      <a:ext uri="{53640926-AAD7-44D8-BBD7-CCE9431645EC}">
                        <a14:shadowObscured xmlns:a14="http://schemas.microsoft.com/office/drawing/2010/main"/>
                      </a:ext>
                    </a:extLst>
                  </pic:spPr>
                </pic:pic>
              </a:graphicData>
            </a:graphic>
          </wp:inline>
        </w:drawing>
      </w:r>
    </w:p>
    <w:p w14:paraId="75DBA781"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Frequency response of the filter with -3db point</w:t>
      </w:r>
    </w:p>
    <w:p w14:paraId="06B6077D"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drawing>
          <wp:inline distT="0" distB="0" distL="0" distR="0" wp14:anchorId="75EE4515" wp14:editId="50DD1FD4">
            <wp:extent cx="4259580" cy="1163823"/>
            <wp:effectExtent l="0" t="0" r="0" b="0"/>
            <wp:docPr id="207245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4766" name=""/>
                    <pic:cNvPicPr/>
                  </pic:nvPicPr>
                  <pic:blipFill rotWithShape="1">
                    <a:blip r:embed="rId23" cstate="print"/>
                    <a:srcRect l="8696" t="-1" r="7846" b="51742"/>
                    <a:stretch/>
                  </pic:blipFill>
                  <pic:spPr bwMode="auto">
                    <a:xfrm>
                      <a:off x="0" y="0"/>
                      <a:ext cx="4293223" cy="1173015"/>
                    </a:xfrm>
                    <a:prstGeom prst="rect">
                      <a:avLst/>
                    </a:prstGeom>
                    <a:ln>
                      <a:noFill/>
                    </a:ln>
                    <a:extLst>
                      <a:ext uri="{53640926-AAD7-44D8-BBD7-CCE9431645EC}">
                        <a14:shadowObscured xmlns:a14="http://schemas.microsoft.com/office/drawing/2010/main"/>
                      </a:ext>
                    </a:extLst>
                  </pic:spPr>
                </pic:pic>
              </a:graphicData>
            </a:graphic>
          </wp:inline>
        </w:drawing>
      </w:r>
    </w:p>
    <w:p w14:paraId="1049F133"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sz w:val="24"/>
          <w:szCs w:val="24"/>
        </w:rPr>
        <w:t xml:space="preserve">Filtered EMG Signal after Band Pass Filter consisting of frequencies </w:t>
      </w:r>
      <w:r w:rsidRPr="00DE455A">
        <w:rPr>
          <w:rFonts w:ascii="Times New Roman" w:hAnsi="Times New Roman" w:cs="Times New Roman"/>
          <w:kern w:val="0"/>
          <w:sz w:val="24"/>
          <w:szCs w:val="24"/>
        </w:rPr>
        <w:t>90Hz and 100Hz</w:t>
      </w:r>
    </w:p>
    <w:p w14:paraId="7FB6DA23" w14:textId="77777777" w:rsidR="008D206F" w:rsidRPr="00DE455A" w:rsidRDefault="008D206F" w:rsidP="008D206F">
      <w:pPr>
        <w:rPr>
          <w:rFonts w:ascii="Times New Roman" w:hAnsi="Times New Roman" w:cs="Times New Roman"/>
          <w:sz w:val="24"/>
          <w:szCs w:val="24"/>
        </w:rPr>
      </w:pPr>
      <w:r w:rsidRPr="00DE455A">
        <w:rPr>
          <w:rFonts w:ascii="Times New Roman" w:hAnsi="Times New Roman" w:cs="Times New Roman"/>
          <w:noProof/>
          <w:sz w:val="24"/>
          <w:szCs w:val="24"/>
          <w:lang w:val="en-US"/>
        </w:rPr>
        <w:drawing>
          <wp:inline distT="0" distB="0" distL="0" distR="0" wp14:anchorId="4E1AE2C1" wp14:editId="7879DEAD">
            <wp:extent cx="3725286" cy="1965960"/>
            <wp:effectExtent l="0" t="0" r="0" b="0"/>
            <wp:docPr id="29485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50022" name=""/>
                    <pic:cNvPicPr/>
                  </pic:nvPicPr>
                  <pic:blipFill rotWithShape="1">
                    <a:blip r:embed="rId24" cstate="print"/>
                    <a:srcRect l="7179" t="3318" r="8930" b="4630"/>
                    <a:stretch/>
                  </pic:blipFill>
                  <pic:spPr bwMode="auto">
                    <a:xfrm>
                      <a:off x="0" y="0"/>
                      <a:ext cx="3734636" cy="1970894"/>
                    </a:xfrm>
                    <a:prstGeom prst="rect">
                      <a:avLst/>
                    </a:prstGeom>
                    <a:ln>
                      <a:noFill/>
                    </a:ln>
                    <a:extLst>
                      <a:ext uri="{53640926-AAD7-44D8-BBD7-CCE9431645EC}">
                        <a14:shadowObscured xmlns:a14="http://schemas.microsoft.com/office/drawing/2010/main"/>
                      </a:ext>
                    </a:extLst>
                  </pic:spPr>
                </pic:pic>
              </a:graphicData>
            </a:graphic>
          </wp:inline>
        </w:drawing>
      </w:r>
    </w:p>
    <w:p w14:paraId="24DB5BCA" w14:textId="77777777" w:rsidR="008D206F" w:rsidRPr="00DE455A" w:rsidRDefault="008D206F" w:rsidP="008D206F">
      <w:pPr>
        <w:rPr>
          <w:rFonts w:ascii="Times New Roman" w:hAnsi="Times New Roman" w:cs="Times New Roman"/>
          <w:b/>
          <w:bCs/>
          <w:sz w:val="24"/>
          <w:szCs w:val="24"/>
          <w:u w:val="single"/>
        </w:rPr>
      </w:pPr>
      <w:r w:rsidRPr="00DE455A">
        <w:rPr>
          <w:rFonts w:ascii="Times New Roman" w:hAnsi="Times New Roman" w:cs="Times New Roman"/>
          <w:b/>
          <w:bCs/>
          <w:sz w:val="24"/>
          <w:szCs w:val="24"/>
          <w:u w:val="single"/>
        </w:rPr>
        <w:t xml:space="preserve">Reference: </w:t>
      </w:r>
    </w:p>
    <w:p w14:paraId="0E5D1D97" w14:textId="77777777" w:rsidR="008D206F" w:rsidRDefault="00000000" w:rsidP="008D206F">
      <w:pPr>
        <w:rPr>
          <w:rFonts w:ascii="Times New Roman" w:hAnsi="Times New Roman" w:cs="Times New Roman"/>
          <w:sz w:val="24"/>
          <w:szCs w:val="24"/>
        </w:rPr>
      </w:pPr>
      <w:hyperlink r:id="rId25" w:history="1">
        <w:r w:rsidR="008D206F" w:rsidRPr="00DE455A">
          <w:rPr>
            <w:rStyle w:val="Hyperlink"/>
            <w:rFonts w:ascii="Times New Roman" w:hAnsi="Times New Roman" w:cs="Times New Roman"/>
            <w:sz w:val="24"/>
            <w:szCs w:val="24"/>
          </w:rPr>
          <w:t>https://docs.scipy.org/doc/scipy/reference/generated/scipy.signal.butter.html</w:t>
        </w:r>
      </w:hyperlink>
    </w:p>
    <w:p w14:paraId="2544EF17" w14:textId="77777777" w:rsidR="008D206F" w:rsidRDefault="00000000" w:rsidP="008D206F">
      <w:pPr>
        <w:rPr>
          <w:rFonts w:ascii="Times New Roman" w:hAnsi="Times New Roman" w:cs="Times New Roman"/>
          <w:sz w:val="24"/>
          <w:szCs w:val="24"/>
        </w:rPr>
      </w:pPr>
      <w:hyperlink r:id="rId26" w:history="1">
        <w:r w:rsidR="008D206F" w:rsidRPr="00076ABA">
          <w:rPr>
            <w:rStyle w:val="Hyperlink"/>
            <w:rFonts w:ascii="Times New Roman" w:hAnsi="Times New Roman" w:cs="Times New Roman"/>
            <w:sz w:val="24"/>
            <w:szCs w:val="24"/>
          </w:rPr>
          <w:t>https://courses.ideate.cmu.edu/16-223/f2020/Arduino/FilterDemos/filter_gen.py</w:t>
        </w:r>
      </w:hyperlink>
    </w:p>
    <w:p w14:paraId="224EF704" w14:textId="77777777" w:rsidR="008D206F" w:rsidRDefault="008D206F" w:rsidP="008D206F">
      <w:pPr>
        <w:rPr>
          <w:rFonts w:ascii="Times New Roman" w:hAnsi="Times New Roman" w:cs="Times New Roman"/>
          <w:b/>
          <w:bCs/>
          <w:sz w:val="24"/>
          <w:szCs w:val="24"/>
        </w:rPr>
      </w:pPr>
    </w:p>
    <w:p w14:paraId="6FFB0C5C" w14:textId="77777777" w:rsidR="008D206F" w:rsidRDefault="008D206F" w:rsidP="008D206F">
      <w:pPr>
        <w:rPr>
          <w:rFonts w:ascii="Times New Roman" w:hAnsi="Times New Roman" w:cs="Times New Roman"/>
          <w:b/>
          <w:bCs/>
          <w:sz w:val="24"/>
          <w:szCs w:val="24"/>
        </w:rPr>
      </w:pPr>
    </w:p>
    <w:p w14:paraId="609518E6" w14:textId="4A671770" w:rsidR="008D206F" w:rsidRDefault="008D206F" w:rsidP="008D206F">
      <w:pPr>
        <w:rPr>
          <w:rFonts w:ascii="Times New Roman" w:hAnsi="Times New Roman" w:cs="Times New Roman"/>
          <w:b/>
          <w:bCs/>
          <w:sz w:val="24"/>
          <w:szCs w:val="24"/>
        </w:rPr>
      </w:pPr>
      <w:r>
        <w:rPr>
          <w:rFonts w:ascii="Times New Roman" w:hAnsi="Times New Roman" w:cs="Times New Roman"/>
          <w:b/>
          <w:bCs/>
          <w:sz w:val="24"/>
          <w:szCs w:val="24"/>
        </w:rPr>
        <w:lastRenderedPageBreak/>
        <w:t>Algorithm for Envelope Detection-</w:t>
      </w:r>
    </w:p>
    <w:p w14:paraId="52E91DB3" w14:textId="77777777" w:rsidR="008D206F" w:rsidRPr="00DE455A"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Subtract the</w:t>
      </w:r>
      <w:r>
        <w:rPr>
          <w:rFonts w:ascii="Times New Roman" w:hAnsi="Times New Roman" w:cs="Times New Roman"/>
          <w:sz w:val="24"/>
          <w:szCs w:val="24"/>
        </w:rPr>
        <w:t xml:space="preserve"> previous</w:t>
      </w:r>
      <w:r w:rsidRPr="00DE455A">
        <w:rPr>
          <w:rFonts w:ascii="Times New Roman" w:hAnsi="Times New Roman" w:cs="Times New Roman"/>
          <w:sz w:val="24"/>
          <w:szCs w:val="24"/>
        </w:rPr>
        <w:t xml:space="preserve"> EMG signal value from the sum.</w:t>
      </w:r>
    </w:p>
    <w:p w14:paraId="54253651" w14:textId="77777777" w:rsidR="008D206F" w:rsidRPr="00DE455A"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Add the absolute value of the current EMG signal to the sum.</w:t>
      </w:r>
    </w:p>
    <w:p w14:paraId="32A1968C" w14:textId="77777777" w:rsidR="008D206F" w:rsidRPr="00DE455A"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Store the absolute value of the current EMG signal in the circular buffer at the current index.</w:t>
      </w:r>
    </w:p>
    <w:p w14:paraId="7C193985" w14:textId="77777777" w:rsidR="008D206F" w:rsidRPr="00DE455A"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Update the data index to point to the next position in the circular buffer, wrapping around to the beginning if necessary.</w:t>
      </w:r>
    </w:p>
    <w:p w14:paraId="6EC09A26" w14:textId="77777777" w:rsidR="008D206F" w:rsidRPr="00DE455A"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Compute the average of the EMG signal values in the circular buffer by dividing the sum by the buffer size.</w:t>
      </w:r>
    </w:p>
    <w:p w14:paraId="6DE6A74D" w14:textId="77777777" w:rsidR="008D206F" w:rsidRPr="00DE455A"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Multiply the average by 2 to scale the envelope signal.</w:t>
      </w:r>
    </w:p>
    <w:p w14:paraId="44AD2CC8" w14:textId="77777777" w:rsidR="008D206F" w:rsidRDefault="008D206F" w:rsidP="008D206F">
      <w:pPr>
        <w:numPr>
          <w:ilvl w:val="0"/>
          <w:numId w:val="6"/>
        </w:numPr>
        <w:rPr>
          <w:rFonts w:ascii="Times New Roman" w:hAnsi="Times New Roman" w:cs="Times New Roman"/>
          <w:sz w:val="24"/>
          <w:szCs w:val="24"/>
        </w:rPr>
      </w:pPr>
      <w:r w:rsidRPr="00DE455A">
        <w:rPr>
          <w:rFonts w:ascii="Times New Roman" w:hAnsi="Times New Roman" w:cs="Times New Roman"/>
          <w:sz w:val="24"/>
          <w:szCs w:val="24"/>
        </w:rPr>
        <w:t>Return the computed envelope signal.</w:t>
      </w:r>
    </w:p>
    <w:p w14:paraId="429BDF94" w14:textId="77777777" w:rsidR="008D206F" w:rsidRPr="00DE455A" w:rsidRDefault="008D206F" w:rsidP="008D206F">
      <w:pPr>
        <w:rPr>
          <w:rFonts w:ascii="Times New Roman" w:hAnsi="Times New Roman" w:cs="Times New Roman"/>
          <w:b/>
          <w:bCs/>
          <w:sz w:val="24"/>
          <w:szCs w:val="24"/>
        </w:rPr>
      </w:pPr>
      <w:r>
        <w:rPr>
          <w:rFonts w:ascii="Times New Roman" w:hAnsi="Times New Roman" w:cs="Times New Roman"/>
          <w:b/>
          <w:bCs/>
          <w:sz w:val="24"/>
          <w:szCs w:val="24"/>
        </w:rPr>
        <w:t xml:space="preserve">EMG Signal After Filter </w:t>
      </w:r>
      <w:proofErr w:type="gramStart"/>
      <w:r>
        <w:rPr>
          <w:rFonts w:ascii="Times New Roman" w:hAnsi="Times New Roman" w:cs="Times New Roman"/>
          <w:b/>
          <w:bCs/>
          <w:sz w:val="24"/>
          <w:szCs w:val="24"/>
        </w:rPr>
        <w:t>With</w:t>
      </w:r>
      <w:proofErr w:type="gramEnd"/>
      <w:r>
        <w:rPr>
          <w:rFonts w:ascii="Times New Roman" w:hAnsi="Times New Roman" w:cs="Times New Roman"/>
          <w:b/>
          <w:bCs/>
          <w:sz w:val="24"/>
          <w:szCs w:val="24"/>
        </w:rPr>
        <w:t xml:space="preserve"> The Detected Envelope</w:t>
      </w:r>
    </w:p>
    <w:p w14:paraId="70DD1252" w14:textId="77777777" w:rsidR="008D206F" w:rsidRPr="00DE455A" w:rsidRDefault="008D206F" w:rsidP="008D206F">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608782" wp14:editId="703B7F62">
            <wp:extent cx="5722620" cy="2529840"/>
            <wp:effectExtent l="0" t="0" r="0" b="3810"/>
            <wp:docPr id="66905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6C14C0A8" w14:textId="77777777" w:rsidR="008D206F" w:rsidRPr="00DE455A" w:rsidRDefault="008D206F" w:rsidP="008D206F">
      <w:pPr>
        <w:rPr>
          <w:rFonts w:ascii="Times New Roman" w:hAnsi="Times New Roman" w:cs="Times New Roman"/>
          <w:sz w:val="24"/>
          <w:szCs w:val="24"/>
        </w:rPr>
      </w:pPr>
    </w:p>
    <w:p w14:paraId="0BC1D18E" w14:textId="77777777" w:rsidR="008D206F" w:rsidRPr="00EA7C77" w:rsidRDefault="008D206F" w:rsidP="008D206F">
      <w:pPr>
        <w:rPr>
          <w:rFonts w:ascii="Times New Roman" w:hAnsi="Times New Roman" w:cs="Times New Roman"/>
          <w:b/>
          <w:bCs/>
          <w:sz w:val="24"/>
          <w:szCs w:val="24"/>
          <w:u w:val="single"/>
        </w:rPr>
      </w:pPr>
      <w:r w:rsidRPr="00EA7C77">
        <w:rPr>
          <w:rFonts w:ascii="Times New Roman" w:hAnsi="Times New Roman" w:cs="Times New Roman"/>
          <w:b/>
          <w:bCs/>
          <w:sz w:val="24"/>
          <w:szCs w:val="24"/>
          <w:u w:val="single"/>
        </w:rPr>
        <w:t>3D Printed Hand</w:t>
      </w:r>
    </w:p>
    <w:p w14:paraId="2590F866" w14:textId="77777777" w:rsidR="008D206F" w:rsidRPr="00EA7C77" w:rsidRDefault="008D206F" w:rsidP="008D206F">
      <w:pPr>
        <w:rPr>
          <w:rFonts w:ascii="Times New Roman" w:hAnsi="Times New Roman" w:cs="Times New Roman"/>
          <w:b/>
          <w:bCs/>
          <w:sz w:val="24"/>
          <w:szCs w:val="24"/>
        </w:rPr>
      </w:pPr>
      <w:r w:rsidRPr="00EA7C77">
        <w:rPr>
          <w:rFonts w:ascii="Times New Roman" w:hAnsi="Times New Roman" w:cs="Times New Roman"/>
          <w:b/>
          <w:bCs/>
          <w:sz w:val="24"/>
          <w:szCs w:val="24"/>
        </w:rPr>
        <w:t>CAD Files:</w:t>
      </w:r>
    </w:p>
    <w:p w14:paraId="4596234B" w14:textId="77777777" w:rsidR="008D206F" w:rsidRDefault="008D206F" w:rsidP="008D206F">
      <w:pPr>
        <w:rPr>
          <w:rFonts w:ascii="Times New Roman" w:hAnsi="Times New Roman" w:cs="Times New Roman"/>
          <w:b/>
          <w:bCs/>
          <w:sz w:val="24"/>
          <w:szCs w:val="24"/>
        </w:rPr>
      </w:pPr>
      <w:r w:rsidRPr="006B71C5">
        <w:rPr>
          <w:rFonts w:ascii="Times New Roman" w:hAnsi="Times New Roman" w:cs="Times New Roman"/>
          <w:b/>
          <w:bCs/>
          <w:noProof/>
          <w:sz w:val="24"/>
          <w:szCs w:val="24"/>
          <w:lang w:val="en-US"/>
        </w:rPr>
        <w:lastRenderedPageBreak/>
        <w:drawing>
          <wp:inline distT="0" distB="0" distL="0" distR="0" wp14:anchorId="1B7A901E" wp14:editId="431A3D85">
            <wp:extent cx="3991851" cy="2571750"/>
            <wp:effectExtent l="0" t="0" r="8890" b="0"/>
            <wp:docPr id="3606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2720" name=""/>
                    <pic:cNvPicPr/>
                  </pic:nvPicPr>
                  <pic:blipFill>
                    <a:blip r:embed="rId28" cstate="print"/>
                    <a:stretch>
                      <a:fillRect/>
                    </a:stretch>
                  </pic:blipFill>
                  <pic:spPr>
                    <a:xfrm>
                      <a:off x="0" y="0"/>
                      <a:ext cx="4000699" cy="2577450"/>
                    </a:xfrm>
                    <a:prstGeom prst="rect">
                      <a:avLst/>
                    </a:prstGeom>
                  </pic:spPr>
                </pic:pic>
              </a:graphicData>
            </a:graphic>
          </wp:inline>
        </w:drawing>
      </w:r>
    </w:p>
    <w:p w14:paraId="2BD4BD9A" w14:textId="77777777" w:rsidR="008D206F" w:rsidRPr="006B71C5" w:rsidRDefault="008D206F" w:rsidP="008D206F">
      <w:pPr>
        <w:rPr>
          <w:rFonts w:ascii="Times New Roman" w:hAnsi="Times New Roman" w:cs="Times New Roman"/>
          <w:b/>
          <w:bCs/>
          <w:sz w:val="24"/>
          <w:szCs w:val="24"/>
        </w:rPr>
      </w:pPr>
      <w:r w:rsidRPr="00F72FDD">
        <w:rPr>
          <w:rFonts w:ascii="Times New Roman" w:hAnsi="Times New Roman" w:cs="Times New Roman"/>
          <w:b/>
          <w:bCs/>
          <w:sz w:val="24"/>
          <w:szCs w:val="24"/>
        </w:rPr>
        <w:t>After assembling all the parts of the hand</w:t>
      </w:r>
    </w:p>
    <w:p w14:paraId="060E9600" w14:textId="77777777" w:rsidR="00B77BF8" w:rsidRDefault="00B77BF8"/>
    <w:sectPr w:rsidR="00B77BF8" w:rsidSect="00EC79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B6B06" w14:textId="77777777" w:rsidR="00EC79E7" w:rsidRDefault="00EC79E7" w:rsidP="009C7E8C">
      <w:pPr>
        <w:spacing w:after="0" w:line="240" w:lineRule="auto"/>
      </w:pPr>
      <w:r>
        <w:separator/>
      </w:r>
    </w:p>
  </w:endnote>
  <w:endnote w:type="continuationSeparator" w:id="0">
    <w:p w14:paraId="3339DC23" w14:textId="77777777" w:rsidR="00EC79E7" w:rsidRDefault="00EC79E7" w:rsidP="009C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0CADF" w14:textId="77777777" w:rsidR="00EC79E7" w:rsidRDefault="00EC79E7" w:rsidP="009C7E8C">
      <w:pPr>
        <w:spacing w:after="0" w:line="240" w:lineRule="auto"/>
      </w:pPr>
      <w:r>
        <w:separator/>
      </w:r>
    </w:p>
  </w:footnote>
  <w:footnote w:type="continuationSeparator" w:id="0">
    <w:p w14:paraId="405C8CAE" w14:textId="77777777" w:rsidR="00EC79E7" w:rsidRDefault="00EC79E7" w:rsidP="009C7E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43D"/>
    <w:multiLevelType w:val="multilevel"/>
    <w:tmpl w:val="3BD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A46E92"/>
    <w:multiLevelType w:val="multilevel"/>
    <w:tmpl w:val="54081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F795F"/>
    <w:multiLevelType w:val="multilevel"/>
    <w:tmpl w:val="0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B82B5B"/>
    <w:multiLevelType w:val="multilevel"/>
    <w:tmpl w:val="08B0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33C27"/>
    <w:multiLevelType w:val="multilevel"/>
    <w:tmpl w:val="BECE75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033B17"/>
    <w:multiLevelType w:val="multilevel"/>
    <w:tmpl w:val="4BA4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68691F"/>
    <w:multiLevelType w:val="multilevel"/>
    <w:tmpl w:val="1EC26C4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44B6782"/>
    <w:multiLevelType w:val="multilevel"/>
    <w:tmpl w:val="6A3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5132000">
    <w:abstractNumId w:val="6"/>
  </w:num>
  <w:num w:numId="2" w16cid:durableId="1352799825">
    <w:abstractNumId w:val="1"/>
  </w:num>
  <w:num w:numId="3" w16cid:durableId="672341051">
    <w:abstractNumId w:val="4"/>
  </w:num>
  <w:num w:numId="4" w16cid:durableId="730427148">
    <w:abstractNumId w:val="2"/>
  </w:num>
  <w:num w:numId="5" w16cid:durableId="608856263">
    <w:abstractNumId w:val="7"/>
  </w:num>
  <w:num w:numId="6" w16cid:durableId="981664828">
    <w:abstractNumId w:val="5"/>
  </w:num>
  <w:num w:numId="7" w16cid:durableId="1395927879">
    <w:abstractNumId w:val="3"/>
  </w:num>
  <w:num w:numId="8" w16cid:durableId="93142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2MjUytDAzsTA3tzRX0lEKTi0uzszPAykwqgUAVew/xSwAAAA="/>
  </w:docVars>
  <w:rsids>
    <w:rsidRoot w:val="009C419C"/>
    <w:rsid w:val="00017D98"/>
    <w:rsid w:val="00357B5E"/>
    <w:rsid w:val="008D206F"/>
    <w:rsid w:val="009C419C"/>
    <w:rsid w:val="009C7E8C"/>
    <w:rsid w:val="00B77BF8"/>
    <w:rsid w:val="00EC79E7"/>
    <w:rsid w:val="00F553FE"/>
    <w:rsid w:val="00FF6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A55F"/>
  <w15:chartTrackingRefBased/>
  <w15:docId w15:val="{4A55D889-50CC-4D10-B1E0-5F9D35389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06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06F"/>
    <w:rPr>
      <w:color w:val="0563C1" w:themeColor="hyperlink"/>
      <w:u w:val="single"/>
    </w:rPr>
  </w:style>
  <w:style w:type="character" w:styleId="UnresolvedMention">
    <w:name w:val="Unresolved Mention"/>
    <w:basedOn w:val="DefaultParagraphFont"/>
    <w:uiPriority w:val="99"/>
    <w:semiHidden/>
    <w:unhideWhenUsed/>
    <w:rsid w:val="00F553FE"/>
    <w:rPr>
      <w:color w:val="605E5C"/>
      <w:shd w:val="clear" w:color="auto" w:fill="E1DFDD"/>
    </w:rPr>
  </w:style>
  <w:style w:type="paragraph" w:styleId="Header">
    <w:name w:val="header"/>
    <w:basedOn w:val="Normal"/>
    <w:link w:val="HeaderChar"/>
    <w:uiPriority w:val="99"/>
    <w:unhideWhenUsed/>
    <w:rsid w:val="009C7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E8C"/>
  </w:style>
  <w:style w:type="paragraph" w:styleId="Footer">
    <w:name w:val="footer"/>
    <w:basedOn w:val="Normal"/>
    <w:link w:val="FooterChar"/>
    <w:uiPriority w:val="99"/>
    <w:unhideWhenUsed/>
    <w:rsid w:val="009C7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551366">
      <w:bodyDiv w:val="1"/>
      <w:marLeft w:val="0"/>
      <w:marRight w:val="0"/>
      <w:marTop w:val="0"/>
      <w:marBottom w:val="0"/>
      <w:divBdr>
        <w:top w:val="none" w:sz="0" w:space="0" w:color="auto"/>
        <w:left w:val="none" w:sz="0" w:space="0" w:color="auto"/>
        <w:bottom w:val="none" w:sz="0" w:space="0" w:color="auto"/>
        <w:right w:val="none" w:sz="0" w:space="0" w:color="auto"/>
      </w:divBdr>
    </w:div>
    <w:div w:id="1921057857">
      <w:bodyDiv w:val="1"/>
      <w:marLeft w:val="0"/>
      <w:marRight w:val="0"/>
      <w:marTop w:val="0"/>
      <w:marBottom w:val="0"/>
      <w:divBdr>
        <w:top w:val="none" w:sz="0" w:space="0" w:color="auto"/>
        <w:left w:val="none" w:sz="0" w:space="0" w:color="auto"/>
        <w:bottom w:val="none" w:sz="0" w:space="0" w:color="auto"/>
        <w:right w:val="none" w:sz="0" w:space="0" w:color="auto"/>
      </w:divBdr>
    </w:div>
    <w:div w:id="193698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psidedownlabs/Muscle-BioAmp-Candy" TargetMode="External"/><Relationship Id="rId18" Type="http://schemas.openxmlformats.org/officeDocument/2006/relationships/image" Target="media/image10.png"/><Relationship Id="rId26" Type="http://schemas.openxmlformats.org/officeDocument/2006/relationships/hyperlink" Target="https://courses.ideate.cmu.edu/16-223/f2020/Arduino/FilterDemos/filter_gen.py" TargetMode="External"/><Relationship Id="rId3" Type="http://schemas.openxmlformats.org/officeDocument/2006/relationships/settings" Target="settings.xml"/><Relationship Id="rId21" Type="http://schemas.openxmlformats.org/officeDocument/2006/relationships/hyperlink" Target="https://www.jiomart.com/p/electronics/reconnect-marvel-spiderman-10000mah-powerbank-li-po-battery-1-usbb-output-port-micro-usb-type-c-dual-input-bis-approved-mobile-accessories-dpb102-sm/59004174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scipy.org/doc/scipy/reference/generated/scipy.signal.butter.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quartzcomponents.com/products/arduino-nano-v3-0-soldered-without-cable?_pos=2&amp;_sid=2bf3b65a9&amp;_ss=r" TargetMode="External"/><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components101.com/sites/default/files/component_datasheet/SG90%20Servo%20Motor%20Datashee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12</Pages>
  <Words>1881</Words>
  <Characters>10724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 Saha</dc:creator>
  <cp:keywords/>
  <dc:description/>
  <cp:lastModifiedBy>Rajdeep Saha</cp:lastModifiedBy>
  <cp:revision>4</cp:revision>
  <dcterms:created xsi:type="dcterms:W3CDTF">2024-03-19T12:33:00Z</dcterms:created>
  <dcterms:modified xsi:type="dcterms:W3CDTF">2024-03-19T13:55:00Z</dcterms:modified>
</cp:coreProperties>
</file>