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E4D5" w:themeColor="accent2" w:themeTint="33"/>
  <w:body>
    <w:p w14:paraId="7FEEEC5F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002086">
        <w:rPr>
          <w:rFonts w:ascii="Segoe UI Emoji" w:hAnsi="Segoe UI Emoji" w:cs="Segoe UI Emoji"/>
          <w:b/>
          <w:bCs/>
        </w:rPr>
        <w:t>🌱</w:t>
      </w:r>
      <w:r w:rsidRPr="00002086">
        <w:rPr>
          <w:rFonts w:ascii="Times New Roman" w:hAnsi="Times New Roman" w:cs="Times New Roman"/>
          <w:b/>
          <w:bCs/>
        </w:rPr>
        <w:t xml:space="preserve"> AGRICARE – Smart Agriculture Monitoring System</w:t>
      </w:r>
    </w:p>
    <w:p w14:paraId="0BEF0169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002086">
        <w:rPr>
          <w:rFonts w:ascii="Times New Roman" w:hAnsi="Times New Roman" w:cs="Times New Roman"/>
          <w:b/>
          <w:bCs/>
        </w:rPr>
        <w:t>1. Introduction</w:t>
      </w:r>
    </w:p>
    <w:p w14:paraId="6B15C739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 xml:space="preserve">Agriculture is the backbone of India’s economy, yet farmers still face challenges such as unpredictable weather, improper irrigation, fire hazards, and gas-related risks. </w:t>
      </w:r>
      <w:r w:rsidRPr="00002086">
        <w:rPr>
          <w:rFonts w:ascii="Times New Roman" w:hAnsi="Times New Roman" w:cs="Times New Roman"/>
          <w:b/>
          <w:bCs/>
        </w:rPr>
        <w:t>AGRICARE</w:t>
      </w:r>
      <w:r w:rsidRPr="00002086">
        <w:rPr>
          <w:rFonts w:ascii="Times New Roman" w:hAnsi="Times New Roman" w:cs="Times New Roman"/>
        </w:rPr>
        <w:t xml:space="preserve"> is an IoT-based smart agriculture monitoring system designed to help farmers monitor critical environmental and soil parameters in real time using low-cost sensors and automation.</w:t>
      </w:r>
    </w:p>
    <w:p w14:paraId="43D6D0BC" w14:textId="4E1E7101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 xml:space="preserve">This project uses </w:t>
      </w:r>
      <w:r w:rsidRPr="00002086">
        <w:rPr>
          <w:rFonts w:ascii="Times New Roman" w:hAnsi="Times New Roman" w:cs="Times New Roman"/>
          <w:b/>
          <w:bCs/>
        </w:rPr>
        <w:t>NodeMCU ESP8266</w:t>
      </w:r>
      <w:r w:rsidRPr="00002086">
        <w:rPr>
          <w:rFonts w:ascii="Times New Roman" w:hAnsi="Times New Roman" w:cs="Times New Roman"/>
        </w:rPr>
        <w:t xml:space="preserve"> as the main controller and integrates multiple sensors to continuously observe field conditions. The collected data is displayed on an </w:t>
      </w:r>
      <w:r w:rsidRPr="00002086">
        <w:rPr>
          <w:rFonts w:ascii="Times New Roman" w:hAnsi="Times New Roman" w:cs="Times New Roman"/>
          <w:b/>
          <w:bCs/>
        </w:rPr>
        <w:t>OLED display</w:t>
      </w:r>
      <w:r w:rsidRPr="00002086">
        <w:rPr>
          <w:rFonts w:ascii="Times New Roman" w:hAnsi="Times New Roman" w:cs="Times New Roman"/>
        </w:rPr>
        <w:t xml:space="preserve">, and alerts are generated using a </w:t>
      </w:r>
      <w:r w:rsidRPr="00002086">
        <w:rPr>
          <w:rFonts w:ascii="Times New Roman" w:hAnsi="Times New Roman" w:cs="Times New Roman"/>
          <w:b/>
          <w:bCs/>
        </w:rPr>
        <w:t>buzzer and LED</w:t>
      </w:r>
      <w:r w:rsidRPr="00002086">
        <w:rPr>
          <w:rFonts w:ascii="Times New Roman" w:hAnsi="Times New Roman" w:cs="Times New Roman"/>
        </w:rPr>
        <w:t>, ensuring timely action and crop safety.</w:t>
      </w:r>
    </w:p>
    <w:p w14:paraId="2312A3DA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002086">
        <w:rPr>
          <w:rFonts w:ascii="Times New Roman" w:hAnsi="Times New Roman" w:cs="Times New Roman"/>
          <w:b/>
          <w:bCs/>
        </w:rPr>
        <w:t>2. Objectives of AGRICARE</w:t>
      </w:r>
    </w:p>
    <w:p w14:paraId="1D2496B9" w14:textId="77777777" w:rsidR="00002086" w:rsidRPr="00002086" w:rsidRDefault="00002086" w:rsidP="00002086">
      <w:pPr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 xml:space="preserve">To monitor </w:t>
      </w:r>
      <w:r w:rsidRPr="00002086">
        <w:rPr>
          <w:rFonts w:ascii="Times New Roman" w:hAnsi="Times New Roman" w:cs="Times New Roman"/>
          <w:b/>
          <w:bCs/>
        </w:rPr>
        <w:t>soil moisture</w:t>
      </w:r>
      <w:r w:rsidRPr="00002086">
        <w:rPr>
          <w:rFonts w:ascii="Times New Roman" w:hAnsi="Times New Roman" w:cs="Times New Roman"/>
        </w:rPr>
        <w:t xml:space="preserve"> for efficient irrigation</w:t>
      </w:r>
    </w:p>
    <w:p w14:paraId="1FB6F759" w14:textId="77777777" w:rsidR="00002086" w:rsidRPr="00002086" w:rsidRDefault="00002086" w:rsidP="00002086">
      <w:pPr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 xml:space="preserve">To detect </w:t>
      </w:r>
      <w:r w:rsidRPr="00002086">
        <w:rPr>
          <w:rFonts w:ascii="Times New Roman" w:hAnsi="Times New Roman" w:cs="Times New Roman"/>
          <w:b/>
          <w:bCs/>
        </w:rPr>
        <w:t>gas leakage or smoke</w:t>
      </w:r>
      <w:r w:rsidRPr="00002086">
        <w:rPr>
          <w:rFonts w:ascii="Times New Roman" w:hAnsi="Times New Roman" w:cs="Times New Roman"/>
        </w:rPr>
        <w:t xml:space="preserve"> in agricultural fields</w:t>
      </w:r>
    </w:p>
    <w:p w14:paraId="493BD764" w14:textId="77777777" w:rsidR="00002086" w:rsidRPr="00002086" w:rsidRDefault="00002086" w:rsidP="00002086">
      <w:pPr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 xml:space="preserve">To detect </w:t>
      </w:r>
      <w:r w:rsidRPr="00002086">
        <w:rPr>
          <w:rFonts w:ascii="Times New Roman" w:hAnsi="Times New Roman" w:cs="Times New Roman"/>
          <w:b/>
          <w:bCs/>
        </w:rPr>
        <w:t>fire/flame hazards</w:t>
      </w:r>
      <w:r w:rsidRPr="00002086">
        <w:rPr>
          <w:rFonts w:ascii="Times New Roman" w:hAnsi="Times New Roman" w:cs="Times New Roman"/>
        </w:rPr>
        <w:t xml:space="preserve"> at an early stage</w:t>
      </w:r>
    </w:p>
    <w:p w14:paraId="17C2EACD" w14:textId="77777777" w:rsidR="00002086" w:rsidRPr="00002086" w:rsidRDefault="00002086" w:rsidP="00002086">
      <w:pPr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 xml:space="preserve">To measure </w:t>
      </w:r>
      <w:r w:rsidRPr="00002086">
        <w:rPr>
          <w:rFonts w:ascii="Times New Roman" w:hAnsi="Times New Roman" w:cs="Times New Roman"/>
          <w:b/>
          <w:bCs/>
        </w:rPr>
        <w:t>temperature and humidity</w:t>
      </w:r>
      <w:r w:rsidRPr="00002086">
        <w:rPr>
          <w:rFonts w:ascii="Times New Roman" w:hAnsi="Times New Roman" w:cs="Times New Roman"/>
        </w:rPr>
        <w:t xml:space="preserve"> of the environment</w:t>
      </w:r>
    </w:p>
    <w:p w14:paraId="2BB67B4A" w14:textId="77777777" w:rsidR="00002086" w:rsidRPr="00002086" w:rsidRDefault="00002086" w:rsidP="00002086">
      <w:pPr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 xml:space="preserve">To provide </w:t>
      </w:r>
      <w:r w:rsidRPr="00002086">
        <w:rPr>
          <w:rFonts w:ascii="Times New Roman" w:hAnsi="Times New Roman" w:cs="Times New Roman"/>
          <w:b/>
          <w:bCs/>
        </w:rPr>
        <w:t>real-time alerts</w:t>
      </w:r>
      <w:r w:rsidRPr="00002086">
        <w:rPr>
          <w:rFonts w:ascii="Times New Roman" w:hAnsi="Times New Roman" w:cs="Times New Roman"/>
        </w:rPr>
        <w:t xml:space="preserve"> using buzzer and LED</w:t>
      </w:r>
    </w:p>
    <w:p w14:paraId="12A47DEF" w14:textId="77777777" w:rsidR="00002086" w:rsidRPr="00002086" w:rsidRDefault="00002086" w:rsidP="00002086">
      <w:pPr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 xml:space="preserve">To display live sensor data on an </w:t>
      </w:r>
      <w:r w:rsidRPr="00002086">
        <w:rPr>
          <w:rFonts w:ascii="Times New Roman" w:hAnsi="Times New Roman" w:cs="Times New Roman"/>
          <w:b/>
          <w:bCs/>
        </w:rPr>
        <w:t>OLED display</w:t>
      </w:r>
    </w:p>
    <w:p w14:paraId="4B7FE834" w14:textId="77777777" w:rsidR="00002086" w:rsidRPr="00002086" w:rsidRDefault="00002086" w:rsidP="00002086">
      <w:pPr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 xml:space="preserve">To build a </w:t>
      </w:r>
      <w:r w:rsidRPr="00002086">
        <w:rPr>
          <w:rFonts w:ascii="Times New Roman" w:hAnsi="Times New Roman" w:cs="Times New Roman"/>
          <w:b/>
          <w:bCs/>
        </w:rPr>
        <w:t>low-cost and scalable smart agriculture solution</w:t>
      </w:r>
    </w:p>
    <w:p w14:paraId="7B2CD50B" w14:textId="77777777" w:rsidR="00002086" w:rsidRDefault="00002086" w:rsidP="00002086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53F56A0A" w14:textId="77777777" w:rsidR="00002086" w:rsidRDefault="00002086" w:rsidP="00002086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43E79DD4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</w:rPr>
      </w:pPr>
    </w:p>
    <w:p w14:paraId="04FBFD71" w14:textId="4B730D32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</w:rPr>
      </w:pPr>
    </w:p>
    <w:p w14:paraId="523696C4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002086">
        <w:rPr>
          <w:rFonts w:ascii="Times New Roman" w:hAnsi="Times New Roman" w:cs="Times New Roman"/>
          <w:b/>
          <w:bCs/>
        </w:rPr>
        <w:lastRenderedPageBreak/>
        <w:t>3. System Overview</w:t>
      </w:r>
    </w:p>
    <w:p w14:paraId="1342B852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AGRICARE continuously reads data from all connected sensors. Based on predefined threshold values, the system:</w:t>
      </w:r>
    </w:p>
    <w:p w14:paraId="01A5D079" w14:textId="77777777" w:rsidR="00002086" w:rsidRPr="00002086" w:rsidRDefault="00002086" w:rsidP="00002086">
      <w:pPr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Displays real-time values on OLED</w:t>
      </w:r>
    </w:p>
    <w:p w14:paraId="513B6BA7" w14:textId="77777777" w:rsidR="00002086" w:rsidRPr="00002086" w:rsidRDefault="00002086" w:rsidP="00002086">
      <w:pPr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Activates buzzer and LED during unsafe conditions</w:t>
      </w:r>
    </w:p>
    <w:p w14:paraId="6F9DBA43" w14:textId="77777777" w:rsidR="00002086" w:rsidRPr="00002086" w:rsidRDefault="00002086" w:rsidP="00002086">
      <w:pPr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Allows user interaction through a touch sensor</w:t>
      </w:r>
    </w:p>
    <w:p w14:paraId="10FF846B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The system can be further extended to cloud platforms for remote monitoring.</w:t>
      </w:r>
    </w:p>
    <w:p w14:paraId="3587BBE3" w14:textId="17CE173A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</w:rPr>
      </w:pPr>
    </w:p>
    <w:p w14:paraId="333FC417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002086">
        <w:rPr>
          <w:rFonts w:ascii="Times New Roman" w:hAnsi="Times New Roman" w:cs="Times New Roman"/>
          <w:b/>
          <w:bCs/>
        </w:rPr>
        <w:t>4. Hardware Components Used</w:t>
      </w:r>
    </w:p>
    <w:p w14:paraId="30526AEB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002086">
        <w:rPr>
          <w:rFonts w:ascii="Times New Roman" w:hAnsi="Times New Roman" w:cs="Times New Roman"/>
          <w:b/>
          <w:bCs/>
        </w:rPr>
        <w:t>4.1 NodeMCU ESP8266</w:t>
      </w:r>
    </w:p>
    <w:p w14:paraId="64DC7490" w14:textId="77777777" w:rsidR="00002086" w:rsidRPr="00002086" w:rsidRDefault="00002086" w:rsidP="00002086">
      <w:pPr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Acts as the brain of the system</w:t>
      </w:r>
    </w:p>
    <w:p w14:paraId="7870A52E" w14:textId="77777777" w:rsidR="00002086" w:rsidRPr="00002086" w:rsidRDefault="00002086" w:rsidP="00002086">
      <w:pPr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Processes sensor data</w:t>
      </w:r>
    </w:p>
    <w:p w14:paraId="147DD2FE" w14:textId="77777777" w:rsidR="00002086" w:rsidRPr="00002086" w:rsidRDefault="00002086" w:rsidP="00002086">
      <w:pPr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Supports WiFi connectivity for IoT applications</w:t>
      </w:r>
    </w:p>
    <w:p w14:paraId="3A1428B9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002086">
        <w:rPr>
          <w:rFonts w:ascii="Times New Roman" w:hAnsi="Times New Roman" w:cs="Times New Roman"/>
          <w:b/>
          <w:bCs/>
        </w:rPr>
        <w:t>4.2 Soil Moisture Sensor</w:t>
      </w:r>
    </w:p>
    <w:p w14:paraId="326B21DE" w14:textId="77777777" w:rsidR="00002086" w:rsidRPr="00002086" w:rsidRDefault="00002086" w:rsidP="00002086">
      <w:pPr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Measures water content in soil</w:t>
      </w:r>
    </w:p>
    <w:p w14:paraId="52FF0143" w14:textId="77777777" w:rsidR="00002086" w:rsidRPr="00002086" w:rsidRDefault="00002086" w:rsidP="00002086">
      <w:pPr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Helps prevent over-irrigation and under-irrigation</w:t>
      </w:r>
    </w:p>
    <w:p w14:paraId="1BE04959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002086">
        <w:rPr>
          <w:rFonts w:ascii="Times New Roman" w:hAnsi="Times New Roman" w:cs="Times New Roman"/>
          <w:b/>
          <w:bCs/>
        </w:rPr>
        <w:t>4.3 DHT11 Sensor</w:t>
      </w:r>
    </w:p>
    <w:p w14:paraId="066AA54A" w14:textId="77777777" w:rsidR="00002086" w:rsidRPr="00002086" w:rsidRDefault="00002086" w:rsidP="00002086">
      <w:pPr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Measures temperature and humidity</w:t>
      </w:r>
    </w:p>
    <w:p w14:paraId="4453C613" w14:textId="77777777" w:rsidR="00002086" w:rsidRDefault="00002086" w:rsidP="00002086">
      <w:pPr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Helps analyze environmental conditions for crops</w:t>
      </w:r>
    </w:p>
    <w:p w14:paraId="4B168A3E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</w:rPr>
      </w:pPr>
    </w:p>
    <w:p w14:paraId="5CE29799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002086">
        <w:rPr>
          <w:rFonts w:ascii="Times New Roman" w:hAnsi="Times New Roman" w:cs="Times New Roman"/>
          <w:b/>
          <w:bCs/>
        </w:rPr>
        <w:t>4.4 MQ-2 Gas Sensor</w:t>
      </w:r>
    </w:p>
    <w:p w14:paraId="7BDEBA78" w14:textId="77777777" w:rsidR="00002086" w:rsidRPr="00002086" w:rsidRDefault="00002086" w:rsidP="00002086">
      <w:pPr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Detects smoke and harmful gases</w:t>
      </w:r>
    </w:p>
    <w:p w14:paraId="2AA49165" w14:textId="77777777" w:rsidR="00002086" w:rsidRPr="00002086" w:rsidRDefault="00002086" w:rsidP="00002086">
      <w:pPr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Useful for fire and gas leak detection</w:t>
      </w:r>
    </w:p>
    <w:p w14:paraId="066A96A7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002086">
        <w:rPr>
          <w:rFonts w:ascii="Times New Roman" w:hAnsi="Times New Roman" w:cs="Times New Roman"/>
          <w:b/>
          <w:bCs/>
        </w:rPr>
        <w:t>4.5 Flame Sensor</w:t>
      </w:r>
    </w:p>
    <w:p w14:paraId="422238AB" w14:textId="77777777" w:rsidR="00002086" w:rsidRPr="00002086" w:rsidRDefault="00002086" w:rsidP="00002086">
      <w:pPr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Detects fire or flame presence</w:t>
      </w:r>
    </w:p>
    <w:p w14:paraId="35E4D435" w14:textId="77777777" w:rsidR="00002086" w:rsidRPr="00002086" w:rsidRDefault="00002086" w:rsidP="00002086">
      <w:pPr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Provides early fire alerts</w:t>
      </w:r>
    </w:p>
    <w:p w14:paraId="26ADD829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002086">
        <w:rPr>
          <w:rFonts w:ascii="Times New Roman" w:hAnsi="Times New Roman" w:cs="Times New Roman"/>
          <w:b/>
          <w:bCs/>
        </w:rPr>
        <w:t>4.6 OLED Display (1.3 inch, I2C)</w:t>
      </w:r>
    </w:p>
    <w:p w14:paraId="764A6DBD" w14:textId="77777777" w:rsidR="00002086" w:rsidRPr="00002086" w:rsidRDefault="00002086" w:rsidP="00002086">
      <w:pPr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Displays sensor readings in real time</w:t>
      </w:r>
    </w:p>
    <w:p w14:paraId="2060EB7D" w14:textId="77777777" w:rsidR="00002086" w:rsidRPr="00002086" w:rsidRDefault="00002086" w:rsidP="00002086">
      <w:pPr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Consumes very low power</w:t>
      </w:r>
    </w:p>
    <w:p w14:paraId="4136EFC1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002086">
        <w:rPr>
          <w:rFonts w:ascii="Times New Roman" w:hAnsi="Times New Roman" w:cs="Times New Roman"/>
          <w:b/>
          <w:bCs/>
        </w:rPr>
        <w:t>4.7 Touch Sensor (Field Boundary Security)</w:t>
      </w:r>
    </w:p>
    <w:p w14:paraId="739894AE" w14:textId="77777777" w:rsidR="00002086" w:rsidRPr="00002086" w:rsidRDefault="00002086" w:rsidP="00002086">
      <w:pPr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 xml:space="preserve">Touch sensor is connected to a </w:t>
      </w:r>
      <w:r w:rsidRPr="00002086">
        <w:rPr>
          <w:rFonts w:ascii="Times New Roman" w:hAnsi="Times New Roman" w:cs="Times New Roman"/>
          <w:b/>
          <w:bCs/>
        </w:rPr>
        <w:t>boundary wire laid around the agricultural field</w:t>
      </w:r>
    </w:p>
    <w:p w14:paraId="3F8CC1AF" w14:textId="77777777" w:rsidR="00002086" w:rsidRPr="00002086" w:rsidRDefault="00002086" w:rsidP="00002086">
      <w:pPr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 xml:space="preserve">When any </w:t>
      </w:r>
      <w:r w:rsidRPr="00002086">
        <w:rPr>
          <w:rFonts w:ascii="Times New Roman" w:hAnsi="Times New Roman" w:cs="Times New Roman"/>
          <w:b/>
          <w:bCs/>
        </w:rPr>
        <w:t>animal or living being touches the boundary wire</w:t>
      </w:r>
      <w:r w:rsidRPr="00002086">
        <w:rPr>
          <w:rFonts w:ascii="Times New Roman" w:hAnsi="Times New Roman" w:cs="Times New Roman"/>
        </w:rPr>
        <w:t>, the touch sensor gets activated</w:t>
      </w:r>
    </w:p>
    <w:p w14:paraId="15EF34C3" w14:textId="77777777" w:rsidR="00002086" w:rsidRPr="00002086" w:rsidRDefault="00002086" w:rsidP="00002086">
      <w:pPr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 xml:space="preserve">This helps in detecting </w:t>
      </w:r>
      <w:r w:rsidRPr="00002086">
        <w:rPr>
          <w:rFonts w:ascii="Times New Roman" w:hAnsi="Times New Roman" w:cs="Times New Roman"/>
          <w:b/>
          <w:bCs/>
        </w:rPr>
        <w:t>animal intrusion in the field</w:t>
      </w:r>
    </w:p>
    <w:p w14:paraId="14C7DCAF" w14:textId="77777777" w:rsidR="00002086" w:rsidRPr="00002086" w:rsidRDefault="00002086" w:rsidP="00002086">
      <w:pPr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Once triggered, it immediately sends a signal to NodeMCU for alert generation</w:t>
      </w:r>
    </w:p>
    <w:p w14:paraId="5269CFC2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002086">
        <w:rPr>
          <w:rFonts w:ascii="Times New Roman" w:hAnsi="Times New Roman" w:cs="Times New Roman"/>
          <w:b/>
          <w:bCs/>
        </w:rPr>
        <w:t>4.8 Buzzer and LED</w:t>
      </w:r>
    </w:p>
    <w:p w14:paraId="77C646A3" w14:textId="0889A09D" w:rsidR="00002086" w:rsidRPr="00002086" w:rsidRDefault="00002086" w:rsidP="00002086">
      <w:pPr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Provide audio-visual alerts during emergency conditions</w:t>
      </w:r>
    </w:p>
    <w:p w14:paraId="0C90C7B7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002086">
        <w:rPr>
          <w:rFonts w:ascii="Times New Roman" w:hAnsi="Times New Roman" w:cs="Times New Roman"/>
          <w:b/>
          <w:bCs/>
        </w:rPr>
        <w:t>5. Software Requirements</w:t>
      </w:r>
    </w:p>
    <w:p w14:paraId="294A6B8F" w14:textId="77777777" w:rsidR="00002086" w:rsidRPr="00002086" w:rsidRDefault="00002086" w:rsidP="00002086">
      <w:pPr>
        <w:numPr>
          <w:ilvl w:val="0"/>
          <w:numId w:val="11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Arduino IDE</w:t>
      </w:r>
    </w:p>
    <w:p w14:paraId="270D09A5" w14:textId="77777777" w:rsidR="00002086" w:rsidRPr="00002086" w:rsidRDefault="00002086" w:rsidP="00002086">
      <w:pPr>
        <w:numPr>
          <w:ilvl w:val="0"/>
          <w:numId w:val="11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ESP8266 Board Package</w:t>
      </w:r>
    </w:p>
    <w:p w14:paraId="3A37B75D" w14:textId="77777777" w:rsidR="00002086" w:rsidRPr="00002086" w:rsidRDefault="00002086" w:rsidP="00002086">
      <w:pPr>
        <w:numPr>
          <w:ilvl w:val="0"/>
          <w:numId w:val="11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Libraries Used:</w:t>
      </w:r>
    </w:p>
    <w:p w14:paraId="06823C03" w14:textId="77777777" w:rsidR="00002086" w:rsidRPr="00002086" w:rsidRDefault="00002086" w:rsidP="00002086">
      <w:pPr>
        <w:numPr>
          <w:ilvl w:val="1"/>
          <w:numId w:val="11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Adafruit_GFX</w:t>
      </w:r>
    </w:p>
    <w:p w14:paraId="4D44EEAB" w14:textId="77777777" w:rsidR="00002086" w:rsidRPr="00002086" w:rsidRDefault="00002086" w:rsidP="00002086">
      <w:pPr>
        <w:numPr>
          <w:ilvl w:val="1"/>
          <w:numId w:val="11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Adafruit_SSD1306</w:t>
      </w:r>
    </w:p>
    <w:p w14:paraId="6884FD12" w14:textId="77777777" w:rsidR="00002086" w:rsidRPr="00002086" w:rsidRDefault="00002086" w:rsidP="00002086">
      <w:pPr>
        <w:numPr>
          <w:ilvl w:val="1"/>
          <w:numId w:val="11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DHT Sensor Library</w:t>
      </w:r>
    </w:p>
    <w:p w14:paraId="2188605D" w14:textId="08E79474" w:rsidR="00002086" w:rsidRDefault="00002086" w:rsidP="00002086">
      <w:pPr>
        <w:numPr>
          <w:ilvl w:val="1"/>
          <w:numId w:val="11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ESP8266WiFi</w:t>
      </w:r>
    </w:p>
    <w:p w14:paraId="139FD4C7" w14:textId="77777777" w:rsidR="002513C8" w:rsidRPr="002513C8" w:rsidRDefault="002513C8" w:rsidP="00251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13C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🔌</w:t>
      </w:r>
      <w:r w:rsidRPr="00251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DIGITAL PIN CONNECTIONS (ONLY)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9"/>
        <w:gridCol w:w="2342"/>
      </w:tblGrid>
      <w:tr w:rsidR="002513C8" w:rsidRPr="002513C8" w14:paraId="1F7E1F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29D52" w14:textId="77777777" w:rsidR="002513C8" w:rsidRPr="002513C8" w:rsidRDefault="002513C8" w:rsidP="002513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1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04A5A7C" w14:textId="77777777" w:rsidR="002513C8" w:rsidRPr="002513C8" w:rsidRDefault="002513C8" w:rsidP="00251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1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NodeMCU Digital Pin</w:t>
            </w:r>
          </w:p>
        </w:tc>
      </w:tr>
      <w:tr w:rsidR="002513C8" w:rsidRPr="002513C8" w14:paraId="6D46B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B793E" w14:textId="77777777" w:rsidR="002513C8" w:rsidRPr="002513C8" w:rsidRDefault="002513C8" w:rsidP="00251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1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OLED (I2C)</w:t>
            </w:r>
          </w:p>
        </w:tc>
        <w:tc>
          <w:tcPr>
            <w:tcW w:w="0" w:type="auto"/>
            <w:vAlign w:val="center"/>
            <w:hideMark/>
          </w:tcPr>
          <w:p w14:paraId="4FE708BA" w14:textId="77777777" w:rsidR="002513C8" w:rsidRPr="002513C8" w:rsidRDefault="002513C8" w:rsidP="00251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2513C8" w:rsidRPr="002513C8" w14:paraId="29DC8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4C2A" w14:textId="77777777" w:rsidR="002513C8" w:rsidRPr="002513C8" w:rsidRDefault="002513C8" w:rsidP="00251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13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14:paraId="58FAD57A" w14:textId="69277BDC" w:rsidR="002513C8" w:rsidRPr="002513C8" w:rsidRDefault="002513C8" w:rsidP="00251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1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3</w:t>
            </w:r>
          </w:p>
        </w:tc>
      </w:tr>
      <w:tr w:rsidR="002513C8" w:rsidRPr="002513C8" w14:paraId="3B41D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20C4" w14:textId="77777777" w:rsidR="002513C8" w:rsidRPr="002513C8" w:rsidRDefault="002513C8" w:rsidP="00251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13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4E9EC03E" w14:textId="45162E52" w:rsidR="002513C8" w:rsidRPr="002513C8" w:rsidRDefault="002513C8" w:rsidP="00251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1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4</w:t>
            </w:r>
          </w:p>
        </w:tc>
      </w:tr>
      <w:tr w:rsidR="002513C8" w:rsidRPr="002513C8" w14:paraId="56407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42BB3" w14:textId="77777777" w:rsidR="002513C8" w:rsidRPr="002513C8" w:rsidRDefault="002513C8" w:rsidP="00251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1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DHT11 Sensor (DATA)</w:t>
            </w:r>
          </w:p>
        </w:tc>
        <w:tc>
          <w:tcPr>
            <w:tcW w:w="0" w:type="auto"/>
            <w:vAlign w:val="center"/>
            <w:hideMark/>
          </w:tcPr>
          <w:p w14:paraId="1D3D5DB4" w14:textId="1C60639D" w:rsidR="002513C8" w:rsidRPr="002513C8" w:rsidRDefault="002513C8" w:rsidP="00251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1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8</w:t>
            </w:r>
          </w:p>
        </w:tc>
      </w:tr>
      <w:tr w:rsidR="002513C8" w:rsidRPr="002513C8" w14:paraId="0D2DC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7629" w14:textId="15E75A38" w:rsidR="002513C8" w:rsidRPr="002513C8" w:rsidRDefault="002513C8" w:rsidP="00251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1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Flame Sensor </w:t>
            </w:r>
          </w:p>
        </w:tc>
        <w:tc>
          <w:tcPr>
            <w:tcW w:w="0" w:type="auto"/>
            <w:vAlign w:val="center"/>
            <w:hideMark/>
          </w:tcPr>
          <w:p w14:paraId="4C91B732" w14:textId="294216E1" w:rsidR="002513C8" w:rsidRPr="002513C8" w:rsidRDefault="002513C8" w:rsidP="00251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1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7</w:t>
            </w:r>
          </w:p>
        </w:tc>
      </w:tr>
      <w:tr w:rsidR="002513C8" w:rsidRPr="002513C8" w14:paraId="2E64A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88444" w14:textId="77777777" w:rsidR="002513C8" w:rsidRPr="002513C8" w:rsidRDefault="002513C8" w:rsidP="00251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1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Touch Sensor (OUT – Field Boundary Wire)</w:t>
            </w:r>
          </w:p>
        </w:tc>
        <w:tc>
          <w:tcPr>
            <w:tcW w:w="0" w:type="auto"/>
            <w:vAlign w:val="center"/>
            <w:hideMark/>
          </w:tcPr>
          <w:p w14:paraId="1786EDFC" w14:textId="7B7BCC0A" w:rsidR="002513C8" w:rsidRPr="002513C8" w:rsidRDefault="002513C8" w:rsidP="00251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1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2</w:t>
            </w:r>
          </w:p>
        </w:tc>
      </w:tr>
      <w:tr w:rsidR="002513C8" w:rsidRPr="002513C8" w14:paraId="0BFA1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A9D2C" w14:textId="77777777" w:rsidR="002513C8" w:rsidRPr="002513C8" w:rsidRDefault="002513C8" w:rsidP="00251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1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Buzzer (+)</w:t>
            </w:r>
          </w:p>
        </w:tc>
        <w:tc>
          <w:tcPr>
            <w:tcW w:w="0" w:type="auto"/>
            <w:vAlign w:val="center"/>
            <w:hideMark/>
          </w:tcPr>
          <w:p w14:paraId="3A5C8F81" w14:textId="2595A16B" w:rsidR="002513C8" w:rsidRPr="002513C8" w:rsidRDefault="002513C8" w:rsidP="00251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1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</w:t>
            </w:r>
          </w:p>
        </w:tc>
      </w:tr>
      <w:tr w:rsidR="002513C8" w:rsidRPr="002513C8" w14:paraId="2C87A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ED5E" w14:textId="77777777" w:rsidR="002513C8" w:rsidRPr="002513C8" w:rsidRDefault="002513C8" w:rsidP="00251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1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LED (+)</w:t>
            </w:r>
          </w:p>
        </w:tc>
        <w:tc>
          <w:tcPr>
            <w:tcW w:w="0" w:type="auto"/>
            <w:vAlign w:val="center"/>
            <w:hideMark/>
          </w:tcPr>
          <w:p w14:paraId="681FF1AF" w14:textId="39AEDDA9" w:rsidR="002513C8" w:rsidRPr="002513C8" w:rsidRDefault="002513C8" w:rsidP="002513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1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0</w:t>
            </w:r>
          </w:p>
        </w:tc>
      </w:tr>
      <w:tr w:rsidR="002513C8" w:rsidRPr="002513C8" w14:paraId="1C82A072" w14:textId="77777777">
        <w:trPr>
          <w:tblCellSpacing w:w="15" w:type="dxa"/>
        </w:trPr>
        <w:tc>
          <w:tcPr>
            <w:tcW w:w="0" w:type="auto"/>
            <w:vAlign w:val="center"/>
          </w:tcPr>
          <w:p w14:paraId="610A399C" w14:textId="2C1AA98D" w:rsidR="002513C8" w:rsidRPr="002513C8" w:rsidRDefault="002513C8" w:rsidP="002513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Ges Sensor</w:t>
            </w:r>
            <w:r w:rsidRPr="00251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6050F2E2" w14:textId="3CE685F7" w:rsidR="002513C8" w:rsidRPr="002513C8" w:rsidRDefault="002513C8" w:rsidP="002513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1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6</w:t>
            </w:r>
          </w:p>
        </w:tc>
      </w:tr>
      <w:tr w:rsidR="002513C8" w:rsidRPr="002513C8" w14:paraId="2401F7C3" w14:textId="77777777">
        <w:trPr>
          <w:tblCellSpacing w:w="15" w:type="dxa"/>
        </w:trPr>
        <w:tc>
          <w:tcPr>
            <w:tcW w:w="0" w:type="auto"/>
            <w:vAlign w:val="center"/>
          </w:tcPr>
          <w:p w14:paraId="141DAA39" w14:textId="05E3F9D6" w:rsidR="002513C8" w:rsidRDefault="002513C8" w:rsidP="002513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LDR </w:t>
            </w:r>
            <w:r w:rsidRPr="00251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Sensor </w:t>
            </w:r>
          </w:p>
        </w:tc>
        <w:tc>
          <w:tcPr>
            <w:tcW w:w="0" w:type="auto"/>
            <w:vAlign w:val="center"/>
          </w:tcPr>
          <w:p w14:paraId="5118159D" w14:textId="52EC24BA" w:rsidR="002513C8" w:rsidRPr="002513C8" w:rsidRDefault="002513C8" w:rsidP="002513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1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5</w:t>
            </w:r>
          </w:p>
        </w:tc>
      </w:tr>
      <w:tr w:rsidR="002513C8" w:rsidRPr="002513C8" w14:paraId="6313956C" w14:textId="77777777">
        <w:trPr>
          <w:tblCellSpacing w:w="15" w:type="dxa"/>
        </w:trPr>
        <w:tc>
          <w:tcPr>
            <w:tcW w:w="0" w:type="auto"/>
            <w:vAlign w:val="center"/>
          </w:tcPr>
          <w:p w14:paraId="33A99A80" w14:textId="28A753C0" w:rsidR="002513C8" w:rsidRDefault="002513C8" w:rsidP="002513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</w:tcPr>
          <w:p w14:paraId="0C98F59F" w14:textId="2EC44D2A" w:rsidR="002513C8" w:rsidRPr="002513C8" w:rsidRDefault="002513C8" w:rsidP="002513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GND Negative</w:t>
            </w:r>
          </w:p>
        </w:tc>
      </w:tr>
      <w:tr w:rsidR="002513C8" w:rsidRPr="002513C8" w14:paraId="056F342C" w14:textId="77777777">
        <w:trPr>
          <w:tblCellSpacing w:w="15" w:type="dxa"/>
        </w:trPr>
        <w:tc>
          <w:tcPr>
            <w:tcW w:w="0" w:type="auto"/>
            <w:vAlign w:val="center"/>
          </w:tcPr>
          <w:p w14:paraId="226117EF" w14:textId="5A99FB72" w:rsidR="002513C8" w:rsidRDefault="002513C8" w:rsidP="002513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VCC </w:t>
            </w:r>
          </w:p>
        </w:tc>
        <w:tc>
          <w:tcPr>
            <w:tcW w:w="0" w:type="auto"/>
            <w:vAlign w:val="center"/>
          </w:tcPr>
          <w:p w14:paraId="01DFE560" w14:textId="170F8C2A" w:rsidR="002513C8" w:rsidRDefault="002513C8" w:rsidP="002513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5V</w:t>
            </w:r>
          </w:p>
        </w:tc>
      </w:tr>
    </w:tbl>
    <w:p w14:paraId="4D2AEEE3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002086">
        <w:rPr>
          <w:rFonts w:ascii="Times New Roman" w:hAnsi="Times New Roman" w:cs="Times New Roman"/>
          <w:b/>
          <w:bCs/>
        </w:rPr>
        <w:t>6. Working Principle</w:t>
      </w:r>
    </w:p>
    <w:p w14:paraId="031B6A1D" w14:textId="77777777" w:rsidR="00002086" w:rsidRPr="00002086" w:rsidRDefault="00002086" w:rsidP="00002086">
      <w:pPr>
        <w:numPr>
          <w:ilvl w:val="0"/>
          <w:numId w:val="12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Sensors continuously collect environmental and soil data</w:t>
      </w:r>
    </w:p>
    <w:p w14:paraId="4DC28060" w14:textId="77777777" w:rsidR="00002086" w:rsidRPr="00002086" w:rsidRDefault="00002086" w:rsidP="00002086">
      <w:pPr>
        <w:numPr>
          <w:ilvl w:val="0"/>
          <w:numId w:val="12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NodeMCU reads and processes sensor values</w:t>
      </w:r>
    </w:p>
    <w:p w14:paraId="39C3B24D" w14:textId="77777777" w:rsidR="00002086" w:rsidRPr="00002086" w:rsidRDefault="00002086" w:rsidP="00002086">
      <w:pPr>
        <w:numPr>
          <w:ilvl w:val="0"/>
          <w:numId w:val="12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All real-time readings are displayed on the OLED screen</w:t>
      </w:r>
    </w:p>
    <w:p w14:paraId="239C1322" w14:textId="77777777" w:rsidR="00002086" w:rsidRPr="00002086" w:rsidRDefault="00002086" w:rsidP="00002086">
      <w:pPr>
        <w:numPr>
          <w:ilvl w:val="0"/>
          <w:numId w:val="12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  <w:b/>
          <w:bCs/>
        </w:rPr>
        <w:t>Field Boundary Protection Using Touch Sensor:</w:t>
      </w:r>
    </w:p>
    <w:p w14:paraId="3596CD0E" w14:textId="77777777" w:rsidR="00002086" w:rsidRPr="00002086" w:rsidRDefault="00002086" w:rsidP="00002086">
      <w:pPr>
        <w:numPr>
          <w:ilvl w:val="1"/>
          <w:numId w:val="12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A wire is installed around the agricultural field</w:t>
      </w:r>
    </w:p>
    <w:p w14:paraId="7545536C" w14:textId="77777777" w:rsidR="00002086" w:rsidRPr="00002086" w:rsidRDefault="00002086" w:rsidP="00002086">
      <w:pPr>
        <w:numPr>
          <w:ilvl w:val="1"/>
          <w:numId w:val="12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If any animal or living object touches the wire, the touch sensor is triggered</w:t>
      </w:r>
    </w:p>
    <w:p w14:paraId="7F9E3F0E" w14:textId="77777777" w:rsidR="00002086" w:rsidRPr="00002086" w:rsidRDefault="00002086" w:rsidP="00002086">
      <w:pPr>
        <w:numPr>
          <w:ilvl w:val="1"/>
          <w:numId w:val="12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NodeMCU instantly activates the buzzer and LED</w:t>
      </w:r>
    </w:p>
    <w:p w14:paraId="74E600C8" w14:textId="77777777" w:rsidR="00002086" w:rsidRPr="00002086" w:rsidRDefault="00002086" w:rsidP="00002086">
      <w:pPr>
        <w:numPr>
          <w:ilvl w:val="1"/>
          <w:numId w:val="12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This alerts the farmer and helps prevent crop damage</w:t>
      </w:r>
    </w:p>
    <w:p w14:paraId="36B8ECDF" w14:textId="77777777" w:rsidR="00002086" w:rsidRPr="00002086" w:rsidRDefault="00002086" w:rsidP="00002086">
      <w:pPr>
        <w:numPr>
          <w:ilvl w:val="0"/>
          <w:numId w:val="12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If gas, fire, or unsafe environmental conditions are detected:</w:t>
      </w:r>
    </w:p>
    <w:p w14:paraId="6F63F65C" w14:textId="77777777" w:rsidR="00002086" w:rsidRPr="00002086" w:rsidRDefault="00002086" w:rsidP="00002086">
      <w:pPr>
        <w:numPr>
          <w:ilvl w:val="1"/>
          <w:numId w:val="12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Buzzer is activated</w:t>
      </w:r>
    </w:p>
    <w:p w14:paraId="68EF0EF8" w14:textId="77777777" w:rsidR="00002086" w:rsidRPr="00002086" w:rsidRDefault="00002086" w:rsidP="00002086">
      <w:pPr>
        <w:numPr>
          <w:ilvl w:val="1"/>
          <w:numId w:val="12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LED glows as a warning signal</w:t>
      </w:r>
    </w:p>
    <w:p w14:paraId="361E417F" w14:textId="77777777" w:rsidR="00002086" w:rsidRDefault="00002086" w:rsidP="00002086">
      <w:pPr>
        <w:numPr>
          <w:ilvl w:val="0"/>
          <w:numId w:val="12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The system operates continuously in real time</w:t>
      </w:r>
    </w:p>
    <w:p w14:paraId="6EDFED2C" w14:textId="77777777" w:rsidR="00002086" w:rsidRDefault="00002086" w:rsidP="00002086">
      <w:pPr>
        <w:spacing w:line="480" w:lineRule="auto"/>
        <w:jc w:val="both"/>
        <w:rPr>
          <w:rFonts w:ascii="Times New Roman" w:hAnsi="Times New Roman" w:cs="Times New Roman"/>
        </w:rPr>
      </w:pPr>
    </w:p>
    <w:p w14:paraId="594A3897" w14:textId="5220811D" w:rsidR="00002086" w:rsidRDefault="00002086" w:rsidP="00002086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002086">
        <w:rPr>
          <w:rFonts w:ascii="Times New Roman" w:hAnsi="Times New Roman" w:cs="Times New Roman"/>
          <w:b/>
          <w:bCs/>
        </w:rPr>
        <w:t xml:space="preserve">Circuit Image : </w:t>
      </w:r>
    </w:p>
    <w:p w14:paraId="41C37336" w14:textId="37CBD773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079F976" wp14:editId="31B1E7DF">
            <wp:extent cx="5731510" cy="5148580"/>
            <wp:effectExtent l="0" t="0" r="2540" b="0"/>
            <wp:docPr id="192117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7C2CD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002086">
        <w:rPr>
          <w:rFonts w:ascii="Times New Roman" w:hAnsi="Times New Roman" w:cs="Times New Roman"/>
          <w:b/>
          <w:bCs/>
        </w:rPr>
        <w:t>7. Applications of AGRICARE</w:t>
      </w:r>
    </w:p>
    <w:p w14:paraId="4A68E054" w14:textId="77777777" w:rsidR="00002086" w:rsidRPr="00002086" w:rsidRDefault="00002086" w:rsidP="00002086">
      <w:pPr>
        <w:numPr>
          <w:ilvl w:val="0"/>
          <w:numId w:val="13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Smart farming and precision agriculture</w:t>
      </w:r>
    </w:p>
    <w:p w14:paraId="3472D6A7" w14:textId="77777777" w:rsidR="00002086" w:rsidRPr="00002086" w:rsidRDefault="00002086" w:rsidP="00002086">
      <w:pPr>
        <w:numPr>
          <w:ilvl w:val="0"/>
          <w:numId w:val="13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Crop safety and monitoring</w:t>
      </w:r>
    </w:p>
    <w:p w14:paraId="34A190DF" w14:textId="77777777" w:rsidR="00002086" w:rsidRPr="00002086" w:rsidRDefault="00002086" w:rsidP="00002086">
      <w:pPr>
        <w:numPr>
          <w:ilvl w:val="0"/>
          <w:numId w:val="13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Fire detection in farms and storage areas</w:t>
      </w:r>
    </w:p>
    <w:p w14:paraId="353F8A70" w14:textId="77777777" w:rsidR="00002086" w:rsidRPr="00002086" w:rsidRDefault="00002086" w:rsidP="00002086">
      <w:pPr>
        <w:numPr>
          <w:ilvl w:val="0"/>
          <w:numId w:val="13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Greenhouse monitoring</w:t>
      </w:r>
    </w:p>
    <w:p w14:paraId="060FDF3D" w14:textId="3A81CE07" w:rsidR="00002086" w:rsidRDefault="00002086" w:rsidP="00002086">
      <w:pPr>
        <w:numPr>
          <w:ilvl w:val="0"/>
          <w:numId w:val="13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Educational and research project</w:t>
      </w:r>
    </w:p>
    <w:p w14:paraId="237DDD7C" w14:textId="77777777" w:rsidR="002513C8" w:rsidRPr="00002086" w:rsidRDefault="002513C8" w:rsidP="002513C8">
      <w:pPr>
        <w:spacing w:line="480" w:lineRule="auto"/>
        <w:ind w:left="720"/>
        <w:jc w:val="both"/>
        <w:rPr>
          <w:rFonts w:ascii="Times New Roman" w:hAnsi="Times New Roman" w:cs="Times New Roman"/>
        </w:rPr>
      </w:pPr>
    </w:p>
    <w:p w14:paraId="29F3E7AD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002086">
        <w:rPr>
          <w:rFonts w:ascii="Times New Roman" w:hAnsi="Times New Roman" w:cs="Times New Roman"/>
          <w:b/>
          <w:bCs/>
        </w:rPr>
        <w:t>8. Advantages</w:t>
      </w:r>
    </w:p>
    <w:p w14:paraId="0D0B9A63" w14:textId="77777777" w:rsidR="00002086" w:rsidRPr="00002086" w:rsidRDefault="00002086" w:rsidP="00002086">
      <w:pPr>
        <w:numPr>
          <w:ilvl w:val="0"/>
          <w:numId w:val="14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Low cost and energy efficient</w:t>
      </w:r>
    </w:p>
    <w:p w14:paraId="112E86D5" w14:textId="77777777" w:rsidR="00002086" w:rsidRPr="00002086" w:rsidRDefault="00002086" w:rsidP="00002086">
      <w:pPr>
        <w:numPr>
          <w:ilvl w:val="0"/>
          <w:numId w:val="14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Easy to install and operate</w:t>
      </w:r>
    </w:p>
    <w:p w14:paraId="40F75C11" w14:textId="77777777" w:rsidR="00002086" w:rsidRPr="00002086" w:rsidRDefault="00002086" w:rsidP="00002086">
      <w:pPr>
        <w:numPr>
          <w:ilvl w:val="0"/>
          <w:numId w:val="14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Real-time monitoring and alerts</w:t>
      </w:r>
    </w:p>
    <w:p w14:paraId="6C93C4FA" w14:textId="77777777" w:rsidR="00002086" w:rsidRPr="00002086" w:rsidRDefault="00002086" w:rsidP="00002086">
      <w:pPr>
        <w:numPr>
          <w:ilvl w:val="0"/>
          <w:numId w:val="14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Reduces manual effort</w:t>
      </w:r>
    </w:p>
    <w:p w14:paraId="09116D0B" w14:textId="15FB0F5E" w:rsidR="00002086" w:rsidRPr="00002086" w:rsidRDefault="00002086" w:rsidP="00002086">
      <w:pPr>
        <w:numPr>
          <w:ilvl w:val="0"/>
          <w:numId w:val="14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Improves crop yield and safet</w:t>
      </w:r>
    </w:p>
    <w:p w14:paraId="7C90F278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002086">
        <w:rPr>
          <w:rFonts w:ascii="Times New Roman" w:hAnsi="Times New Roman" w:cs="Times New Roman"/>
          <w:b/>
          <w:bCs/>
        </w:rPr>
        <w:t>9. Future Scope</w:t>
      </w:r>
    </w:p>
    <w:p w14:paraId="5FB2DDA1" w14:textId="77777777" w:rsidR="00002086" w:rsidRPr="00002086" w:rsidRDefault="00002086" w:rsidP="00002086">
      <w:pPr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Mobile application integration</w:t>
      </w:r>
    </w:p>
    <w:p w14:paraId="6BED4306" w14:textId="77777777" w:rsidR="00002086" w:rsidRPr="00002086" w:rsidRDefault="00002086" w:rsidP="00002086">
      <w:pPr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Cloud-based data storage and analysis</w:t>
      </w:r>
    </w:p>
    <w:p w14:paraId="08313FB5" w14:textId="77777777" w:rsidR="00002086" w:rsidRPr="00002086" w:rsidRDefault="00002086" w:rsidP="00002086">
      <w:pPr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Automatic irrigation system</w:t>
      </w:r>
    </w:p>
    <w:p w14:paraId="6465C66A" w14:textId="77777777" w:rsidR="00002086" w:rsidRPr="00002086" w:rsidRDefault="00002086" w:rsidP="00002086">
      <w:pPr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AI-based crop disease prediction</w:t>
      </w:r>
    </w:p>
    <w:p w14:paraId="69A88894" w14:textId="60B25918" w:rsidR="00002086" w:rsidRDefault="00002086" w:rsidP="00002086">
      <w:pPr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SMS and Email alert system</w:t>
      </w:r>
    </w:p>
    <w:p w14:paraId="62E3A6AB" w14:textId="77777777" w:rsidR="00002086" w:rsidRDefault="00002086" w:rsidP="00002086">
      <w:pPr>
        <w:spacing w:line="480" w:lineRule="auto"/>
        <w:jc w:val="both"/>
        <w:rPr>
          <w:rFonts w:ascii="Times New Roman" w:hAnsi="Times New Roman" w:cs="Times New Roman"/>
        </w:rPr>
      </w:pPr>
    </w:p>
    <w:p w14:paraId="3F24F1C3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</w:rPr>
      </w:pPr>
    </w:p>
    <w:p w14:paraId="018C8E8E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002086">
        <w:rPr>
          <w:rFonts w:ascii="Times New Roman" w:hAnsi="Times New Roman" w:cs="Times New Roman"/>
          <w:b/>
          <w:bCs/>
        </w:rPr>
        <w:t>10. Conclusion</w:t>
      </w:r>
    </w:p>
    <w:p w14:paraId="08458993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</w:rPr>
        <w:t>AGRICARE is a smart and efficient agriculture monitoring system that combines IoT and sensor technology to assist farmers in making data-driven decisions. By monitoring soil moisture, environmental conditions, and fire hazards, this project ensures better crop protection, improved productivity, and sustainable farming.</w:t>
      </w:r>
    </w:p>
    <w:p w14:paraId="6EBB716A" w14:textId="73CBF8A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</w:rPr>
      </w:pPr>
    </w:p>
    <w:p w14:paraId="27FAF0E0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002086">
        <w:rPr>
          <w:rFonts w:ascii="Times New Roman" w:hAnsi="Times New Roman" w:cs="Times New Roman"/>
          <w:b/>
          <w:bCs/>
        </w:rPr>
        <w:t>11. Developed By</w:t>
      </w:r>
    </w:p>
    <w:p w14:paraId="10E5D9E3" w14:textId="64CE6A84" w:rsidR="00002086" w:rsidRPr="00002086" w:rsidRDefault="00002086" w:rsidP="00002086">
      <w:pPr>
        <w:spacing w:line="480" w:lineRule="auto"/>
        <w:rPr>
          <w:rFonts w:ascii="Times New Roman" w:hAnsi="Times New Roman" w:cs="Times New Roman"/>
        </w:rPr>
      </w:pPr>
      <w:r w:rsidRPr="00002086">
        <w:rPr>
          <w:rFonts w:ascii="Times New Roman" w:hAnsi="Times New Roman" w:cs="Times New Roman"/>
          <w:b/>
          <w:bCs/>
        </w:rPr>
        <w:t>Rajdeep Singh</w:t>
      </w:r>
      <w:r w:rsidRPr="00002086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4th</w:t>
      </w:r>
      <w:r w:rsidRPr="00002086">
        <w:rPr>
          <w:rFonts w:ascii="Times New Roman" w:hAnsi="Times New Roman" w:cs="Times New Roman"/>
        </w:rPr>
        <w:t xml:space="preserve"> Year AIML Student</w:t>
      </w:r>
      <w:r w:rsidRPr="00002086">
        <w:rPr>
          <w:rFonts w:ascii="Times New Roman" w:hAnsi="Times New Roman" w:cs="Times New Roman"/>
        </w:rPr>
        <w:br/>
        <w:t>IoT | AI | Robotics Enthusiast</w:t>
      </w:r>
    </w:p>
    <w:p w14:paraId="5CE49422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</w:rPr>
      </w:pPr>
      <w:r w:rsidRPr="00002086">
        <w:rPr>
          <w:rFonts w:ascii="Segoe UI Emoji" w:hAnsi="Segoe UI Emoji" w:cs="Segoe UI Emoji"/>
        </w:rPr>
        <w:t>⭐</w:t>
      </w:r>
      <w:r w:rsidRPr="00002086">
        <w:rPr>
          <w:rFonts w:ascii="Times New Roman" w:hAnsi="Times New Roman" w:cs="Times New Roman"/>
        </w:rPr>
        <w:t xml:space="preserve"> If you like this project, don’t forget to </w:t>
      </w:r>
      <w:r w:rsidRPr="00002086">
        <w:rPr>
          <w:rFonts w:ascii="Segoe UI Emoji" w:hAnsi="Segoe UI Emoji" w:cs="Segoe UI Emoji"/>
        </w:rPr>
        <w:t>⭐</w:t>
      </w:r>
      <w:r w:rsidRPr="00002086">
        <w:rPr>
          <w:rFonts w:ascii="Times New Roman" w:hAnsi="Times New Roman" w:cs="Times New Roman"/>
        </w:rPr>
        <w:t xml:space="preserve"> star the repository on GitHub!</w:t>
      </w:r>
    </w:p>
    <w:p w14:paraId="4D298BC0" w14:textId="77777777" w:rsidR="00002086" w:rsidRPr="00002086" w:rsidRDefault="00002086" w:rsidP="00002086">
      <w:pPr>
        <w:spacing w:line="480" w:lineRule="auto"/>
        <w:jc w:val="both"/>
        <w:rPr>
          <w:rFonts w:ascii="Times New Roman" w:hAnsi="Times New Roman" w:cs="Times New Roman"/>
        </w:rPr>
      </w:pPr>
    </w:p>
    <w:sectPr w:rsidR="00002086" w:rsidRPr="00002086" w:rsidSect="00002086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95D2F" w14:textId="77777777" w:rsidR="000734FE" w:rsidRDefault="000734FE" w:rsidP="00002086">
      <w:pPr>
        <w:spacing w:after="0" w:line="240" w:lineRule="auto"/>
      </w:pPr>
      <w:r>
        <w:separator/>
      </w:r>
    </w:p>
  </w:endnote>
  <w:endnote w:type="continuationSeparator" w:id="0">
    <w:p w14:paraId="683630D0" w14:textId="77777777" w:rsidR="000734FE" w:rsidRDefault="000734FE" w:rsidP="00002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58689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145457" w14:textId="15AC217A" w:rsidR="00002086" w:rsidRDefault="000020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7FE610" w14:textId="77777777" w:rsidR="00002086" w:rsidRDefault="000020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93FE5" w14:textId="77777777" w:rsidR="000734FE" w:rsidRDefault="000734FE" w:rsidP="00002086">
      <w:pPr>
        <w:spacing w:after="0" w:line="240" w:lineRule="auto"/>
      </w:pPr>
      <w:r>
        <w:separator/>
      </w:r>
    </w:p>
  </w:footnote>
  <w:footnote w:type="continuationSeparator" w:id="0">
    <w:p w14:paraId="46F65AB9" w14:textId="77777777" w:rsidR="000734FE" w:rsidRDefault="000734FE" w:rsidP="000020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4428A"/>
    <w:multiLevelType w:val="multilevel"/>
    <w:tmpl w:val="EB0C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70938"/>
    <w:multiLevelType w:val="multilevel"/>
    <w:tmpl w:val="C5EE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73D13"/>
    <w:multiLevelType w:val="multilevel"/>
    <w:tmpl w:val="6572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027EC"/>
    <w:multiLevelType w:val="multilevel"/>
    <w:tmpl w:val="A77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D6413"/>
    <w:multiLevelType w:val="multilevel"/>
    <w:tmpl w:val="EFE8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20ECE"/>
    <w:multiLevelType w:val="multilevel"/>
    <w:tmpl w:val="2C42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C1E5A"/>
    <w:multiLevelType w:val="multilevel"/>
    <w:tmpl w:val="1FA0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84FDE"/>
    <w:multiLevelType w:val="multilevel"/>
    <w:tmpl w:val="8128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779CB"/>
    <w:multiLevelType w:val="multilevel"/>
    <w:tmpl w:val="6FAC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67649"/>
    <w:multiLevelType w:val="multilevel"/>
    <w:tmpl w:val="361C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77514"/>
    <w:multiLevelType w:val="multilevel"/>
    <w:tmpl w:val="C81A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72856"/>
    <w:multiLevelType w:val="multilevel"/>
    <w:tmpl w:val="62CC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080B26"/>
    <w:multiLevelType w:val="multilevel"/>
    <w:tmpl w:val="D2E63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B1268B"/>
    <w:multiLevelType w:val="multilevel"/>
    <w:tmpl w:val="9FD0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3F1AF6"/>
    <w:multiLevelType w:val="multilevel"/>
    <w:tmpl w:val="1D4C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301892">
    <w:abstractNumId w:val="1"/>
  </w:num>
  <w:num w:numId="2" w16cid:durableId="762847735">
    <w:abstractNumId w:val="5"/>
  </w:num>
  <w:num w:numId="3" w16cid:durableId="1431314778">
    <w:abstractNumId w:val="4"/>
  </w:num>
  <w:num w:numId="4" w16cid:durableId="1980645312">
    <w:abstractNumId w:val="6"/>
  </w:num>
  <w:num w:numId="5" w16cid:durableId="834612665">
    <w:abstractNumId w:val="14"/>
  </w:num>
  <w:num w:numId="6" w16cid:durableId="174656248">
    <w:abstractNumId w:val="7"/>
  </w:num>
  <w:num w:numId="7" w16cid:durableId="205531849">
    <w:abstractNumId w:val="0"/>
  </w:num>
  <w:num w:numId="8" w16cid:durableId="2137792442">
    <w:abstractNumId w:val="2"/>
  </w:num>
  <w:num w:numId="9" w16cid:durableId="1558542603">
    <w:abstractNumId w:val="9"/>
  </w:num>
  <w:num w:numId="10" w16cid:durableId="695548232">
    <w:abstractNumId w:val="13"/>
  </w:num>
  <w:num w:numId="11" w16cid:durableId="343240724">
    <w:abstractNumId w:val="8"/>
  </w:num>
  <w:num w:numId="12" w16cid:durableId="841697958">
    <w:abstractNumId w:val="12"/>
  </w:num>
  <w:num w:numId="13" w16cid:durableId="1863666331">
    <w:abstractNumId w:val="3"/>
  </w:num>
  <w:num w:numId="14" w16cid:durableId="58528084">
    <w:abstractNumId w:val="10"/>
  </w:num>
  <w:num w:numId="15" w16cid:durableId="111048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086"/>
    <w:rsid w:val="00002086"/>
    <w:rsid w:val="000734FE"/>
    <w:rsid w:val="001044DA"/>
    <w:rsid w:val="002513C8"/>
    <w:rsid w:val="0070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1847F"/>
  <w15:chartTrackingRefBased/>
  <w15:docId w15:val="{06935102-5E08-432B-B17C-2AC935688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2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0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0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0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20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086"/>
  </w:style>
  <w:style w:type="paragraph" w:styleId="Footer">
    <w:name w:val="footer"/>
    <w:basedOn w:val="Normal"/>
    <w:link w:val="FooterChar"/>
    <w:uiPriority w:val="99"/>
    <w:unhideWhenUsed/>
    <w:rsid w:val="000020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086"/>
  </w:style>
  <w:style w:type="paragraph" w:styleId="NormalWeb">
    <w:name w:val="Normal (Web)"/>
    <w:basedOn w:val="Normal"/>
    <w:uiPriority w:val="99"/>
    <w:semiHidden/>
    <w:unhideWhenUsed/>
    <w:rsid w:val="00251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513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675</Words>
  <Characters>3850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🔌 DIGITAL PIN CONNECTIONS (ONLY)</vt:lpstr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Singh</dc:creator>
  <cp:keywords/>
  <dc:description/>
  <cp:lastModifiedBy>Rajdeep Singh</cp:lastModifiedBy>
  <cp:revision>1</cp:revision>
  <dcterms:created xsi:type="dcterms:W3CDTF">2025-12-24T10:37:00Z</dcterms:created>
  <dcterms:modified xsi:type="dcterms:W3CDTF">2025-12-24T10:58:00Z</dcterms:modified>
</cp:coreProperties>
</file>