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Fonts w:ascii="Ubuntu" w:hAnsi="Ubuntu"/>
          <w:b/>
          <w:bCs/>
          <w:sz w:val="40"/>
          <w:szCs w:val="40"/>
        </w:rPr>
        <w:t>How to access all other nodes from Bastion Instance.</w:t>
      </w:r>
    </w:p>
    <w:p>
      <w:pPr>
        <w:pStyle w:val="Normal"/>
        <w:bidi w:val="0"/>
        <w:jc w:val="left"/>
        <w:rPr>
          <w:rFonts w:ascii="Ubuntu" w:hAnsi="Ubuntu"/>
          <w:b/>
          <w:b/>
          <w:bCs/>
          <w:sz w:val="40"/>
          <w:szCs w:val="40"/>
        </w:rPr>
      </w:pPr>
      <w:r>
        <w:rPr>
          <w:rFonts w:ascii="Ubuntu" w:hAnsi="Ubuntu"/>
          <w:b/>
          <w:bCs/>
          <w:sz w:val="40"/>
          <w:szCs w:val="40"/>
        </w:rPr>
      </w:r>
    </w:p>
    <w:p>
      <w:pPr>
        <w:pStyle w:val="Normal"/>
        <w:bidi w:val="0"/>
        <w:jc w:val="left"/>
        <w:rPr>
          <w:rFonts w:ascii="Ubuntu" w:hAnsi="Ubuntu"/>
          <w:b/>
          <w:b/>
          <w:bCs/>
          <w:sz w:val="36"/>
          <w:szCs w:val="36"/>
        </w:rPr>
      </w:pPr>
      <w:r>
        <w:rPr>
          <w:rFonts w:ascii="Ubuntu" w:hAnsi="Ubuntu"/>
          <w:b/>
          <w:bCs/>
          <w:sz w:val="36"/>
          <w:szCs w:val="36"/>
        </w:rPr>
        <w:t>Linux:</w:t>
      </w:r>
    </w:p>
    <w:p>
      <w:pPr>
        <w:pStyle w:val="Normal"/>
        <w:bidi w:val="0"/>
        <w:jc w:val="left"/>
        <w:rPr>
          <w:sz w:val="28"/>
          <w:szCs w:val="28"/>
        </w:rPr>
      </w:pPr>
      <w:r>
        <w:rPr>
          <w:sz w:val="28"/>
          <w:szCs w:val="28"/>
        </w:rPr>
      </w:r>
    </w:p>
    <w:p>
      <w:pPr>
        <w:pStyle w:val="Normal"/>
        <w:bidi w:val="0"/>
        <w:jc w:val="left"/>
        <w:rPr>
          <w:rFonts w:ascii="Ubuntu" w:hAnsi="Ubuntu"/>
          <w:b/>
          <w:b/>
          <w:bCs/>
          <w:sz w:val="28"/>
          <w:szCs w:val="28"/>
        </w:rPr>
      </w:pPr>
      <w:r>
        <w:rPr>
          <w:rFonts w:ascii="Ubuntu" w:hAnsi="Ubuntu"/>
          <w:b/>
          <w:bCs/>
          <w:sz w:val="28"/>
          <w:szCs w:val="28"/>
        </w:rPr>
        <w:t>Commands to follow:</w:t>
      </w:r>
    </w:p>
    <w:p>
      <w:pPr>
        <w:pStyle w:val="Normal"/>
        <w:bidi w:val="0"/>
        <w:jc w:val="left"/>
        <w:rPr>
          <w:rFonts w:ascii="Ubuntu" w:hAnsi="Ubuntu"/>
          <w:b/>
          <w:b/>
          <w:bCs/>
          <w:sz w:val="28"/>
          <w:szCs w:val="28"/>
        </w:rPr>
      </w:pPr>
      <w:r>
        <w:rPr>
          <w:rFonts w:ascii="Ubuntu" w:hAnsi="Ubuntu"/>
          <w:b/>
          <w:bCs/>
          <w:sz w:val="28"/>
          <w:szCs w:val="28"/>
        </w:rPr>
      </w:r>
    </w:p>
    <w:p>
      <w:pPr>
        <w:pStyle w:val="Normal"/>
        <w:numPr>
          <w:ilvl w:val="0"/>
          <w:numId w:val="1"/>
        </w:numPr>
        <w:bidi w:val="0"/>
        <w:jc w:val="left"/>
        <w:rPr>
          <w:rFonts w:ascii="Ubuntu" w:hAnsi="Ubuntu"/>
          <w:b/>
          <w:b/>
          <w:bCs/>
          <w:sz w:val="26"/>
          <w:szCs w:val="26"/>
        </w:rPr>
      </w:pPr>
      <w:r>
        <w:rPr>
          <w:rFonts w:ascii="Ubuntu" w:hAnsi="Ubuntu"/>
          <w:b/>
          <w:bCs/>
          <w:sz w:val="26"/>
          <w:szCs w:val="26"/>
        </w:rPr>
        <w:t xml:space="preserve">ssh-add -l </w:t>
      </w:r>
      <w:r>
        <w:rPr>
          <w:rFonts w:ascii="Ubuntu" w:hAnsi="Ubuntu"/>
          <w:b w:val="false"/>
          <w:bCs w:val="false"/>
          <w:sz w:val="26"/>
          <w:szCs w:val="26"/>
        </w:rPr>
        <w:t>(It will list out any key identity added on system)</w:t>
      </w:r>
    </w:p>
    <w:p>
      <w:pPr>
        <w:pStyle w:val="Normal"/>
        <w:numPr>
          <w:ilvl w:val="0"/>
          <w:numId w:val="0"/>
        </w:numPr>
        <w:bidi w:val="0"/>
        <w:ind w:left="720" w:hanging="0"/>
        <w:jc w:val="left"/>
        <w:rPr>
          <w:rFonts w:ascii="Ubuntu" w:hAnsi="Ubuntu"/>
          <w:b/>
          <w:b/>
          <w:bCs/>
          <w:sz w:val="26"/>
          <w:szCs w:val="26"/>
        </w:rPr>
      </w:pPr>
      <w:r>
        <w:rPr>
          <w:rFonts w:ascii="Ubuntu" w:hAnsi="Ubuntu"/>
          <w:b/>
          <w:bCs/>
          <w:sz w:val="26"/>
          <w:szCs w:val="26"/>
        </w:rPr>
      </w:r>
    </w:p>
    <w:p>
      <w:pPr>
        <w:pStyle w:val="Normal"/>
        <w:numPr>
          <w:ilvl w:val="0"/>
          <w:numId w:val="1"/>
        </w:numPr>
        <w:bidi w:val="0"/>
        <w:jc w:val="left"/>
        <w:rPr/>
      </w:pPr>
      <w:r>
        <w:rPr>
          <w:rFonts w:ascii="Ubuntu" w:hAnsi="Ubuntu"/>
          <w:b/>
          <w:bCs/>
          <w:sz w:val="26"/>
          <w:szCs w:val="26"/>
        </w:rPr>
        <w:t xml:space="preserve">ssh-add &lt;path-to-pem-file&gt; </w:t>
      </w:r>
      <w:r>
        <w:rPr>
          <w:rFonts w:ascii="Ubuntu" w:hAnsi="Ubuntu"/>
          <w:b w:val="false"/>
          <w:bCs w:val="false"/>
          <w:sz w:val="26"/>
          <w:szCs w:val="26"/>
        </w:rPr>
        <w:t>(It will add the pem file as an identity which we can use for all our ssh connection inside ec2 instance).</w:t>
      </w:r>
    </w:p>
    <w:p>
      <w:pPr>
        <w:pStyle w:val="Normal"/>
        <w:numPr>
          <w:ilvl w:val="0"/>
          <w:numId w:val="0"/>
        </w:numPr>
        <w:bidi w:val="0"/>
        <w:ind w:left="720" w:hanging="0"/>
        <w:jc w:val="left"/>
        <w:rPr>
          <w:rFonts w:ascii="Ubuntu" w:hAnsi="Ubuntu"/>
          <w:b/>
          <w:b/>
          <w:bCs/>
          <w:sz w:val="26"/>
          <w:szCs w:val="26"/>
        </w:rPr>
      </w:pPr>
      <w:r>
        <w:rPr>
          <w:rFonts w:ascii="Ubuntu" w:hAnsi="Ubuntu"/>
          <w:b/>
          <w:bCs/>
          <w:sz w:val="26"/>
          <w:szCs w:val="26"/>
        </w:rPr>
      </w:r>
    </w:p>
    <w:p>
      <w:pPr>
        <w:pStyle w:val="Normal"/>
        <w:numPr>
          <w:ilvl w:val="0"/>
          <w:numId w:val="1"/>
        </w:numPr>
        <w:bidi w:val="0"/>
        <w:jc w:val="left"/>
        <w:rPr/>
      </w:pPr>
      <w:r>
        <w:rPr>
          <w:rFonts w:ascii="Ubuntu" w:hAnsi="Ubuntu"/>
          <w:b/>
          <w:bCs/>
          <w:sz w:val="26"/>
          <w:szCs w:val="26"/>
        </w:rPr>
        <w:t>ssh -A ubuntu@&lt;</w:t>
      </w:r>
      <w:r>
        <w:rPr>
          <w:rFonts w:ascii="Ubuntu" w:hAnsi="Ubuntu"/>
          <w:b/>
          <w:bCs/>
          <w:sz w:val="26"/>
          <w:szCs w:val="26"/>
        </w:rPr>
        <w:t>Bastion-Public-IP</w:t>
      </w:r>
      <w:r>
        <w:rPr>
          <w:rFonts w:ascii="Ubuntu" w:hAnsi="Ubuntu"/>
          <w:b/>
          <w:bCs/>
          <w:sz w:val="26"/>
          <w:szCs w:val="26"/>
        </w:rPr>
        <w:t>&gt;</w:t>
      </w:r>
    </w:p>
    <w:p>
      <w:pPr>
        <w:pStyle w:val="Normal"/>
        <w:numPr>
          <w:ilvl w:val="0"/>
          <w:numId w:val="0"/>
        </w:numPr>
        <w:bidi w:val="0"/>
        <w:ind w:left="720" w:hanging="0"/>
        <w:jc w:val="left"/>
        <w:rPr>
          <w:rFonts w:ascii="Ubuntu" w:hAnsi="Ubuntu"/>
          <w:b/>
          <w:b/>
          <w:bCs/>
          <w:sz w:val="26"/>
          <w:szCs w:val="26"/>
        </w:rPr>
      </w:pPr>
      <w:r>
        <w:rPr>
          <w:rFonts w:ascii="Ubuntu" w:hAnsi="Ubuntu"/>
          <w:b/>
          <w:bCs/>
          <w:sz w:val="26"/>
          <w:szCs w:val="26"/>
        </w:rPr>
      </w:r>
    </w:p>
    <w:p>
      <w:pPr>
        <w:pStyle w:val="Normal"/>
        <w:numPr>
          <w:ilvl w:val="0"/>
          <w:numId w:val="1"/>
        </w:numPr>
        <w:bidi w:val="0"/>
        <w:jc w:val="left"/>
        <w:rPr/>
      </w:pPr>
      <w:r>
        <w:rPr>
          <w:rFonts w:ascii="Ubuntu" w:hAnsi="Ubuntu"/>
          <w:b w:val="false"/>
          <w:bCs w:val="false"/>
          <w:sz w:val="26"/>
          <w:szCs w:val="26"/>
        </w:rPr>
        <w:t xml:space="preserve">Once accessed </w:t>
      </w:r>
      <w:r>
        <w:rPr>
          <w:rFonts w:ascii="Ubuntu" w:hAnsi="Ubuntu"/>
          <w:b w:val="false"/>
          <w:bCs w:val="false"/>
          <w:sz w:val="26"/>
          <w:szCs w:val="26"/>
        </w:rPr>
        <w:t>the bastion</w:t>
      </w:r>
      <w:r>
        <w:rPr>
          <w:rFonts w:ascii="Ubuntu" w:hAnsi="Ubuntu"/>
          <w:b w:val="false"/>
          <w:bCs w:val="false"/>
          <w:sz w:val="26"/>
          <w:szCs w:val="26"/>
        </w:rPr>
        <w:t>,</w:t>
      </w:r>
      <w:r>
        <w:rPr>
          <w:rFonts w:ascii="Ubuntu" w:hAnsi="Ubuntu"/>
          <w:b w:val="false"/>
          <w:bCs w:val="false"/>
          <w:sz w:val="26"/>
          <w:szCs w:val="26"/>
        </w:rPr>
        <w:t>then</w:t>
      </w:r>
      <w:r>
        <w:rPr>
          <w:rFonts w:ascii="Ubuntu" w:hAnsi="Ubuntu"/>
          <w:b w:val="false"/>
          <w:bCs w:val="false"/>
          <w:sz w:val="26"/>
          <w:szCs w:val="26"/>
        </w:rPr>
        <w:t xml:space="preserve"> you can directly ssh </w:t>
      </w:r>
      <w:r>
        <w:rPr>
          <w:rFonts w:ascii="Ubuntu" w:hAnsi="Ubuntu"/>
          <w:b w:val="false"/>
          <w:bCs w:val="false"/>
          <w:sz w:val="26"/>
          <w:szCs w:val="26"/>
        </w:rPr>
        <w:t xml:space="preserve">into </w:t>
      </w:r>
      <w:r>
        <w:rPr>
          <w:rFonts w:ascii="Ubuntu" w:hAnsi="Ubuntu"/>
          <w:b w:val="false"/>
          <w:bCs w:val="false"/>
          <w:sz w:val="26"/>
          <w:szCs w:val="26"/>
        </w:rPr>
        <w:t>any instance without providing key file.</w:t>
      </w:r>
    </w:p>
    <w:p>
      <w:pPr>
        <w:pStyle w:val="Normal"/>
        <w:numPr>
          <w:ilvl w:val="0"/>
          <w:numId w:val="0"/>
        </w:numPr>
        <w:bidi w:val="0"/>
        <w:ind w:left="720" w:hanging="0"/>
        <w:jc w:val="left"/>
        <w:rPr>
          <w:rFonts w:ascii="Ubuntu" w:hAnsi="Ubuntu"/>
          <w:b/>
          <w:b/>
          <w:bCs/>
          <w:sz w:val="26"/>
          <w:szCs w:val="26"/>
        </w:rPr>
      </w:pPr>
      <w:r>
        <w:rPr>
          <w:rFonts w:ascii="Ubuntu" w:hAnsi="Ubuntu"/>
          <w:b/>
          <w:bCs/>
          <w:sz w:val="26"/>
          <w:szCs w:val="26"/>
        </w:rPr>
      </w:r>
    </w:p>
    <w:p>
      <w:pPr>
        <w:pStyle w:val="Normal"/>
        <w:numPr>
          <w:ilvl w:val="0"/>
          <w:numId w:val="1"/>
        </w:numPr>
        <w:bidi w:val="0"/>
        <w:jc w:val="left"/>
        <w:rPr/>
      </w:pPr>
      <w:r>
        <w:rPr>
          <w:rFonts w:ascii="Ubuntu" w:hAnsi="Ubuntu"/>
          <w:b/>
          <w:bCs/>
          <w:sz w:val="26"/>
          <w:szCs w:val="26"/>
        </w:rPr>
        <w:t xml:space="preserve">ssh &lt;Private-IP&gt; </w:t>
      </w:r>
      <w:r>
        <w:rPr>
          <w:rFonts w:ascii="Ubuntu" w:hAnsi="Ubuntu"/>
          <w:b/>
          <w:bCs/>
          <w:sz w:val="26"/>
          <w:szCs w:val="26"/>
        </w:rPr>
        <w:t>or &lt;naming per host&gt;</w:t>
      </w:r>
    </w:p>
    <w:p>
      <w:pPr>
        <w:pStyle w:val="Normal"/>
        <w:bidi w:val="0"/>
        <w:jc w:val="left"/>
        <w:rPr>
          <w:rFonts w:ascii="Ubuntu" w:hAnsi="Ubuntu"/>
          <w:b/>
          <w:b/>
          <w:bCs/>
          <w:sz w:val="26"/>
          <w:szCs w:val="26"/>
        </w:rPr>
      </w:pPr>
      <w:r>
        <w:rPr>
          <w:rFonts w:ascii="Ubuntu" w:hAnsi="Ubuntu"/>
          <w:b/>
          <w:bCs/>
          <w:sz w:val="26"/>
          <w:szCs w:val="26"/>
        </w:rPr>
      </w:r>
    </w:p>
    <w:p>
      <w:pPr>
        <w:pStyle w:val="Normal"/>
        <w:bidi w:val="0"/>
        <w:jc w:val="left"/>
        <w:rPr>
          <w:rFonts w:ascii="Ubuntu" w:hAnsi="Ubuntu"/>
          <w:b/>
          <w:b/>
          <w:bCs/>
          <w:sz w:val="36"/>
          <w:szCs w:val="36"/>
        </w:rPr>
      </w:pPr>
      <w:r>
        <w:rPr>
          <w:rFonts w:ascii="Ubuntu" w:hAnsi="Ubuntu"/>
          <w:b/>
          <w:bCs/>
          <w:sz w:val="36"/>
          <w:szCs w:val="36"/>
        </w:rPr>
        <w:t>Windows:</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r>
    </w:p>
    <w:p>
      <w:pPr>
        <w:pStyle w:val="Heading3"/>
        <w:bidi w:val="0"/>
        <w:jc w:val="left"/>
        <w:rPr>
          <w:rFonts w:ascii="AmazonEmber;Helvetica Neue;Helvetica;Arial;sans-serif" w:hAnsi="AmazonEmber;Helvetica Neue;Helvetica;Arial;sans-serif"/>
          <w:i w:val="false"/>
          <w:i w:val="false"/>
          <w:caps w:val="false"/>
          <w:smallCaps w:val="false"/>
          <w:color w:val="333333"/>
          <w:spacing w:val="0"/>
          <w:sz w:val="28"/>
          <w:szCs w:val="28"/>
        </w:rPr>
      </w:pPr>
      <w:r>
        <w:rPr>
          <w:rFonts w:ascii="AmazonEmber;Helvetica Neue;Helvetica;Arial;sans-serif" w:hAnsi="AmazonEmber;Helvetica Neue;Helvetica;Arial;sans-serif"/>
          <w:i w:val="false"/>
          <w:caps w:val="false"/>
          <w:smallCaps w:val="false"/>
          <w:color w:val="333333"/>
          <w:spacing w:val="0"/>
          <w:sz w:val="28"/>
          <w:szCs w:val="28"/>
        </w:rPr>
        <w:t>Configuring ssh-agent on Windows</w:t>
      </w:r>
    </w:p>
    <w:p>
      <w:pPr>
        <w:pStyle w:val="TextBody"/>
        <w:widowControl/>
        <w:bidi w:val="0"/>
        <w:ind w:left="0" w:right="0" w:hanging="0"/>
        <w:jc w:val="left"/>
        <w:rPr/>
      </w:pPr>
      <w:r>
        <w:rPr>
          <w:rFonts w:ascii="AmazonEmber;Helvetica Neue;Helvetica;Arial;sans-serif" w:hAnsi="AmazonEmber;Helvetica Neue;Helvetica;Arial;sans-serif"/>
          <w:b w:val="false"/>
          <w:i w:val="false"/>
          <w:caps w:val="false"/>
          <w:smallCaps w:val="false"/>
          <w:color w:val="333333"/>
          <w:spacing w:val="0"/>
          <w:sz w:val="21"/>
        </w:rPr>
        <w:t>In Windows, you can connect to Linux VPC instances using PuTTY. To get SSH agent functionality, you can use Pageant, which is available from the PuTTY </w:t>
      </w:r>
      <w:hyperlink r:id="rId2">
        <w:r>
          <w:rPr>
            <w:rStyle w:val="InternetLink"/>
            <w:rFonts w:ascii="AmazonEmber;Helvetica Neue;Helvetica;Arial;sans-serif" w:hAnsi="AmazonEmber;Helvetica Neue;Helvetica;Arial;sans-serif"/>
            <w:b w:val="false"/>
            <w:i w:val="false"/>
            <w:caps w:val="false"/>
            <w:smallCaps w:val="false"/>
            <w:strike w:val="false"/>
            <w:dstrike w:val="false"/>
            <w:color w:val="005B86"/>
            <w:spacing w:val="0"/>
            <w:sz w:val="21"/>
            <w:u w:val="none"/>
            <w:effect w:val="none"/>
          </w:rPr>
          <w:t>download page</w:t>
        </w:r>
      </w:hyperlink>
      <w:r>
        <w:rPr>
          <w:rFonts w:ascii="AmazonEmber;Helvetica Neue;Helvetica;Arial;sans-serif" w:hAnsi="AmazonEmber;Helvetica Neue;Helvetica;Arial;sans-serif"/>
          <w:b w:val="false"/>
          <w:i w:val="false"/>
          <w:caps w:val="false"/>
          <w:smallCaps w:val="false"/>
          <w:color w:val="333333"/>
          <w:spacing w:val="0"/>
          <w:sz w:val="21"/>
        </w:rPr>
        <w:t>. When Pageant is installed, you can use the agent forwarding option in PuTTY to connect to instances in private subnets.</w:t>
      </w:r>
    </w:p>
    <w:p>
      <w:pPr>
        <w:pStyle w:val="TextBody"/>
        <w:widowControl/>
        <w:bidi w:val="0"/>
        <w:ind w:left="0" w:right="0" w:hanging="0"/>
        <w:jc w:val="left"/>
        <w:rPr/>
      </w:pPr>
      <w:r>
        <w:rPr>
          <w:rFonts w:ascii="AmazonEmber;Helvetica Neue;Helvetica;Arial;sans-serif" w:hAnsi="AmazonEmber;Helvetica Neue;Helvetica;Arial;sans-serif"/>
          <w:b w:val="false"/>
          <w:i w:val="false"/>
          <w:caps w:val="false"/>
          <w:smallCaps w:val="false"/>
          <w:color w:val="333333"/>
          <w:spacing w:val="0"/>
          <w:sz w:val="21"/>
        </w:rPr>
        <w:t>To use Pageant, you need to convert your private key from PEM format to PuTTY format using PuTTYGen (available from the PuTTY</w:t>
      </w:r>
      <w:r>
        <w:rPr>
          <w:rFonts w:ascii="AmazonEmber;Helvetica Neue;Helvetica;Arial;sans-serif" w:hAnsi="AmazonEmber;Helvetica Neue;Helvetica;Arial;sans-serif"/>
          <w:b w:val="false"/>
          <w:i w:val="false"/>
          <w:caps w:val="false"/>
          <w:smallCaps w:val="false"/>
          <w:color w:val="333333"/>
          <w:spacing w:val="0"/>
          <w:sz w:val="21"/>
        </w:rPr>
        <w:t>(</w:t>
      </w:r>
      <w:hyperlink r:id="rId3">
        <w:r>
          <w:rPr>
            <w:rStyle w:val="InternetLink"/>
            <w:rFonts w:ascii="AmazonEmber;Helvetica Neue;Helvetica;Arial;sans-serif" w:hAnsi="AmazonEmber;Helvetica Neue;Helvetica;Arial;sans-serif"/>
            <w:b w:val="false"/>
            <w:i w:val="false"/>
            <w:caps w:val="false"/>
            <w:smallCaps w:val="false"/>
            <w:strike w:val="false"/>
            <w:dstrike w:val="false"/>
            <w:color w:val="005B86"/>
            <w:spacing w:val="0"/>
            <w:sz w:val="21"/>
            <w:u w:val="none"/>
            <w:effect w:val="none"/>
          </w:rPr>
          <w:t>download page</w:t>
        </w:r>
      </w:hyperlink>
      <w:r>
        <w:rPr>
          <w:rFonts w:ascii="AmazonEmber;Helvetica Neue;Helvetica;Arial;sans-serif" w:hAnsi="AmazonEmber;Helvetica Neue;Helvetica;Arial;sans-serif"/>
          <w:b w:val="false"/>
          <w:i w:val="false"/>
          <w:caps w:val="false"/>
          <w:smallCaps w:val="false"/>
          <w:color w:val="333333"/>
          <w:spacing w:val="0"/>
          <w:sz w:val="21"/>
        </w:rPr>
        <w:t xml:space="preserve">). In PuTTYGen, choose </w:t>
      </w:r>
      <w:r>
        <w:rPr>
          <w:rStyle w:val="StrongEmphasis"/>
          <w:rFonts w:ascii="AmazonEmberBold;Helvetica Neue Bold;Helvetica Neue;Helvetica;Arial;sans-serif" w:hAnsi="AmazonEmberBold;Helvetica Neue Bold;Helvetica Neue;Helvetica;Arial;sans-serif"/>
          <w:b/>
          <w:i w:val="false"/>
          <w:caps w:val="false"/>
          <w:smallCaps w:val="false"/>
          <w:color w:val="333333"/>
          <w:spacing w:val="0"/>
          <w:sz w:val="21"/>
        </w:rPr>
        <w:t>Conversions</w:t>
      </w:r>
      <w:r>
        <w:rPr>
          <w:rFonts w:ascii="AmazonEmber;Helvetica Neue;Helvetica;Arial;sans-serif" w:hAnsi="AmazonEmber;Helvetica Neue;Helvetica;Arial;sans-serif"/>
          <w:b w:val="false"/>
          <w:i w:val="false"/>
          <w:caps w:val="false"/>
          <w:smallCaps w:val="false"/>
          <w:color w:val="333333"/>
          <w:spacing w:val="0"/>
          <w:sz w:val="21"/>
        </w:rPr>
        <w:t>&gt;</w:t>
      </w:r>
      <w:r>
        <w:rPr>
          <w:rStyle w:val="StrongEmphasis"/>
          <w:rFonts w:ascii="AmazonEmberBold;Helvetica Neue Bold;Helvetica Neue;Helvetica;Arial;sans-serif" w:hAnsi="AmazonEmberBold;Helvetica Neue Bold;Helvetica Neue;Helvetica;Arial;sans-serif"/>
          <w:b/>
          <w:i w:val="false"/>
          <w:caps w:val="false"/>
          <w:smallCaps w:val="false"/>
          <w:color w:val="333333"/>
          <w:spacing w:val="0"/>
          <w:sz w:val="21"/>
        </w:rPr>
        <w:t xml:space="preserve">Import Key </w:t>
      </w:r>
      <w:r>
        <w:rPr>
          <w:rFonts w:ascii="AmazonEmber;Helvetica Neue;Helvetica;Arial;sans-serif" w:hAnsi="AmazonEmber;Helvetica Neue;Helvetica;Arial;sans-serif"/>
          <w:b w:val="false"/>
          <w:i w:val="false"/>
          <w:caps w:val="false"/>
          <w:smallCaps w:val="false"/>
          <w:color w:val="333333"/>
          <w:spacing w:val="0"/>
          <w:sz w:val="21"/>
        </w:rPr>
        <w:t xml:space="preserve">and select your PEM-formatted private key. Enter a passphrase and then click </w:t>
      </w:r>
      <w:r>
        <w:rPr>
          <w:rStyle w:val="StrongEmphasis"/>
          <w:rFonts w:ascii="AmazonEmberBold;Helvetica Neue Bold;Helvetica Neue;Helvetica;Arial;sans-serif" w:hAnsi="AmazonEmberBold;Helvetica Neue Bold;Helvetica Neue;Helvetica;Arial;sans-serif"/>
          <w:b/>
          <w:i w:val="false"/>
          <w:caps w:val="false"/>
          <w:smallCaps w:val="false"/>
          <w:color w:val="333333"/>
          <w:spacing w:val="0"/>
          <w:sz w:val="21"/>
        </w:rPr>
        <w:t>Save private key</w:t>
      </w:r>
      <w:r>
        <w:rPr>
          <w:rFonts w:ascii="AmazonEmber;Helvetica Neue;Helvetica;Arial;sans-serif" w:hAnsi="AmazonEmber;Helvetica Neue;Helvetica;Arial;sans-serif"/>
          <w:b w:val="false"/>
          <w:i w:val="false"/>
          <w:caps w:val="false"/>
          <w:smallCaps w:val="false"/>
          <w:color w:val="333333"/>
          <w:spacing w:val="0"/>
          <w:sz w:val="21"/>
        </w:rPr>
        <w:t>, as shown in the following screenshot. Save the key as a .ppk file.</w:t>
      </w:r>
    </w:p>
    <w:p>
      <w:pPr>
        <w:pStyle w:val="TextBody"/>
        <w:widowControl/>
        <w:bidi w:val="0"/>
        <w:ind w:left="0" w:right="0" w:hanging="0"/>
        <w:jc w:val="left"/>
        <w:rPr/>
      </w:pPr>
      <w:r>
        <w:rPr/>
        <w:drawing>
          <wp:inline distT="0" distB="0" distL="0" distR="0">
            <wp:extent cx="3921760" cy="37680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921760" cy="3768090"/>
                    </a:xfrm>
                    <a:prstGeom prst="rect">
                      <a:avLst/>
                    </a:prstGeom>
                  </pic:spPr>
                </pic:pic>
              </a:graphicData>
            </a:graphic>
          </wp:inline>
        </w:drawing>
      </w:r>
    </w:p>
    <w:p>
      <w:pPr>
        <w:pStyle w:val="TextBody"/>
        <w:widowControl/>
        <w:bidi w:val="0"/>
        <w:ind w:left="0" w:right="0" w:hanging="0"/>
        <w:jc w:val="left"/>
        <w:rPr/>
      </w:pPr>
      <w:r>
        <w:rPr>
          <w:rFonts w:ascii="AmazonEmber;Helvetica Neue;Helvetica;Arial;sans-serif" w:hAnsi="AmazonEmber;Helvetica Neue;Helvetica;Arial;sans-serif"/>
          <w:b w:val="false"/>
          <w:i w:val="false"/>
          <w:caps w:val="false"/>
          <w:smallCaps w:val="false"/>
          <w:color w:val="333333"/>
          <w:spacing w:val="0"/>
          <w:sz w:val="21"/>
        </w:rPr>
        <w:t xml:space="preserve">After you convert the private key, open Pageant, which runs as a Windows service. To import the PuTTY-formatted key into Pageant, double-click the Pageant icon in the notification area and then click </w:t>
      </w:r>
      <w:r>
        <w:rPr>
          <w:rStyle w:val="StrongEmphasis"/>
          <w:rFonts w:ascii="AmazonEmberBold;Helvetica Neue Bold;Helvetica Neue;Helvetica;Arial;sans-serif" w:hAnsi="AmazonEmberBold;Helvetica Neue Bold;Helvetica Neue;Helvetica;Arial;sans-serif"/>
          <w:b/>
          <w:i w:val="false"/>
          <w:caps w:val="false"/>
          <w:smallCaps w:val="false"/>
          <w:color w:val="333333"/>
          <w:spacing w:val="0"/>
          <w:sz w:val="21"/>
        </w:rPr>
        <w:t>Add Key</w:t>
      </w:r>
      <w:r>
        <w:rPr>
          <w:rFonts w:ascii="AmazonEmber;Helvetica Neue;Helvetica;Arial;sans-serif" w:hAnsi="AmazonEmber;Helvetica Neue;Helvetica;Arial;sans-serif"/>
          <w:b w:val="false"/>
          <w:i w:val="false"/>
          <w:caps w:val="false"/>
          <w:smallCaps w:val="false"/>
          <w:color w:val="333333"/>
          <w:spacing w:val="0"/>
          <w:sz w:val="21"/>
        </w:rPr>
        <w:t>. When you select the .ppk file, you’re prompted to enter the passphrase you chose when you converted the key, as shown in the following screenshot.</w:t>
      </w:r>
    </w:p>
    <w:p>
      <w:pPr>
        <w:pStyle w:val="TextBody"/>
        <w:widowControl/>
        <w:bidi w:val="0"/>
        <w:ind w:left="0" w:right="0" w:hanging="0"/>
        <w:jc w:val="left"/>
        <w:rPr>
          <w:caps w:val="false"/>
          <w:smallCaps w:val="false"/>
          <w:color w:val="333333"/>
          <w:spacing w:val="0"/>
        </w:rPr>
      </w:pPr>
      <w:r>
        <w:rPr/>
        <w:drawing>
          <wp:inline distT="0" distB="0" distL="0" distR="0">
            <wp:extent cx="3837940" cy="26943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837940" cy="2694305"/>
                    </a:xfrm>
                    <a:prstGeom prst="rect">
                      <a:avLst/>
                    </a:prstGeom>
                  </pic:spPr>
                </pic:pic>
              </a:graphicData>
            </a:graphic>
          </wp:inline>
        </w:drawing>
      </w:r>
    </w:p>
    <w:p>
      <w:pPr>
        <w:pStyle w:val="TextBody"/>
        <w:widowControl/>
        <w:bidi w:val="0"/>
        <w:ind w:left="0" w:right="0" w:hanging="0"/>
        <w:jc w:val="left"/>
        <w:rPr/>
      </w:pPr>
      <w:r>
        <w:rPr>
          <w:rFonts w:ascii="AmazonEmber;Helvetica Neue;Helvetica;Arial;sans-serif" w:hAnsi="AmazonEmber;Helvetica Neue;Helvetica;Arial;sans-serif"/>
          <w:b w:val="false"/>
          <w:i w:val="false"/>
          <w:caps w:val="false"/>
          <w:smallCaps w:val="false"/>
          <w:color w:val="333333"/>
          <w:spacing w:val="0"/>
          <w:sz w:val="21"/>
        </w:rPr>
        <w:t xml:space="preserve">After you add the key, close the </w:t>
      </w:r>
      <w:r>
        <w:rPr>
          <w:rStyle w:val="StrongEmphasis"/>
          <w:rFonts w:ascii="AmazonEmberBold;Helvetica Neue Bold;Helvetica Neue;Helvetica;Arial;sans-serif" w:hAnsi="AmazonEmberBold;Helvetica Neue Bold;Helvetica Neue;Helvetica;Arial;sans-serif"/>
          <w:b/>
          <w:i w:val="false"/>
          <w:caps w:val="false"/>
          <w:smallCaps w:val="false"/>
          <w:color w:val="333333"/>
          <w:spacing w:val="0"/>
          <w:sz w:val="21"/>
        </w:rPr>
        <w:t xml:space="preserve">Pageant Key List </w:t>
      </w:r>
      <w:r>
        <w:rPr>
          <w:rFonts w:ascii="AmazonEmber;Helvetica Neue;Helvetica;Arial;sans-serif" w:hAnsi="AmazonEmber;Helvetica Neue;Helvetica;Arial;sans-serif"/>
          <w:b w:val="false"/>
          <w:i w:val="false"/>
          <w:caps w:val="false"/>
          <w:smallCaps w:val="false"/>
          <w:color w:val="333333"/>
          <w:spacing w:val="0"/>
          <w:sz w:val="21"/>
        </w:rPr>
        <w:t>window.</w:t>
      </w:r>
    </w:p>
    <w:p>
      <w:pPr>
        <w:pStyle w:val="TextBody"/>
        <w:widowControl/>
        <w:bidi w:val="0"/>
        <w:ind w:left="0" w:right="0" w:hanging="0"/>
        <w:jc w:val="left"/>
        <w:rPr/>
      </w:pPr>
      <w:r>
        <w:rPr>
          <w:rFonts w:ascii="AmazonEmber;Helvetica Neue;Helvetica;Arial;sans-serif" w:hAnsi="AmazonEmber;Helvetica Neue;Helvetica;Arial;sans-serif"/>
          <w:b w:val="false"/>
          <w:i w:val="false"/>
          <w:caps w:val="false"/>
          <w:smallCaps w:val="false"/>
          <w:color w:val="333333"/>
          <w:spacing w:val="0"/>
          <w:sz w:val="21"/>
        </w:rPr>
        <w:t xml:space="preserve">Finally, when you are configuring the connections for SSH in PuTTY, check the </w:t>
      </w:r>
      <w:r>
        <w:rPr>
          <w:rStyle w:val="StrongEmphasis"/>
          <w:rFonts w:ascii="AmazonEmberBold;Helvetica Neue Bold;Helvetica Neue;Helvetica;Arial;sans-serif" w:hAnsi="AmazonEmberBold;Helvetica Neue Bold;Helvetica Neue;Helvetica;Arial;sans-serif"/>
          <w:b/>
          <w:i w:val="false"/>
          <w:caps w:val="false"/>
          <w:smallCaps w:val="false"/>
          <w:color w:val="333333"/>
          <w:spacing w:val="0"/>
          <w:sz w:val="21"/>
        </w:rPr>
        <w:t xml:space="preserve">Allow agent forwarding </w:t>
      </w:r>
      <w:r>
        <w:rPr>
          <w:rFonts w:ascii="AmazonEmber;Helvetica Neue;Helvetica;Arial;sans-serif" w:hAnsi="AmazonEmber;Helvetica Neue;Helvetica;Arial;sans-serif"/>
          <w:b w:val="false"/>
          <w:i w:val="false"/>
          <w:caps w:val="false"/>
          <w:smallCaps w:val="false"/>
          <w:color w:val="333333"/>
          <w:spacing w:val="0"/>
          <w:sz w:val="21"/>
        </w:rPr>
        <w:t xml:space="preserve">box and leave the </w:t>
      </w:r>
      <w:r>
        <w:rPr>
          <w:rStyle w:val="StrongEmphasis"/>
          <w:rFonts w:ascii="AmazonEmberBold;Helvetica Neue Bold;Helvetica Neue;Helvetica;Arial;sans-serif" w:hAnsi="AmazonEmberBold;Helvetica Neue Bold;Helvetica Neue;Helvetica;Arial;sans-serif"/>
          <w:b/>
          <w:i w:val="false"/>
          <w:caps w:val="false"/>
          <w:smallCaps w:val="false"/>
          <w:color w:val="333333"/>
          <w:spacing w:val="0"/>
          <w:sz w:val="21"/>
        </w:rPr>
        <w:t xml:space="preserve">Private key file for authentication </w:t>
      </w:r>
      <w:r>
        <w:rPr>
          <w:rFonts w:ascii="AmazonEmber;Helvetica Neue;Helvetica;Arial;sans-serif" w:hAnsi="AmazonEmber;Helvetica Neue;Helvetica;Arial;sans-serif"/>
          <w:b w:val="false"/>
          <w:i w:val="false"/>
          <w:caps w:val="false"/>
          <w:smallCaps w:val="false"/>
          <w:color w:val="333333"/>
          <w:spacing w:val="0"/>
          <w:sz w:val="21"/>
        </w:rPr>
        <w:t>field empty.</w:t>
      </w:r>
    </w:p>
    <w:p>
      <w:pPr>
        <w:pStyle w:val="TextBody"/>
        <w:widowControl/>
        <w:bidi w:val="0"/>
        <w:ind w:left="0" w:right="0" w:hanging="0"/>
        <w:jc w:val="left"/>
        <w:rPr>
          <w:rFonts w:ascii="AmazonEmber;Helvetica Neue;Helvetica;Arial;sans-serif" w:hAnsi="AmazonEmber;Helvetica Neue;Helvetica;Arial;sans-serif"/>
          <w:b w:val="false"/>
          <w:b w:val="false"/>
          <w:i w:val="false"/>
          <w:i w:val="false"/>
          <w:caps w:val="false"/>
          <w:smallCaps w:val="false"/>
          <w:color w:val="333333"/>
          <w:spacing w:val="0"/>
          <w:sz w:val="21"/>
        </w:rPr>
      </w:pPr>
      <w:r>
        <w:rPr>
          <w:rFonts w:ascii="AmazonEmber;Helvetica Neue;Helvetica;Arial;sans-serif" w:hAnsi="AmazonEmber;Helvetica Neue;Helvetica;Arial;sans-serif"/>
          <w:b w:val="false"/>
          <w:i w:val="false"/>
          <w:caps w:val="false"/>
          <w:smallCaps w:val="false"/>
          <w:color w:val="333333"/>
          <w:spacing w:val="0"/>
          <w:sz w:val="21"/>
        </w:rPr>
        <w:t>When you use PuTTY to connect to the public IP address of your bastion, you will see that the Pageant PuTTY component provides the SSH key for authentication, as shown in the following screenshot.</w:t>
      </w:r>
    </w:p>
    <w:p>
      <w:pPr>
        <w:pStyle w:val="TextBody"/>
        <w:widowControl/>
        <w:bidi w:val="0"/>
        <w:ind w:left="0" w:right="0" w:hanging="0"/>
        <w:jc w:val="left"/>
        <w:rPr>
          <w:caps w:val="false"/>
          <w:smallCaps w:val="false"/>
          <w:color w:val="333333"/>
          <w:spacing w:val="0"/>
        </w:rPr>
      </w:pPr>
      <w:r>
        <w:rPr/>
        <w:drawing>
          <wp:inline distT="0" distB="0" distL="0" distR="0">
            <wp:extent cx="3251835" cy="31102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251835" cy="3110230"/>
                    </a:xfrm>
                    <a:prstGeom prst="rect">
                      <a:avLst/>
                    </a:prstGeom>
                  </pic:spPr>
                </pic:pic>
              </a:graphicData>
            </a:graphic>
          </wp:inline>
        </w:drawing>
      </w:r>
    </w:p>
    <w:p>
      <w:pPr>
        <w:pStyle w:val="TextBody"/>
        <w:widowControl/>
        <w:bidi w:val="0"/>
        <w:ind w:left="0" w:right="0" w:hanging="0"/>
        <w:jc w:val="left"/>
        <w:rPr>
          <w:rFonts w:ascii="AmazonEmber;Helvetica Neue;Helvetica;Arial;sans-serif" w:hAnsi="AmazonEmber;Helvetica Neue;Helvetica;Arial;sans-serif"/>
          <w:b w:val="false"/>
          <w:b w:val="false"/>
          <w:i w:val="false"/>
          <w:i w:val="false"/>
          <w:caps w:val="false"/>
          <w:smallCaps w:val="false"/>
          <w:color w:val="333333"/>
          <w:spacing w:val="0"/>
          <w:sz w:val="21"/>
        </w:rPr>
      </w:pPr>
      <w:r>
        <w:rPr>
          <w:rFonts w:ascii="AmazonEmber;Helvetica Neue;Helvetica;Arial;sans-serif" w:hAnsi="AmazonEmber;Helvetica Neue;Helvetica;Arial;sans-serif"/>
          <w:b w:val="false"/>
          <w:i w:val="false"/>
          <w:caps w:val="false"/>
          <w:smallCaps w:val="false"/>
          <w:color w:val="333333"/>
          <w:spacing w:val="0"/>
          <w:sz w:val="21"/>
        </w:rPr>
        <w:t>With agent forwarding enabled in the PuTTY configuration, you can connect from the bastion to any other instance in the VPC without having the SSH private key on the bastion. To connect to other instances, use the following command:</w:t>
      </w:r>
    </w:p>
    <w:p>
      <w:pPr>
        <w:pStyle w:val="PreformattedText"/>
        <w:widowControl/>
        <w:pBdr>
          <w:top w:val="single" w:sz="2" w:space="11" w:color="F7F7F7"/>
          <w:left w:val="single" w:sz="2" w:space="11" w:color="F7F7F7"/>
          <w:bottom w:val="single" w:sz="2" w:space="11" w:color="F7F7F7"/>
          <w:right w:val="single" w:sz="2" w:space="1" w:color="F7F7F7"/>
        </w:pBdr>
        <w:bidi w:val="0"/>
        <w:spacing w:before="0" w:after="283"/>
        <w:ind w:left="0" w:right="0" w:hanging="0"/>
        <w:jc w:val="left"/>
        <w:rPr/>
      </w:pP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333333"/>
          <w:spacing w:val="0"/>
          <w:sz w:val="21"/>
        </w:rPr>
        <w:t xml:space="preserve">ssh </w:t>
      </w:r>
      <w:r>
        <w:rPr>
          <w:rStyle w:val="Emphasis"/>
          <w:rFonts w:ascii="AmazonEmber;Helvetica Neue;Helvetica;Arial;sans-serif" w:hAnsi="AmazonEmber;Helvetica Neue;Helvetica;Arial;sans-serif"/>
          <w:b w:val="false"/>
          <w:i w:val="false"/>
          <w:caps w:val="false"/>
          <w:smallCaps w:val="false"/>
          <w:color w:val="333333"/>
          <w:spacing w:val="0"/>
          <w:sz w:val="21"/>
        </w:rPr>
        <w:t>user</w:t>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333333"/>
          <w:spacing w:val="0"/>
          <w:sz w:val="21"/>
        </w:rPr>
        <w:t>@</w:t>
      </w:r>
      <w:r>
        <w:rPr>
          <w:rStyle w:val="Emphasis"/>
          <w:rFonts w:ascii="AmazonEmber;Helvetica Neue;Helvetica;Arial;sans-serif" w:hAnsi="AmazonEmber;Helvetica Neue;Helvetica;Arial;sans-serif"/>
          <w:b w:val="false"/>
          <w:i w:val="false"/>
          <w:caps w:val="false"/>
          <w:smallCaps w:val="false"/>
          <w:color w:val="333333"/>
          <w:spacing w:val="0"/>
          <w:sz w:val="21"/>
        </w:rPr>
        <w:t>&lt;instance-IP-address or DNS-entry&gt;</w:t>
      </w:r>
    </w:p>
    <w:p>
      <w:pPr>
        <w:pStyle w:val="TextBody"/>
        <w:widowControl/>
        <w:bidi w:val="0"/>
        <w:ind w:left="0" w:right="0" w:hanging="0"/>
        <w:jc w:val="left"/>
        <w:rPr>
          <w:rFonts w:ascii="AmazonEmber;Helvetica Neue;Helvetica;Arial;sans-serif" w:hAnsi="AmazonEmber;Helvetica Neue;Helvetica;Arial;sans-serif"/>
          <w:b w:val="false"/>
          <w:b w:val="false"/>
          <w:i w:val="false"/>
          <w:i w:val="false"/>
          <w:caps w:val="false"/>
          <w:smallCaps w:val="false"/>
          <w:color w:val="333333"/>
          <w:spacing w:val="0"/>
          <w:sz w:val="21"/>
        </w:rPr>
      </w:pPr>
      <w:r>
        <w:rPr>
          <w:rFonts w:ascii="AmazonEmber;Helvetica Neue;Helvetica;Arial;sans-serif" w:hAnsi="AmazonEmber;Helvetica Neue;Helvetica;Arial;sans-serif"/>
          <w:b w:val="false"/>
          <w:i w:val="false"/>
          <w:caps w:val="false"/>
          <w:smallCaps w:val="false"/>
          <w:color w:val="333333"/>
          <w:spacing w:val="0"/>
          <w:sz w:val="21"/>
        </w:rPr>
        <w:t>As long as the matching private key for the instance is loaded into Pageant, the connection will be successful, as shown in the following screenshot.</w:t>
      </w:r>
    </w:p>
    <w:p>
      <w:pPr>
        <w:pStyle w:val="TextBody"/>
        <w:widowControl/>
        <w:bidi w:val="0"/>
        <w:spacing w:before="0" w:after="140"/>
        <w:ind w:left="0" w:right="0" w:hanging="0"/>
        <w:jc w:val="left"/>
        <w:rPr/>
      </w:pPr>
      <w:r>
        <w:rPr/>
        <w:drawing>
          <wp:inline distT="0" distB="0" distL="0" distR="0">
            <wp:extent cx="4733925" cy="29597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733925" cy="2959735"/>
                    </a:xfrm>
                    <a:prstGeom prst="rect">
                      <a:avLst/>
                    </a:prstGeom>
                  </pic:spPr>
                </pic:pic>
              </a:graphicData>
            </a:graphic>
          </wp:inline>
        </w:drawing>
      </w:r>
    </w:p>
    <w:sectPr>
      <w:type w:val="nextPage"/>
      <w:pgSz w:w="12240" w:h="15840"/>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Ubuntu">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mazonEmber">
    <w:altName w:val="Helvetica Neue"/>
    <w:charset w:val="01"/>
    <w:family w:val="roman"/>
    <w:pitch w:val="variable"/>
  </w:font>
  <w:font w:name="AmazonEmberBold">
    <w:altName w:val="Helvetica Neue Bold"/>
    <w:charset w:val="01"/>
    <w:family w:val="roman"/>
    <w:pitch w:val="variable"/>
  </w:font>
  <w:font w:name="Consolas">
    <w:altName w:val="Andale Mono WT"/>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6"/>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ascii="Ubuntu" w:hAnsi="Ubuntu" w:cs="Wingdings"/>
      <w:b/>
      <w:sz w:val="26"/>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hiark.greenend.org.uk/~sgtatham/putty/download.html" TargetMode="External"/><Relationship Id="rId3" Type="http://schemas.openxmlformats.org/officeDocument/2006/relationships/hyperlink" Target="http://www.chiark.greenend.org.uk/~sgtatham/putty/download.html"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LibreOffice/5.1.6.2$Linux_X86_64 LibreOffice_project/10m0$Build-2</Application>
  <Pages>3</Pages>
  <Words>385</Words>
  <Characters>1953</Characters>
  <CharactersWithSpaces>2314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2020-07-13T11:24:05Z</dcterms:created>
  <dc:creator/>
  <dc:description/>
  <dc:language>en-US</dc:language>
  <cp:lastModifiedBy/>
  <dcterms:modified xsi:type="dcterms:W3CDTF">2020-08-29T15:36:30Z</dcterms:modified>
  <cp:revision>2</cp:revision>
  <dc:subject/>
  <dc:title/>
</cp:coreProperties>
</file>