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del día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Hemos empezado descargando la ova que contiene el servidor, del cual debemos recibir variables y datos, en cada uno de los ordenadores y mediante virtual box hemos accedido a ella para así poder ver su contenido y funcionamiento.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finalidad del dia de hoy es tener terminado, o lo mas encaminado posible, toda la estructura de la pagina terminando el html y si se puede empezando a meter estilos diferentes a la pagina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 del día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 final del dia hemos acabado entendiendo el funcionamiento del simulador del autómata, y aparte terminamos todo el apartado de html y empezamos con el apartado de css.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Ademas tuvimos que solucionar varios conflictos en GitHub con los ficheros ocultos de Mac.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