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3E2" w:rsidRDefault="002413E2">
      <w:pPr>
        <w:rPr>
          <w:b/>
          <w:u w:val="single"/>
        </w:rPr>
      </w:pPr>
      <w:r w:rsidRPr="002413E2">
        <w:rPr>
          <w:b/>
          <w:u w:val="single"/>
        </w:rPr>
        <w:t>Authentication:</w:t>
      </w:r>
    </w:p>
    <w:p w:rsidR="009D0591" w:rsidRPr="00A252AC" w:rsidRDefault="009D0591" w:rsidP="009D0591">
      <w:pPr>
        <w:rPr>
          <w:u w:val="single"/>
        </w:rPr>
      </w:pPr>
      <w:r w:rsidRPr="00A252AC">
        <w:rPr>
          <w:u w:val="single"/>
        </w:rPr>
        <w:t>securing access to the k8 cluster with authentication mechanism.</w:t>
      </w:r>
    </w:p>
    <w:p w:rsidR="009D0591" w:rsidRPr="009D2A15" w:rsidRDefault="009D0591" w:rsidP="009D0591">
      <w:r w:rsidRPr="009D2A15">
        <w:t xml:space="preserve">security of end users who access the application deployed on the cluster are managed by the application </w:t>
      </w:r>
      <w:r w:rsidR="009D2A15" w:rsidRPr="009D2A15">
        <w:t>themselves</w:t>
      </w:r>
      <w:r w:rsidRPr="009D2A15">
        <w:t xml:space="preserve"> internally. </w:t>
      </w:r>
    </w:p>
    <w:p w:rsidR="009D0591" w:rsidRPr="009D2A15" w:rsidRDefault="009D0591" w:rsidP="009D0591">
      <w:r w:rsidRPr="009D2A15">
        <w:t>our focus is on user access for admin purposes</w:t>
      </w:r>
    </w:p>
    <w:p w:rsidR="009D0591" w:rsidRPr="009D2A15" w:rsidRDefault="009D0591" w:rsidP="009D0591">
      <w:r w:rsidRPr="009D2A15">
        <w:t xml:space="preserve">humans such as admins and developers and robots such as other processes or services or application that require access to the cluster. </w:t>
      </w:r>
    </w:p>
    <w:p w:rsidR="009D0591" w:rsidRPr="009D2A15" w:rsidRDefault="009D0591" w:rsidP="009D0591">
      <w:r w:rsidRPr="009D2A15">
        <w:t xml:space="preserve">k8 does not manages users accounts natively it relies on an external source like a file with the users details or </w:t>
      </w:r>
      <w:r w:rsidR="009D2A15" w:rsidRPr="009D2A15">
        <w:t>certificates</w:t>
      </w:r>
      <w:r w:rsidRPr="009D2A15">
        <w:t xml:space="preserve"> or a </w:t>
      </w:r>
      <w:proofErr w:type="gramStart"/>
      <w:r w:rsidRPr="009D2A15">
        <w:t>third party</w:t>
      </w:r>
      <w:proofErr w:type="gramEnd"/>
      <w:r w:rsidRPr="009D2A15">
        <w:t xml:space="preserve"> identity service like LDAP to ma</w:t>
      </w:r>
      <w:r w:rsidR="009D2A15">
        <w:t>na</w:t>
      </w:r>
      <w:r w:rsidRPr="009D2A15">
        <w:t>ge these users</w:t>
      </w:r>
      <w:r w:rsidR="009D2A15">
        <w:t>,</w:t>
      </w:r>
      <w:r w:rsidRPr="009D2A15">
        <w:t xml:space="preserve"> so we </w:t>
      </w:r>
      <w:proofErr w:type="spellStart"/>
      <w:r w:rsidRPr="009D2A15">
        <w:t>ca</w:t>
      </w:r>
      <w:r w:rsidR="009D2A15">
        <w:t>n</w:t>
      </w:r>
      <w:r w:rsidRPr="009D2A15">
        <w:t xml:space="preserve"> not</w:t>
      </w:r>
      <w:proofErr w:type="spellEnd"/>
      <w:r w:rsidRPr="009D2A15">
        <w:t xml:space="preserve"> create and list the user lik</w:t>
      </w:r>
      <w:r w:rsidR="009D2A15" w:rsidRPr="009D2A15">
        <w:t>e</w:t>
      </w:r>
      <w:r w:rsidRPr="009D2A15">
        <w:t xml:space="preserve"> </w:t>
      </w:r>
    </w:p>
    <w:p w:rsidR="009D0591" w:rsidRPr="00A252AC" w:rsidRDefault="009D0591" w:rsidP="00A252AC">
      <w:pPr>
        <w:pStyle w:val="ListParagraph"/>
        <w:numPr>
          <w:ilvl w:val="0"/>
          <w:numId w:val="2"/>
        </w:numPr>
        <w:rPr>
          <w:b/>
        </w:rPr>
      </w:pPr>
      <w:proofErr w:type="spellStart"/>
      <w:r w:rsidRPr="00A252AC">
        <w:rPr>
          <w:b/>
        </w:rPr>
        <w:t>kubectl</w:t>
      </w:r>
      <w:proofErr w:type="spellEnd"/>
      <w:r w:rsidRPr="00A252AC">
        <w:rPr>
          <w:b/>
        </w:rPr>
        <w:t xml:space="preserve"> create user user1 </w:t>
      </w:r>
    </w:p>
    <w:p w:rsidR="009D0591" w:rsidRPr="00A252AC" w:rsidRDefault="009D0591" w:rsidP="00A252AC">
      <w:pPr>
        <w:pStyle w:val="ListParagraph"/>
        <w:numPr>
          <w:ilvl w:val="0"/>
          <w:numId w:val="2"/>
        </w:numPr>
        <w:rPr>
          <w:b/>
        </w:rPr>
      </w:pPr>
      <w:proofErr w:type="spellStart"/>
      <w:r w:rsidRPr="00A252AC">
        <w:rPr>
          <w:b/>
        </w:rPr>
        <w:t>kubectl</w:t>
      </w:r>
      <w:proofErr w:type="spellEnd"/>
      <w:r w:rsidRPr="00A252AC">
        <w:rPr>
          <w:b/>
        </w:rPr>
        <w:t xml:space="preserve"> get user</w:t>
      </w:r>
    </w:p>
    <w:p w:rsidR="009D0591" w:rsidRPr="009D2A15" w:rsidRDefault="009D0591" w:rsidP="009D0591">
      <w:pPr>
        <w:rPr>
          <w:b/>
        </w:rPr>
      </w:pPr>
      <w:r w:rsidRPr="009D2A15">
        <w:rPr>
          <w:b/>
        </w:rPr>
        <w:t>How</w:t>
      </w:r>
      <w:r w:rsidR="009D2A15" w:rsidRPr="009D2A15">
        <w:rPr>
          <w:b/>
        </w:rPr>
        <w:t>e</w:t>
      </w:r>
      <w:r w:rsidRPr="009D2A15">
        <w:rPr>
          <w:b/>
        </w:rPr>
        <w:t>ver</w:t>
      </w:r>
      <w:r w:rsidR="009D2A15" w:rsidRPr="009D2A15">
        <w:rPr>
          <w:b/>
        </w:rPr>
        <w:t>,</w:t>
      </w:r>
      <w:r w:rsidRPr="009D2A15">
        <w:rPr>
          <w:b/>
        </w:rPr>
        <w:t xml:space="preserve"> in case of service account k8 can manage them, we can create service account user using </w:t>
      </w:r>
    </w:p>
    <w:p w:rsidR="009D0591" w:rsidRPr="00A252AC" w:rsidRDefault="009D0591" w:rsidP="00A252AC">
      <w:pPr>
        <w:pStyle w:val="ListParagraph"/>
        <w:numPr>
          <w:ilvl w:val="0"/>
          <w:numId w:val="1"/>
        </w:numPr>
        <w:rPr>
          <w:b/>
        </w:rPr>
      </w:pPr>
      <w:proofErr w:type="spellStart"/>
      <w:r w:rsidRPr="00A252AC">
        <w:rPr>
          <w:b/>
        </w:rPr>
        <w:t>kubectl</w:t>
      </w:r>
      <w:proofErr w:type="spellEnd"/>
      <w:r w:rsidRPr="00A252AC">
        <w:rPr>
          <w:b/>
        </w:rPr>
        <w:t xml:space="preserve"> create </w:t>
      </w:r>
      <w:proofErr w:type="spellStart"/>
      <w:r w:rsidRPr="00A252AC">
        <w:rPr>
          <w:b/>
        </w:rPr>
        <w:t>serviceaccount</w:t>
      </w:r>
      <w:proofErr w:type="spellEnd"/>
      <w:r w:rsidRPr="00A252AC">
        <w:rPr>
          <w:b/>
        </w:rPr>
        <w:t xml:space="preserve"> sa1</w:t>
      </w:r>
    </w:p>
    <w:p w:rsidR="009D0591" w:rsidRPr="00A252AC" w:rsidRDefault="009D0591" w:rsidP="00A252AC">
      <w:pPr>
        <w:pStyle w:val="ListParagraph"/>
        <w:numPr>
          <w:ilvl w:val="0"/>
          <w:numId w:val="1"/>
        </w:numPr>
        <w:rPr>
          <w:b/>
        </w:rPr>
      </w:pPr>
      <w:proofErr w:type="spellStart"/>
      <w:r w:rsidRPr="00A252AC">
        <w:rPr>
          <w:b/>
        </w:rPr>
        <w:t>kubectl</w:t>
      </w:r>
      <w:proofErr w:type="spellEnd"/>
      <w:r w:rsidRPr="00A252AC">
        <w:rPr>
          <w:b/>
        </w:rPr>
        <w:t xml:space="preserve"> get </w:t>
      </w:r>
      <w:proofErr w:type="spellStart"/>
      <w:r w:rsidRPr="00A252AC">
        <w:rPr>
          <w:b/>
        </w:rPr>
        <w:t>serviceaccount</w:t>
      </w:r>
      <w:proofErr w:type="spellEnd"/>
    </w:p>
    <w:p w:rsidR="009D0591" w:rsidRPr="009D2A15" w:rsidRDefault="009D0591" w:rsidP="009D0591">
      <w:r w:rsidRPr="009D2A15">
        <w:t xml:space="preserve">All user access in k8 is managed by </w:t>
      </w:r>
      <w:proofErr w:type="spellStart"/>
      <w:r w:rsidRPr="009D2A15">
        <w:t>kube-apiserver</w:t>
      </w:r>
      <w:proofErr w:type="spellEnd"/>
      <w:r w:rsidRPr="009D2A15">
        <w:t xml:space="preserve"> whether we are accessing the cluster using </w:t>
      </w:r>
      <w:proofErr w:type="spellStart"/>
      <w:r w:rsidRPr="009D2A15">
        <w:t>kubectl</w:t>
      </w:r>
      <w:proofErr w:type="spellEnd"/>
      <w:r w:rsidRPr="009D2A15">
        <w:t xml:space="preserve"> tool or API directly, all of </w:t>
      </w:r>
      <w:r w:rsidR="009D2A15" w:rsidRPr="009D2A15">
        <w:t>these requests</w:t>
      </w:r>
      <w:r w:rsidRPr="009D2A15">
        <w:t xml:space="preserve"> go through </w:t>
      </w:r>
      <w:proofErr w:type="spellStart"/>
      <w:r w:rsidRPr="009D2A15">
        <w:t>kube</w:t>
      </w:r>
      <w:proofErr w:type="spellEnd"/>
      <w:r w:rsidRPr="009D2A15">
        <w:t xml:space="preserve"> </w:t>
      </w:r>
      <w:proofErr w:type="spellStart"/>
      <w:r w:rsidRPr="009D2A15">
        <w:t>api</w:t>
      </w:r>
      <w:proofErr w:type="spellEnd"/>
      <w:r w:rsidRPr="009D2A15">
        <w:t xml:space="preserve"> server. </w:t>
      </w:r>
    </w:p>
    <w:p w:rsidR="009D0591" w:rsidRPr="009D2A15" w:rsidRDefault="009D0591" w:rsidP="009D0591">
      <w:r w:rsidRPr="009D2A15">
        <w:t xml:space="preserve">the </w:t>
      </w:r>
      <w:proofErr w:type="spellStart"/>
      <w:r w:rsidRPr="009D2A15">
        <w:t>kube</w:t>
      </w:r>
      <w:proofErr w:type="spellEnd"/>
      <w:r w:rsidRPr="009D2A15">
        <w:t xml:space="preserve"> </w:t>
      </w:r>
      <w:proofErr w:type="spellStart"/>
      <w:r w:rsidRPr="009D2A15">
        <w:t>api</w:t>
      </w:r>
      <w:proofErr w:type="spellEnd"/>
      <w:r w:rsidRPr="009D2A15">
        <w:t xml:space="preserve"> server authenticates the requ</w:t>
      </w:r>
      <w:r w:rsidR="009D2A15">
        <w:t>e</w:t>
      </w:r>
      <w:r w:rsidRPr="009D2A15">
        <w:t>st</w:t>
      </w:r>
      <w:r w:rsidR="009D2A15">
        <w:t>s</w:t>
      </w:r>
      <w:r w:rsidRPr="009D2A15">
        <w:t xml:space="preserve"> before processing it. </w:t>
      </w:r>
    </w:p>
    <w:p w:rsidR="009D0591" w:rsidRPr="009D2A15" w:rsidRDefault="009D0591" w:rsidP="009D0591">
      <w:pPr>
        <w:rPr>
          <w:b/>
        </w:rPr>
      </w:pPr>
      <w:r w:rsidRPr="009D2A15">
        <w:rPr>
          <w:b/>
        </w:rPr>
        <w:t xml:space="preserve">So how does the </w:t>
      </w:r>
      <w:proofErr w:type="spellStart"/>
      <w:r w:rsidRPr="009D2A15">
        <w:rPr>
          <w:b/>
        </w:rPr>
        <w:t>kube</w:t>
      </w:r>
      <w:proofErr w:type="spellEnd"/>
      <w:r w:rsidRPr="009D2A15">
        <w:rPr>
          <w:b/>
        </w:rPr>
        <w:t xml:space="preserve"> </w:t>
      </w:r>
      <w:proofErr w:type="spellStart"/>
      <w:r w:rsidRPr="009D2A15">
        <w:rPr>
          <w:b/>
        </w:rPr>
        <w:t>a</w:t>
      </w:r>
      <w:r w:rsidR="009D2A15">
        <w:rPr>
          <w:b/>
        </w:rPr>
        <w:t>p</w:t>
      </w:r>
      <w:r w:rsidRPr="009D2A15">
        <w:rPr>
          <w:b/>
        </w:rPr>
        <w:t>i</w:t>
      </w:r>
      <w:proofErr w:type="spellEnd"/>
      <w:r w:rsidRPr="009D2A15">
        <w:rPr>
          <w:b/>
        </w:rPr>
        <w:t xml:space="preserve"> server </w:t>
      </w:r>
      <w:r w:rsidR="00746D3C" w:rsidRPr="009D2A15">
        <w:rPr>
          <w:b/>
        </w:rPr>
        <w:t>authenticates</w:t>
      </w:r>
      <w:r w:rsidRPr="009D2A15">
        <w:rPr>
          <w:b/>
        </w:rPr>
        <w:t xml:space="preserve"> the request?</w:t>
      </w:r>
    </w:p>
    <w:p w:rsidR="009D0591" w:rsidRPr="009D2A15" w:rsidRDefault="009D0591" w:rsidP="009D0591">
      <w:r w:rsidRPr="009D2A15">
        <w:t>1. we can have a list of username and password in</w:t>
      </w:r>
      <w:r w:rsidR="009D2A15" w:rsidRPr="009D2A15">
        <w:t xml:space="preserve"> </w:t>
      </w:r>
      <w:r w:rsidRPr="009D2A15">
        <w:t>a static password file or username and tokens in static token file or we can authenticate using certificates or we can connect using th</w:t>
      </w:r>
      <w:r w:rsidR="009D2A15">
        <w:t>i</w:t>
      </w:r>
      <w:r w:rsidRPr="009D2A15">
        <w:t xml:space="preserve">rd party application like LDAP and </w:t>
      </w:r>
      <w:proofErr w:type="spellStart"/>
      <w:r w:rsidRPr="009D2A15">
        <w:t>kerberos</w:t>
      </w:r>
      <w:proofErr w:type="spellEnd"/>
    </w:p>
    <w:p w:rsidR="009D0591" w:rsidRPr="009D2A15" w:rsidRDefault="009D2A15" w:rsidP="009D0591">
      <w:r w:rsidRPr="009D2A15">
        <w:t xml:space="preserve"> </w:t>
      </w:r>
      <w:r w:rsidR="009D0591" w:rsidRPr="009D2A15">
        <w:t xml:space="preserve">static </w:t>
      </w:r>
      <w:r w:rsidR="00746D3C" w:rsidRPr="009D2A15">
        <w:t>authentication</w:t>
      </w:r>
      <w:r w:rsidR="009D0591" w:rsidRPr="009D2A15">
        <w:t xml:space="preserve"> using password file</w:t>
      </w:r>
    </w:p>
    <w:p w:rsidR="009D0591" w:rsidRPr="009D2A15" w:rsidRDefault="009D0591" w:rsidP="009D0591">
      <w:r w:rsidRPr="009D2A15">
        <w:t xml:space="preserve">we can create a list of users and their passwords in a csv file like user-details.csv and use that as the source of user information. The file has three column password, user and filename. </w:t>
      </w:r>
    </w:p>
    <w:p w:rsidR="009D0591" w:rsidRPr="009D2A15" w:rsidRDefault="009D0591" w:rsidP="009D0591">
      <w:r w:rsidRPr="009D2A15">
        <w:t>we can then pass the file name as an op</w:t>
      </w:r>
      <w:r w:rsidR="00746D3C" w:rsidRPr="009D2A15">
        <w:t>ti</w:t>
      </w:r>
      <w:r w:rsidRPr="009D2A15">
        <w:t xml:space="preserve">on to the </w:t>
      </w:r>
      <w:proofErr w:type="spellStart"/>
      <w:r w:rsidRPr="009D2A15">
        <w:t>kube-api</w:t>
      </w:r>
      <w:proofErr w:type="spellEnd"/>
      <w:r w:rsidRPr="009D2A15">
        <w:t xml:space="preserve"> server. </w:t>
      </w:r>
    </w:p>
    <w:p w:rsidR="009D0591" w:rsidRPr="009D2A15" w:rsidRDefault="009D0591" w:rsidP="009D0591">
      <w:pPr>
        <w:rPr>
          <w:b/>
        </w:rPr>
      </w:pPr>
      <w:r w:rsidRPr="009D2A15">
        <w:rPr>
          <w:b/>
        </w:rPr>
        <w:t>--basic-auth-file=user-details.csv</w:t>
      </w:r>
    </w:p>
    <w:p w:rsidR="009D0591" w:rsidRPr="009D2A15" w:rsidRDefault="009D0591" w:rsidP="009D0591">
      <w:r w:rsidRPr="009D2A15">
        <w:t xml:space="preserve">restart the </w:t>
      </w:r>
      <w:proofErr w:type="spellStart"/>
      <w:r w:rsidRPr="009D2A15">
        <w:t>kube</w:t>
      </w:r>
      <w:proofErr w:type="spellEnd"/>
      <w:r w:rsidRPr="009D2A15">
        <w:t xml:space="preserve"> </w:t>
      </w:r>
      <w:proofErr w:type="spellStart"/>
      <w:r w:rsidRPr="009D2A15">
        <w:t>api</w:t>
      </w:r>
      <w:proofErr w:type="spellEnd"/>
      <w:r w:rsidRPr="009D2A15">
        <w:t xml:space="preserve"> server for these option</w:t>
      </w:r>
      <w:r w:rsidR="009D2A15">
        <w:t>s</w:t>
      </w:r>
      <w:r w:rsidRPr="009D2A15">
        <w:t xml:space="preserve"> to take effect.</w:t>
      </w:r>
    </w:p>
    <w:p w:rsidR="009D0591" w:rsidRPr="009D2A15" w:rsidRDefault="009D0591" w:rsidP="009D0591">
      <w:r w:rsidRPr="009D2A15">
        <w:t xml:space="preserve">If we have set up our cluster using the </w:t>
      </w:r>
      <w:proofErr w:type="spellStart"/>
      <w:r w:rsidRPr="009D2A15">
        <w:t>kubeadm</w:t>
      </w:r>
      <w:proofErr w:type="spellEnd"/>
      <w:r w:rsidRPr="009D2A15">
        <w:t xml:space="preserve"> tool then we must modify the </w:t>
      </w:r>
      <w:proofErr w:type="spellStart"/>
      <w:r w:rsidRPr="009D2A15">
        <w:t>kube-apiserver</w:t>
      </w:r>
      <w:proofErr w:type="spellEnd"/>
      <w:r w:rsidRPr="009D2A15">
        <w:t xml:space="preserve"> POD definition file. </w:t>
      </w:r>
      <w:proofErr w:type="spellStart"/>
      <w:r w:rsidRPr="009D2A15">
        <w:t>Kubeadm</w:t>
      </w:r>
      <w:proofErr w:type="spellEnd"/>
      <w:r w:rsidRPr="009D2A15">
        <w:t xml:space="preserve"> tool we automatically restart the </w:t>
      </w:r>
      <w:proofErr w:type="spellStart"/>
      <w:r w:rsidRPr="009D2A15">
        <w:t>kube-api</w:t>
      </w:r>
      <w:proofErr w:type="spellEnd"/>
      <w:r w:rsidRPr="009D2A15">
        <w:t xml:space="preserve"> server once we update the file.</w:t>
      </w:r>
    </w:p>
    <w:p w:rsidR="009D0591" w:rsidRPr="009D2A15" w:rsidRDefault="009D0591" w:rsidP="009D0591">
      <w:r w:rsidRPr="009D2A15">
        <w:t xml:space="preserve">In the user-detail.csv file we can </w:t>
      </w:r>
      <w:r w:rsidR="00746D3C" w:rsidRPr="009D2A15">
        <w:t>also</w:t>
      </w:r>
      <w:r w:rsidRPr="009D2A15">
        <w:t xml:space="preserve"> include the 4th colum</w:t>
      </w:r>
      <w:r w:rsidR="00746D3C" w:rsidRPr="009D2A15">
        <w:t>n</w:t>
      </w:r>
      <w:r w:rsidRPr="009D2A15">
        <w:t xml:space="preserve"> named as group to assign users to the specific group.</w:t>
      </w:r>
    </w:p>
    <w:p w:rsidR="009D0591" w:rsidRPr="009D2A15" w:rsidRDefault="009D0591" w:rsidP="009D0591">
      <w:r w:rsidRPr="009D2A15">
        <w:lastRenderedPageBreak/>
        <w:t>2. inste</w:t>
      </w:r>
      <w:r w:rsidR="00A252AC" w:rsidRPr="009D2A15">
        <w:t>a</w:t>
      </w:r>
      <w:r w:rsidRPr="009D2A15">
        <w:t>d of static password file we can have static token file here instead of password we can specify the token and pass the token file as an option</w:t>
      </w:r>
    </w:p>
    <w:p w:rsidR="009D0591" w:rsidRPr="009D2A15" w:rsidRDefault="009D0591" w:rsidP="009D0591">
      <w:pPr>
        <w:rPr>
          <w:b/>
        </w:rPr>
      </w:pPr>
      <w:r w:rsidRPr="009D2A15">
        <w:rPr>
          <w:b/>
        </w:rPr>
        <w:t>--token-auth-file=user-token-details.csv</w:t>
      </w:r>
    </w:p>
    <w:p w:rsidR="009D0591" w:rsidRPr="009D2A15" w:rsidRDefault="009D0591" w:rsidP="009D0591">
      <w:r w:rsidRPr="009D2A15">
        <w:t>this authentication mechanism is not recommended as it stores username and password in clear text.</w:t>
      </w:r>
    </w:p>
    <w:p w:rsidR="00C56D83" w:rsidRDefault="00C56D83">
      <w:pPr>
        <w:rPr>
          <w:b/>
          <w:u w:val="single"/>
        </w:rPr>
      </w:pPr>
      <w:r>
        <w:rPr>
          <w:b/>
          <w:u w:val="single"/>
        </w:rPr>
        <w:t>Config file has 3 sections:</w:t>
      </w:r>
    </w:p>
    <w:p w:rsidR="00C56D83" w:rsidRDefault="00C56D83">
      <w:r>
        <w:t xml:space="preserve">Cluster: Let suppose we have multiple cluster like dev, prod, test environment </w:t>
      </w:r>
    </w:p>
    <w:p w:rsidR="00C56D83" w:rsidRPr="00C56D83" w:rsidRDefault="00C56D83">
      <w:r w:rsidRPr="00C56D83">
        <w:t>Users</w:t>
      </w:r>
      <w:r>
        <w:t xml:space="preserve">: Users are user accounts with which we have access to the cluster like admin user or dev user. These users may have different </w:t>
      </w:r>
      <w:proofErr w:type="spellStart"/>
      <w:r>
        <w:t>privilages</w:t>
      </w:r>
      <w:proofErr w:type="spellEnd"/>
      <w:r>
        <w:t xml:space="preserve"> on different cluster.</w:t>
      </w:r>
    </w:p>
    <w:p w:rsidR="00C56D83" w:rsidRDefault="00C56D83">
      <w:r w:rsidRPr="00C56D83">
        <w:t>Contexts</w:t>
      </w:r>
      <w:r>
        <w:t>: It defines which user account will be used to access which cluster.</w:t>
      </w:r>
    </w:p>
    <w:p w:rsidR="00C56D83" w:rsidRDefault="00C56D83">
      <w:r>
        <w:t xml:space="preserve">Ex: we can create a context named </w:t>
      </w:r>
      <w:proofErr w:type="spellStart"/>
      <w:r>
        <w:t>Admin@production</w:t>
      </w:r>
      <w:proofErr w:type="spellEnd"/>
      <w:r>
        <w:t xml:space="preserve"> that will use admin account to access production cluster. </w:t>
      </w:r>
    </w:p>
    <w:p w:rsidR="00C56D83" w:rsidRDefault="00C56D83">
      <w:r>
        <w:t xml:space="preserve">Remember we are not creating any new user or configuring any kind of user access or authorization in the cluster. With this we are using existing user with existing privileges and defining what user we going to use to access which cluster. That way we don’t have to define the user certificate and server address in each and every </w:t>
      </w:r>
      <w:proofErr w:type="spellStart"/>
      <w:r>
        <w:t>kubectl</w:t>
      </w:r>
      <w:proofErr w:type="spellEnd"/>
      <w:r>
        <w:t xml:space="preserve"> command.</w:t>
      </w:r>
    </w:p>
    <w:p w:rsidR="00C56D83" w:rsidRDefault="00C56D83"/>
    <w:p w:rsidR="00C56D83" w:rsidRDefault="00C56D83">
      <w:r w:rsidRPr="00C56D83">
        <w:rPr>
          <w:noProof/>
        </w:rPr>
        <w:drawing>
          <wp:inline distT="0" distB="0" distL="0" distR="0" wp14:anchorId="16188DE2" wp14:editId="4DABD233">
            <wp:extent cx="5943600" cy="330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4540"/>
                    </a:xfrm>
                    <a:prstGeom prst="rect">
                      <a:avLst/>
                    </a:prstGeom>
                  </pic:spPr>
                </pic:pic>
              </a:graphicData>
            </a:graphic>
          </wp:inline>
        </w:drawing>
      </w:r>
    </w:p>
    <w:p w:rsidR="00C56D83" w:rsidRDefault="00C56D83"/>
    <w:p w:rsidR="00AB7F1D" w:rsidRDefault="00AB7F1D"/>
    <w:p w:rsidR="00AB7F1D" w:rsidRPr="00C56D83" w:rsidRDefault="00AB7F1D"/>
    <w:p w:rsidR="00C56D83" w:rsidRDefault="00C56D83">
      <w:pPr>
        <w:rPr>
          <w:b/>
          <w:u w:val="single"/>
        </w:rPr>
      </w:pPr>
      <w:r>
        <w:rPr>
          <w:b/>
          <w:u w:val="single"/>
        </w:rPr>
        <w:t xml:space="preserve">How does </w:t>
      </w:r>
      <w:proofErr w:type="spellStart"/>
      <w:r>
        <w:rPr>
          <w:b/>
          <w:u w:val="single"/>
        </w:rPr>
        <w:t>kube</w:t>
      </w:r>
      <w:proofErr w:type="spellEnd"/>
      <w:r>
        <w:rPr>
          <w:b/>
          <w:u w:val="single"/>
        </w:rPr>
        <w:t xml:space="preserve"> config knows which con</w:t>
      </w:r>
      <w:r w:rsidR="00AB7F1D">
        <w:rPr>
          <w:b/>
          <w:u w:val="single"/>
        </w:rPr>
        <w:t>text</w:t>
      </w:r>
      <w:r>
        <w:rPr>
          <w:b/>
          <w:u w:val="single"/>
        </w:rPr>
        <w:t xml:space="preserve"> to use?</w:t>
      </w:r>
    </w:p>
    <w:p w:rsidR="00AB7F1D" w:rsidRDefault="00AB7F1D">
      <w:r>
        <w:t xml:space="preserve"> We can specify the default context by adding a filed current context to the </w:t>
      </w:r>
      <w:proofErr w:type="spellStart"/>
      <w:r>
        <w:t>kubeconfig</w:t>
      </w:r>
      <w:proofErr w:type="spellEnd"/>
      <w:r>
        <w:t xml:space="preserve"> file. If we don’t specify the config file then by default it uses the file located at users home directory in the </w:t>
      </w:r>
      <w:proofErr w:type="spellStart"/>
      <w:proofErr w:type="gramStart"/>
      <w:r>
        <w:t>folder.q</w:t>
      </w:r>
      <w:proofErr w:type="spellEnd"/>
      <w:proofErr w:type="gramEnd"/>
      <w:r>
        <w:t xml:space="preserve">   </w:t>
      </w:r>
    </w:p>
    <w:p w:rsidR="00AB7F1D" w:rsidRDefault="00AB7F1D">
      <w:r>
        <w:t xml:space="preserve">CLI option to set </w:t>
      </w:r>
      <w:proofErr w:type="spellStart"/>
      <w:r>
        <w:t>kube</w:t>
      </w:r>
      <w:proofErr w:type="spellEnd"/>
      <w:r>
        <w:t xml:space="preserve"> config:</w:t>
      </w:r>
    </w:p>
    <w:p w:rsidR="00AB7F1D" w:rsidRPr="00AB7F1D" w:rsidRDefault="00AB7F1D">
      <w:r>
        <w:t>Check the current context/</w:t>
      </w:r>
      <w:proofErr w:type="gramStart"/>
      <w:r>
        <w:t xml:space="preserve">/  </w:t>
      </w:r>
      <w:proofErr w:type="spellStart"/>
      <w:r>
        <w:t>kubectl</w:t>
      </w:r>
      <w:proofErr w:type="spellEnd"/>
      <w:proofErr w:type="gramEnd"/>
      <w:r>
        <w:t xml:space="preserve"> config view</w:t>
      </w:r>
    </w:p>
    <w:p w:rsidR="00AB7F1D" w:rsidRDefault="00AB7F1D">
      <w:pPr>
        <w:rPr>
          <w:b/>
          <w:u w:val="single"/>
        </w:rPr>
      </w:pPr>
      <w:r>
        <w:rPr>
          <w:b/>
          <w:u w:val="single"/>
        </w:rPr>
        <w:t xml:space="preserve">We can set custom </w:t>
      </w:r>
      <w:proofErr w:type="spellStart"/>
      <w:r>
        <w:rPr>
          <w:b/>
          <w:u w:val="single"/>
        </w:rPr>
        <w:t>kube</w:t>
      </w:r>
      <w:proofErr w:type="spellEnd"/>
      <w:r>
        <w:rPr>
          <w:b/>
          <w:u w:val="single"/>
        </w:rPr>
        <w:t xml:space="preserve"> config file by passing the </w:t>
      </w:r>
      <w:proofErr w:type="spellStart"/>
      <w:r>
        <w:rPr>
          <w:b/>
          <w:u w:val="single"/>
        </w:rPr>
        <w:t>kubeconfig</w:t>
      </w:r>
      <w:proofErr w:type="spellEnd"/>
      <w:r>
        <w:rPr>
          <w:b/>
          <w:u w:val="single"/>
        </w:rPr>
        <w:t xml:space="preserve"> option</w:t>
      </w:r>
    </w:p>
    <w:p w:rsidR="00287EE7" w:rsidRDefault="00287EE7">
      <w:pPr>
        <w:rPr>
          <w:rFonts w:ascii="Consolas" w:hAnsi="Consolas"/>
          <w:color w:val="24292F"/>
          <w:sz w:val="20"/>
          <w:szCs w:val="20"/>
          <w:shd w:val="clear" w:color="auto" w:fill="FFEFFC"/>
        </w:rPr>
      </w:pPr>
      <w:proofErr w:type="spellStart"/>
      <w:r>
        <w:rPr>
          <w:rFonts w:ascii="Consolas" w:hAnsi="Consolas"/>
          <w:color w:val="24292F"/>
          <w:sz w:val="20"/>
          <w:szCs w:val="20"/>
          <w:shd w:val="clear" w:color="auto" w:fill="FFEFFC"/>
        </w:rPr>
        <w:t>kubectl</w:t>
      </w:r>
      <w:proofErr w:type="spellEnd"/>
      <w:r>
        <w:rPr>
          <w:rFonts w:ascii="Consolas" w:hAnsi="Consolas"/>
          <w:color w:val="24292F"/>
          <w:sz w:val="20"/>
          <w:szCs w:val="20"/>
          <w:shd w:val="clear" w:color="auto" w:fill="FFEFFC"/>
        </w:rPr>
        <w:t xml:space="preserve"> config use-context research</w:t>
      </w:r>
      <w:r w:rsidR="00BC0427">
        <w:rPr>
          <w:rFonts w:ascii="Consolas" w:hAnsi="Consolas"/>
          <w:color w:val="24292F"/>
          <w:sz w:val="20"/>
          <w:szCs w:val="20"/>
          <w:shd w:val="clear" w:color="auto" w:fill="FFEFFC"/>
        </w:rPr>
        <w:t xml:space="preserve"> --</w:t>
      </w:r>
      <w:proofErr w:type="spellStart"/>
      <w:r w:rsidR="00BC0427">
        <w:rPr>
          <w:rFonts w:ascii="Consolas" w:hAnsi="Consolas"/>
          <w:color w:val="24292F"/>
          <w:sz w:val="20"/>
          <w:szCs w:val="20"/>
          <w:shd w:val="clear" w:color="auto" w:fill="FFEFFC"/>
        </w:rPr>
        <w:t>kubeconfig</w:t>
      </w:r>
      <w:proofErr w:type="spellEnd"/>
      <w:r w:rsidR="00BC0427">
        <w:rPr>
          <w:rFonts w:ascii="Consolas" w:hAnsi="Consolas"/>
          <w:color w:val="24292F"/>
          <w:sz w:val="20"/>
          <w:szCs w:val="20"/>
          <w:shd w:val="clear" w:color="auto" w:fill="FFEFFC"/>
        </w:rPr>
        <w:t>=/root/my-</w:t>
      </w:r>
      <w:proofErr w:type="spellStart"/>
      <w:r w:rsidR="00BC0427">
        <w:rPr>
          <w:rFonts w:ascii="Consolas" w:hAnsi="Consolas"/>
          <w:color w:val="24292F"/>
          <w:sz w:val="20"/>
          <w:szCs w:val="20"/>
          <w:shd w:val="clear" w:color="auto" w:fill="FFEFFC"/>
        </w:rPr>
        <w:t>kube</w:t>
      </w:r>
      <w:proofErr w:type="spellEnd"/>
      <w:r w:rsidR="00BC0427">
        <w:rPr>
          <w:rFonts w:ascii="Consolas" w:hAnsi="Consolas"/>
          <w:color w:val="24292F"/>
          <w:sz w:val="20"/>
          <w:szCs w:val="20"/>
          <w:shd w:val="clear" w:color="auto" w:fill="FFEFFC"/>
        </w:rPr>
        <w:t>-config</w:t>
      </w:r>
    </w:p>
    <w:p w:rsidR="00AB7F1D" w:rsidRDefault="00234084">
      <w:r>
        <w:t>In this command we are using custom config file names my-</w:t>
      </w:r>
      <w:proofErr w:type="spellStart"/>
      <w:r>
        <w:t>kube</w:t>
      </w:r>
      <w:proofErr w:type="spellEnd"/>
      <w:r>
        <w:t>-config where we specify using the context named research.</w:t>
      </w:r>
    </w:p>
    <w:p w:rsidR="00234084" w:rsidRDefault="00234084">
      <w:pPr>
        <w:rPr>
          <w:rFonts w:ascii="Arial" w:hAnsi="Arial" w:cs="Arial"/>
          <w:b/>
          <w:color w:val="24292F"/>
          <w:u w:val="single"/>
        </w:rPr>
      </w:pPr>
      <w:r w:rsidRPr="00234084">
        <w:rPr>
          <w:rFonts w:ascii="Arial" w:hAnsi="Arial" w:cs="Arial"/>
          <w:b/>
          <w:color w:val="24292F"/>
          <w:u w:val="single"/>
        </w:rPr>
        <w:t>To know the current context, run the command:</w:t>
      </w:r>
    </w:p>
    <w:p w:rsidR="00234084" w:rsidRPr="00234084" w:rsidRDefault="00234084">
      <w:pPr>
        <w:rPr>
          <w:rFonts w:ascii="Arial" w:hAnsi="Arial" w:cs="Arial"/>
          <w:b/>
          <w:color w:val="24292F"/>
          <w:u w:val="single"/>
        </w:rPr>
      </w:pPr>
      <w:r>
        <w:rPr>
          <w:rFonts w:ascii="Arial" w:hAnsi="Arial" w:cs="Arial"/>
          <w:color w:val="24292F"/>
        </w:rPr>
        <w:t> </w:t>
      </w:r>
      <w:proofErr w:type="spellStart"/>
      <w:r>
        <w:rPr>
          <w:rFonts w:ascii="Consolas" w:hAnsi="Consolas"/>
          <w:color w:val="24292F"/>
          <w:sz w:val="20"/>
          <w:szCs w:val="20"/>
          <w:shd w:val="clear" w:color="auto" w:fill="FFEFFC"/>
        </w:rPr>
        <w:t>kubectl</w:t>
      </w:r>
      <w:proofErr w:type="spellEnd"/>
      <w:r>
        <w:rPr>
          <w:rFonts w:ascii="Consolas" w:hAnsi="Consolas"/>
          <w:color w:val="24292F"/>
          <w:sz w:val="20"/>
          <w:szCs w:val="20"/>
          <w:shd w:val="clear" w:color="auto" w:fill="FFEFFC"/>
        </w:rPr>
        <w:t xml:space="preserve"> config --</w:t>
      </w:r>
      <w:proofErr w:type="spellStart"/>
      <w:r>
        <w:rPr>
          <w:rFonts w:ascii="Consolas" w:hAnsi="Consolas"/>
          <w:color w:val="24292F"/>
          <w:sz w:val="20"/>
          <w:szCs w:val="20"/>
          <w:shd w:val="clear" w:color="auto" w:fill="FFEFFC"/>
        </w:rPr>
        <w:t>kubeconfig</w:t>
      </w:r>
      <w:proofErr w:type="spellEnd"/>
      <w:r>
        <w:rPr>
          <w:rFonts w:ascii="Consolas" w:hAnsi="Consolas"/>
          <w:color w:val="24292F"/>
          <w:sz w:val="20"/>
          <w:szCs w:val="20"/>
          <w:shd w:val="clear" w:color="auto" w:fill="FFEFFC"/>
        </w:rPr>
        <w:t>=/root/my-</w:t>
      </w:r>
      <w:proofErr w:type="spellStart"/>
      <w:r>
        <w:rPr>
          <w:rFonts w:ascii="Consolas" w:hAnsi="Consolas"/>
          <w:color w:val="24292F"/>
          <w:sz w:val="20"/>
          <w:szCs w:val="20"/>
          <w:shd w:val="clear" w:color="auto" w:fill="FFEFFC"/>
        </w:rPr>
        <w:t>kube</w:t>
      </w:r>
      <w:proofErr w:type="spellEnd"/>
      <w:r>
        <w:rPr>
          <w:rFonts w:ascii="Consolas" w:hAnsi="Consolas"/>
          <w:color w:val="24292F"/>
          <w:sz w:val="20"/>
          <w:szCs w:val="20"/>
          <w:shd w:val="clear" w:color="auto" w:fill="FFEFFC"/>
        </w:rPr>
        <w:t>-config current-context</w:t>
      </w:r>
    </w:p>
    <w:p w:rsidR="00AB7F1D" w:rsidRDefault="00AB7F1D">
      <w:pPr>
        <w:rPr>
          <w:b/>
          <w:u w:val="single"/>
        </w:rPr>
      </w:pPr>
      <w:r>
        <w:rPr>
          <w:b/>
          <w:u w:val="single"/>
        </w:rPr>
        <w:t>Update the current context:</w:t>
      </w:r>
    </w:p>
    <w:p w:rsidR="00AB7F1D" w:rsidRDefault="00AB7F1D">
      <w:proofErr w:type="spellStart"/>
      <w:r w:rsidRPr="00AB7F1D">
        <w:t>Kubectl</w:t>
      </w:r>
      <w:proofErr w:type="spellEnd"/>
      <w:r w:rsidRPr="00AB7F1D">
        <w:t xml:space="preserve"> config use-context </w:t>
      </w:r>
      <w:proofErr w:type="spellStart"/>
      <w:r w:rsidRPr="00AB7F1D">
        <w:t>prod-user@production</w:t>
      </w:r>
      <w:proofErr w:type="spellEnd"/>
      <w:r w:rsidRPr="00AB7F1D">
        <w:t xml:space="preserve"> </w:t>
      </w:r>
      <w:r>
        <w:t>// this will set prod user to access the production cluster</w:t>
      </w:r>
    </w:p>
    <w:p w:rsidR="00AB7F1D" w:rsidRDefault="00AB7F1D">
      <w:r>
        <w:t>C</w:t>
      </w:r>
      <w:r w:rsidRPr="00AB7F1D">
        <w:rPr>
          <w:b/>
          <w:u w:val="single"/>
        </w:rPr>
        <w:t>an we configure a context to switch to a particular namespace?</w:t>
      </w:r>
    </w:p>
    <w:p w:rsidR="0073363A" w:rsidRDefault="00AB7F1D">
      <w:r>
        <w:t xml:space="preserve">Yes, the context section in the </w:t>
      </w:r>
      <w:proofErr w:type="spellStart"/>
      <w:r>
        <w:t>kube</w:t>
      </w:r>
      <w:proofErr w:type="spellEnd"/>
      <w:r>
        <w:t xml:space="preserve"> config file can take additional filed called namespace where we can specify the namespace so that when we switch to that context then it will automaticall</w:t>
      </w:r>
      <w:r w:rsidR="009B2E60">
        <w:t>y</w:t>
      </w:r>
      <w:r>
        <w:t xml:space="preserve"> switch to that namespace.</w:t>
      </w:r>
      <w:r w:rsidR="002413E2" w:rsidRPr="00AB7F1D">
        <w:br/>
      </w:r>
    </w:p>
    <w:p w:rsidR="00B3224F" w:rsidRDefault="00B3224F">
      <w:pPr>
        <w:rPr>
          <w:b/>
          <w:u w:val="single"/>
        </w:rPr>
      </w:pPr>
      <w:proofErr w:type="spellStart"/>
      <w:r w:rsidRPr="00B3224F">
        <w:rPr>
          <w:b/>
          <w:u w:val="single"/>
        </w:rPr>
        <w:t>Kubectl</w:t>
      </w:r>
      <w:proofErr w:type="spellEnd"/>
      <w:r w:rsidRPr="00B3224F">
        <w:rPr>
          <w:b/>
          <w:u w:val="single"/>
        </w:rPr>
        <w:t xml:space="preserve"> proxy and </w:t>
      </w:r>
      <w:proofErr w:type="spellStart"/>
      <w:r w:rsidRPr="00B3224F">
        <w:rPr>
          <w:b/>
          <w:u w:val="single"/>
        </w:rPr>
        <w:t>Kube</w:t>
      </w:r>
      <w:proofErr w:type="spellEnd"/>
      <w:r w:rsidRPr="00B3224F">
        <w:rPr>
          <w:b/>
          <w:u w:val="single"/>
        </w:rPr>
        <w:t xml:space="preserve"> proxy</w:t>
      </w:r>
    </w:p>
    <w:p w:rsidR="00B3224F" w:rsidRDefault="004C063D">
      <w:proofErr w:type="spellStart"/>
      <w:r>
        <w:t>Kubeproxy</w:t>
      </w:r>
      <w:proofErr w:type="spellEnd"/>
      <w:r>
        <w:t xml:space="preserve"> it is used to enable the communication b/w parts and services across different nodes in the cluster. </w:t>
      </w:r>
    </w:p>
    <w:p w:rsidR="004C063D" w:rsidRDefault="004C063D">
      <w:proofErr w:type="spellStart"/>
      <w:r>
        <w:t>Kubectl</w:t>
      </w:r>
      <w:proofErr w:type="spellEnd"/>
      <w:r>
        <w:t xml:space="preserve"> proxy it is an HTTP proxy service which is created by </w:t>
      </w:r>
      <w:proofErr w:type="spellStart"/>
      <w:r>
        <w:t>kubectl</w:t>
      </w:r>
      <w:proofErr w:type="spellEnd"/>
      <w:r>
        <w:t xml:space="preserve"> utility to access the </w:t>
      </w:r>
      <w:proofErr w:type="spellStart"/>
      <w:r>
        <w:t>kubepai</w:t>
      </w:r>
      <w:proofErr w:type="spellEnd"/>
      <w:r>
        <w:t xml:space="preserve"> server.</w:t>
      </w:r>
    </w:p>
    <w:p w:rsidR="004C063D" w:rsidRDefault="004C063D"/>
    <w:p w:rsidR="004C063D" w:rsidRPr="0079576A" w:rsidRDefault="0079576A">
      <w:pPr>
        <w:rPr>
          <w:b/>
          <w:u w:val="single"/>
        </w:rPr>
      </w:pPr>
      <w:r w:rsidRPr="0079576A">
        <w:rPr>
          <w:b/>
          <w:u w:val="single"/>
        </w:rPr>
        <w:t>Authorization</w:t>
      </w:r>
      <w:r w:rsidR="004C063D" w:rsidRPr="0079576A">
        <w:rPr>
          <w:b/>
          <w:u w:val="single"/>
        </w:rPr>
        <w:t xml:space="preserve"> Mechanism</w:t>
      </w:r>
      <w:r w:rsidR="005A0457">
        <w:rPr>
          <w:b/>
          <w:u w:val="single"/>
        </w:rPr>
        <w:t xml:space="preserve"> (Defined in </w:t>
      </w:r>
      <w:proofErr w:type="spellStart"/>
      <w:r w:rsidR="005A0457">
        <w:rPr>
          <w:b/>
          <w:u w:val="single"/>
        </w:rPr>
        <w:t>kube</w:t>
      </w:r>
      <w:proofErr w:type="spellEnd"/>
      <w:r w:rsidR="005A0457">
        <w:rPr>
          <w:b/>
          <w:u w:val="single"/>
        </w:rPr>
        <w:t xml:space="preserve"> </w:t>
      </w:r>
      <w:proofErr w:type="spellStart"/>
      <w:r w:rsidR="005A0457">
        <w:rPr>
          <w:b/>
          <w:u w:val="single"/>
        </w:rPr>
        <w:t>pai</w:t>
      </w:r>
      <w:proofErr w:type="spellEnd"/>
      <w:r w:rsidR="005A0457">
        <w:rPr>
          <w:b/>
          <w:u w:val="single"/>
        </w:rPr>
        <w:t xml:space="preserve"> server)</w:t>
      </w:r>
    </w:p>
    <w:p w:rsidR="004C063D" w:rsidRDefault="004C063D">
      <w:r>
        <w:t xml:space="preserve">1. </w:t>
      </w:r>
      <w:r w:rsidRPr="0079576A">
        <w:rPr>
          <w:b/>
        </w:rPr>
        <w:t>Node</w:t>
      </w:r>
      <w:r w:rsidR="0079576A">
        <w:t xml:space="preserve"> </w:t>
      </w:r>
      <w:proofErr w:type="spellStart"/>
      <w:r w:rsidR="0079576A" w:rsidRPr="00CC54A4">
        <w:rPr>
          <w:b/>
        </w:rPr>
        <w:t>Authoriser</w:t>
      </w:r>
      <w:proofErr w:type="spellEnd"/>
      <w:r w:rsidR="0079576A">
        <w:t xml:space="preserve">: It is responsible for </w:t>
      </w:r>
      <w:r w:rsidR="00CC54A4">
        <w:t xml:space="preserve">authorizing the </w:t>
      </w:r>
      <w:proofErr w:type="spellStart"/>
      <w:r w:rsidR="00CC54A4">
        <w:t>Api</w:t>
      </w:r>
      <w:proofErr w:type="spellEnd"/>
      <w:r w:rsidR="00CC54A4">
        <w:t xml:space="preserve"> request from </w:t>
      </w:r>
      <w:proofErr w:type="spellStart"/>
      <w:r w:rsidR="00CC54A4">
        <w:t>kubelet</w:t>
      </w:r>
      <w:proofErr w:type="spellEnd"/>
      <w:r w:rsidR="00CC54A4">
        <w:t xml:space="preserve"> (an agent run on each node and responsible for managing the pods) by interacting with </w:t>
      </w:r>
      <w:proofErr w:type="spellStart"/>
      <w:r w:rsidR="00CC54A4">
        <w:t>kube-Api</w:t>
      </w:r>
      <w:proofErr w:type="spellEnd"/>
      <w:r w:rsidR="00CC54A4">
        <w:t xml:space="preserve"> server.</w:t>
      </w:r>
    </w:p>
    <w:p w:rsidR="00CC54A4" w:rsidRDefault="00CC54A4">
      <w:pPr>
        <w:rPr>
          <w:b/>
        </w:rPr>
      </w:pPr>
      <w:r w:rsidRPr="00CC54A4">
        <w:t xml:space="preserve">The node authorize is responsible for authorizing the requests originated from the </w:t>
      </w:r>
      <w:proofErr w:type="spellStart"/>
      <w:r w:rsidRPr="00CC54A4">
        <w:t>kubelet</w:t>
      </w:r>
      <w:proofErr w:type="spellEnd"/>
      <w:r>
        <w:rPr>
          <w:b/>
        </w:rPr>
        <w:t>.</w:t>
      </w:r>
    </w:p>
    <w:p w:rsidR="00CC54A4" w:rsidRDefault="00CC54A4">
      <w:r>
        <w:t xml:space="preserve">2. </w:t>
      </w:r>
      <w:r w:rsidRPr="00CC54A4">
        <w:rPr>
          <w:b/>
        </w:rPr>
        <w:t>Attribute based authorization</w:t>
      </w:r>
      <w:r>
        <w:t xml:space="preserve">: </w:t>
      </w:r>
      <w:r w:rsidR="005A0457">
        <w:t xml:space="preserve">It makes the use of attributes to provide access. Attributes can be property or characteristics associated with user, group or resources. </w:t>
      </w:r>
      <w:r>
        <w:t>for every user we need to add the authorization policy manually.</w:t>
      </w:r>
    </w:p>
    <w:p w:rsidR="00CC54A4" w:rsidRDefault="00CC54A4">
      <w:r>
        <w:t xml:space="preserve">3. </w:t>
      </w:r>
      <w:r w:rsidRPr="00CC54A4">
        <w:rPr>
          <w:b/>
        </w:rPr>
        <w:t>Role Base authorization</w:t>
      </w:r>
      <w:r>
        <w:t>:</w:t>
      </w:r>
      <w:r w:rsidR="005A0457">
        <w:t xml:space="preserve"> We create a role for users and associate with right set of permission.</w:t>
      </w:r>
    </w:p>
    <w:p w:rsidR="005A0457" w:rsidRDefault="005A0457">
      <w:r>
        <w:t xml:space="preserve">4. Webhook: outsource all the </w:t>
      </w:r>
      <w:proofErr w:type="spellStart"/>
      <w:r>
        <w:t>authorisation</w:t>
      </w:r>
      <w:proofErr w:type="spellEnd"/>
      <w:r>
        <w:t xml:space="preserve"> mechanism to the </w:t>
      </w:r>
      <w:proofErr w:type="gramStart"/>
      <w:r>
        <w:t>third party</w:t>
      </w:r>
      <w:proofErr w:type="gramEnd"/>
      <w:r>
        <w:t xml:space="preserve"> tool. We can make k8 to make a call to the </w:t>
      </w:r>
      <w:proofErr w:type="gramStart"/>
      <w:r>
        <w:t>third party</w:t>
      </w:r>
      <w:proofErr w:type="gramEnd"/>
      <w:r>
        <w:t xml:space="preserve"> tool with the information about the user and his access requirements and let the 3</w:t>
      </w:r>
      <w:r w:rsidRPr="005A0457">
        <w:rPr>
          <w:vertAlign w:val="superscript"/>
        </w:rPr>
        <w:t>rd</w:t>
      </w:r>
      <w:r>
        <w:t xml:space="preserve"> party agent decide if the user should be permitted or not. Based on that user is granted access.</w:t>
      </w:r>
    </w:p>
    <w:p w:rsidR="005A0457" w:rsidRDefault="005A0457">
      <w:r>
        <w:t xml:space="preserve">We can define more than one authorization mechanism one by one. </w:t>
      </w:r>
      <w:proofErr w:type="gramStart"/>
      <w:r>
        <w:t>So</w:t>
      </w:r>
      <w:proofErr w:type="gramEnd"/>
      <w:r>
        <w:t xml:space="preserve"> if the request is denied by first mechanism then it will go to the next, if the request is approved by the next mechanism then user is provided access. </w:t>
      </w:r>
    </w:p>
    <w:p w:rsidR="005D31C3" w:rsidRDefault="005D31C3">
      <w:r>
        <w:t>RBAC:</w:t>
      </w:r>
    </w:p>
    <w:p w:rsidR="005D31C3" w:rsidRDefault="005D31C3">
      <w:r>
        <w:t xml:space="preserve">We create role by creating a role object. We specify rules in role </w:t>
      </w:r>
      <w:proofErr w:type="spellStart"/>
      <w:r>
        <w:t>yaml</w:t>
      </w:r>
      <w:proofErr w:type="spellEnd"/>
      <w:r>
        <w:t>. Each rule had 3 options:</w:t>
      </w:r>
    </w:p>
    <w:p w:rsidR="009B4EA2" w:rsidRDefault="009B4EA2" w:rsidP="009B4EA2">
      <w:pPr>
        <w:ind w:firstLine="360"/>
      </w:pPr>
      <w:r>
        <w:t>rules:</w:t>
      </w:r>
    </w:p>
    <w:p w:rsidR="009B4EA2" w:rsidRDefault="009B4EA2" w:rsidP="009B4EA2">
      <w:pPr>
        <w:pStyle w:val="ListParagraph"/>
        <w:numPr>
          <w:ilvl w:val="0"/>
          <w:numId w:val="3"/>
        </w:numPr>
      </w:pPr>
      <w:proofErr w:type="spellStart"/>
      <w:r>
        <w:t>apiGroups</w:t>
      </w:r>
      <w:proofErr w:type="spellEnd"/>
      <w:r>
        <w:t>: [‘“”]</w:t>
      </w:r>
    </w:p>
    <w:p w:rsidR="009B4EA2" w:rsidRDefault="009B4EA2" w:rsidP="009B4EA2">
      <w:pPr>
        <w:pStyle w:val="ListParagraph"/>
        <w:numPr>
          <w:ilvl w:val="0"/>
          <w:numId w:val="3"/>
        </w:numPr>
      </w:pPr>
      <w:r>
        <w:t>resources: [“pods</w:t>
      </w:r>
      <w:proofErr w:type="gramStart"/>
      <w:r>
        <w:t xml:space="preserve">”]   </w:t>
      </w:r>
      <w:proofErr w:type="gramEnd"/>
      <w:r>
        <w:t xml:space="preserve">                     // pod is the resource on which we want </w:t>
      </w:r>
      <w:proofErr w:type="spellStart"/>
      <w:r>
        <w:t>tp</w:t>
      </w:r>
      <w:proofErr w:type="spellEnd"/>
      <w:r>
        <w:t xml:space="preserve"> apply rule//</w:t>
      </w:r>
    </w:p>
    <w:p w:rsidR="005D31C3" w:rsidRDefault="009B4EA2" w:rsidP="009B4EA2">
      <w:pPr>
        <w:pStyle w:val="ListParagraph"/>
        <w:numPr>
          <w:ilvl w:val="0"/>
          <w:numId w:val="3"/>
        </w:numPr>
      </w:pPr>
      <w:r>
        <w:t>verb: [“list”, “get”, “create”, “update”, “delete</w:t>
      </w:r>
      <w:proofErr w:type="gramStart"/>
      <w:r>
        <w:t xml:space="preserve">”]   </w:t>
      </w:r>
      <w:proofErr w:type="gramEnd"/>
      <w:r>
        <w:t>// list of action that can be done//</w:t>
      </w:r>
    </w:p>
    <w:p w:rsidR="009543E2" w:rsidRDefault="009543E2" w:rsidP="009543E2">
      <w:r>
        <w:t xml:space="preserve">resource name: we can also restrict which out of all pos we want to the action to be taken by defining </w:t>
      </w:r>
      <w:proofErr w:type="spellStart"/>
      <w:r>
        <w:t>resoursename</w:t>
      </w:r>
      <w:proofErr w:type="spellEnd"/>
      <w:r>
        <w:t xml:space="preserve"> under verb</w:t>
      </w:r>
    </w:p>
    <w:p w:rsidR="009543E2" w:rsidRPr="009543E2" w:rsidRDefault="009543E2" w:rsidP="009543E2">
      <w:pPr>
        <w:pStyle w:val="ListParagraph"/>
        <w:numPr>
          <w:ilvl w:val="0"/>
          <w:numId w:val="3"/>
        </w:numPr>
        <w:rPr>
          <w:b/>
        </w:rPr>
      </w:pPr>
      <w:proofErr w:type="spellStart"/>
      <w:r w:rsidRPr="009543E2">
        <w:rPr>
          <w:b/>
        </w:rPr>
        <w:t>resourceNames</w:t>
      </w:r>
      <w:proofErr w:type="spellEnd"/>
      <w:r w:rsidRPr="009543E2">
        <w:rPr>
          <w:b/>
        </w:rPr>
        <w:t>: [“red</w:t>
      </w:r>
      <w:proofErr w:type="gramStart"/>
      <w:r w:rsidRPr="009543E2">
        <w:rPr>
          <w:b/>
        </w:rPr>
        <w:t>”]</w:t>
      </w:r>
      <w:r>
        <w:rPr>
          <w:b/>
        </w:rPr>
        <w:t xml:space="preserve">  /</w:t>
      </w:r>
      <w:proofErr w:type="gramEnd"/>
      <w:r>
        <w:rPr>
          <w:b/>
        </w:rPr>
        <w:t xml:space="preserve">/ </w:t>
      </w:r>
      <w:r w:rsidRPr="009543E2">
        <w:t>it will perform list of action on red pods</w:t>
      </w:r>
      <w:r>
        <w:rPr>
          <w:b/>
        </w:rPr>
        <w:t xml:space="preserve">// </w:t>
      </w:r>
    </w:p>
    <w:p w:rsidR="009B4EA2" w:rsidRDefault="009B4EA2" w:rsidP="009B4EA2">
      <w:pPr>
        <w:rPr>
          <w:b/>
          <w:u w:val="single"/>
        </w:rPr>
      </w:pPr>
      <w:r>
        <w:rPr>
          <w:b/>
          <w:u w:val="single"/>
        </w:rPr>
        <w:t>link the user to the role:</w:t>
      </w:r>
    </w:p>
    <w:p w:rsidR="009B4EA2" w:rsidRDefault="009B4EA2" w:rsidP="009B4EA2">
      <w:r>
        <w:t xml:space="preserve">We can an object named as </w:t>
      </w:r>
      <w:proofErr w:type="spellStart"/>
      <w:r>
        <w:t>rolebinding</w:t>
      </w:r>
      <w:proofErr w:type="spellEnd"/>
      <w:r>
        <w:t>. It links user object to the role. It has 2 section.</w:t>
      </w:r>
    </w:p>
    <w:p w:rsidR="009B4EA2" w:rsidRDefault="009B4EA2" w:rsidP="009B4EA2">
      <w:pPr>
        <w:pStyle w:val="ListParagraph"/>
        <w:numPr>
          <w:ilvl w:val="0"/>
          <w:numId w:val="4"/>
        </w:numPr>
      </w:pPr>
      <w:r>
        <w:t>Subject: here we specify the user details.</w:t>
      </w:r>
    </w:p>
    <w:p w:rsidR="009B4EA2" w:rsidRDefault="009B4EA2" w:rsidP="009B4EA2">
      <w:pPr>
        <w:pStyle w:val="ListParagraph"/>
        <w:numPr>
          <w:ilvl w:val="0"/>
          <w:numId w:val="4"/>
        </w:numPr>
      </w:pPr>
      <w:proofErr w:type="spellStart"/>
      <w:r>
        <w:t>roleRef</w:t>
      </w:r>
      <w:proofErr w:type="spellEnd"/>
      <w:r>
        <w:t>: here we specify the details of the role that we created</w:t>
      </w:r>
    </w:p>
    <w:p w:rsidR="009B4EA2" w:rsidRDefault="009B4EA2" w:rsidP="009B4EA2">
      <w:pPr>
        <w:ind w:left="360"/>
      </w:pPr>
      <w:r>
        <w:t xml:space="preserve">Note: we need to specify the namespace for role and role binding. </w:t>
      </w:r>
    </w:p>
    <w:p w:rsidR="00840C88" w:rsidRPr="00840C88" w:rsidRDefault="00840C88" w:rsidP="009B4EA2">
      <w:pPr>
        <w:ind w:left="360"/>
        <w:rPr>
          <w:b/>
          <w:color w:val="FF0000"/>
        </w:rPr>
      </w:pPr>
      <w:r w:rsidRPr="00840C88">
        <w:rPr>
          <w:b/>
          <w:color w:val="FF0000"/>
        </w:rPr>
        <w:t xml:space="preserve">Roles and role bindings are used to authorize a user for the namespace wide resources like pod, </w:t>
      </w:r>
      <w:proofErr w:type="spellStart"/>
      <w:r w:rsidRPr="00840C88">
        <w:rPr>
          <w:b/>
          <w:color w:val="FF0000"/>
        </w:rPr>
        <w:t>replicaset</w:t>
      </w:r>
      <w:proofErr w:type="spellEnd"/>
      <w:r w:rsidRPr="00840C88">
        <w:rPr>
          <w:b/>
          <w:color w:val="FF0000"/>
        </w:rPr>
        <w:t xml:space="preserve">, deployment </w:t>
      </w:r>
      <w:proofErr w:type="spellStart"/>
      <w:r w:rsidRPr="00840C88">
        <w:rPr>
          <w:b/>
          <w:color w:val="FF0000"/>
        </w:rPr>
        <w:t>etc</w:t>
      </w:r>
      <w:proofErr w:type="spellEnd"/>
    </w:p>
    <w:p w:rsidR="009B4EA2" w:rsidRDefault="009543E2" w:rsidP="009B4EA2">
      <w:pPr>
        <w:rPr>
          <w:b/>
          <w:u w:val="single"/>
        </w:rPr>
      </w:pPr>
      <w:r>
        <w:rPr>
          <w:b/>
          <w:u w:val="single"/>
        </w:rPr>
        <w:t xml:space="preserve">Check whether we </w:t>
      </w:r>
      <w:proofErr w:type="spellStart"/>
      <w:r>
        <w:rPr>
          <w:b/>
          <w:u w:val="single"/>
        </w:rPr>
        <w:t>haveaccess</w:t>
      </w:r>
      <w:proofErr w:type="spellEnd"/>
      <w:r>
        <w:rPr>
          <w:b/>
          <w:u w:val="single"/>
        </w:rPr>
        <w:t xml:space="preserve"> to resources </w:t>
      </w:r>
      <w:proofErr w:type="gramStart"/>
      <w:r>
        <w:rPr>
          <w:b/>
          <w:u w:val="single"/>
        </w:rPr>
        <w:t>In</w:t>
      </w:r>
      <w:proofErr w:type="gramEnd"/>
      <w:r>
        <w:rPr>
          <w:b/>
          <w:u w:val="single"/>
        </w:rPr>
        <w:t xml:space="preserve"> the cluster</w:t>
      </w:r>
    </w:p>
    <w:p w:rsidR="009543E2" w:rsidRDefault="009543E2" w:rsidP="009B4EA2">
      <w:proofErr w:type="spellStart"/>
      <w:r w:rsidRPr="009543E2">
        <w:rPr>
          <w:b/>
          <w:i/>
        </w:rPr>
        <w:t>Kubectl</w:t>
      </w:r>
      <w:proofErr w:type="spellEnd"/>
      <w:r w:rsidRPr="009543E2">
        <w:rPr>
          <w:b/>
          <w:i/>
        </w:rPr>
        <w:t xml:space="preserve"> auth can-I create pod</w:t>
      </w:r>
      <w:r>
        <w:t xml:space="preserve">   // check if I can create pod//</w:t>
      </w:r>
    </w:p>
    <w:p w:rsidR="009543E2" w:rsidRDefault="009543E2" w:rsidP="009B4EA2">
      <w:proofErr w:type="spellStart"/>
      <w:r w:rsidRPr="009543E2">
        <w:rPr>
          <w:b/>
          <w:i/>
        </w:rPr>
        <w:t>Kubectl</w:t>
      </w:r>
      <w:proofErr w:type="spellEnd"/>
      <w:r w:rsidRPr="009543E2">
        <w:rPr>
          <w:b/>
          <w:i/>
        </w:rPr>
        <w:t xml:space="preserve"> auth can-I create pod –as dev-</w:t>
      </w:r>
      <w:proofErr w:type="gramStart"/>
      <w:r w:rsidRPr="009543E2">
        <w:rPr>
          <w:b/>
          <w:i/>
        </w:rPr>
        <w:t>user</w:t>
      </w:r>
      <w:r>
        <w:t xml:space="preserve">  /</w:t>
      </w:r>
      <w:proofErr w:type="gramEnd"/>
      <w:r>
        <w:t>/ check if dev user can create pod//</w:t>
      </w:r>
    </w:p>
    <w:p w:rsidR="009543E2" w:rsidRDefault="009543E2" w:rsidP="009B4EA2">
      <w:proofErr w:type="spellStart"/>
      <w:r w:rsidRPr="009543E2">
        <w:rPr>
          <w:b/>
          <w:i/>
        </w:rPr>
        <w:t>Kubectl</w:t>
      </w:r>
      <w:proofErr w:type="spellEnd"/>
      <w:r w:rsidRPr="009543E2">
        <w:rPr>
          <w:b/>
          <w:i/>
        </w:rPr>
        <w:t xml:space="preserve"> auth can-I create pod –as dev-user –namespace development</w:t>
      </w:r>
      <w:r>
        <w:t xml:space="preserve"> // check if dev user can create pod in development namespace//</w:t>
      </w:r>
    </w:p>
    <w:p w:rsidR="00840C88" w:rsidRDefault="00840C88" w:rsidP="009B4EA2">
      <w:r w:rsidRPr="00840C88">
        <w:rPr>
          <w:b/>
          <w:u w:val="single"/>
        </w:rPr>
        <w:t>Cluster Roles</w:t>
      </w:r>
      <w:r>
        <w:t>:</w:t>
      </w:r>
    </w:p>
    <w:p w:rsidR="00840C88" w:rsidRDefault="00840C88" w:rsidP="009B4EA2">
      <w:r>
        <w:t xml:space="preserve">To authorize users to cluster wide resources like node, PV, we use cluster roles and cluster role binding. These are roles just like normal roles except they are for cluster wide </w:t>
      </w:r>
      <w:proofErr w:type="spellStart"/>
      <w:r>
        <w:t>resouces</w:t>
      </w:r>
      <w:proofErr w:type="spellEnd"/>
      <w:r>
        <w:t>.</w:t>
      </w:r>
    </w:p>
    <w:p w:rsidR="00170858" w:rsidRDefault="00840C88" w:rsidP="009B4EA2">
      <w:pPr>
        <w:rPr>
          <w:b/>
          <w:i/>
        </w:rPr>
      </w:pPr>
      <w:r w:rsidRPr="00840C88">
        <w:rPr>
          <w:b/>
          <w:i/>
        </w:rPr>
        <w:t xml:space="preserve">Note: We can also create cluster roles for the resources which are limited to namespace so that </w:t>
      </w:r>
      <w:r>
        <w:rPr>
          <w:b/>
          <w:i/>
        </w:rPr>
        <w:t xml:space="preserve">user </w:t>
      </w:r>
      <w:r w:rsidRPr="00840C88">
        <w:rPr>
          <w:b/>
          <w:i/>
        </w:rPr>
        <w:t>can have access to all the namespace within the cluster.</w:t>
      </w:r>
    </w:p>
    <w:p w:rsidR="00265950" w:rsidRDefault="00265950" w:rsidP="00170858">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r w:rsidRPr="00265950">
        <w:rPr>
          <w:rFonts w:asciiTheme="minorHAnsi" w:hAnsiTheme="minorHAnsi" w:cstheme="minorHAnsi"/>
          <w:b/>
          <w:color w:val="000000" w:themeColor="text1"/>
          <w:sz w:val="22"/>
          <w:szCs w:val="22"/>
          <w:u w:val="single"/>
        </w:rPr>
        <w:t>Admission Controller:</w:t>
      </w:r>
    </w:p>
    <w:p w:rsidR="005D7199" w:rsidRDefault="005D7199" w:rsidP="00170858">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p>
    <w:p w:rsidR="005711C6" w:rsidRDefault="005D7199" w:rsidP="0017085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5711C6">
        <w:rPr>
          <w:rFonts w:asciiTheme="minorHAnsi" w:hAnsiTheme="minorHAnsi" w:cstheme="minorHAnsi"/>
          <w:color w:val="000000" w:themeColor="text1"/>
          <w:sz w:val="22"/>
          <w:szCs w:val="22"/>
        </w:rPr>
        <w:t>It can not only validate or reject the reque</w:t>
      </w:r>
      <w:r w:rsidR="005711C6" w:rsidRPr="005711C6">
        <w:rPr>
          <w:rFonts w:asciiTheme="minorHAnsi" w:hAnsiTheme="minorHAnsi" w:cstheme="minorHAnsi"/>
          <w:color w:val="000000" w:themeColor="text1"/>
          <w:sz w:val="22"/>
          <w:szCs w:val="22"/>
        </w:rPr>
        <w:t>s</w:t>
      </w:r>
      <w:r w:rsidRPr="005711C6">
        <w:rPr>
          <w:rFonts w:asciiTheme="minorHAnsi" w:hAnsiTheme="minorHAnsi" w:cstheme="minorHAnsi"/>
          <w:color w:val="000000" w:themeColor="text1"/>
          <w:sz w:val="22"/>
          <w:szCs w:val="22"/>
        </w:rPr>
        <w:t>t from users, it can also perform the operations in the backend or change the request itself.</w:t>
      </w:r>
    </w:p>
    <w:p w:rsidR="005711C6" w:rsidRDefault="005711C6" w:rsidP="00170858">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p>
    <w:p w:rsidR="00265950" w:rsidRDefault="00265950" w:rsidP="00170858">
      <w:pPr>
        <w:pStyle w:val="NormalWeb"/>
        <w:shd w:val="clear" w:color="auto" w:fill="FFFFFF"/>
        <w:spacing w:before="0" w:beforeAutospacing="0" w:after="0" w:afterAutospacing="0"/>
        <w:rPr>
          <w:rFonts w:asciiTheme="minorHAnsi" w:hAnsiTheme="minorHAnsi" w:cstheme="minorHAnsi"/>
          <w:color w:val="000000" w:themeColor="text1"/>
          <w:sz w:val="22"/>
          <w:szCs w:val="22"/>
        </w:rPr>
      </w:pPr>
      <w:bookmarkStart w:id="0" w:name="_GoBack"/>
      <w:bookmarkEnd w:id="0"/>
      <w:r>
        <w:rPr>
          <w:rFonts w:asciiTheme="minorHAnsi" w:hAnsiTheme="minorHAnsi" w:cstheme="minorHAnsi"/>
          <w:color w:val="000000" w:themeColor="text1"/>
          <w:sz w:val="22"/>
          <w:szCs w:val="22"/>
        </w:rPr>
        <w:t xml:space="preserve">If a request was sent through </w:t>
      </w:r>
      <w:proofErr w:type="spellStart"/>
      <w:r>
        <w:rPr>
          <w:rFonts w:asciiTheme="minorHAnsi" w:hAnsiTheme="minorHAnsi" w:cstheme="minorHAnsi"/>
          <w:color w:val="000000" w:themeColor="text1"/>
          <w:sz w:val="22"/>
          <w:szCs w:val="22"/>
        </w:rPr>
        <w:t>kubectl</w:t>
      </w:r>
      <w:proofErr w:type="spellEnd"/>
      <w:r>
        <w:rPr>
          <w:rFonts w:asciiTheme="minorHAnsi" w:hAnsiTheme="minorHAnsi" w:cstheme="minorHAnsi"/>
          <w:color w:val="000000" w:themeColor="text1"/>
          <w:sz w:val="22"/>
          <w:szCs w:val="22"/>
        </w:rPr>
        <w:t xml:space="preserve">, we know that the </w:t>
      </w:r>
      <w:proofErr w:type="spellStart"/>
      <w:r>
        <w:rPr>
          <w:rFonts w:asciiTheme="minorHAnsi" w:hAnsiTheme="minorHAnsi" w:cstheme="minorHAnsi"/>
          <w:color w:val="000000" w:themeColor="text1"/>
          <w:sz w:val="22"/>
          <w:szCs w:val="22"/>
        </w:rPr>
        <w:t>kubeconfig</w:t>
      </w:r>
      <w:proofErr w:type="spellEnd"/>
      <w:r>
        <w:rPr>
          <w:rFonts w:asciiTheme="minorHAnsi" w:hAnsiTheme="minorHAnsi" w:cstheme="minorHAnsi"/>
          <w:color w:val="000000" w:themeColor="text1"/>
          <w:sz w:val="22"/>
          <w:szCs w:val="22"/>
        </w:rPr>
        <w:t xml:space="preserve"> file has the certificate configured and the authentication process is responsible for identifying the user who sent the request and make sure the request is valid.</w:t>
      </w:r>
    </w:p>
    <w:p w:rsidR="00265950" w:rsidRPr="00265950" w:rsidRDefault="00265950" w:rsidP="0017085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Then the request goes through the authorization process where it is checked if the user has permission to perform the task and this is achieved through role</w:t>
      </w:r>
      <w:r w:rsidR="005D7199">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based access control.</w:t>
      </w:r>
    </w:p>
    <w:p w:rsidR="005D7199" w:rsidRDefault="005D7199" w:rsidP="00170858">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p>
    <w:p w:rsidR="005D7199" w:rsidRDefault="005D7199" w:rsidP="00170858">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r>
        <w:rPr>
          <w:rFonts w:asciiTheme="minorHAnsi" w:hAnsiTheme="minorHAnsi" w:cstheme="minorHAnsi"/>
          <w:b/>
          <w:color w:val="000000" w:themeColor="text1"/>
          <w:sz w:val="22"/>
          <w:szCs w:val="22"/>
          <w:u w:val="single"/>
        </w:rPr>
        <w:t xml:space="preserve">AC help us to implement better security measures to enforce how a cluster is used. Like only </w:t>
      </w:r>
      <w:proofErr w:type="spellStart"/>
      <w:r>
        <w:rPr>
          <w:rFonts w:asciiTheme="minorHAnsi" w:hAnsiTheme="minorHAnsi" w:cstheme="minorHAnsi"/>
          <w:b/>
          <w:color w:val="000000" w:themeColor="text1"/>
          <w:sz w:val="22"/>
          <w:szCs w:val="22"/>
          <w:u w:val="single"/>
        </w:rPr>
        <w:t>permist</w:t>
      </w:r>
      <w:proofErr w:type="spellEnd"/>
      <w:r>
        <w:rPr>
          <w:rFonts w:asciiTheme="minorHAnsi" w:hAnsiTheme="minorHAnsi" w:cstheme="minorHAnsi"/>
          <w:b/>
          <w:color w:val="000000" w:themeColor="text1"/>
          <w:sz w:val="22"/>
          <w:szCs w:val="22"/>
          <w:u w:val="single"/>
        </w:rPr>
        <w:t xml:space="preserve"> images from certain link, do not permit run as root user, only permit certain capabilities, pod always has label.</w:t>
      </w:r>
    </w:p>
    <w:p w:rsidR="005D7199" w:rsidRDefault="005D7199" w:rsidP="00170858">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r>
        <w:rPr>
          <w:rFonts w:asciiTheme="minorHAnsi" w:hAnsiTheme="minorHAnsi" w:cstheme="minorHAnsi"/>
          <w:b/>
          <w:color w:val="000000" w:themeColor="text1"/>
          <w:sz w:val="22"/>
          <w:szCs w:val="22"/>
          <w:u w:val="single"/>
        </w:rPr>
        <w:t xml:space="preserve">Apart from simply validating the configuration, AC can do a lot more such as </w:t>
      </w:r>
      <w:proofErr w:type="gramStart"/>
      <w:r>
        <w:rPr>
          <w:rFonts w:asciiTheme="minorHAnsi" w:hAnsiTheme="minorHAnsi" w:cstheme="minorHAnsi"/>
          <w:b/>
          <w:color w:val="000000" w:themeColor="text1"/>
          <w:sz w:val="22"/>
          <w:szCs w:val="22"/>
          <w:u w:val="single"/>
        </w:rPr>
        <w:t>change  the</w:t>
      </w:r>
      <w:proofErr w:type="gramEnd"/>
      <w:r>
        <w:rPr>
          <w:rFonts w:asciiTheme="minorHAnsi" w:hAnsiTheme="minorHAnsi" w:cstheme="minorHAnsi"/>
          <w:b/>
          <w:color w:val="000000" w:themeColor="text1"/>
          <w:sz w:val="22"/>
          <w:szCs w:val="22"/>
          <w:u w:val="single"/>
        </w:rPr>
        <w:t xml:space="preserve"> request itself or perform additional operations before a pod is created.</w:t>
      </w:r>
    </w:p>
    <w:p w:rsidR="005D7199" w:rsidRDefault="005D7199" w:rsidP="00170858">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p>
    <w:p w:rsidR="005D7199" w:rsidRDefault="005D7199" w:rsidP="0017085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There are number of inbuild AC like: </w:t>
      </w:r>
    </w:p>
    <w:p w:rsidR="005D7199" w:rsidRDefault="005D7199" w:rsidP="005D7199">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AlwaysPullImages</w:t>
      </w:r>
      <w:proofErr w:type="spellEnd"/>
      <w:r>
        <w:rPr>
          <w:rFonts w:asciiTheme="minorHAnsi" w:hAnsiTheme="minorHAnsi" w:cstheme="minorHAnsi"/>
          <w:color w:val="000000" w:themeColor="text1"/>
          <w:sz w:val="22"/>
          <w:szCs w:val="22"/>
        </w:rPr>
        <w:t>: ensures that every time a pod is created the images are always pulled.</w:t>
      </w:r>
    </w:p>
    <w:p w:rsidR="005D7199" w:rsidRDefault="005D7199" w:rsidP="005D7199">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DefaultStorageClass</w:t>
      </w:r>
      <w:proofErr w:type="spellEnd"/>
      <w:r>
        <w:rPr>
          <w:rFonts w:asciiTheme="minorHAnsi" w:hAnsiTheme="minorHAnsi" w:cstheme="minorHAnsi"/>
          <w:color w:val="000000" w:themeColor="text1"/>
          <w:sz w:val="22"/>
          <w:szCs w:val="22"/>
        </w:rPr>
        <w:t>: observes the creation of PVCs and automatically adds a default storage class to them if one is not specified.</w:t>
      </w:r>
    </w:p>
    <w:p w:rsidR="005D7199" w:rsidRDefault="005D7199" w:rsidP="005D7199">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EventRateLimit</w:t>
      </w:r>
      <w:proofErr w:type="spellEnd"/>
      <w:r>
        <w:rPr>
          <w:rFonts w:asciiTheme="minorHAnsi" w:hAnsiTheme="minorHAnsi" w:cstheme="minorHAnsi"/>
          <w:color w:val="000000" w:themeColor="text1"/>
          <w:sz w:val="22"/>
          <w:szCs w:val="22"/>
        </w:rPr>
        <w:t xml:space="preserve">: Helps to set a limit on the </w:t>
      </w:r>
      <w:proofErr w:type="gramStart"/>
      <w:r>
        <w:rPr>
          <w:rFonts w:asciiTheme="minorHAnsi" w:hAnsiTheme="minorHAnsi" w:cstheme="minorHAnsi"/>
          <w:color w:val="000000" w:themeColor="text1"/>
          <w:sz w:val="22"/>
          <w:szCs w:val="22"/>
        </w:rPr>
        <w:t>request  where</w:t>
      </w:r>
      <w:proofErr w:type="gramEnd"/>
      <w:r>
        <w:rPr>
          <w:rFonts w:asciiTheme="minorHAnsi" w:hAnsiTheme="minorHAnsi" w:cstheme="minorHAnsi"/>
          <w:color w:val="000000" w:themeColor="text1"/>
          <w:sz w:val="22"/>
          <w:szCs w:val="22"/>
        </w:rPr>
        <w:t xml:space="preserve"> the API server can handle at a time to prevent an API server from flooding with requests. </w:t>
      </w:r>
    </w:p>
    <w:p w:rsidR="005D7199" w:rsidRPr="005D7199" w:rsidRDefault="005D7199" w:rsidP="005D7199">
      <w:pPr>
        <w:pStyle w:val="NormalWeb"/>
        <w:shd w:val="clear" w:color="auto" w:fill="FFFFFF"/>
        <w:spacing w:before="0" w:beforeAutospacing="0" w:after="0" w:afterAutospacing="0"/>
        <w:ind w:left="360"/>
        <w:rPr>
          <w:rFonts w:asciiTheme="minorHAnsi" w:hAnsiTheme="minorHAnsi" w:cstheme="minorHAnsi"/>
          <w:color w:val="000000" w:themeColor="text1"/>
          <w:sz w:val="22"/>
          <w:szCs w:val="22"/>
        </w:rPr>
      </w:pPr>
      <w:r w:rsidRPr="005D7199">
        <w:rPr>
          <w:rFonts w:asciiTheme="minorHAnsi" w:hAnsiTheme="minorHAnsi" w:cstheme="minorHAnsi"/>
          <w:color w:val="000000" w:themeColor="text1"/>
          <w:sz w:val="22"/>
          <w:szCs w:val="22"/>
        </w:rPr>
        <w:drawing>
          <wp:inline distT="0" distB="0" distL="0" distR="0" wp14:anchorId="425A7274" wp14:editId="7239E01E">
            <wp:extent cx="5499100" cy="210857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5939" cy="2122702"/>
                    </a:xfrm>
                    <a:prstGeom prst="rect">
                      <a:avLst/>
                    </a:prstGeom>
                  </pic:spPr>
                </pic:pic>
              </a:graphicData>
            </a:graphic>
          </wp:inline>
        </w:drawing>
      </w:r>
    </w:p>
    <w:p w:rsidR="00265950" w:rsidRPr="00265950" w:rsidRDefault="00265950" w:rsidP="00170858">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p>
    <w:p w:rsidR="00170858" w:rsidRDefault="00265950" w:rsidP="0017085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265950">
        <w:rPr>
          <w:rFonts w:asciiTheme="minorHAnsi" w:hAnsiTheme="minorHAnsi" w:cstheme="minorHAnsi"/>
          <w:color w:val="000000" w:themeColor="text1"/>
          <w:sz w:val="22"/>
          <w:szCs w:val="22"/>
        </w:rPr>
        <w:t xml:space="preserve"> </w:t>
      </w:r>
      <w:r w:rsidRPr="00265950">
        <w:rPr>
          <w:rFonts w:asciiTheme="minorHAnsi" w:hAnsiTheme="minorHAnsi" w:cstheme="minorHAnsi"/>
          <w:b/>
          <w:color w:val="000000" w:themeColor="text1"/>
          <w:sz w:val="22"/>
          <w:szCs w:val="22"/>
        </w:rPr>
        <w:t>Note:</w:t>
      </w:r>
      <w:r>
        <w:rPr>
          <w:rFonts w:asciiTheme="minorHAnsi" w:hAnsiTheme="minorHAnsi" w:cstheme="minorHAnsi"/>
          <w:color w:val="000000" w:themeColor="text1"/>
          <w:sz w:val="22"/>
          <w:szCs w:val="22"/>
        </w:rPr>
        <w:t xml:space="preserve"> T</w:t>
      </w:r>
      <w:r w:rsidR="00170858" w:rsidRPr="00265950">
        <w:rPr>
          <w:rFonts w:asciiTheme="minorHAnsi" w:hAnsiTheme="minorHAnsi" w:cstheme="minorHAnsi"/>
          <w:color w:val="000000" w:themeColor="text1"/>
          <w:sz w:val="22"/>
          <w:szCs w:val="22"/>
        </w:rPr>
        <w:t>he </w:t>
      </w:r>
      <w:proofErr w:type="spellStart"/>
      <w:r w:rsidR="00170858" w:rsidRPr="00265950">
        <w:rPr>
          <w:rStyle w:val="HTMLCode"/>
          <w:rFonts w:asciiTheme="minorHAnsi" w:hAnsiTheme="minorHAnsi" w:cstheme="minorHAnsi"/>
          <w:color w:val="000000" w:themeColor="text1"/>
          <w:sz w:val="22"/>
          <w:szCs w:val="22"/>
          <w:bdr w:val="none" w:sz="0" w:space="0" w:color="auto" w:frame="1"/>
        </w:rPr>
        <w:t>NamespaceExists</w:t>
      </w:r>
      <w:proofErr w:type="spellEnd"/>
      <w:r w:rsidR="00170858" w:rsidRPr="00265950">
        <w:rPr>
          <w:rFonts w:asciiTheme="minorHAnsi" w:hAnsiTheme="minorHAnsi" w:cstheme="minorHAnsi"/>
          <w:color w:val="000000" w:themeColor="text1"/>
          <w:sz w:val="22"/>
          <w:szCs w:val="22"/>
        </w:rPr>
        <w:t> and </w:t>
      </w:r>
      <w:proofErr w:type="spellStart"/>
      <w:r w:rsidR="00170858" w:rsidRPr="00265950">
        <w:rPr>
          <w:rStyle w:val="HTMLCode"/>
          <w:rFonts w:asciiTheme="minorHAnsi" w:hAnsiTheme="minorHAnsi" w:cstheme="minorHAnsi"/>
          <w:color w:val="000000" w:themeColor="text1"/>
          <w:sz w:val="22"/>
          <w:szCs w:val="22"/>
          <w:bdr w:val="none" w:sz="0" w:space="0" w:color="auto" w:frame="1"/>
        </w:rPr>
        <w:t>NamespaceAutoProvision</w:t>
      </w:r>
      <w:proofErr w:type="spellEnd"/>
      <w:r w:rsidR="00170858" w:rsidRPr="00265950">
        <w:rPr>
          <w:rFonts w:asciiTheme="minorHAnsi" w:hAnsiTheme="minorHAnsi" w:cstheme="minorHAnsi"/>
          <w:color w:val="000000" w:themeColor="text1"/>
          <w:sz w:val="22"/>
          <w:szCs w:val="22"/>
        </w:rPr>
        <w:t> admission controllers are deprecated and now replaced by </w:t>
      </w:r>
      <w:proofErr w:type="spellStart"/>
      <w:r w:rsidR="00170858" w:rsidRPr="00265950">
        <w:rPr>
          <w:rStyle w:val="HTMLCode"/>
          <w:rFonts w:asciiTheme="minorHAnsi" w:hAnsiTheme="minorHAnsi" w:cstheme="minorHAnsi"/>
          <w:color w:val="000000" w:themeColor="text1"/>
          <w:sz w:val="22"/>
          <w:szCs w:val="22"/>
          <w:bdr w:val="none" w:sz="0" w:space="0" w:color="auto" w:frame="1"/>
        </w:rPr>
        <w:t>NamespaceLifecycle</w:t>
      </w:r>
      <w:proofErr w:type="spellEnd"/>
      <w:r w:rsidR="00170858" w:rsidRPr="00265950">
        <w:rPr>
          <w:rFonts w:asciiTheme="minorHAnsi" w:hAnsiTheme="minorHAnsi" w:cstheme="minorHAnsi"/>
          <w:color w:val="000000" w:themeColor="text1"/>
          <w:sz w:val="22"/>
          <w:szCs w:val="22"/>
        </w:rPr>
        <w:t> admission controller.</w:t>
      </w:r>
    </w:p>
    <w:p w:rsidR="00265950" w:rsidRPr="00265950" w:rsidRDefault="00265950" w:rsidP="00170858">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170858" w:rsidRPr="00265950" w:rsidRDefault="00170858" w:rsidP="0017085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265950">
        <w:rPr>
          <w:rFonts w:asciiTheme="minorHAnsi" w:hAnsiTheme="minorHAnsi" w:cstheme="minorHAnsi"/>
          <w:color w:val="000000" w:themeColor="text1"/>
          <w:sz w:val="22"/>
          <w:szCs w:val="22"/>
        </w:rPr>
        <w:t>The </w:t>
      </w:r>
      <w:proofErr w:type="spellStart"/>
      <w:r w:rsidRPr="00265950">
        <w:rPr>
          <w:rStyle w:val="HTMLCode"/>
          <w:rFonts w:asciiTheme="minorHAnsi" w:hAnsiTheme="minorHAnsi" w:cstheme="minorHAnsi"/>
          <w:color w:val="000000" w:themeColor="text1"/>
          <w:sz w:val="22"/>
          <w:szCs w:val="22"/>
          <w:bdr w:val="none" w:sz="0" w:space="0" w:color="auto" w:frame="1"/>
        </w:rPr>
        <w:t>NamespaceLifecycle</w:t>
      </w:r>
      <w:proofErr w:type="spellEnd"/>
      <w:r w:rsidRPr="00265950">
        <w:rPr>
          <w:rFonts w:asciiTheme="minorHAnsi" w:hAnsiTheme="minorHAnsi" w:cstheme="minorHAnsi"/>
          <w:color w:val="000000" w:themeColor="text1"/>
          <w:sz w:val="22"/>
          <w:szCs w:val="22"/>
        </w:rPr>
        <w:t> admission controller will make sure that requests</w:t>
      </w:r>
      <w:r w:rsidRPr="00265950">
        <w:rPr>
          <w:rFonts w:asciiTheme="minorHAnsi" w:hAnsiTheme="minorHAnsi" w:cstheme="minorHAnsi"/>
          <w:color w:val="000000" w:themeColor="text1"/>
          <w:sz w:val="22"/>
          <w:szCs w:val="22"/>
        </w:rPr>
        <w:br/>
        <w:t>to a non-existent namespace is rejected and that the default namespaces such as</w:t>
      </w:r>
      <w:r w:rsidRPr="00265950">
        <w:rPr>
          <w:rFonts w:asciiTheme="minorHAnsi" w:hAnsiTheme="minorHAnsi" w:cstheme="minorHAnsi"/>
          <w:color w:val="000000" w:themeColor="text1"/>
          <w:sz w:val="22"/>
          <w:szCs w:val="22"/>
        </w:rPr>
        <w:br/>
      </w:r>
      <w:r w:rsidRPr="00265950">
        <w:rPr>
          <w:rStyle w:val="HTMLCode"/>
          <w:rFonts w:asciiTheme="minorHAnsi" w:hAnsiTheme="minorHAnsi" w:cstheme="minorHAnsi"/>
          <w:color w:val="000000" w:themeColor="text1"/>
          <w:sz w:val="22"/>
          <w:szCs w:val="22"/>
          <w:bdr w:val="none" w:sz="0" w:space="0" w:color="auto" w:frame="1"/>
        </w:rPr>
        <w:t>default</w:t>
      </w:r>
      <w:r w:rsidRPr="00265950">
        <w:rPr>
          <w:rFonts w:asciiTheme="minorHAnsi" w:hAnsiTheme="minorHAnsi" w:cstheme="minorHAnsi"/>
          <w:color w:val="000000" w:themeColor="text1"/>
          <w:sz w:val="22"/>
          <w:szCs w:val="22"/>
        </w:rPr>
        <w:t>, </w:t>
      </w:r>
      <w:proofErr w:type="spellStart"/>
      <w:r w:rsidRPr="00265950">
        <w:rPr>
          <w:rStyle w:val="HTMLCode"/>
          <w:rFonts w:asciiTheme="minorHAnsi" w:hAnsiTheme="minorHAnsi" w:cstheme="minorHAnsi"/>
          <w:color w:val="000000" w:themeColor="text1"/>
          <w:sz w:val="22"/>
          <w:szCs w:val="22"/>
          <w:bdr w:val="none" w:sz="0" w:space="0" w:color="auto" w:frame="1"/>
        </w:rPr>
        <w:t>kube</w:t>
      </w:r>
      <w:proofErr w:type="spellEnd"/>
      <w:r w:rsidRPr="00265950">
        <w:rPr>
          <w:rStyle w:val="HTMLCode"/>
          <w:rFonts w:asciiTheme="minorHAnsi" w:hAnsiTheme="minorHAnsi" w:cstheme="minorHAnsi"/>
          <w:color w:val="000000" w:themeColor="text1"/>
          <w:sz w:val="22"/>
          <w:szCs w:val="22"/>
          <w:bdr w:val="none" w:sz="0" w:space="0" w:color="auto" w:frame="1"/>
        </w:rPr>
        <w:t>-system</w:t>
      </w:r>
      <w:r w:rsidRPr="00265950">
        <w:rPr>
          <w:rFonts w:asciiTheme="minorHAnsi" w:hAnsiTheme="minorHAnsi" w:cstheme="minorHAnsi"/>
          <w:color w:val="000000" w:themeColor="text1"/>
          <w:sz w:val="22"/>
          <w:szCs w:val="22"/>
        </w:rPr>
        <w:t> and </w:t>
      </w:r>
      <w:proofErr w:type="spellStart"/>
      <w:r w:rsidRPr="00265950">
        <w:rPr>
          <w:rStyle w:val="HTMLCode"/>
          <w:rFonts w:asciiTheme="minorHAnsi" w:hAnsiTheme="minorHAnsi" w:cstheme="minorHAnsi"/>
          <w:color w:val="000000" w:themeColor="text1"/>
          <w:sz w:val="22"/>
          <w:szCs w:val="22"/>
          <w:bdr w:val="none" w:sz="0" w:space="0" w:color="auto" w:frame="1"/>
        </w:rPr>
        <w:t>kube</w:t>
      </w:r>
      <w:proofErr w:type="spellEnd"/>
      <w:r w:rsidRPr="00265950">
        <w:rPr>
          <w:rStyle w:val="HTMLCode"/>
          <w:rFonts w:asciiTheme="minorHAnsi" w:hAnsiTheme="minorHAnsi" w:cstheme="minorHAnsi"/>
          <w:color w:val="000000" w:themeColor="text1"/>
          <w:sz w:val="22"/>
          <w:szCs w:val="22"/>
          <w:bdr w:val="none" w:sz="0" w:space="0" w:color="auto" w:frame="1"/>
        </w:rPr>
        <w:t>-public</w:t>
      </w:r>
      <w:r w:rsidRPr="00265950">
        <w:rPr>
          <w:rFonts w:asciiTheme="minorHAnsi" w:hAnsiTheme="minorHAnsi" w:cstheme="minorHAnsi"/>
          <w:color w:val="000000" w:themeColor="text1"/>
          <w:sz w:val="22"/>
          <w:szCs w:val="22"/>
        </w:rPr>
        <w:t> cannot be deleted.</w:t>
      </w:r>
    </w:p>
    <w:p w:rsidR="00840C88" w:rsidRPr="00840C88" w:rsidRDefault="00840C88" w:rsidP="009B4EA2">
      <w:pPr>
        <w:rPr>
          <w:b/>
          <w:i/>
        </w:rPr>
      </w:pPr>
      <w:r w:rsidRPr="00840C88">
        <w:rPr>
          <w:b/>
          <w:i/>
        </w:rPr>
        <w:br/>
      </w:r>
    </w:p>
    <w:sectPr w:rsidR="00840C88" w:rsidRPr="0084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60890"/>
    <w:multiLevelType w:val="hybridMultilevel"/>
    <w:tmpl w:val="5EF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95882"/>
    <w:multiLevelType w:val="hybridMultilevel"/>
    <w:tmpl w:val="5C80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92CFB"/>
    <w:multiLevelType w:val="hybridMultilevel"/>
    <w:tmpl w:val="A482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B2FEC"/>
    <w:multiLevelType w:val="hybridMultilevel"/>
    <w:tmpl w:val="D2BC1214"/>
    <w:lvl w:ilvl="0" w:tplc="C81A34D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24E72"/>
    <w:multiLevelType w:val="hybridMultilevel"/>
    <w:tmpl w:val="7D5CC20E"/>
    <w:lvl w:ilvl="0" w:tplc="C81A34D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E2"/>
    <w:rsid w:val="00170858"/>
    <w:rsid w:val="00234084"/>
    <w:rsid w:val="00240522"/>
    <w:rsid w:val="002413E2"/>
    <w:rsid w:val="00265950"/>
    <w:rsid w:val="00287EE7"/>
    <w:rsid w:val="0041660F"/>
    <w:rsid w:val="004C063D"/>
    <w:rsid w:val="005711C6"/>
    <w:rsid w:val="005A0457"/>
    <w:rsid w:val="005D31C3"/>
    <w:rsid w:val="005D7199"/>
    <w:rsid w:val="006A7C08"/>
    <w:rsid w:val="00746D3C"/>
    <w:rsid w:val="0079576A"/>
    <w:rsid w:val="00840C88"/>
    <w:rsid w:val="009543E2"/>
    <w:rsid w:val="009B2E60"/>
    <w:rsid w:val="009B4EA2"/>
    <w:rsid w:val="009D0591"/>
    <w:rsid w:val="009D2A15"/>
    <w:rsid w:val="00A252AC"/>
    <w:rsid w:val="00AB7F1D"/>
    <w:rsid w:val="00B3224F"/>
    <w:rsid w:val="00BC0427"/>
    <w:rsid w:val="00C56D83"/>
    <w:rsid w:val="00CC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0468"/>
  <w15:chartTrackingRefBased/>
  <w15:docId w15:val="{41EE0374-89C2-49CF-98C4-89D63130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AC"/>
    <w:pPr>
      <w:ind w:left="720"/>
      <w:contextualSpacing/>
    </w:pPr>
  </w:style>
  <w:style w:type="character" w:styleId="HTMLCode">
    <w:name w:val="HTML Code"/>
    <w:basedOn w:val="DefaultParagraphFont"/>
    <w:uiPriority w:val="99"/>
    <w:semiHidden/>
    <w:unhideWhenUsed/>
    <w:rsid w:val="00234084"/>
    <w:rPr>
      <w:rFonts w:ascii="Courier New" w:eastAsia="Times New Roman" w:hAnsi="Courier New" w:cs="Courier New"/>
      <w:sz w:val="20"/>
      <w:szCs w:val="20"/>
    </w:rPr>
  </w:style>
  <w:style w:type="paragraph" w:styleId="NormalWeb">
    <w:name w:val="Normal (Web)"/>
    <w:basedOn w:val="Normal"/>
    <w:uiPriority w:val="99"/>
    <w:semiHidden/>
    <w:unhideWhenUsed/>
    <w:rsid w:val="001708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4392">
      <w:bodyDiv w:val="1"/>
      <w:marLeft w:val="0"/>
      <w:marRight w:val="0"/>
      <w:marTop w:val="0"/>
      <w:marBottom w:val="0"/>
      <w:divBdr>
        <w:top w:val="none" w:sz="0" w:space="0" w:color="auto"/>
        <w:left w:val="none" w:sz="0" w:space="0" w:color="auto"/>
        <w:bottom w:val="none" w:sz="0" w:space="0" w:color="auto"/>
        <w:right w:val="none" w:sz="0" w:space="0" w:color="auto"/>
      </w:divBdr>
    </w:div>
    <w:div w:id="10216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5</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2024-01-22T01:03:00Z</dcterms:created>
  <dcterms:modified xsi:type="dcterms:W3CDTF">2024-01-23T06:58:00Z</dcterms:modified>
</cp:coreProperties>
</file>