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Times New Roman" w:cs="Times New Roman" w:eastAsia="Times New Roman" w:hAnsi="Times New Roman"/>
          <w:b w:val="1"/>
          <w:sz w:val="44"/>
          <w:szCs w:val="44"/>
        </w:rPr>
      </w:pPr>
      <w:bookmarkStart w:colFirst="0" w:colLast="0" w:name="_heading=h.lndc72r2g4fb" w:id="0"/>
      <w:bookmarkEnd w:id="0"/>
      <w:r w:rsidDel="00000000" w:rsidR="00000000" w:rsidRPr="00000000">
        <w:rPr>
          <w:rFonts w:ascii="Times New Roman" w:cs="Times New Roman" w:eastAsia="Times New Roman" w:hAnsi="Times New Roman"/>
          <w:b w:val="1"/>
          <w:sz w:val="44"/>
          <w:szCs w:val="44"/>
          <w:rtl w:val="0"/>
        </w:rPr>
        <w:t xml:space="preserve">Real-estate Agent </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heading=h.1bva3ya2sdbb" w:id="1"/>
      <w:bookmarkEnd w:id="1"/>
      <w:r w:rsidDel="00000000" w:rsidR="00000000" w:rsidRPr="00000000">
        <w:rPr>
          <w:rFonts w:ascii="Times New Roman" w:cs="Times New Roman" w:eastAsia="Times New Roman" w:hAnsi="Times New Roman"/>
          <w:b w:val="1"/>
          <w:color w:val="000000"/>
          <w:sz w:val="26"/>
          <w:szCs w:val="26"/>
          <w:rtl w:val="0"/>
        </w:rPr>
        <w:t xml:space="preserve">Workflow: Automated Utility Bill Processing and Tenant Reminders</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Objective:</w:t>
      </w:r>
      <w:r w:rsidDel="00000000" w:rsidR="00000000" w:rsidRPr="00000000">
        <w:rPr>
          <w:rFonts w:ascii="Times New Roman" w:cs="Times New Roman" w:eastAsia="Times New Roman" w:hAnsi="Times New Roman"/>
          <w:rtl w:val="0"/>
        </w:rPr>
        <w:t xml:space="preserve"> To automatically parse incoming utility bill emails (water, electricity), extract key information, send an SMS reminder to the correct tenant, and update  google sheets.</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Roles and Responsibilities:</w:t>
      </w:r>
    </w:p>
    <w:p w:rsidR="00000000" w:rsidDel="00000000" w:rsidP="00000000" w:rsidRDefault="00000000" w:rsidRPr="00000000" w14:paraId="00000006">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Automation System (like n8n):</w:t>
      </w:r>
      <w:r w:rsidDel="00000000" w:rsidR="00000000" w:rsidRPr="00000000">
        <w:rPr>
          <w:rFonts w:ascii="Times New Roman" w:cs="Times New Roman" w:eastAsia="Times New Roman" w:hAnsi="Times New Roman"/>
          <w:rtl w:val="0"/>
        </w:rPr>
        <w:t xml:space="preserve"> The primary worker that executes all the steps.</w:t>
      </w:r>
    </w:p>
    <w:p w:rsidR="00000000" w:rsidDel="00000000" w:rsidP="00000000" w:rsidRDefault="00000000" w:rsidRPr="00000000" w14:paraId="00000007">
      <w:pPr>
        <w:numPr>
          <w:ilvl w:val="0"/>
          <w:numId w:val="13"/>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Tenant:</w:t>
      </w:r>
      <w:r w:rsidDel="00000000" w:rsidR="00000000" w:rsidRPr="00000000">
        <w:rPr>
          <w:rFonts w:ascii="Times New Roman" w:cs="Times New Roman" w:eastAsia="Times New Roman" w:hAnsi="Times New Roman"/>
          <w:rtl w:val="0"/>
        </w:rPr>
        <w:t xml:space="preserve"> The individual who receives the SMS reminder and is responsible for payment.</w:t>
      </w:r>
    </w:p>
    <w:p w:rsidR="00000000" w:rsidDel="00000000" w:rsidP="00000000" w:rsidRDefault="00000000" w:rsidRPr="00000000" w14:paraId="00000008">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Property Owner:</w:t>
      </w:r>
      <w:r w:rsidDel="00000000" w:rsidR="00000000" w:rsidRPr="00000000">
        <w:rPr>
          <w:rFonts w:ascii="Times New Roman" w:cs="Times New Roman" w:eastAsia="Times New Roman" w:hAnsi="Times New Roman"/>
          <w:rtl w:val="0"/>
        </w:rPr>
        <w:t xml:space="preserve"> The person who receives confirmation that the bill has been processed and the tenant has been notified.</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7363" cy="2638425"/>
            <wp:effectExtent b="25400" l="25400" r="25400" t="25400"/>
            <wp:docPr descr="workflow" id="68" name="image25.jpg"/>
            <a:graphic>
              <a:graphicData uri="http://schemas.openxmlformats.org/drawingml/2006/picture">
                <pic:pic>
                  <pic:nvPicPr>
                    <pic:cNvPr descr="workflow" id="0" name="image25.jpg"/>
                    <pic:cNvPicPr preferRelativeResize="0"/>
                  </pic:nvPicPr>
                  <pic:blipFill>
                    <a:blip r:embed="rId7"/>
                    <a:srcRect b="0" l="959" r="959" t="0"/>
                    <a:stretch>
                      <a:fillRect/>
                    </a:stretch>
                  </pic:blipFill>
                  <pic:spPr>
                    <a:xfrm>
                      <a:off x="0" y="0"/>
                      <a:ext cx="5567363" cy="2638425"/>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Workflow</w:t>
      </w:r>
    </w:p>
    <w:p w:rsidR="00000000" w:rsidDel="00000000" w:rsidP="00000000" w:rsidRDefault="00000000" w:rsidRPr="00000000" w14:paraId="0000000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uu8bewva6gh4" w:id="2"/>
      <w:bookmarkEnd w:id="2"/>
      <w:r w:rsidDel="00000000" w:rsidR="00000000" w:rsidRPr="00000000">
        <w:rPr>
          <w:rFonts w:ascii="Times New Roman" w:cs="Times New Roman" w:eastAsia="Times New Roman" w:hAnsi="Times New Roman"/>
          <w:b w:val="1"/>
          <w:color w:val="000000"/>
          <w:sz w:val="26"/>
          <w:szCs w:val="26"/>
          <w:rtl w:val="0"/>
        </w:rPr>
        <w:t xml:space="preserve">1. Workflow Overview</w:t>
      </w:r>
    </w:p>
    <w:p w:rsidR="00000000" w:rsidDel="00000000" w:rsidP="00000000" w:rsidRDefault="00000000" w:rsidRPr="00000000" w14:paraId="0000000C">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Purpose:</w:t>
      </w:r>
      <w:r w:rsidDel="00000000" w:rsidR="00000000" w:rsidRPr="00000000">
        <w:rPr>
          <w:rFonts w:ascii="Times New Roman" w:cs="Times New Roman" w:eastAsia="Times New Roman" w:hAnsi="Times New Roman"/>
          <w:rtl w:val="0"/>
        </w:rPr>
        <w:t xml:space="preserve"> The primary goal of this workflow is to completely automate the manual process of checking emails for utility bills, reminding tenants about payment due dates, and keeping a record for the property owner.</w:t>
      </w:r>
    </w:p>
    <w:p w:rsidR="00000000" w:rsidDel="00000000" w:rsidP="00000000" w:rsidRDefault="00000000" w:rsidRPr="00000000" w14:paraId="0000000D">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 Scope:</w:t>
      </w:r>
    </w:p>
    <w:p w:rsidR="00000000" w:rsidDel="00000000" w:rsidP="00000000" w:rsidRDefault="00000000" w:rsidRPr="00000000" w14:paraId="0000000E">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In-Scope:</w:t>
      </w:r>
      <w:r w:rsidDel="00000000" w:rsidR="00000000" w:rsidRPr="00000000">
        <w:rPr>
          <w:rFonts w:ascii="Times New Roman" w:cs="Times New Roman" w:eastAsia="Times New Roman" w:hAnsi="Times New Roman"/>
          <w:rtl w:val="0"/>
        </w:rPr>
        <w:t xml:space="preserve"> Monitoring a specific Gmail account, identifying water and electricity bills, extracting data from PDF attachments, looking up tenant info, sending SMS reminders, updating a Google Sheet log, and archiving the source email.</w:t>
      </w:r>
    </w:p>
    <w:p w:rsidR="00000000" w:rsidDel="00000000" w:rsidP="00000000" w:rsidRDefault="00000000" w:rsidRPr="00000000" w14:paraId="0000000F">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Out-of-Scope:</w:t>
      </w:r>
      <w:r w:rsidDel="00000000" w:rsidR="00000000" w:rsidRPr="00000000">
        <w:rPr>
          <w:rFonts w:ascii="Times New Roman" w:cs="Times New Roman" w:eastAsia="Times New Roman" w:hAnsi="Times New Roman"/>
          <w:rtl w:val="0"/>
        </w:rPr>
        <w:t xml:space="preserve"> Bill payment processing, handling tenant replies, and managing bills for utilities other than water and electricity.</w:t>
      </w:r>
    </w:p>
    <w:p w:rsidR="00000000" w:rsidDel="00000000" w:rsidP="00000000" w:rsidRDefault="00000000" w:rsidRPr="00000000" w14:paraId="00000010">
      <w:pPr>
        <w:numPr>
          <w:ilvl w:val="1"/>
          <w:numId w:val="4"/>
        </w:numPr>
        <w:spacing w:after="0" w:afterAutospacing="0" w:before="0" w:beforeAutospacing="0" w:lineRule="auto"/>
        <w:ind w:left="1440" w:hanging="360"/>
        <w:rPr>
          <w:rFonts w:ascii="Times New Roman" w:cs="Times New Roman" w:eastAsia="Times New Roman" w:hAnsi="Times New Roman"/>
          <w:u w:val="none"/>
        </w:rPr>
      </w:pPr>
      <w:r w:rsidDel="00000000" w:rsidR="00000000" w:rsidRPr="00000000">
        <w:rPr>
          <w:rtl w:val="0"/>
        </w:rPr>
      </w:r>
    </w:p>
    <w:p w:rsidR="00000000" w:rsidDel="00000000" w:rsidP="00000000" w:rsidRDefault="00000000" w:rsidRPr="00000000" w14:paraId="00000011">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 Key Benefits:</w:t>
      </w:r>
    </w:p>
    <w:p w:rsidR="00000000" w:rsidDel="00000000" w:rsidP="00000000" w:rsidRDefault="00000000" w:rsidRPr="00000000" w14:paraId="00000012">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Efficiency:</w:t>
      </w:r>
      <w:r w:rsidDel="00000000" w:rsidR="00000000" w:rsidRPr="00000000">
        <w:rPr>
          <w:rFonts w:ascii="Times New Roman" w:cs="Times New Roman" w:eastAsia="Times New Roman" w:hAnsi="Times New Roman"/>
          <w:rtl w:val="0"/>
        </w:rPr>
        <w:t xml:space="preserve"> Saves hours of manual work each month.</w:t>
      </w:r>
    </w:p>
    <w:p w:rsidR="00000000" w:rsidDel="00000000" w:rsidP="00000000" w:rsidRDefault="00000000" w:rsidRPr="00000000" w14:paraId="00000013">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Accuracy:</w:t>
      </w:r>
      <w:r w:rsidDel="00000000" w:rsidR="00000000" w:rsidRPr="00000000">
        <w:rPr>
          <w:rFonts w:ascii="Times New Roman" w:cs="Times New Roman" w:eastAsia="Times New Roman" w:hAnsi="Times New Roman"/>
          <w:rtl w:val="0"/>
        </w:rPr>
        <w:t xml:space="preserve"> Reduces human error in data entry and communication.</w:t>
      </w:r>
    </w:p>
    <w:p w:rsidR="00000000" w:rsidDel="00000000" w:rsidP="00000000" w:rsidRDefault="00000000" w:rsidRPr="00000000" w14:paraId="00000014">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Timeliness:</w:t>
      </w:r>
      <w:r w:rsidDel="00000000" w:rsidR="00000000" w:rsidRPr="00000000">
        <w:rPr>
          <w:rFonts w:ascii="Times New Roman" w:cs="Times New Roman" w:eastAsia="Times New Roman" w:hAnsi="Times New Roman"/>
          <w:rtl w:val="0"/>
        </w:rPr>
        <w:t xml:space="preserve"> Ensures tenants receive timely reminders, preventing late fees.</w:t>
      </w:r>
    </w:p>
    <w:p w:rsidR="00000000" w:rsidDel="00000000" w:rsidP="00000000" w:rsidRDefault="00000000" w:rsidRPr="00000000" w14:paraId="00000015">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Record Keeping:</w:t>
      </w:r>
      <w:r w:rsidDel="00000000" w:rsidR="00000000" w:rsidRPr="00000000">
        <w:rPr>
          <w:rFonts w:ascii="Times New Roman" w:cs="Times New Roman" w:eastAsia="Times New Roman" w:hAnsi="Times New Roman"/>
          <w:rtl w:val="0"/>
        </w:rPr>
        <w:t xml:space="preserve"> Creates a perfect, auditable log of all processed bills.</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ghaoy63m1eyk" w:id="3"/>
      <w:bookmarkEnd w:id="3"/>
      <w:r w:rsidDel="00000000" w:rsidR="00000000" w:rsidRPr="00000000">
        <w:rPr>
          <w:rFonts w:ascii="Times New Roman" w:cs="Times New Roman" w:eastAsia="Times New Roman" w:hAnsi="Times New Roman"/>
          <w:b w:val="1"/>
          <w:color w:val="000000"/>
          <w:sz w:val="26"/>
          <w:szCs w:val="26"/>
          <w:rtl w:val="0"/>
        </w:rPr>
        <w:t xml:space="preserve">2. Prerequisites &amp; Setup </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this workflow can operate, the following systems must be set up and configured.</w:t>
      </w:r>
    </w:p>
    <w:p w:rsidR="00000000" w:rsidDel="00000000" w:rsidP="00000000" w:rsidRDefault="00000000" w:rsidRPr="00000000" w14:paraId="00000019">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n8n Account:</w:t>
      </w:r>
      <w:r w:rsidDel="00000000" w:rsidR="00000000" w:rsidRPr="00000000">
        <w:rPr>
          <w:rFonts w:ascii="Times New Roman" w:cs="Times New Roman" w:eastAsia="Times New Roman" w:hAnsi="Times New Roman"/>
          <w:rtl w:val="0"/>
        </w:rPr>
        <w:t xml:space="preserve"> A running instance of n8n (cloud or self-hosted) where the workflow is built.</w:t>
      </w:r>
    </w:p>
    <w:p w:rsidR="00000000" w:rsidDel="00000000" w:rsidP="00000000" w:rsidRDefault="00000000" w:rsidRPr="00000000" w14:paraId="0000001A">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Gmail Account:</w:t>
      </w:r>
      <w:r w:rsidDel="00000000" w:rsidR="00000000" w:rsidRPr="00000000">
        <w:rPr>
          <w:rFonts w:ascii="Times New Roman" w:cs="Times New Roman" w:eastAsia="Times New Roman" w:hAnsi="Times New Roman"/>
          <w:rtl w:val="0"/>
        </w:rPr>
        <w:t xml:space="preserve"> A dedicated email account where utility bills will be sent. Credentials must be created in n8n to allow access.</w:t>
      </w:r>
    </w:p>
    <w:p w:rsidR="00000000" w:rsidDel="00000000" w:rsidP="00000000" w:rsidRDefault="00000000" w:rsidRPr="00000000" w14:paraId="0000001B">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SMS Gateway Service (e.g., Twilio):</w:t>
      </w:r>
      <w:r w:rsidDel="00000000" w:rsidR="00000000" w:rsidRPr="00000000">
        <w:rPr>
          <w:rFonts w:ascii="Times New Roman" w:cs="Times New Roman" w:eastAsia="Times New Roman" w:hAnsi="Times New Roman"/>
          <w:rtl w:val="0"/>
        </w:rPr>
        <w:t xml:space="preserve"> An account with an SMS provider to send the text message reminders. API credentials must be added to n8n.</w:t>
      </w:r>
    </w:p>
    <w:p w:rsidR="00000000" w:rsidDel="00000000" w:rsidP="00000000" w:rsidRDefault="00000000" w:rsidRPr="00000000" w14:paraId="0000001C">
      <w:pPr>
        <w:numPr>
          <w:ilvl w:val="0"/>
          <w:numId w:val="10"/>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 Sheets:</w:t>
      </w:r>
      <w:r w:rsidDel="00000000" w:rsidR="00000000" w:rsidRPr="00000000">
        <w:rPr>
          <w:rFonts w:ascii="Times New Roman" w:cs="Times New Roman" w:eastAsia="Times New Roman" w:hAnsi="Times New Roman"/>
          <w:rtl w:val="0"/>
        </w:rPr>
        <w:t xml:space="preserve"> A Google account with Sheets API. Credentials must be added in n8n</w:t>
      </w:r>
    </w:p>
    <w:p w:rsidR="00000000" w:rsidDel="00000000" w:rsidP="00000000" w:rsidRDefault="00000000" w:rsidRPr="00000000" w14:paraId="0000001D">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Columns in Sheets:      </w:t>
      </w:r>
      <w:r w:rsidDel="00000000" w:rsidR="00000000" w:rsidRPr="00000000">
        <w:rPr>
          <w:rFonts w:ascii="Roboto" w:cs="Roboto" w:eastAsia="Roboto" w:hAnsi="Roboto"/>
          <w:b w:val="1"/>
          <w:color w:val="1f1f1f"/>
          <w:sz w:val="21"/>
          <w:szCs w:val="21"/>
          <w:highlight w:val="white"/>
          <w:rtl w:val="0"/>
        </w:rPr>
        <w:t xml:space="preserve">Property address, Tenant Name, Tenant Phone, Tenant Email, Property owner, Amount Water Bill, Water bill Account Number, Water Bill Billing Date, Water Bill Text Status, Last processed for Water Bill, Amount AEP Electric Bill, AEP Account Number, AEP Billing Date, AEP Bill text Status, Last processed for AEP bill.</w:t>
      </w:r>
      <w:r w:rsidDel="00000000" w:rsidR="00000000" w:rsidRPr="00000000">
        <w:rPr>
          <w:rtl w:val="0"/>
        </w:rPr>
      </w:r>
    </w:p>
    <w:p w:rsidR="00000000" w:rsidDel="00000000" w:rsidP="00000000" w:rsidRDefault="00000000" w:rsidRPr="00000000" w14:paraId="0000001E">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1F">
      <w:pPr>
        <w:spacing w:after="240" w:befor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heading=h.nomfk44tfgfb" w:id="4"/>
      <w:bookmarkEnd w:id="4"/>
      <w:r w:rsidDel="00000000" w:rsidR="00000000" w:rsidRPr="00000000">
        <w:rPr>
          <w:rFonts w:ascii="Times New Roman" w:cs="Times New Roman" w:eastAsia="Times New Roman" w:hAnsi="Times New Roman"/>
          <w:b w:val="1"/>
          <w:color w:val="000000"/>
          <w:sz w:val="26"/>
          <w:szCs w:val="26"/>
          <w:rtl w:val="0"/>
        </w:rPr>
        <w:t xml:space="preserve">3. Detailed Workflow Breakdown</w:t>
      </w:r>
    </w:p>
    <w:p w:rsidR="00000000" w:rsidDel="00000000" w:rsidP="00000000" w:rsidRDefault="00000000" w:rsidRPr="00000000" w14:paraId="000000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workflow is divided into five distinct modules that execute in sequence.</w:t>
      </w:r>
    </w:p>
    <w:p w:rsidR="00000000" w:rsidDel="00000000" w:rsidP="00000000" w:rsidRDefault="00000000" w:rsidRPr="00000000" w14:paraId="0000002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eading=h.w0uydi8ospoa" w:id="5"/>
      <w:bookmarkEnd w:id="5"/>
      <w:r w:rsidDel="00000000" w:rsidR="00000000" w:rsidRPr="00000000">
        <w:rPr>
          <w:rFonts w:ascii="Times New Roman" w:cs="Times New Roman" w:eastAsia="Times New Roman" w:hAnsi="Times New Roman"/>
          <w:b w:val="1"/>
          <w:color w:val="000000"/>
          <w:sz w:val="22"/>
          <w:szCs w:val="22"/>
          <w:rtl w:val="0"/>
        </w:rPr>
        <w:t xml:space="preserve">3.1. Module 1: Input Email (The Red Box)</w:t>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is the trigger. It listens for new emails and decides if they are relevant.</w:t>
      </w:r>
    </w:p>
    <w:p w:rsidR="00000000" w:rsidDel="00000000" w:rsidP="00000000" w:rsidRDefault="00000000" w:rsidRPr="00000000" w14:paraId="00000024">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Gmail Trigger:</w:t>
      </w:r>
      <w:r w:rsidDel="00000000" w:rsidR="00000000" w:rsidRPr="00000000">
        <w:rPr>
          <w:rFonts w:ascii="Times New Roman" w:cs="Times New Roman" w:eastAsia="Times New Roman" w:hAnsi="Times New Roman"/>
          <w:rtl w:val="0"/>
        </w:rPr>
        <w:t xml:space="preserve"> The workflow starts the moment a new email arrives in the connected Gmail account.</w:t>
      </w:r>
    </w:p>
    <w:p w:rsidR="00000000" w:rsidDel="00000000" w:rsidP="00000000" w:rsidRDefault="00000000" w:rsidRPr="00000000" w14:paraId="00000025">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Analyze Incoming Email (IF Node):</w:t>
      </w:r>
      <w:r w:rsidDel="00000000" w:rsidR="00000000" w:rsidRPr="00000000">
        <w:rPr>
          <w:rFonts w:ascii="Times New Roman" w:cs="Times New Roman" w:eastAsia="Times New Roman" w:hAnsi="Times New Roman"/>
          <w:rtl w:val="0"/>
        </w:rPr>
        <w:t xml:space="preserve"> This is a filter. It immediately checks the email's </w:t>
      </w:r>
      <w:r w:rsidDel="00000000" w:rsidR="00000000" w:rsidRPr="00000000">
        <w:rPr>
          <w:rFonts w:ascii="Times New Roman" w:cs="Times New Roman" w:eastAsia="Times New Roman" w:hAnsi="Times New Roman"/>
          <w:b w:val="1"/>
          <w:rtl w:val="0"/>
        </w:rPr>
        <w:t xml:space="preserve">subject line or sender</w:t>
      </w:r>
      <w:r w:rsidDel="00000000" w:rsidR="00000000" w:rsidRPr="00000000">
        <w:rPr>
          <w:rFonts w:ascii="Times New Roman" w:cs="Times New Roman" w:eastAsia="Times New Roman" w:hAnsi="Times New Roman"/>
          <w:rtl w:val="0"/>
        </w:rPr>
        <w:t xml:space="preserve"> to see if it's likely a bill (e.g., subject contains "Your Water Bill"). </w:t>
      </w:r>
      <w:r w:rsidDel="00000000" w:rsidR="00000000" w:rsidRPr="00000000">
        <w:rPr>
          <w:rFonts w:ascii="Times New Roman" w:cs="Times New Roman" w:eastAsia="Times New Roman" w:hAnsi="Times New Roman"/>
        </w:rPr>
        <w:drawing>
          <wp:inline distB="114300" distT="114300" distL="114300" distR="114300">
            <wp:extent cx="4743450" cy="1130712"/>
            <wp:effectExtent b="0" l="0" r="0" t="0"/>
            <wp:docPr id="64"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4743450" cy="113071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Each node overview</w:t>
      </w:r>
    </w:p>
    <w:p w:rsidR="00000000" w:rsidDel="00000000" w:rsidP="00000000" w:rsidRDefault="00000000" w:rsidRPr="00000000" w14:paraId="000000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95400" cy="1181100"/>
            <wp:effectExtent b="25400" l="25400" r="25400" t="25400"/>
            <wp:docPr id="70" name="image28.jpg"/>
            <a:graphic>
              <a:graphicData uri="http://schemas.openxmlformats.org/drawingml/2006/picture">
                <pic:pic>
                  <pic:nvPicPr>
                    <pic:cNvPr id="0" name="image28.jpg"/>
                    <pic:cNvPicPr preferRelativeResize="0"/>
                  </pic:nvPicPr>
                  <pic:blipFill>
                    <a:blip r:embed="rId9"/>
                    <a:srcRect b="9694" l="0" r="0" t="9694"/>
                    <a:stretch>
                      <a:fillRect/>
                    </a:stretch>
                  </pic:blipFill>
                  <pic:spPr>
                    <a:xfrm>
                      <a:off x="0" y="0"/>
                      <a:ext cx="1295400" cy="1181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pStyle w:val="Heading2"/>
        <w:jc w:val="both"/>
        <w:rPr>
          <w:rFonts w:ascii="Times New Roman" w:cs="Times New Roman" w:eastAsia="Times New Roman" w:hAnsi="Times New Roman"/>
          <w:sz w:val="22"/>
          <w:szCs w:val="22"/>
        </w:rPr>
      </w:pPr>
      <w:bookmarkStart w:colFirst="0" w:colLast="0" w:name="_heading=h.7osp896nu1pk" w:id="6"/>
      <w:bookmarkEnd w:id="6"/>
      <w:r w:rsidDel="00000000" w:rsidR="00000000" w:rsidRPr="00000000">
        <w:rPr>
          <w:rFonts w:ascii="Times New Roman" w:cs="Times New Roman" w:eastAsia="Times New Roman" w:hAnsi="Times New Roman"/>
          <w:b w:val="1"/>
          <w:sz w:val="22"/>
          <w:szCs w:val="22"/>
          <w:rtl w:val="0"/>
        </w:rPr>
        <w:t xml:space="preserve">GMAIL Trigger</w:t>
      </w:r>
      <w:r w:rsidDel="00000000" w:rsidR="00000000" w:rsidRPr="00000000">
        <w:rPr>
          <w:rtl w:val="0"/>
        </w:rPr>
      </w:r>
    </w:p>
    <w:p w:rsidR="00000000" w:rsidDel="00000000" w:rsidP="00000000" w:rsidRDefault="00000000" w:rsidRPr="00000000" w14:paraId="00000029">
      <w:pPr>
        <w:numPr>
          <w:ilvl w:val="0"/>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This node starts the workflow. It constantly monitors your Gmail inbox and automatically begins the process the instant a new email arrives.</w:t>
      </w:r>
    </w:p>
    <w:p w:rsidR="00000000" w:rsidDel="00000000" w:rsidP="00000000" w:rsidRDefault="00000000" w:rsidRPr="00000000" w14:paraId="0000002A">
      <w:pPr>
        <w:numPr>
          <w:ilvl w:val="0"/>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 It is linked to your Gmail account using credentials. Its primary setting is to trigger on "new email."</w:t>
      </w:r>
    </w:p>
    <w:p w:rsidR="00000000" w:rsidDel="00000000" w:rsidP="00000000" w:rsidRDefault="00000000" w:rsidRPr="00000000" w14:paraId="0000002B">
      <w:pPr>
        <w:numPr>
          <w:ilvl w:val="0"/>
          <w:numId w:val="1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It passes the full data of the new email, including the sender, subject, body, and a unique </w:t>
      </w:r>
      <w:r w:rsidDel="00000000" w:rsidR="00000000" w:rsidRPr="00000000">
        <w:rPr>
          <w:rFonts w:ascii="Times New Roman" w:cs="Times New Roman" w:eastAsia="Times New Roman" w:hAnsi="Times New Roman"/>
          <w:b w:val="1"/>
          <w:rtl w:val="0"/>
        </w:rPr>
        <w:t xml:space="preserve">Message ID</w:t>
      </w:r>
      <w:r w:rsidDel="00000000" w:rsidR="00000000" w:rsidRPr="00000000">
        <w:rPr>
          <w:rFonts w:ascii="Times New Roman" w:cs="Times New Roman" w:eastAsia="Times New Roman" w:hAnsi="Times New Roman"/>
          <w:rtl w:val="0"/>
        </w:rPr>
        <w:t xml:space="preserve"> for the attachments, to the next node.</w:t>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4650" cy="3378369"/>
            <wp:effectExtent b="25400" l="25400" r="25400" t="25400"/>
            <wp:docPr id="61" name="image19.jpg"/>
            <a:graphic>
              <a:graphicData uri="http://schemas.openxmlformats.org/drawingml/2006/picture">
                <pic:pic>
                  <pic:nvPicPr>
                    <pic:cNvPr id="0" name="image19.jpg"/>
                    <pic:cNvPicPr preferRelativeResize="0"/>
                  </pic:nvPicPr>
                  <pic:blipFill>
                    <a:blip r:embed="rId10"/>
                    <a:srcRect b="1295" l="0" r="0" t="-1295"/>
                    <a:stretch>
                      <a:fillRect/>
                    </a:stretch>
                  </pic:blipFill>
                  <pic:spPr>
                    <a:xfrm>
                      <a:off x="0" y="0"/>
                      <a:ext cx="2914650" cy="337836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Gmail trigger config</w:t>
      </w:r>
    </w:p>
    <w:p w:rsidR="00000000" w:rsidDel="00000000" w:rsidP="00000000" w:rsidRDefault="00000000" w:rsidRPr="00000000" w14:paraId="000000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incoming email (AI Message Model):</w:t>
      </w:r>
    </w:p>
    <w:p w:rsidR="00000000" w:rsidDel="00000000" w:rsidP="00000000" w:rsidRDefault="00000000" w:rsidRPr="00000000" w14:paraId="0000002F">
      <w:pPr>
        <w:numPr>
          <w:ilvl w:val="0"/>
          <w:numId w:val="1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This node acts as a smart filter. Instead of just looking for simple keywords, it uses AI to understand the </w:t>
      </w:r>
      <w:r w:rsidDel="00000000" w:rsidR="00000000" w:rsidRPr="00000000">
        <w:rPr>
          <w:rFonts w:ascii="Times New Roman" w:cs="Times New Roman" w:eastAsia="Times New Roman" w:hAnsi="Times New Roman"/>
          <w:i w:val="1"/>
          <w:rtl w:val="0"/>
        </w:rPr>
        <w:t xml:space="preserve">intent</w:t>
      </w:r>
      <w:r w:rsidDel="00000000" w:rsidR="00000000" w:rsidRPr="00000000">
        <w:rPr>
          <w:rFonts w:ascii="Times New Roman" w:cs="Times New Roman" w:eastAsia="Times New Roman" w:hAnsi="Times New Roman"/>
          <w:rtl w:val="0"/>
        </w:rPr>
        <w:t xml:space="preserve"> of the email.</w:t>
      </w:r>
    </w:p>
    <w:p w:rsidR="00000000" w:rsidDel="00000000" w:rsidP="00000000" w:rsidRDefault="00000000" w:rsidRPr="00000000" w14:paraId="00000030">
      <w:pPr>
        <w:numPr>
          <w:ilvl w:val="0"/>
          <w:numId w:val="18"/>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it Works:</w:t>
      </w:r>
      <w:r w:rsidDel="00000000" w:rsidR="00000000" w:rsidRPr="00000000">
        <w:rPr>
          <w:rFonts w:ascii="Times New Roman" w:cs="Times New Roman" w:eastAsia="Times New Roman" w:hAnsi="Times New Roman"/>
          <w:rtl w:val="0"/>
        </w:rPr>
        <w:t xml:space="preserve"> It takes the subject and body text from the email and asks an AI model a question like: </w:t>
      </w:r>
      <w:r w:rsidDel="00000000" w:rsidR="00000000" w:rsidRPr="00000000">
        <w:rPr>
          <w:rFonts w:ascii="Roboto Mono" w:cs="Roboto Mono" w:eastAsia="Roboto Mono" w:hAnsi="Roboto Mono"/>
          <w:color w:val="188038"/>
          <w:rtl w:val="0"/>
        </w:rPr>
        <w:t xml:space="preserve">"Based on the following text, is this email about a water, gas, or electricity bill? Please respond with only 'yes' or 'no'."</w:t>
      </w:r>
    </w:p>
    <w:p w:rsidR="00000000" w:rsidDel="00000000" w:rsidP="00000000" w:rsidRDefault="00000000" w:rsidRPr="00000000" w14:paraId="00000031">
      <w:pPr>
        <w:numPr>
          <w:ilvl w:val="0"/>
          <w:numId w:val="1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Prompt :   </w:t>
      </w:r>
      <w:r w:rsidDel="00000000" w:rsidR="00000000" w:rsidRPr="00000000">
        <w:rPr>
          <w:rFonts w:ascii="Times New Roman" w:cs="Times New Roman" w:eastAsia="Times New Roman" w:hAnsi="Times New Roman"/>
          <w:b w:val="1"/>
        </w:rPr>
        <w:drawing>
          <wp:inline distB="114300" distT="114300" distL="114300" distR="114300">
            <wp:extent cx="5105400" cy="3438525"/>
            <wp:effectExtent b="0" l="0" r="0" t="0"/>
            <wp:docPr id="67" name="image17.jpg"/>
            <a:graphic>
              <a:graphicData uri="http://schemas.openxmlformats.org/drawingml/2006/picture">
                <pic:pic>
                  <pic:nvPicPr>
                    <pic:cNvPr id="0" name="image17.jpg"/>
                    <pic:cNvPicPr preferRelativeResize="0"/>
                  </pic:nvPicPr>
                  <pic:blipFill>
                    <a:blip r:embed="rId11"/>
                    <a:srcRect b="0" l="0" r="7982" t="0"/>
                    <a:stretch>
                      <a:fillRect/>
                    </a:stretch>
                  </pic:blipFill>
                  <pic:spPr>
                    <a:xfrm>
                      <a:off x="0" y="0"/>
                      <a:ext cx="51054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b w:val="1"/>
        </w:rPr>
      </w:pPr>
      <w:r w:rsidDel="00000000" w:rsidR="00000000" w:rsidRPr="00000000">
        <w:rPr>
          <w:rFonts w:ascii="Roboto Mono" w:cs="Roboto Mono" w:eastAsia="Roboto Mono" w:hAnsi="Roboto Mono"/>
          <w:color w:val="188038"/>
          <w:rtl w:val="0"/>
        </w:rPr>
        <w:t xml:space="preserve"> </w:t>
      </w:r>
      <w:r w:rsidDel="00000000" w:rsidR="00000000" w:rsidRPr="00000000">
        <w:rPr>
          <w:rFonts w:ascii="Times New Roman" w:cs="Times New Roman" w:eastAsia="Times New Roman" w:hAnsi="Times New Roman"/>
          <w:b w:val="1"/>
          <w:rtl w:val="0"/>
        </w:rPr>
        <w:t xml:space="preserve">IF Node ("Analyze incoming email")</w:t>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314325</wp:posOffset>
            </wp:positionV>
            <wp:extent cx="1971675" cy="1171575"/>
            <wp:effectExtent b="0" l="0" r="0" t="0"/>
            <wp:wrapTopAndBottom distB="114300" distT="114300"/>
            <wp:docPr id="57" name="image1.jpg"/>
            <a:graphic>
              <a:graphicData uri="http://schemas.openxmlformats.org/drawingml/2006/picture">
                <pic:pic>
                  <pic:nvPicPr>
                    <pic:cNvPr id="0" name="image1.jpg"/>
                    <pic:cNvPicPr preferRelativeResize="0"/>
                  </pic:nvPicPr>
                  <pic:blipFill>
                    <a:blip r:embed="rId12"/>
                    <a:srcRect b="0" l="-2272" r="17183" t="0"/>
                    <a:stretch>
                      <a:fillRect/>
                    </a:stretch>
                  </pic:blipFill>
                  <pic:spPr>
                    <a:xfrm>
                      <a:off x="0" y="0"/>
                      <a:ext cx="1971675" cy="1171575"/>
                    </a:xfrm>
                    <a:prstGeom prst="rect"/>
                    <a:ln/>
                  </pic:spPr>
                </pic:pic>
              </a:graphicData>
            </a:graphic>
          </wp:anchor>
        </w:drawing>
      </w:r>
    </w:p>
    <w:p w:rsidR="00000000" w:rsidDel="00000000" w:rsidP="00000000" w:rsidRDefault="00000000" w:rsidRPr="00000000" w14:paraId="00000033">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This is a crucial gatekeeper. It checks if the incoming email is actually a bill worth processing, preventing the workflow from running on personal emails or spam.</w:t>
      </w:r>
    </w:p>
    <w:p w:rsidR="00000000" w:rsidDel="00000000" w:rsidP="00000000" w:rsidRDefault="00000000" w:rsidRPr="00000000" w14:paraId="00000034">
      <w:pPr>
        <w:numPr>
          <w:ilvl w:val="0"/>
          <w:numId w:val="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 You set conditions to check the email's data from ai agent output is yes or no </w:t>
      </w:r>
    </w:p>
    <w:p w:rsidR="00000000" w:rsidDel="00000000" w:rsidP="00000000" w:rsidRDefault="00000000" w:rsidRPr="00000000" w14:paraId="00000035">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If the conditions are true, it allows the email's data to pass through. If false, the workflow stops immediately.</w:t>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466725</wp:posOffset>
            </wp:positionV>
            <wp:extent cx="4886325" cy="1846475"/>
            <wp:effectExtent b="0" l="0" r="0" t="0"/>
            <wp:wrapTopAndBottom distB="114300" distT="114300"/>
            <wp:docPr id="79" name="image21.jpg"/>
            <a:graphic>
              <a:graphicData uri="http://schemas.openxmlformats.org/drawingml/2006/picture">
                <pic:pic>
                  <pic:nvPicPr>
                    <pic:cNvPr id="0" name="image21.jpg"/>
                    <pic:cNvPicPr preferRelativeResize="0"/>
                  </pic:nvPicPr>
                  <pic:blipFill>
                    <a:blip r:embed="rId13"/>
                    <a:srcRect b="0" l="-19749" r="-22948" t="24364"/>
                    <a:stretch>
                      <a:fillRect/>
                    </a:stretch>
                  </pic:blipFill>
                  <pic:spPr>
                    <a:xfrm>
                      <a:off x="0" y="0"/>
                      <a:ext cx="4886325" cy="1846475"/>
                    </a:xfrm>
                    <a:prstGeom prst="rect"/>
                    <a:ln/>
                  </pic:spPr>
                </pic:pic>
              </a:graphicData>
            </a:graphic>
          </wp:anchor>
        </w:drawing>
      </w:r>
    </w:p>
    <w:p w:rsidR="00000000" w:rsidDel="00000000" w:rsidP="00000000" w:rsidRDefault="00000000" w:rsidRPr="00000000" w14:paraId="0000003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eading=h.yr95pnjcqmlc" w:id="7"/>
      <w:bookmarkEnd w:id="7"/>
      <w:r w:rsidDel="00000000" w:rsidR="00000000" w:rsidRPr="00000000">
        <w:rPr>
          <w:rFonts w:ascii="Times New Roman" w:cs="Times New Roman" w:eastAsia="Times New Roman" w:hAnsi="Times New Roman"/>
          <w:b w:val="1"/>
          <w:color w:val="000000"/>
          <w:sz w:val="22"/>
          <w:szCs w:val="22"/>
          <w:rtl w:val="0"/>
        </w:rPr>
        <w:t xml:space="preserve">3.2. Module 2: Bill Type (The Blue Box)</w:t>
        <w:br w:type="textWrapping"/>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module downloads the attached bill and identifies </w:t>
      </w:r>
      <w:r w:rsidDel="00000000" w:rsidR="00000000" w:rsidRPr="00000000">
        <w:rPr>
          <w:rFonts w:ascii="Times New Roman" w:cs="Times New Roman" w:eastAsia="Times New Roman" w:hAnsi="Times New Roman"/>
        </w:rPr>
        <w:drawing>
          <wp:inline distB="114300" distT="114300" distL="114300" distR="114300">
            <wp:extent cx="5943600" cy="1409700"/>
            <wp:effectExtent b="0" l="0" r="0" t="0"/>
            <wp:docPr id="77"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5943600" cy="1409700"/>
                    </a:xfrm>
                    <a:prstGeom prst="rect"/>
                    <a:ln/>
                  </pic:spPr>
                </pic:pic>
              </a:graphicData>
            </a:graphic>
          </wp:inline>
        </w:drawing>
      </w:r>
      <w:r w:rsidDel="00000000" w:rsidR="00000000" w:rsidRPr="00000000">
        <w:rPr>
          <w:rFonts w:ascii="Times New Roman" w:cs="Times New Roman" w:eastAsia="Times New Roman" w:hAnsi="Times New Roman"/>
          <w:rtl w:val="0"/>
        </w:rPr>
        <w:t xml:space="preserve">what kind it is.</w:t>
      </w:r>
    </w:p>
    <w:p w:rsidR="00000000" w:rsidDel="00000000" w:rsidP="00000000" w:rsidRDefault="00000000" w:rsidRPr="00000000" w14:paraId="00000038">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Download Attachment:</w:t>
      </w:r>
      <w:r w:rsidDel="00000000" w:rsidR="00000000" w:rsidRPr="00000000">
        <w:rPr>
          <w:rFonts w:ascii="Times New Roman" w:cs="Times New Roman" w:eastAsia="Times New Roman" w:hAnsi="Times New Roman"/>
          <w:rtl w:val="0"/>
        </w:rPr>
        <w:t xml:space="preserve"> Gets the PDF file attached to the email.</w:t>
      </w:r>
    </w:p>
    <w:p w:rsidR="00000000" w:rsidDel="00000000" w:rsidP="00000000" w:rsidRDefault="00000000" w:rsidRPr="00000000" w14:paraId="00000039">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Extract Text from File:</w:t>
      </w:r>
      <w:r w:rsidDel="00000000" w:rsidR="00000000" w:rsidRPr="00000000">
        <w:rPr>
          <w:rFonts w:ascii="Times New Roman" w:cs="Times New Roman" w:eastAsia="Times New Roman" w:hAnsi="Times New Roman"/>
          <w:rtl w:val="0"/>
        </w:rPr>
        <w:t xml:space="preserve"> Reads all the text content from the PDF document.</w:t>
      </w:r>
    </w:p>
    <w:p w:rsidR="00000000" w:rsidDel="00000000" w:rsidP="00000000" w:rsidRDefault="00000000" w:rsidRPr="00000000" w14:paraId="0000003A">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Get Bill Type (AI Model):</w:t>
      </w:r>
      <w:r w:rsidDel="00000000" w:rsidR="00000000" w:rsidRPr="00000000">
        <w:rPr>
          <w:rFonts w:ascii="Times New Roman" w:cs="Times New Roman" w:eastAsia="Times New Roman" w:hAnsi="Times New Roman"/>
          <w:rtl w:val="0"/>
        </w:rPr>
        <w:t xml:space="preserve"> The extracted text is sent to an AI model with a simple prompt.</w:t>
      </w:r>
    </w:p>
    <w:p w:rsidR="00000000" w:rsidDel="00000000" w:rsidP="00000000" w:rsidRDefault="00000000" w:rsidRPr="00000000" w14:paraId="0000003B">
      <w:pPr>
        <w:numPr>
          <w:ilvl w:val="0"/>
          <w:numId w:val="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Prompt Example: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"Read the following text from a bill and determine if it is a 'Water' bill, 'Electricity' bill, or 'Other'. Respond with only one of those three words. Text: [Full text from PDF]"</w:t>
      </w:r>
    </w:p>
    <w:p w:rsidR="00000000" w:rsidDel="00000000" w:rsidP="00000000" w:rsidRDefault="00000000" w:rsidRPr="00000000" w14:paraId="0000003C">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Bill Type (Switch Node):</w:t>
      </w:r>
      <w:r w:rsidDel="00000000" w:rsidR="00000000" w:rsidRPr="00000000">
        <w:rPr>
          <w:rFonts w:ascii="Times New Roman" w:cs="Times New Roman" w:eastAsia="Times New Roman" w:hAnsi="Times New Roman"/>
          <w:rtl w:val="0"/>
        </w:rPr>
        <w:t xml:space="preserve"> This node directs the workflow down a different path based on the AI's response ('Water' or 'Electricity'). If the AI returns 'Other', the workflow stops.</w:t>
      </w:r>
    </w:p>
    <w:p w:rsidR="00000000" w:rsidDel="00000000" w:rsidP="00000000" w:rsidRDefault="00000000" w:rsidRPr="00000000" w14:paraId="0000003D">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Each node overview</w:t>
      </w:r>
    </w:p>
    <w:p w:rsidR="00000000" w:rsidDel="00000000" w:rsidP="00000000" w:rsidRDefault="00000000" w:rsidRPr="00000000" w14:paraId="000000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email is a bill, this module figures out exactly what kind of bill it is.</w:t>
      </w:r>
    </w:p>
    <w:p w:rsidR="00000000" w:rsidDel="00000000" w:rsidP="00000000" w:rsidRDefault="00000000" w:rsidRPr="00000000" w14:paraId="0000003F">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Download attachment (Gmail Node):</w:t>
      </w:r>
    </w:p>
    <w:p w:rsidR="00000000" w:rsidDel="00000000" w:rsidP="00000000" w:rsidRDefault="00000000" w:rsidRPr="00000000" w14:paraId="00000040">
      <w:pPr>
        <w:numPr>
          <w:ilvl w:val="1"/>
          <w:numId w:val="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get the actual bill file, which is usually a PDF.</w:t>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195556</wp:posOffset>
            </wp:positionV>
            <wp:extent cx="1971675" cy="1619250"/>
            <wp:effectExtent b="0" l="0" r="0" t="0"/>
            <wp:wrapTopAndBottom distB="114300" distT="114300"/>
            <wp:docPr id="51" name="image24.jpg"/>
            <a:graphic>
              <a:graphicData uri="http://schemas.openxmlformats.org/drawingml/2006/picture">
                <pic:pic>
                  <pic:nvPicPr>
                    <pic:cNvPr id="0" name="image24.jpg"/>
                    <pic:cNvPicPr preferRelativeResize="0"/>
                  </pic:nvPicPr>
                  <pic:blipFill>
                    <a:blip r:embed="rId15"/>
                    <a:srcRect b="0" l="-17170" r="-5388" t="8601"/>
                    <a:stretch>
                      <a:fillRect/>
                    </a:stretch>
                  </pic:blipFill>
                  <pic:spPr>
                    <a:xfrm>
                      <a:off x="0" y="0"/>
                      <a:ext cx="1971675" cy="1619250"/>
                    </a:xfrm>
                    <a:prstGeom prst="rect"/>
                    <a:ln/>
                  </pic:spPr>
                </pic:pic>
              </a:graphicData>
            </a:graphic>
          </wp:anchor>
        </w:drawing>
      </w:r>
    </w:p>
    <w:p w:rsidR="00000000" w:rsidDel="00000000" w:rsidP="00000000" w:rsidRDefault="00000000" w:rsidRPr="00000000" w14:paraId="0000004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after="240" w:before="240" w:lineRule="auto"/>
        <w:ind w:left="144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numPr>
          <w:ilvl w:val="1"/>
          <w:numId w:val="6"/>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it Works:</w:t>
      </w:r>
      <w:r w:rsidDel="00000000" w:rsidR="00000000" w:rsidRPr="00000000">
        <w:rPr>
          <w:rFonts w:ascii="Times New Roman" w:cs="Times New Roman" w:eastAsia="Times New Roman" w:hAnsi="Times New Roman"/>
          <w:rtl w:val="0"/>
        </w:rPr>
        <w:t xml:space="preserve"> It uses the unique ID of the email to find and download the attached file,</w:t>
      </w:r>
    </w:p>
    <w:p w:rsidR="00000000" w:rsidDel="00000000" w:rsidP="00000000" w:rsidRDefault="00000000" w:rsidRPr="00000000" w14:paraId="00000045">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Extract text from File:</w:t>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114300</wp:posOffset>
            </wp:positionV>
            <wp:extent cx="2452688" cy="3114675"/>
            <wp:effectExtent b="0" l="0" r="0" t="0"/>
            <wp:wrapTopAndBottom distB="114300" distT="114300"/>
            <wp:docPr id="75" name="image18.jpg"/>
            <a:graphic>
              <a:graphicData uri="http://schemas.openxmlformats.org/drawingml/2006/picture">
                <pic:pic>
                  <pic:nvPicPr>
                    <pic:cNvPr id="0" name="image18.jpg"/>
                    <pic:cNvPicPr preferRelativeResize="0"/>
                  </pic:nvPicPr>
                  <pic:blipFill>
                    <a:blip r:embed="rId16"/>
                    <a:srcRect b="0" l="0" r="26600" t="0"/>
                    <a:stretch>
                      <a:fillRect/>
                    </a:stretch>
                  </pic:blipFill>
                  <pic:spPr>
                    <a:xfrm>
                      <a:off x="0" y="0"/>
                      <a:ext cx="2452688" cy="3114675"/>
                    </a:xfrm>
                    <a:prstGeom prst="rect"/>
                    <a:ln/>
                  </pic:spPr>
                </pic:pic>
              </a:graphicData>
            </a:graphic>
          </wp:anchor>
        </w:drawing>
      </w:r>
    </w:p>
    <w:p w:rsidR="00000000" w:rsidDel="00000000" w:rsidP="00000000" w:rsidRDefault="00000000" w:rsidRPr="00000000" w14:paraId="00000046">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read the contents of the PDF file.</w:t>
      </w:r>
    </w:p>
    <w:p w:rsidR="00000000" w:rsidDel="00000000" w:rsidP="00000000" w:rsidRDefault="00000000" w:rsidRPr="00000000" w14:paraId="00000047">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it Works:</w:t>
      </w:r>
      <w:r w:rsidDel="00000000" w:rsidR="00000000" w:rsidRPr="00000000">
        <w:rPr>
          <w:rFonts w:ascii="Times New Roman" w:cs="Times New Roman" w:eastAsia="Times New Roman" w:hAnsi="Times New Roman"/>
          <w:rtl w:val="0"/>
        </w:rPr>
        <w:t xml:space="preserve"> It takes the PDF data and extracts all the text from it, turning the visual document into plain text.</w:t>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209550</wp:posOffset>
            </wp:positionV>
            <wp:extent cx="1343025" cy="1181100"/>
            <wp:effectExtent b="0" l="0" r="0" t="0"/>
            <wp:wrapTopAndBottom distB="114300" distT="114300"/>
            <wp:docPr id="53" name="image29.jpg"/>
            <a:graphic>
              <a:graphicData uri="http://schemas.openxmlformats.org/drawingml/2006/picture">
                <pic:pic>
                  <pic:nvPicPr>
                    <pic:cNvPr id="0" name="image29.jpg"/>
                    <pic:cNvPicPr preferRelativeResize="0"/>
                  </pic:nvPicPr>
                  <pic:blipFill>
                    <a:blip r:embed="rId17"/>
                    <a:srcRect b="0" l="0" r="-4680" t="0"/>
                    <a:stretch>
                      <a:fillRect/>
                    </a:stretch>
                  </pic:blipFill>
                  <pic:spPr>
                    <a:xfrm>
                      <a:off x="0" y="0"/>
                      <a:ext cx="1343025" cy="1181100"/>
                    </a:xfrm>
                    <a:prstGeom prst="rect"/>
                    <a:ln/>
                  </pic:spPr>
                </pic:pic>
              </a:graphicData>
            </a:graphic>
          </wp:anchor>
        </w:drawing>
      </w:r>
    </w:p>
    <w:p w:rsidR="00000000" w:rsidDel="00000000" w:rsidP="00000000" w:rsidRDefault="00000000" w:rsidRPr="00000000" w14:paraId="00000048">
      <w:pPr>
        <w:numPr>
          <w:ilvl w:val="0"/>
          <w:numId w:val="6"/>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Get bill type (AI Message Model):</w:t>
      </w:r>
    </w:p>
    <w:p w:rsidR="00000000" w:rsidDel="00000000" w:rsidP="00000000" w:rsidRDefault="00000000" w:rsidRPr="00000000" w14:paraId="00000049">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classify the bill.</w:t>
      </w:r>
    </w:p>
    <w:p w:rsidR="00000000" w:rsidDel="00000000" w:rsidP="00000000" w:rsidRDefault="00000000" w:rsidRPr="00000000" w14:paraId="0000004A">
      <w:pPr>
        <w:numPr>
          <w:ilvl w:val="1"/>
          <w:numId w:val="6"/>
        </w:numPr>
        <w:spacing w:after="0" w:afterAutospacing="0" w:before="0" w:beforeAutospacing="0" w:lineRule="auto"/>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PROMPT:</w:t>
      </w:r>
      <w:r w:rsidDel="00000000" w:rsidR="00000000" w:rsidRPr="00000000">
        <w:rPr>
          <w:rFonts w:ascii="Times New Roman" w:cs="Times New Roman" w:eastAsia="Times New Roman" w:hAnsi="Times New Roman"/>
          <w:b w:val="1"/>
        </w:rPr>
        <w:drawing>
          <wp:inline distB="114300" distT="114300" distL="114300" distR="114300">
            <wp:extent cx="3078194" cy="2119557"/>
            <wp:effectExtent b="0" l="0" r="0" t="0"/>
            <wp:docPr id="73" name="image15.jpg"/>
            <a:graphic>
              <a:graphicData uri="http://schemas.openxmlformats.org/drawingml/2006/picture">
                <pic:pic>
                  <pic:nvPicPr>
                    <pic:cNvPr id="0" name="image15.jpg"/>
                    <pic:cNvPicPr preferRelativeResize="0"/>
                  </pic:nvPicPr>
                  <pic:blipFill>
                    <a:blip r:embed="rId18"/>
                    <a:srcRect b="-1902" l="0" r="5622" t="0"/>
                    <a:stretch>
                      <a:fillRect/>
                    </a:stretch>
                  </pic:blipFill>
                  <pic:spPr>
                    <a:xfrm>
                      <a:off x="0" y="0"/>
                      <a:ext cx="3078194" cy="211955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1"/>
          <w:numId w:val="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it Works:</w:t>
      </w:r>
      <w:r w:rsidDel="00000000" w:rsidR="00000000" w:rsidRPr="00000000">
        <w:rPr>
          <w:rFonts w:ascii="Times New Roman" w:cs="Times New Roman" w:eastAsia="Times New Roman" w:hAnsi="Times New Roman"/>
          <w:rtl w:val="0"/>
        </w:rPr>
        <w:t xml:space="preserve"> It sends the full text of the bill to an AI with a very specific question: </w:t>
      </w:r>
      <w:r w:rsidDel="00000000" w:rsidR="00000000" w:rsidRPr="00000000">
        <w:rPr>
          <w:rFonts w:ascii="Roboto Mono" w:cs="Roboto Mono" w:eastAsia="Roboto Mono" w:hAnsi="Roboto Mono"/>
          <w:color w:val="188038"/>
          <w:rtl w:val="0"/>
        </w:rPr>
        <w:t xml:space="preserve">"Read the text. Is this a 'water' bill or an 'electricity' bill? Respond with only one of those words."</w:t>
      </w:r>
      <w:r w:rsidDel="00000000" w:rsidR="00000000" w:rsidRPr="00000000">
        <w:drawing>
          <wp:anchor allowOverlap="1" behindDoc="0" distB="114300" distT="114300" distL="114300" distR="114300" hidden="0" layoutInCell="1" locked="0" relativeHeight="0" simplePos="0">
            <wp:simplePos x="0" y="0"/>
            <wp:positionH relativeFrom="column">
              <wp:posOffset>1457325</wp:posOffset>
            </wp:positionH>
            <wp:positionV relativeFrom="paragraph">
              <wp:posOffset>781050</wp:posOffset>
            </wp:positionV>
            <wp:extent cx="3328988" cy="4077784"/>
            <wp:effectExtent b="0" l="0" r="0" t="0"/>
            <wp:wrapTopAndBottom distB="114300" distT="114300"/>
            <wp:docPr id="78" name="image27.jpg"/>
            <a:graphic>
              <a:graphicData uri="http://schemas.openxmlformats.org/drawingml/2006/picture">
                <pic:pic>
                  <pic:nvPicPr>
                    <pic:cNvPr id="0" name="image27.jpg"/>
                    <pic:cNvPicPr preferRelativeResize="0"/>
                  </pic:nvPicPr>
                  <pic:blipFill>
                    <a:blip r:embed="rId19"/>
                    <a:srcRect b="5836" l="0" r="16367" t="914"/>
                    <a:stretch>
                      <a:fillRect/>
                    </a:stretch>
                  </pic:blipFill>
                  <pic:spPr>
                    <a:xfrm>
                      <a:off x="0" y="0"/>
                      <a:ext cx="3328988" cy="4077784"/>
                    </a:xfrm>
                    <a:prstGeom prst="rect"/>
                    <a:ln/>
                  </pic:spPr>
                </pic:pic>
              </a:graphicData>
            </a:graphic>
          </wp:anchor>
        </w:drawing>
      </w:r>
    </w:p>
    <w:p w:rsidR="00000000" w:rsidDel="00000000" w:rsidP="00000000" w:rsidRDefault="00000000" w:rsidRPr="00000000" w14:paraId="0000004C">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D">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E">
      <w:pPr>
        <w:spacing w:after="240" w:befor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F">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Bill type (Switch Node):</w:t>
      </w:r>
    </w:p>
    <w:p w:rsidR="00000000" w:rsidDel="00000000" w:rsidP="00000000" w:rsidRDefault="00000000" w:rsidRPr="00000000" w14:paraId="00000050">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direct the workflow down the correct path.</w:t>
      </w:r>
    </w:p>
    <w:p w:rsidR="00000000" w:rsidDel="00000000" w:rsidP="00000000" w:rsidRDefault="00000000" w:rsidRPr="00000000" w14:paraId="00000051">
      <w:pPr>
        <w:numPr>
          <w:ilvl w:val="1"/>
          <w:numId w:val="6"/>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How it Works:</w:t>
      </w: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431800</wp:posOffset>
            </wp:positionV>
            <wp:extent cx="3448050" cy="4141258"/>
            <wp:effectExtent b="0" l="0" r="0" t="0"/>
            <wp:wrapTopAndBottom distB="114300" distT="114300"/>
            <wp:docPr id="58" name="image6.jpg"/>
            <a:graphic>
              <a:graphicData uri="http://schemas.openxmlformats.org/drawingml/2006/picture">
                <pic:pic>
                  <pic:nvPicPr>
                    <pic:cNvPr id="0" name="image6.jpg"/>
                    <pic:cNvPicPr preferRelativeResize="0"/>
                  </pic:nvPicPr>
                  <pic:blipFill>
                    <a:blip r:embed="rId20"/>
                    <a:srcRect b="0" l="0" r="1440" t="0"/>
                    <a:stretch>
                      <a:fillRect/>
                    </a:stretch>
                  </pic:blipFill>
                  <pic:spPr>
                    <a:xfrm>
                      <a:off x="0" y="0"/>
                      <a:ext cx="3448050" cy="4141258"/>
                    </a:xfrm>
                    <a:prstGeom prst="rect"/>
                    <a:ln/>
                  </pic:spPr>
                </pic:pic>
              </a:graphicData>
            </a:graphic>
          </wp:anchor>
        </w:drawing>
      </w:r>
    </w:p>
    <w:p w:rsidR="00000000" w:rsidDel="00000000" w:rsidP="00000000" w:rsidRDefault="00000000" w:rsidRPr="00000000" w14:paraId="00000052">
      <w:pPr>
        <w:numPr>
          <w:ilvl w:val="1"/>
          <w:numId w:val="6"/>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it receives the word </w:t>
      </w:r>
      <w:r w:rsidDel="00000000" w:rsidR="00000000" w:rsidRPr="00000000">
        <w:rPr>
          <w:rFonts w:ascii="Roboto Mono" w:cs="Roboto Mono" w:eastAsia="Roboto Mono" w:hAnsi="Roboto Mono"/>
          <w:color w:val="188038"/>
          <w:rtl w:val="0"/>
        </w:rPr>
        <w:t xml:space="preserve">water bill</w:t>
      </w:r>
      <w:r w:rsidDel="00000000" w:rsidR="00000000" w:rsidRPr="00000000">
        <w:rPr>
          <w:rFonts w:ascii="Times New Roman" w:cs="Times New Roman" w:eastAsia="Times New Roman" w:hAnsi="Times New Roman"/>
          <w:rtl w:val="0"/>
        </w:rPr>
        <w:t xml:space="preserve"> from the AI, it sends the data down the top path. If it receives </w:t>
      </w:r>
      <w:r w:rsidDel="00000000" w:rsidR="00000000" w:rsidRPr="00000000">
        <w:rPr>
          <w:rFonts w:ascii="Roboto Mono" w:cs="Roboto Mono" w:eastAsia="Roboto Mono" w:hAnsi="Roboto Mono"/>
          <w:color w:val="188038"/>
          <w:rtl w:val="0"/>
        </w:rPr>
        <w:t xml:space="preserve">electricity</w:t>
      </w:r>
      <w:r w:rsidDel="00000000" w:rsidR="00000000" w:rsidRPr="00000000">
        <w:rPr>
          <w:rFonts w:ascii="Times New Roman" w:cs="Times New Roman" w:eastAsia="Times New Roman" w:hAnsi="Times New Roman"/>
          <w:rtl w:val="0"/>
        </w:rPr>
        <w:t xml:space="preserve">, it sends it lower path.</w:t>
      </w:r>
    </w:p>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eading=h.xeg4ia843tpk" w:id="8"/>
      <w:bookmarkEnd w:id="8"/>
      <w:r w:rsidDel="00000000" w:rsidR="00000000" w:rsidRPr="00000000">
        <w:rPr>
          <w:rtl w:val="0"/>
        </w:rPr>
      </w:r>
    </w:p>
    <w:p w:rsidR="00000000" w:rsidDel="00000000" w:rsidP="00000000" w:rsidRDefault="00000000" w:rsidRPr="00000000" w14:paraId="0000005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eading=h.6ozii5juiw08" w:id="9"/>
      <w:bookmarkEnd w:id="9"/>
      <w:r w:rsidDel="00000000" w:rsidR="00000000" w:rsidRPr="00000000">
        <w:rPr>
          <w:rFonts w:ascii="Times New Roman" w:cs="Times New Roman" w:eastAsia="Times New Roman" w:hAnsi="Times New Roman"/>
          <w:b w:val="1"/>
          <w:color w:val="000000"/>
          <w:sz w:val="22"/>
          <w:szCs w:val="22"/>
          <w:rtl w:val="0"/>
        </w:rPr>
        <w:t xml:space="preserve">3.3. Module 3: Reading the Bill (The Green Box)</w:t>
      </w:r>
    </w:p>
    <w:p w:rsidR="00000000" w:rsidDel="00000000" w:rsidP="00000000" w:rsidRDefault="00000000" w:rsidRPr="00000000" w14:paraId="0000005C">
      <w:pPr>
        <w:spacing w:after="240" w:before="240" w:lineRule="auto"/>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1104900</wp:posOffset>
            </wp:positionH>
            <wp:positionV relativeFrom="paragraph">
              <wp:posOffset>57150</wp:posOffset>
            </wp:positionV>
            <wp:extent cx="2743200" cy="2490788"/>
            <wp:effectExtent b="0" l="0" r="0" t="0"/>
            <wp:wrapTopAndBottom distB="57150" distT="57150"/>
            <wp:docPr id="66" name="image8.jpg"/>
            <a:graphic>
              <a:graphicData uri="http://schemas.openxmlformats.org/drawingml/2006/picture">
                <pic:pic>
                  <pic:nvPicPr>
                    <pic:cNvPr id="0" name="image8.jpg"/>
                    <pic:cNvPicPr preferRelativeResize="0"/>
                  </pic:nvPicPr>
                  <pic:blipFill>
                    <a:blip r:embed="rId21"/>
                    <a:srcRect b="0" l="0" r="-4159" t="-4183"/>
                    <a:stretch>
                      <a:fillRect/>
                    </a:stretch>
                  </pic:blipFill>
                  <pic:spPr>
                    <a:xfrm>
                      <a:off x="0" y="0"/>
                      <a:ext cx="2743200" cy="2490788"/>
                    </a:xfrm>
                    <a:prstGeom prst="rect"/>
                    <a:ln/>
                  </pic:spPr>
                </pic:pic>
              </a:graphicData>
            </a:graphic>
          </wp:anchor>
        </w:drawing>
      </w:r>
    </w:p>
    <w:p w:rsidR="00000000" w:rsidDel="00000000" w:rsidP="00000000" w:rsidRDefault="00000000" w:rsidRPr="00000000" w14:paraId="0000005D">
      <w:pPr>
        <w:numPr>
          <w:ilvl w:val="0"/>
          <w:numId w:val="1"/>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Analyze Water/Electricity Bill (AI Model):</w:t>
      </w:r>
      <w:r w:rsidDel="00000000" w:rsidR="00000000" w:rsidRPr="00000000">
        <w:rPr>
          <w:rFonts w:ascii="Times New Roman" w:cs="Times New Roman" w:eastAsia="Times New Roman" w:hAnsi="Times New Roman"/>
          <w:rtl w:val="0"/>
        </w:rPr>
        <w:t xml:space="preserve"> The full text from the PDF is sent to ai agent  prompt(example)</w:t>
      </w:r>
    </w:p>
    <w:p w:rsidR="00000000" w:rsidDel="00000000" w:rsidP="00000000" w:rsidRDefault="00000000" w:rsidRPr="00000000" w14:paraId="0000005E">
      <w:pPr>
        <w:spacing w:after="240" w:before="240" w:lineRule="auto"/>
        <w:ind w:left="72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635000</wp:posOffset>
            </wp:positionH>
            <wp:positionV relativeFrom="paragraph">
              <wp:posOffset>114300</wp:posOffset>
            </wp:positionV>
            <wp:extent cx="4086225" cy="3686175"/>
            <wp:effectExtent b="0" l="0" r="0" t="0"/>
            <wp:wrapTopAndBottom distB="114300" distT="114300"/>
            <wp:docPr id="74" name="image20.png"/>
            <a:graphic>
              <a:graphicData uri="http://schemas.openxmlformats.org/drawingml/2006/picture">
                <pic:pic>
                  <pic:nvPicPr>
                    <pic:cNvPr id="0" name="image20.png"/>
                    <pic:cNvPicPr preferRelativeResize="0"/>
                  </pic:nvPicPr>
                  <pic:blipFill>
                    <a:blip r:embed="rId22"/>
                    <a:srcRect b="11079" l="0" r="2694" t="6002"/>
                    <a:stretch>
                      <a:fillRect/>
                    </a:stretch>
                  </pic:blipFill>
                  <pic:spPr>
                    <a:xfrm>
                      <a:off x="0" y="0"/>
                      <a:ext cx="4086225" cy="3686175"/>
                    </a:xfrm>
                    <a:prstGeom prst="rect"/>
                    <a:ln/>
                  </pic:spPr>
                </pic:pic>
              </a:graphicData>
            </a:graphic>
          </wp:anchor>
        </w:drawing>
      </w:r>
    </w:p>
    <w:p w:rsidR="00000000" w:rsidDel="00000000" w:rsidP="00000000" w:rsidRDefault="00000000" w:rsidRPr="00000000" w14:paraId="0000005F">
      <w:pPr>
        <w:spacing w:after="240" w:before="24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 &amp; Time Node</w:t>
      </w:r>
    </w:p>
    <w:p w:rsidR="00000000" w:rsidDel="00000000" w:rsidP="00000000" w:rsidRDefault="00000000" w:rsidRPr="00000000" w14:paraId="00000061">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get the current date for logging purposes, creating a timestamp of when the automation ran.</w:t>
      </w:r>
    </w:p>
    <w:p w:rsidR="00000000" w:rsidDel="00000000" w:rsidP="00000000" w:rsidRDefault="00000000" w:rsidRPr="00000000" w14:paraId="00000062">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 It is configured to output the current date in a specific format, like </w:t>
      </w:r>
      <w:r w:rsidDel="00000000" w:rsidR="00000000" w:rsidRPr="00000000">
        <w:rPr>
          <w:rFonts w:ascii="Roboto Mono" w:cs="Roboto Mono" w:eastAsia="Roboto Mono" w:hAnsi="Roboto Mono"/>
          <w:color w:val="188038"/>
          <w:rtl w:val="0"/>
        </w:rPr>
        <w:t xml:space="preserve">YYYY-MM-DD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3">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It outputs a string containing today's date (e.g., </w:t>
      </w:r>
      <w:r w:rsidDel="00000000" w:rsidR="00000000" w:rsidRPr="00000000">
        <w:rPr>
          <w:rFonts w:ascii="Roboto Mono" w:cs="Roboto Mono" w:eastAsia="Roboto Mono" w:hAnsi="Roboto Mono"/>
          <w:color w:val="188038"/>
          <w:rtl w:val="0"/>
        </w:rPr>
        <w:t xml:space="preserve">2025-08-04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4">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240" w:before="240" w:lineRule="auto"/>
        <w:jc w:val="left"/>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3.4. Module 4: Send Message (The Purple Box)</w:t>
      </w:r>
    </w:p>
    <w:p w:rsidR="00000000" w:rsidDel="00000000" w:rsidP="00000000" w:rsidRDefault="00000000" w:rsidRPr="00000000" w14:paraId="00000066">
      <w:pPr>
        <w:spacing w:after="240" w:before="240" w:lineRule="auto"/>
        <w:ind w:left="720" w:firstLine="0"/>
        <w:rPr/>
      </w:pPr>
      <w:r w:rsidDel="00000000" w:rsidR="00000000" w:rsidRPr="00000000">
        <w:rPr>
          <w:rFonts w:ascii="Times New Roman" w:cs="Times New Roman" w:eastAsia="Times New Roman" w:hAnsi="Times New Roman"/>
        </w:rPr>
        <w:drawing>
          <wp:inline distB="114300" distT="114300" distL="114300" distR="114300">
            <wp:extent cx="5048250" cy="3095625"/>
            <wp:effectExtent b="0" l="0" r="0" t="0"/>
            <wp:docPr id="69"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50482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action module. It communicates with the tenant and updates the records.</w:t>
      </w:r>
    </w:p>
    <w:p w:rsidR="00000000" w:rsidDel="00000000" w:rsidP="00000000" w:rsidRDefault="00000000" w:rsidRPr="00000000" w14:paraId="00000068">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Get Tenant's Info:</w:t>
      </w:r>
      <w:r w:rsidDel="00000000" w:rsidR="00000000" w:rsidRPr="00000000">
        <w:rPr>
          <w:rFonts w:ascii="Times New Roman" w:cs="Times New Roman" w:eastAsia="Times New Roman" w:hAnsi="Times New Roman"/>
          <w:rtl w:val="0"/>
        </w:rPr>
        <w:t xml:space="preserve"> The workflow takes the </w:t>
      </w:r>
      <w:r w:rsidDel="00000000" w:rsidR="00000000" w:rsidRPr="00000000">
        <w:rPr>
          <w:rFonts w:ascii="Roboto Mono" w:cs="Roboto Mono" w:eastAsia="Roboto Mono" w:hAnsi="Roboto Mono"/>
          <w:color w:val="188038"/>
          <w:rtl w:val="0"/>
        </w:rPr>
        <w:t xml:space="preserve">address</w:t>
      </w:r>
      <w:r w:rsidDel="00000000" w:rsidR="00000000" w:rsidRPr="00000000">
        <w:rPr>
          <w:rFonts w:ascii="Times New Roman" w:cs="Times New Roman" w:eastAsia="Times New Roman" w:hAnsi="Times New Roman"/>
          <w:rtl w:val="0"/>
        </w:rPr>
        <w:t xml:space="preserve"> from the previous AI step and looks it up in the </w:t>
      </w:r>
      <w:r w:rsidDel="00000000" w:rsidR="00000000" w:rsidRPr="00000000">
        <w:rPr>
          <w:rFonts w:ascii="Times New Roman" w:cs="Times New Roman" w:eastAsia="Times New Roman" w:hAnsi="Times New Roman"/>
          <w:b w:val="1"/>
          <w:rtl w:val="0"/>
        </w:rPr>
        <w:t xml:space="preserve">Tenants Info Sheet</w:t>
      </w:r>
      <w:r w:rsidDel="00000000" w:rsidR="00000000" w:rsidRPr="00000000">
        <w:rPr>
          <w:rFonts w:ascii="Times New Roman" w:cs="Times New Roman" w:eastAsia="Times New Roman" w:hAnsi="Times New Roman"/>
          <w:rtl w:val="0"/>
        </w:rPr>
        <w:t xml:space="preserve"> to find the matching </w:t>
      </w:r>
      <w:r w:rsidDel="00000000" w:rsidR="00000000" w:rsidRPr="00000000">
        <w:rPr>
          <w:rFonts w:ascii="Times New Roman" w:cs="Times New Roman" w:eastAsia="Times New Roman" w:hAnsi="Times New Roman"/>
          <w:b w:val="1"/>
          <w:rtl w:val="0"/>
        </w:rPr>
        <w:t xml:space="preserve">Tenant Name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Tenant Phone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9">
      <w:pPr>
        <w:numPr>
          <w:ilvl w:val="0"/>
          <w:numId w:val="1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Send Reminder (SMS Node):</w:t>
      </w:r>
      <w:r w:rsidDel="00000000" w:rsidR="00000000" w:rsidRPr="00000000">
        <w:rPr>
          <w:rFonts w:ascii="Times New Roman" w:cs="Times New Roman" w:eastAsia="Times New Roman" w:hAnsi="Times New Roman"/>
          <w:rtl w:val="0"/>
        </w:rPr>
        <w:t xml:space="preserve"> The system uses the SMS Gateway to send a message.</w:t>
      </w:r>
    </w:p>
    <w:p w:rsidR="00000000" w:rsidDel="00000000" w:rsidP="00000000" w:rsidRDefault="00000000" w:rsidRPr="00000000" w14:paraId="0000006A">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Message Template:</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"Hello [Tenant Name]. Your [Bill Type] bill for $[Amount] is due on [Due Date]. Thank you."</w:t>
      </w:r>
    </w:p>
    <w:p w:rsidR="00000000" w:rsidDel="00000000" w:rsidP="00000000" w:rsidRDefault="00000000" w:rsidRPr="00000000" w14:paraId="0000006B">
      <w:pPr>
        <w:numPr>
          <w:ilvl w:val="1"/>
          <w:numId w:val="1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bracketed fields are filled in automatically with data from the previous steps.</w:t>
      </w:r>
    </w:p>
    <w:p w:rsidR="00000000" w:rsidDel="00000000" w:rsidP="00000000" w:rsidRDefault="00000000" w:rsidRPr="00000000" w14:paraId="0000006C">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Update Bill Info (Google Sheets Node):</w:t>
      </w:r>
      <w:r w:rsidDel="00000000" w:rsidR="00000000" w:rsidRPr="00000000">
        <w:rPr>
          <w:rFonts w:ascii="Times New Roman" w:cs="Times New Roman" w:eastAsia="Times New Roman" w:hAnsi="Times New Roman"/>
          <w:rtl w:val="0"/>
        </w:rPr>
        <w:t xml:space="preserve"> The workflow adds a new row to the </w:t>
      </w:r>
      <w:r w:rsidDel="00000000" w:rsidR="00000000" w:rsidRPr="00000000">
        <w:rPr>
          <w:rFonts w:ascii="Times New Roman" w:cs="Times New Roman" w:eastAsia="Times New Roman" w:hAnsi="Times New Roman"/>
          <w:b w:val="1"/>
          <w:rtl w:val="0"/>
        </w:rPr>
        <w:t xml:space="preserve">Bill Log Sheet</w:t>
      </w:r>
      <w:r w:rsidDel="00000000" w:rsidR="00000000" w:rsidRPr="00000000">
        <w:rPr>
          <w:rFonts w:ascii="Times New Roman" w:cs="Times New Roman" w:eastAsia="Times New Roman" w:hAnsi="Times New Roman"/>
          <w:rtl w:val="0"/>
        </w:rPr>
        <w:t xml:space="preserve">, filling in each column with the data it has gathered (Bill Type, Amount, Due Date, etc.) and sets the </w:t>
      </w:r>
      <w:r w:rsidDel="00000000" w:rsidR="00000000" w:rsidRPr="00000000">
        <w:rPr>
          <w:rFonts w:ascii="Times New Roman" w:cs="Times New Roman" w:eastAsia="Times New Roman" w:hAnsi="Times New Roman"/>
          <w:b w:val="1"/>
          <w:rtl w:val="0"/>
        </w:rPr>
        <w:t xml:space="preserve">Status</w:t>
      </w:r>
      <w:r w:rsidDel="00000000" w:rsidR="00000000" w:rsidRPr="00000000">
        <w:rPr>
          <w:rFonts w:ascii="Times New Roman" w:cs="Times New Roman" w:eastAsia="Times New Roman" w:hAnsi="Times New Roman"/>
          <w:rtl w:val="0"/>
        </w:rPr>
        <w:t xml:space="preserve"> to "Reminder Sent ".</w:t>
      </w:r>
    </w:p>
    <w:p w:rsidR="00000000" w:rsidDel="00000000" w:rsidP="00000000" w:rsidRDefault="00000000" w:rsidRPr="00000000" w14:paraId="0000006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Each node overview</w:t>
      </w:r>
    </w:p>
    <w:p w:rsidR="00000000" w:rsidDel="00000000" w:rsidP="00000000" w:rsidRDefault="00000000" w:rsidRPr="00000000" w14:paraId="00000070">
      <w:pPr>
        <w:numPr>
          <w:ilvl w:val="0"/>
          <w:numId w:val="14"/>
        </w:numPr>
        <w:spacing w:after="0" w:afterAutospacing="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 If2 / If3 Nodes</w:t>
      </w:r>
    </w:p>
    <w:p w:rsidR="00000000" w:rsidDel="00000000" w:rsidP="00000000" w:rsidRDefault="00000000" w:rsidRPr="00000000" w14:paraId="00000071">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act as a final safety check, ensuring that that give bill is new  </w:t>
      </w:r>
    </w:p>
    <w:p w:rsidR="00000000" w:rsidDel="00000000" w:rsidP="00000000" w:rsidRDefault="00000000" w:rsidRPr="00000000" w14:paraId="00000072">
      <w:pPr>
        <w:numPr>
          <w:ilvl w:val="0"/>
          <w:numId w:val="1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 It is configured with a condition to check if the data from the previous AI node is valid (e.g., </w:t>
      </w:r>
      <w:r w:rsidDel="00000000" w:rsidR="00000000" w:rsidRPr="00000000">
        <w:rPr>
          <w:rFonts w:ascii="Roboto Mono" w:cs="Roboto Mono" w:eastAsia="Roboto Mono" w:hAnsi="Roboto Mono"/>
          <w:color w:val="188038"/>
          <w:rtl w:val="0"/>
        </w:rPr>
        <w:t xml:space="preserve">Billing status </w:t>
      </w:r>
      <w:r w:rsidDel="00000000" w:rsidR="00000000" w:rsidRPr="00000000">
        <w:rPr>
          <w:rFonts w:ascii="Times New Roman" w:cs="Times New Roman" w:eastAsia="Times New Roman" w:hAnsi="Times New Roman"/>
          <w:rtl w:val="0"/>
        </w:rPr>
        <w:t xml:space="preserve">is ongoing).</w:t>
      </w:r>
    </w:p>
    <w:p w:rsidR="00000000" w:rsidDel="00000000" w:rsidP="00000000" w:rsidRDefault="00000000" w:rsidRPr="00000000" w14:paraId="00000073">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If the condition is true, it passes the data along. If false, it stops that path of the workflow to prevent errors.</w:t>
      </w:r>
    </w:p>
    <w:p w:rsidR="00000000" w:rsidDel="00000000" w:rsidP="00000000" w:rsidRDefault="00000000" w:rsidRPr="00000000" w14:paraId="00000074">
      <w:pPr>
        <w:spacing w:after="240" w:before="240" w:lineRule="auto"/>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333375</wp:posOffset>
            </wp:positionV>
            <wp:extent cx="1467974" cy="1889713"/>
            <wp:effectExtent b="0" l="0" r="0" t="0"/>
            <wp:wrapTopAndBottom distB="114300" distT="114300"/>
            <wp:docPr id="62" name="image5.png"/>
            <a:graphic>
              <a:graphicData uri="http://schemas.openxmlformats.org/drawingml/2006/picture">
                <pic:pic>
                  <pic:nvPicPr>
                    <pic:cNvPr id="0" name="image5.png"/>
                    <pic:cNvPicPr preferRelativeResize="0"/>
                  </pic:nvPicPr>
                  <pic:blipFill>
                    <a:blip r:embed="rId24"/>
                    <a:srcRect b="-15930" l="10556" r="-21565" t="8842"/>
                    <a:stretch>
                      <a:fillRect/>
                    </a:stretch>
                  </pic:blipFill>
                  <pic:spPr>
                    <a:xfrm>
                      <a:off x="0" y="0"/>
                      <a:ext cx="1467974" cy="1889713"/>
                    </a:xfrm>
                    <a:prstGeom prst="rect"/>
                    <a:ln/>
                  </pic:spPr>
                </pic:pic>
              </a:graphicData>
            </a:graphic>
          </wp:anchor>
        </w:drawing>
      </w:r>
    </w:p>
    <w:p w:rsidR="00000000" w:rsidDel="00000000" w:rsidP="00000000" w:rsidRDefault="00000000" w:rsidRPr="00000000" w14:paraId="00000075">
      <w:pPr>
        <w:spacing w:after="240" w:before="240" w:lineRule="auto"/>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1887796</wp:posOffset>
            </wp:positionV>
            <wp:extent cx="4810125" cy="3893879"/>
            <wp:effectExtent b="0" l="0" r="0" t="0"/>
            <wp:wrapTopAndBottom distB="114300" distT="114300"/>
            <wp:docPr id="5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810125" cy="3893879"/>
                    </a:xfrm>
                    <a:prstGeom prst="rect"/>
                    <a:ln/>
                  </pic:spPr>
                </pic:pic>
              </a:graphicData>
            </a:graphic>
          </wp:anchor>
        </w:drawing>
      </w:r>
    </w:p>
    <w:p w:rsidR="00000000" w:rsidDel="00000000" w:rsidP="00000000" w:rsidRDefault="00000000" w:rsidRPr="00000000" w14:paraId="00000076">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Get tenant's info (Google Sheets Node)</w:t>
      </w:r>
    </w:p>
    <w:p w:rsidR="00000000" w:rsidDel="00000000" w:rsidP="00000000" w:rsidRDefault="00000000" w:rsidRPr="00000000" w14:paraId="0000007A">
      <w:pPr>
        <w:numPr>
          <w:ilvl w:val="0"/>
          <w:numId w:val="3"/>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find the correct tenant's name and phone number from your master database.</w:t>
      </w:r>
    </w:p>
    <w:p w:rsidR="00000000" w:rsidDel="00000000" w:rsidP="00000000" w:rsidRDefault="00000000" w:rsidRPr="00000000" w14:paraId="0000007B">
      <w:pPr>
        <w:numPr>
          <w:ilvl w:val="0"/>
          <w:numId w:val="3"/>
        </w:numPr>
        <w:spacing w:after="240" w:before="0" w:beforeAutospacing="0" w:lineRule="auto"/>
        <w:ind w:left="720" w:hanging="360"/>
        <w:rPr>
          <w:u w:val="none"/>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 It is configured to "read: sheet" using the "Find Rows" operation. It searches the </w:t>
      </w:r>
      <w:r w:rsidDel="00000000" w:rsidR="00000000" w:rsidRPr="00000000">
        <w:rPr>
          <w:rFonts w:ascii="Roboto Mono" w:cs="Roboto Mono" w:eastAsia="Roboto Mono" w:hAnsi="Roboto Mono"/>
          <w:color w:val="188038"/>
          <w:rtl w:val="0"/>
        </w:rPr>
        <w:t xml:space="preserve">water and electricity account number </w:t>
      </w:r>
      <w:r w:rsidDel="00000000" w:rsidR="00000000" w:rsidRPr="00000000">
        <w:rPr>
          <w:rFonts w:ascii="Times New Roman" w:cs="Times New Roman" w:eastAsia="Times New Roman" w:hAnsi="Times New Roman"/>
          <w:rtl w:val="0"/>
        </w:rPr>
        <w:t xml:space="preserve">column using the address provided by the AI node.</w:t>
      </w:r>
    </w:p>
    <w:p w:rsidR="00000000" w:rsidDel="00000000" w:rsidP="00000000" w:rsidRDefault="00000000" w:rsidRPr="00000000" w14:paraId="0000007C">
      <w:pPr>
        <w:spacing w:after="240" w:before="240"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Get tenant info by matching account number from electricity or water bill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114300</wp:posOffset>
            </wp:positionV>
            <wp:extent cx="3009900" cy="5124450"/>
            <wp:effectExtent b="0" l="0" r="0" t="0"/>
            <wp:wrapSquare wrapText="bothSides" distB="114300" distT="114300" distL="114300" distR="114300"/>
            <wp:docPr id="54" name="image11.jpg"/>
            <a:graphic>
              <a:graphicData uri="http://schemas.openxmlformats.org/drawingml/2006/picture">
                <pic:pic>
                  <pic:nvPicPr>
                    <pic:cNvPr id="0" name="image11.jpg"/>
                    <pic:cNvPicPr preferRelativeResize="0"/>
                  </pic:nvPicPr>
                  <pic:blipFill>
                    <a:blip r:embed="rId26"/>
                    <a:srcRect b="5666" l="0" r="-17823" t="0"/>
                    <a:stretch>
                      <a:fillRect/>
                    </a:stretch>
                  </pic:blipFill>
                  <pic:spPr>
                    <a:xfrm>
                      <a:off x="0" y="0"/>
                      <a:ext cx="3009900" cy="5124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09850" cy="5119688"/>
            <wp:effectExtent b="0" l="0" r="0" t="0"/>
            <wp:wrapTopAndBottom distB="114300" distT="114300"/>
            <wp:docPr id="71" name="image14.jpg"/>
            <a:graphic>
              <a:graphicData uri="http://schemas.openxmlformats.org/drawingml/2006/picture">
                <pic:pic>
                  <pic:nvPicPr>
                    <pic:cNvPr id="0" name="image14.jpg"/>
                    <pic:cNvPicPr preferRelativeResize="0"/>
                  </pic:nvPicPr>
                  <pic:blipFill>
                    <a:blip r:embed="rId27"/>
                    <a:srcRect b="0" l="0" r="-4394" t="0"/>
                    <a:stretch>
                      <a:fillRect/>
                    </a:stretch>
                  </pic:blipFill>
                  <pic:spPr>
                    <a:xfrm>
                      <a:off x="0" y="0"/>
                      <a:ext cx="2609850" cy="5119688"/>
                    </a:xfrm>
                    <a:prstGeom prst="rect"/>
                    <a:ln/>
                  </pic:spPr>
                </pic:pic>
              </a:graphicData>
            </a:graphic>
          </wp:anchor>
        </w:drawing>
      </w:r>
    </w:p>
    <w:p w:rsidR="00000000" w:rsidDel="00000000" w:rsidP="00000000" w:rsidRDefault="00000000" w:rsidRPr="00000000" w14:paraId="0000007D">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Send reminder (SMS Node)</w:t>
      </w:r>
    </w:p>
    <w:p w:rsidR="00000000" w:rsidDel="00000000" w:rsidP="00000000" w:rsidRDefault="00000000" w:rsidRPr="00000000" w14:paraId="0000007E">
      <w:pPr>
        <w:numPr>
          <w:ilvl w:val="0"/>
          <w:numId w:val="1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automatically send a personalized payment reminder to the tenant.</w:t>
      </w:r>
    </w:p>
    <w:p w:rsidR="00000000" w:rsidDel="00000000" w:rsidP="00000000" w:rsidRDefault="00000000" w:rsidRPr="00000000" w14:paraId="0000007F">
      <w:pPr>
        <w:numPr>
          <w:ilvl w:val="0"/>
          <w:numId w:val="17"/>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 It is configured with your SMS provider's credentials. The message body is dynamically built using data from previous steps (e.g., </w:t>
      </w:r>
      <w:r w:rsidDel="00000000" w:rsidR="00000000" w:rsidRPr="00000000">
        <w:rPr>
          <w:rFonts w:ascii="Roboto Mono" w:cs="Roboto Mono" w:eastAsia="Roboto Mono" w:hAnsi="Roboto Mono"/>
          <w:color w:val="188038"/>
          <w:rtl w:val="0"/>
        </w:rPr>
        <w:t xml:space="preserve">"Hello {{Tenant Name}}, your bill of ₹{{amount}} is due."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0">
      <w:pPr>
        <w:numPr>
          <w:ilvl w:val="0"/>
          <w:numId w:val="1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It outputs a status ID and confirmation that the SMS was sent successfully.</w:t>
      </w:r>
    </w:p>
    <w:p w:rsidR="00000000" w:rsidDel="00000000" w:rsidP="00000000" w:rsidRDefault="00000000" w:rsidRPr="00000000" w14:paraId="0000008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Sms content and twilio node config</w:t>
      </w:r>
      <w:r w:rsidDel="00000000" w:rsidR="00000000" w:rsidRPr="00000000">
        <w:drawing>
          <wp:anchor allowOverlap="1" behindDoc="0" distB="114300" distT="114300" distL="114300" distR="114300" hidden="0" layoutInCell="1" locked="0" relativeHeight="0" simplePos="0">
            <wp:simplePos x="0" y="0"/>
            <wp:positionH relativeFrom="column">
              <wp:posOffset>1333500</wp:posOffset>
            </wp:positionH>
            <wp:positionV relativeFrom="paragraph">
              <wp:posOffset>2000250</wp:posOffset>
            </wp:positionV>
            <wp:extent cx="3181350" cy="4331098"/>
            <wp:effectExtent b="0" l="0" r="0" t="0"/>
            <wp:wrapTopAndBottom distB="114300" distT="114300"/>
            <wp:docPr id="52" name="image4.jpg"/>
            <a:graphic>
              <a:graphicData uri="http://schemas.openxmlformats.org/drawingml/2006/picture">
                <pic:pic>
                  <pic:nvPicPr>
                    <pic:cNvPr id="0" name="image4.jpg"/>
                    <pic:cNvPicPr preferRelativeResize="0"/>
                  </pic:nvPicPr>
                  <pic:blipFill>
                    <a:blip r:embed="rId28"/>
                    <a:srcRect b="24426" l="0" r="6834" t="985"/>
                    <a:stretch>
                      <a:fillRect/>
                    </a:stretch>
                  </pic:blipFill>
                  <pic:spPr>
                    <a:xfrm>
                      <a:off x="0" y="0"/>
                      <a:ext cx="3181350" cy="43310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114300</wp:posOffset>
            </wp:positionV>
            <wp:extent cx="3538538" cy="1466850"/>
            <wp:effectExtent b="0" l="0" r="0" t="0"/>
            <wp:wrapTopAndBottom distB="114300" distT="114300"/>
            <wp:docPr id="63"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3538538" cy="1466850"/>
                    </a:xfrm>
                    <a:prstGeom prst="rect"/>
                    <a:ln/>
                  </pic:spPr>
                </pic:pic>
              </a:graphicData>
            </a:graphic>
          </wp:anchor>
        </w:drawing>
      </w:r>
    </w:p>
    <w:p w:rsidR="00000000" w:rsidDel="00000000" w:rsidP="00000000" w:rsidRDefault="00000000" w:rsidRPr="00000000" w14:paraId="00000082">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Update... bill status (Google Sheets Node)</w:t>
      </w:r>
    </w:p>
    <w:p w:rsidR="00000000" w:rsidDel="00000000" w:rsidP="00000000" w:rsidRDefault="00000000" w:rsidRPr="00000000" w14:paraId="00000084">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create a permanent record of the action, confirming that the bill has been processed.</w:t>
      </w:r>
    </w:p>
    <w:p w:rsidR="00000000" w:rsidDel="00000000" w:rsidP="00000000" w:rsidRDefault="00000000" w:rsidRPr="00000000" w14:paraId="00000085">
      <w:pPr>
        <w:numPr>
          <w:ilvl w:val="0"/>
          <w:numId w:val="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 It is configured to "update: sheet". It uses the </w:t>
      </w:r>
      <w:r w:rsidDel="00000000" w:rsidR="00000000" w:rsidRPr="00000000">
        <w:rPr>
          <w:rFonts w:ascii="Roboto Mono" w:cs="Roboto Mono" w:eastAsia="Roboto Mono" w:hAnsi="Roboto Mono"/>
          <w:color w:val="188038"/>
          <w:rtl w:val="0"/>
        </w:rPr>
        <w:t xml:space="preserve">Row Number</w:t>
      </w:r>
      <w:r w:rsidDel="00000000" w:rsidR="00000000" w:rsidRPr="00000000">
        <w:rPr>
          <w:rFonts w:ascii="Times New Roman" w:cs="Times New Roman" w:eastAsia="Times New Roman" w:hAnsi="Times New Roman"/>
          <w:rtl w:val="0"/>
        </w:rPr>
        <w:t xml:space="preserve"> from the "Get tenant's info" step to update the correct row. It then fills specific columns like </w:t>
      </w:r>
      <w:r w:rsidDel="00000000" w:rsidR="00000000" w:rsidRPr="00000000">
        <w:rPr>
          <w:rFonts w:ascii="Roboto Mono" w:cs="Roboto Mono" w:eastAsia="Roboto Mono" w:hAnsi="Roboto Mono"/>
          <w:color w:val="188038"/>
          <w:rtl w:val="0"/>
        </w:rPr>
        <w:t xml:space="preserve">Amount Water Bill</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color w:val="188038"/>
          <w:rtl w:val="0"/>
        </w:rPr>
        <w:t xml:space="preserve">Last processed for Water Bill</w:t>
      </w:r>
      <w:r w:rsidDel="00000000" w:rsidR="00000000" w:rsidRPr="00000000">
        <w:rPr>
          <w:rFonts w:ascii="Times New Roman" w:cs="Times New Roman" w:eastAsia="Times New Roman" w:hAnsi="Times New Roman"/>
          <w:rtl w:val="0"/>
        </w:rPr>
        <w:t xml:space="preserve"> with the new data.</w:t>
      </w:r>
    </w:p>
    <w:p w:rsidR="00000000" w:rsidDel="00000000" w:rsidP="00000000" w:rsidRDefault="00000000" w:rsidRPr="00000000" w14:paraId="00000086">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It outputs a confirmation that the specified row and cells were successfully updated.</w:t>
      </w:r>
      <w:r w:rsidDel="00000000" w:rsidR="00000000" w:rsidRPr="00000000">
        <w:drawing>
          <wp:anchor allowOverlap="1" behindDoc="0" distB="114300" distT="114300" distL="114300" distR="114300" hidden="0" layoutInCell="1" locked="0" relativeHeight="0" simplePos="0">
            <wp:simplePos x="0" y="0"/>
            <wp:positionH relativeFrom="column">
              <wp:posOffset>3262313</wp:posOffset>
            </wp:positionH>
            <wp:positionV relativeFrom="paragraph">
              <wp:posOffset>447675</wp:posOffset>
            </wp:positionV>
            <wp:extent cx="3319463" cy="5619750"/>
            <wp:effectExtent b="0" l="0" r="0" t="0"/>
            <wp:wrapSquare wrapText="bothSides" distB="114300" distT="114300" distL="114300" distR="114300"/>
            <wp:docPr id="72" name="image13.jpg"/>
            <a:graphic>
              <a:graphicData uri="http://schemas.openxmlformats.org/drawingml/2006/picture">
                <pic:pic>
                  <pic:nvPicPr>
                    <pic:cNvPr id="0" name="image13.jpg"/>
                    <pic:cNvPicPr preferRelativeResize="0"/>
                  </pic:nvPicPr>
                  <pic:blipFill>
                    <a:blip r:embed="rId30"/>
                    <a:srcRect b="-3031" l="6967" r="5874" t="-1593"/>
                    <a:stretch>
                      <a:fillRect/>
                    </a:stretch>
                  </pic:blipFill>
                  <pic:spPr>
                    <a:xfrm>
                      <a:off x="0" y="0"/>
                      <a:ext cx="3319463" cy="5619750"/>
                    </a:xfrm>
                    <a:prstGeom prst="rect"/>
                    <a:ln/>
                  </pic:spPr>
                </pic:pic>
              </a:graphicData>
            </a:graphic>
          </wp:anchor>
        </w:drawing>
      </w:r>
    </w:p>
    <w:p w:rsidR="00000000" w:rsidDel="00000000" w:rsidP="00000000" w:rsidRDefault="00000000" w:rsidRPr="00000000" w14:paraId="00000087">
      <w:pPr>
        <w:spacing w:after="240" w:before="240" w:lineRule="auto"/>
        <w:ind w:left="1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2838450" cy="5400675"/>
            <wp:effectExtent b="0" l="0" r="0" t="0"/>
            <wp:wrapSquare wrapText="bothSides" distB="114300" distT="114300" distL="114300" distR="114300"/>
            <wp:docPr id="55" name="image12.jpg"/>
            <a:graphic>
              <a:graphicData uri="http://schemas.openxmlformats.org/drawingml/2006/picture">
                <pic:pic>
                  <pic:nvPicPr>
                    <pic:cNvPr id="0" name="image12.jpg"/>
                    <pic:cNvPicPr preferRelativeResize="0"/>
                  </pic:nvPicPr>
                  <pic:blipFill>
                    <a:blip r:embed="rId31"/>
                    <a:srcRect b="523" l="1759" r="10850" t="1712"/>
                    <a:stretch>
                      <a:fillRect/>
                    </a:stretch>
                  </pic:blipFill>
                  <pic:spPr>
                    <a:xfrm>
                      <a:off x="0" y="0"/>
                      <a:ext cx="2838450" cy="5400675"/>
                    </a:xfrm>
                    <a:prstGeom prst="rect"/>
                    <a:ln/>
                  </pic:spPr>
                </pic:pic>
              </a:graphicData>
            </a:graphic>
          </wp:anchor>
        </w:drawing>
      </w:r>
    </w:p>
    <w:p w:rsidR="00000000" w:rsidDel="00000000" w:rsidP="00000000" w:rsidRDefault="00000000" w:rsidRPr="00000000" w14:paraId="00000088">
      <w:pPr>
        <w:spacing w:after="240" w:before="240" w:lineRule="auto"/>
        <w:ind w:left="144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after="240" w:before="240" w:lineRule="auto"/>
        <w:ind w:left="1440" w:firstLine="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after="240" w:before="240" w:lineRule="auto"/>
        <w:ind w:left="1440" w:firstLine="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Electricity bill update in sheets</w:t>
      </w:r>
    </w:p>
    <w:p w:rsidR="00000000" w:rsidDel="00000000" w:rsidP="00000000" w:rsidRDefault="00000000" w:rsidRPr="00000000" w14:paraId="000000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67013" cy="6143625"/>
            <wp:effectExtent b="0" l="0" r="0" t="0"/>
            <wp:docPr id="60" name="image2.jpg"/>
            <a:graphic>
              <a:graphicData uri="http://schemas.openxmlformats.org/drawingml/2006/picture">
                <pic:pic>
                  <pic:nvPicPr>
                    <pic:cNvPr id="0" name="image2.jpg"/>
                    <pic:cNvPicPr preferRelativeResize="0"/>
                  </pic:nvPicPr>
                  <pic:blipFill>
                    <a:blip r:embed="rId32"/>
                    <a:srcRect b="0" l="0" r="0" t="0"/>
                    <a:stretch>
                      <a:fillRect/>
                    </a:stretch>
                  </pic:blipFill>
                  <pic:spPr>
                    <a:xfrm>
                      <a:off x="0" y="0"/>
                      <a:ext cx="2767013" cy="61436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3235753</wp:posOffset>
            </wp:positionH>
            <wp:positionV relativeFrom="paragraph">
              <wp:posOffset>114300</wp:posOffset>
            </wp:positionV>
            <wp:extent cx="3276600" cy="6053138"/>
            <wp:effectExtent b="0" l="0" r="0" t="0"/>
            <wp:wrapSquare wrapText="bothSides" distB="114300" distT="114300" distL="114300" distR="114300"/>
            <wp:docPr id="65" name="image10.jpg"/>
            <a:graphic>
              <a:graphicData uri="http://schemas.openxmlformats.org/drawingml/2006/picture">
                <pic:pic>
                  <pic:nvPicPr>
                    <pic:cNvPr id="0" name="image10.jpg"/>
                    <pic:cNvPicPr preferRelativeResize="0"/>
                  </pic:nvPicPr>
                  <pic:blipFill>
                    <a:blip r:embed="rId33"/>
                    <a:srcRect b="0" l="0" r="0" t="0"/>
                    <a:stretch>
                      <a:fillRect/>
                    </a:stretch>
                  </pic:blipFill>
                  <pic:spPr>
                    <a:xfrm>
                      <a:off x="0" y="0"/>
                      <a:ext cx="3276600" cy="6053138"/>
                    </a:xfrm>
                    <a:prstGeom prst="rect"/>
                    <a:ln/>
                  </pic:spPr>
                </pic:pic>
              </a:graphicData>
            </a:graphic>
          </wp:anchor>
        </w:drawing>
      </w:r>
    </w:p>
    <w:p w:rsidR="00000000" w:rsidDel="00000000" w:rsidP="00000000" w:rsidRDefault="00000000" w:rsidRPr="00000000" w14:paraId="0000008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bill info update in sheets</w:t>
      </w:r>
    </w:p>
    <w:p w:rsidR="00000000" w:rsidDel="00000000" w:rsidP="00000000" w:rsidRDefault="00000000" w:rsidRPr="00000000" w14:paraId="0000008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eading=h.s4wci16aghl0" w:id="10"/>
      <w:bookmarkEnd w:id="10"/>
      <w:r w:rsidDel="00000000" w:rsidR="00000000" w:rsidRPr="00000000">
        <w:rPr>
          <w:rtl w:val="0"/>
        </w:rPr>
      </w:r>
    </w:p>
    <w:p w:rsidR="00000000" w:rsidDel="00000000" w:rsidP="00000000" w:rsidRDefault="00000000" w:rsidRPr="00000000" w14:paraId="00000090">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eading=h.iifsejmapz5s" w:id="11"/>
      <w:bookmarkEnd w:id="11"/>
      <w:r w:rsidDel="00000000" w:rsidR="00000000" w:rsidRPr="00000000">
        <w:rPr>
          <w:rtl w:val="0"/>
        </w:rPr>
      </w:r>
    </w:p>
    <w:p w:rsidR="00000000" w:rsidDel="00000000" w:rsidP="00000000" w:rsidRDefault="00000000" w:rsidRPr="00000000" w14:paraId="00000091">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eading=h.cjkgbauj5yax" w:id="12"/>
      <w:bookmarkEnd w:id="12"/>
      <w:r w:rsidDel="00000000" w:rsidR="00000000" w:rsidRPr="00000000">
        <w:rPr>
          <w:rtl w:val="0"/>
        </w:rPr>
      </w:r>
    </w:p>
    <w:p w:rsidR="00000000" w:rsidDel="00000000" w:rsidP="00000000" w:rsidRDefault="00000000" w:rsidRPr="00000000" w14:paraId="0000009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heading=h.mhe7l7ye4xxa" w:id="13"/>
      <w:bookmarkEnd w:id="13"/>
      <w:r w:rsidDel="00000000" w:rsidR="00000000" w:rsidRPr="00000000">
        <w:rPr>
          <w:rFonts w:ascii="Times New Roman" w:cs="Times New Roman" w:eastAsia="Times New Roman" w:hAnsi="Times New Roman"/>
          <w:b w:val="1"/>
          <w:color w:val="000000"/>
          <w:sz w:val="22"/>
          <w:szCs w:val="22"/>
          <w:rtl w:val="0"/>
        </w:rPr>
        <w:t xml:space="preserve">3.5. Module 5: Set Label and Mark as Read (Cleanup)</w:t>
      </w:r>
    </w:p>
    <w:p w:rsidR="00000000" w:rsidDel="00000000" w:rsidP="00000000" w:rsidRDefault="00000000" w:rsidRPr="00000000" w14:paraId="0000009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1366838</wp:posOffset>
            </wp:positionH>
            <wp:positionV relativeFrom="paragraph">
              <wp:posOffset>152400</wp:posOffset>
            </wp:positionV>
            <wp:extent cx="3205163" cy="1343025"/>
            <wp:effectExtent b="0" l="0" r="0" t="0"/>
            <wp:wrapTopAndBottom distB="114300" distT="114300"/>
            <wp:docPr id="56" name="image16.jpg"/>
            <a:graphic>
              <a:graphicData uri="http://schemas.openxmlformats.org/drawingml/2006/picture">
                <pic:pic>
                  <pic:nvPicPr>
                    <pic:cNvPr id="0" name="image16.jpg"/>
                    <pic:cNvPicPr preferRelativeResize="0"/>
                  </pic:nvPicPr>
                  <pic:blipFill>
                    <a:blip r:embed="rId34"/>
                    <a:srcRect b="0" l="0" r="11564" t="25741"/>
                    <a:stretch>
                      <a:fillRect/>
                    </a:stretch>
                  </pic:blipFill>
                  <pic:spPr>
                    <a:xfrm>
                      <a:off x="0" y="0"/>
                      <a:ext cx="3205163" cy="1343025"/>
                    </a:xfrm>
                    <a:prstGeom prst="rect"/>
                    <a:ln/>
                  </pic:spPr>
                </pic:pic>
              </a:graphicData>
            </a:graphic>
          </wp:anchor>
        </w:drawing>
      </w:r>
    </w:p>
    <w:p w:rsidR="00000000" w:rsidDel="00000000" w:rsidP="00000000" w:rsidRDefault="00000000" w:rsidRPr="00000000" w14:paraId="000000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module archives the email to keep the inbox clean.</w:t>
      </w:r>
    </w:p>
    <w:p w:rsidR="00000000" w:rsidDel="00000000" w:rsidP="00000000" w:rsidRDefault="00000000" w:rsidRPr="00000000" w14:paraId="00000095">
      <w:pPr>
        <w:numPr>
          <w:ilvl w:val="0"/>
          <w:numId w:val="1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 Label to Message:</w:t>
      </w:r>
      <w:r w:rsidDel="00000000" w:rsidR="00000000" w:rsidRPr="00000000">
        <w:rPr>
          <w:rFonts w:ascii="Times New Roman" w:cs="Times New Roman" w:eastAsia="Times New Roman" w:hAnsi="Times New Roman"/>
          <w:rtl w:val="0"/>
        </w:rPr>
        <w:t xml:space="preserve"> Applies a Gmail label like "Processed" to the original email.</w:t>
      </w:r>
    </w:p>
    <w:p w:rsidR="00000000" w:rsidDel="00000000" w:rsidP="00000000" w:rsidRDefault="00000000" w:rsidRPr="00000000" w14:paraId="00000096">
      <w:pPr>
        <w:numPr>
          <w:ilvl w:val="0"/>
          <w:numId w:val="1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 a Message as Read:</w:t>
      </w:r>
      <w:r w:rsidDel="00000000" w:rsidR="00000000" w:rsidRPr="00000000">
        <w:rPr>
          <w:rFonts w:ascii="Times New Roman" w:cs="Times New Roman" w:eastAsia="Times New Roman" w:hAnsi="Times New Roman"/>
          <w:rtl w:val="0"/>
        </w:rPr>
        <w:t xml:space="preserve"> Changes the email's status from unread to read.</w:t>
      </w:r>
    </w:p>
    <w:p w:rsidR="00000000" w:rsidDel="00000000" w:rsidP="00000000" w:rsidRDefault="00000000" w:rsidRPr="00000000" w14:paraId="0000009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Add label to message (Gmail Node)</w:t>
      </w:r>
    </w:p>
    <w:p w:rsidR="00000000" w:rsidDel="00000000" w:rsidP="00000000" w:rsidRDefault="00000000" w:rsidRPr="00000000" w14:paraId="00000098">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organize the Gmail inbox by visually marking the email as processed.</w:t>
      </w:r>
    </w:p>
    <w:p w:rsidR="00000000" w:rsidDel="00000000" w:rsidP="00000000" w:rsidRDefault="00000000" w:rsidRPr="00000000" w14:paraId="00000099">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 It is configured to use the </w:t>
      </w:r>
      <w:r w:rsidDel="00000000" w:rsidR="00000000" w:rsidRPr="00000000">
        <w:rPr>
          <w:rFonts w:ascii="Roboto Mono" w:cs="Roboto Mono" w:eastAsia="Roboto Mono" w:hAnsi="Roboto Mono"/>
          <w:color w:val="188038"/>
          <w:rtl w:val="0"/>
        </w:rPr>
        <w:t xml:space="preserve">Message ID</w:t>
      </w:r>
      <w:r w:rsidDel="00000000" w:rsidR="00000000" w:rsidRPr="00000000">
        <w:rPr>
          <w:rFonts w:ascii="Times New Roman" w:cs="Times New Roman" w:eastAsia="Times New Roman" w:hAnsi="Times New Roman"/>
          <w:rtl w:val="0"/>
        </w:rPr>
        <w:t xml:space="preserve"> from the very first trigger node and apply a pre-defined label (e.g., "Processed").</w:t>
      </w:r>
    </w:p>
    <w:p w:rsidR="00000000" w:rsidDel="00000000" w:rsidP="00000000" w:rsidRDefault="00000000" w:rsidRPr="00000000" w14:paraId="0000009A">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It outputs a success message.</w:t>
      </w:r>
    </w:p>
    <w:p w:rsidR="00000000" w:rsidDel="00000000" w:rsidP="00000000" w:rsidRDefault="00000000" w:rsidRPr="00000000" w14:paraId="0000009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Mark a message as read (Gmail Node)</w:t>
      </w:r>
    </w:p>
    <w:p w:rsidR="00000000" w:rsidDel="00000000" w:rsidP="00000000" w:rsidRDefault="00000000" w:rsidRPr="00000000" w14:paraId="0000009C">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 To clean the inbox by moving the processed email out of the unread list.</w:t>
      </w:r>
    </w:p>
    <w:p w:rsidR="00000000" w:rsidDel="00000000" w:rsidP="00000000" w:rsidRDefault="00000000" w:rsidRPr="00000000" w14:paraId="0000009D">
      <w:pPr>
        <w:numPr>
          <w:ilvl w:val="0"/>
          <w:numId w:val="15"/>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Configuration:</w:t>
      </w:r>
      <w:r w:rsidDel="00000000" w:rsidR="00000000" w:rsidRPr="00000000">
        <w:rPr>
          <w:rFonts w:ascii="Times New Roman" w:cs="Times New Roman" w:eastAsia="Times New Roman" w:hAnsi="Times New Roman"/>
          <w:rtl w:val="0"/>
        </w:rPr>
        <w:t xml:space="preserve"> It is configured to use the same </w:t>
      </w:r>
      <w:r w:rsidDel="00000000" w:rsidR="00000000" w:rsidRPr="00000000">
        <w:rPr>
          <w:rFonts w:ascii="Roboto Mono" w:cs="Roboto Mono" w:eastAsia="Roboto Mono" w:hAnsi="Roboto Mono"/>
          <w:color w:val="188038"/>
          <w:rtl w:val="0"/>
        </w:rPr>
        <w:t xml:space="preserve">Message ID</w:t>
      </w:r>
      <w:r w:rsidDel="00000000" w:rsidR="00000000" w:rsidRPr="00000000">
        <w:rPr>
          <w:rFonts w:ascii="Times New Roman" w:cs="Times New Roman" w:eastAsia="Times New Roman" w:hAnsi="Times New Roman"/>
          <w:rtl w:val="0"/>
        </w:rPr>
        <w:t xml:space="preserve"> from the trigger node and change the email's status from unread to read.</w:t>
      </w:r>
    </w:p>
    <w:p w:rsidR="00000000" w:rsidDel="00000000" w:rsidP="00000000" w:rsidRDefault="00000000" w:rsidRPr="00000000" w14:paraId="0000009E">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w:t>
      </w:r>
      <w:r w:rsidDel="00000000" w:rsidR="00000000" w:rsidRPr="00000000">
        <w:rPr>
          <w:rFonts w:ascii="Times New Roman" w:cs="Times New Roman" w:eastAsia="Times New Roman" w:hAnsi="Times New Roman"/>
          <w:rtl w:val="0"/>
        </w:rPr>
        <w:t xml:space="preserve"> It outputs a success message.</w:t>
      </w:r>
    </w:p>
    <w:p w:rsidR="00000000" w:rsidDel="00000000" w:rsidP="00000000" w:rsidRDefault="00000000" w:rsidRPr="00000000" w14:paraId="0000009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114300</wp:posOffset>
            </wp:positionV>
            <wp:extent cx="3124200" cy="5173075"/>
            <wp:effectExtent b="0" l="0" r="0" t="0"/>
            <wp:wrapSquare wrapText="bothSides" distB="114300" distT="114300" distL="114300" distR="114300"/>
            <wp:docPr id="50" name="image9.jpg"/>
            <a:graphic>
              <a:graphicData uri="http://schemas.openxmlformats.org/drawingml/2006/picture">
                <pic:pic>
                  <pic:nvPicPr>
                    <pic:cNvPr id="0" name="image9.jpg"/>
                    <pic:cNvPicPr preferRelativeResize="0"/>
                  </pic:nvPicPr>
                  <pic:blipFill>
                    <a:blip r:embed="rId35"/>
                    <a:srcRect b="-2414" l="-978" r="29673" t="-782"/>
                    <a:stretch>
                      <a:fillRect/>
                    </a:stretch>
                  </pic:blipFill>
                  <pic:spPr>
                    <a:xfrm>
                      <a:off x="0" y="0"/>
                      <a:ext cx="3124200" cy="5173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43250" cy="5030200"/>
            <wp:effectExtent b="0" l="0" r="0" t="0"/>
            <wp:wrapSquare wrapText="bothSides" distB="114300" distT="114300" distL="114300" distR="114300"/>
            <wp:docPr id="76" name="image22.jpg"/>
            <a:graphic>
              <a:graphicData uri="http://schemas.openxmlformats.org/drawingml/2006/picture">
                <pic:pic>
                  <pic:nvPicPr>
                    <pic:cNvPr id="0" name="image22.jpg"/>
                    <pic:cNvPicPr preferRelativeResize="0"/>
                  </pic:nvPicPr>
                  <pic:blipFill>
                    <a:blip r:embed="rId36"/>
                    <a:srcRect b="0" l="0" r="26585" t="4933"/>
                    <a:stretch>
                      <a:fillRect/>
                    </a:stretch>
                  </pic:blipFill>
                  <pic:spPr>
                    <a:xfrm>
                      <a:off x="0" y="0"/>
                      <a:ext cx="3143250" cy="5030200"/>
                    </a:xfrm>
                    <a:prstGeom prst="rect"/>
                    <a:ln/>
                  </pic:spPr>
                </pic:pic>
              </a:graphicData>
            </a:graphic>
          </wp:anchor>
        </w:drawing>
      </w:r>
    </w:p>
    <w:p w:rsidR="00000000" w:rsidDel="00000000" w:rsidP="00000000" w:rsidRDefault="00000000" w:rsidRPr="00000000" w14:paraId="000000A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GMAIL BILLS  LABEL and READ MARKING CONFIG</w:t>
      </w: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20.png"/><Relationship Id="rId21" Type="http://schemas.openxmlformats.org/officeDocument/2006/relationships/image" Target="media/image8.jpg"/><Relationship Id="rId24" Type="http://schemas.openxmlformats.org/officeDocument/2006/relationships/image" Target="media/image5.png"/><Relationship Id="rId23"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11.jpg"/><Relationship Id="rId25" Type="http://schemas.openxmlformats.org/officeDocument/2006/relationships/image" Target="media/image26.png"/><Relationship Id="rId28" Type="http://schemas.openxmlformats.org/officeDocument/2006/relationships/image" Target="media/image4.jpg"/><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jpg"/><Relationship Id="rId7" Type="http://schemas.openxmlformats.org/officeDocument/2006/relationships/image" Target="media/image25.jpg"/><Relationship Id="rId8" Type="http://schemas.openxmlformats.org/officeDocument/2006/relationships/image" Target="media/image23.jpg"/><Relationship Id="rId31" Type="http://schemas.openxmlformats.org/officeDocument/2006/relationships/image" Target="media/image12.jpg"/><Relationship Id="rId30" Type="http://schemas.openxmlformats.org/officeDocument/2006/relationships/image" Target="media/image13.jpg"/><Relationship Id="rId11" Type="http://schemas.openxmlformats.org/officeDocument/2006/relationships/image" Target="media/image17.jpg"/><Relationship Id="rId33" Type="http://schemas.openxmlformats.org/officeDocument/2006/relationships/image" Target="media/image10.jpg"/><Relationship Id="rId10" Type="http://schemas.openxmlformats.org/officeDocument/2006/relationships/image" Target="media/image19.jpg"/><Relationship Id="rId32" Type="http://schemas.openxmlformats.org/officeDocument/2006/relationships/image" Target="media/image2.jpg"/><Relationship Id="rId13" Type="http://schemas.openxmlformats.org/officeDocument/2006/relationships/image" Target="media/image21.jpg"/><Relationship Id="rId35" Type="http://schemas.openxmlformats.org/officeDocument/2006/relationships/image" Target="media/image9.jpg"/><Relationship Id="rId12" Type="http://schemas.openxmlformats.org/officeDocument/2006/relationships/image" Target="media/image1.jpg"/><Relationship Id="rId34" Type="http://schemas.openxmlformats.org/officeDocument/2006/relationships/image" Target="media/image16.jpg"/><Relationship Id="rId15" Type="http://schemas.openxmlformats.org/officeDocument/2006/relationships/image" Target="media/image24.jpg"/><Relationship Id="rId37" Type="http://schemas.openxmlformats.org/officeDocument/2006/relationships/footer" Target="footer1.xml"/><Relationship Id="rId14" Type="http://schemas.openxmlformats.org/officeDocument/2006/relationships/image" Target="media/image30.jpg"/><Relationship Id="rId36" Type="http://schemas.openxmlformats.org/officeDocument/2006/relationships/image" Target="media/image22.jpg"/><Relationship Id="rId17" Type="http://schemas.openxmlformats.org/officeDocument/2006/relationships/image" Target="media/image29.jpg"/><Relationship Id="rId16" Type="http://schemas.openxmlformats.org/officeDocument/2006/relationships/image" Target="media/image18.jpg"/><Relationship Id="rId19" Type="http://schemas.openxmlformats.org/officeDocument/2006/relationships/image" Target="media/image27.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1jWiaGtRO3dxz1uhO+3dGAiDow==">CgMxLjAyDmgubG5kYzcycjJnNGZiMg5oLjFidmEzeWEyc2RiYjIOaC51dThiZXd2YTZnaDQyDmguZ2hhb3k2M20xZXlrMg5oLm5vbWZrNDR0ZmdmYjIOaC53MHV5ZGk4b3Nwb2EyDmguN29zcDg5Nm51MXBrMg5oLnlyOTVwbmpjcW1sYzIOaC54ZWc0aWE4NDN0cGsyDmguNm96aWk1anVpdzA4Mg5oLnM0d2NpMTZhZ2hsMDIOaC5paWZzZWptYXB6NXMyDmguY2prZ2JhdWo1eWF4Mg5oLm1oZTdsN3llNHh4YTgAciExVGVLbVhjTUhUX2JfbHotdnY5djJLNHloME8xUmpnR3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