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41CB" w14:textId="10E1DFE3" w:rsidR="00DC3CC4" w:rsidRDefault="00DC3CC4" w:rsidP="00D82CFF">
      <w:pPr>
        <w:spacing w:after="0"/>
        <w:ind w:left="720" w:hanging="360"/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9264" behindDoc="1" locked="0" layoutInCell="1" allowOverlap="1" wp14:anchorId="2D03AD73" wp14:editId="724FBE31">
            <wp:simplePos x="0" y="0"/>
            <wp:positionH relativeFrom="margin">
              <wp:align>center</wp:align>
            </wp:positionH>
            <wp:positionV relativeFrom="paragraph">
              <wp:posOffset>-704850</wp:posOffset>
            </wp:positionV>
            <wp:extent cx="946911" cy="1019555"/>
            <wp:effectExtent l="95250" t="76200" r="100965" b="390525"/>
            <wp:wrapNone/>
            <wp:docPr id="1" name="Image 1" descr="A person with short black hai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person with short black hai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911" cy="101955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</w:p>
    <w:p w14:paraId="624CC44C" w14:textId="13CBEA22" w:rsidR="00DC3CC4" w:rsidRDefault="00DC3CC4" w:rsidP="00D82CFF">
      <w:pPr>
        <w:spacing w:after="0"/>
        <w:ind w:left="720" w:hanging="360"/>
      </w:pPr>
    </w:p>
    <w:p w14:paraId="236FB4E4" w14:textId="1E864007" w:rsidR="00DC3CC4" w:rsidRDefault="00DC3CC4" w:rsidP="00D82CFF">
      <w:pPr>
        <w:spacing w:after="0"/>
        <w:ind w:left="720" w:hanging="360"/>
      </w:pPr>
    </w:p>
    <w:p w14:paraId="05D6A305" w14:textId="77777777" w:rsidR="00D82CFF" w:rsidRPr="00D82CFF" w:rsidRDefault="00D82CFF" w:rsidP="00D82CFF">
      <w:pPr>
        <w:pStyle w:val="Title"/>
        <w:spacing w:after="0"/>
        <w:ind w:left="374" w:right="374"/>
        <w:jc w:val="center"/>
        <w:rPr>
          <w:b/>
          <w:bCs/>
          <w:sz w:val="36"/>
          <w:szCs w:val="36"/>
        </w:rPr>
      </w:pPr>
      <w:r w:rsidRPr="00D82CFF">
        <w:rPr>
          <w:b/>
          <w:bCs/>
          <w:spacing w:val="-13"/>
          <w:sz w:val="36"/>
          <w:szCs w:val="36"/>
        </w:rPr>
        <w:t>Rajeev Mutyalu</w:t>
      </w:r>
    </w:p>
    <w:p w14:paraId="1638B22A" w14:textId="77777777" w:rsidR="00D82CFF" w:rsidRPr="00D82CFF" w:rsidRDefault="00D82CFF" w:rsidP="00D82CFF">
      <w:pPr>
        <w:pStyle w:val="BodyText"/>
        <w:spacing w:before="117"/>
        <w:ind w:left="33" w:right="372"/>
        <w:jc w:val="center"/>
        <w:rPr>
          <w:rFonts w:asciiTheme="minorHAnsi" w:hAnsiTheme="minorHAnsi"/>
          <w:sz w:val="18"/>
          <w:szCs w:val="18"/>
        </w:rPr>
      </w:pPr>
      <w:r w:rsidRPr="00D82CFF">
        <w:rPr>
          <w:rFonts w:asciiTheme="minorHAnsi" w:hAnsiTheme="minorHAnsi"/>
          <w:noProof/>
          <w:position w:val="-3"/>
          <w:sz w:val="18"/>
          <w:szCs w:val="18"/>
        </w:rPr>
        <w:drawing>
          <wp:inline distT="0" distB="0" distL="0" distR="0" wp14:anchorId="1817A357" wp14:editId="5DE20F47">
            <wp:extent cx="142227" cy="1422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27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2CFF">
        <w:rPr>
          <w:rFonts w:asciiTheme="minorHAnsi" w:hAnsiTheme="minorHAnsi"/>
          <w:spacing w:val="26"/>
          <w:sz w:val="18"/>
          <w:szCs w:val="18"/>
        </w:rPr>
        <w:t xml:space="preserve"> </w:t>
      </w:r>
      <w:r w:rsidRPr="00D82CFF">
        <w:rPr>
          <w:rFonts w:asciiTheme="minorHAnsi" w:hAnsiTheme="minorHAnsi"/>
          <w:color w:val="374246"/>
          <w:sz w:val="18"/>
          <w:szCs w:val="18"/>
        </w:rPr>
        <w:t>+447827498399</w:t>
      </w:r>
      <w:r w:rsidRPr="00D82CFF">
        <w:rPr>
          <w:rFonts w:asciiTheme="minorHAnsi" w:hAnsiTheme="minorHAnsi"/>
          <w:color w:val="374246"/>
          <w:spacing w:val="35"/>
          <w:sz w:val="18"/>
          <w:szCs w:val="18"/>
        </w:rPr>
        <w:t xml:space="preserve"> </w:t>
      </w:r>
      <w:r w:rsidRPr="00D82CFF">
        <w:rPr>
          <w:rFonts w:asciiTheme="minorHAnsi" w:hAnsiTheme="minorHAnsi"/>
          <w:noProof/>
          <w:color w:val="374246"/>
          <w:spacing w:val="13"/>
          <w:position w:val="-4"/>
          <w:sz w:val="18"/>
          <w:szCs w:val="18"/>
        </w:rPr>
        <w:drawing>
          <wp:inline distT="0" distB="0" distL="0" distR="0" wp14:anchorId="44710C5B" wp14:editId="3FF3D8AC">
            <wp:extent cx="151764" cy="15176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64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2CFF">
        <w:rPr>
          <w:rFonts w:asciiTheme="minorHAnsi" w:hAnsiTheme="minorHAnsi"/>
          <w:color w:val="374246"/>
          <w:spacing w:val="35"/>
          <w:sz w:val="18"/>
          <w:szCs w:val="18"/>
        </w:rPr>
        <w:t xml:space="preserve"> </w:t>
      </w:r>
      <w:hyperlink r:id="rId10" w:history="1">
        <w:r w:rsidRPr="00D82CFF">
          <w:rPr>
            <w:rStyle w:val="Hyperlink"/>
            <w:rFonts w:asciiTheme="minorHAnsi" w:hAnsiTheme="minorHAnsi"/>
            <w:sz w:val="18"/>
            <w:szCs w:val="18"/>
          </w:rPr>
          <w:t>mutyalu.rajeev@gmail.com</w:t>
        </w:r>
      </w:hyperlink>
      <w:r w:rsidRPr="00D82CFF">
        <w:rPr>
          <w:rFonts w:asciiTheme="minorHAnsi" w:hAnsiTheme="minorHAnsi"/>
          <w:color w:val="374246"/>
          <w:spacing w:val="49"/>
          <w:sz w:val="18"/>
          <w:szCs w:val="18"/>
        </w:rPr>
        <w:t xml:space="preserve"> </w:t>
      </w:r>
      <w:r w:rsidRPr="00D82CFF">
        <w:rPr>
          <w:rFonts w:asciiTheme="minorHAnsi" w:hAnsiTheme="minorHAnsi"/>
          <w:noProof/>
          <w:color w:val="374246"/>
          <w:spacing w:val="-21"/>
          <w:position w:val="-2"/>
          <w:sz w:val="18"/>
          <w:szCs w:val="18"/>
        </w:rPr>
        <w:drawing>
          <wp:inline distT="0" distB="0" distL="0" distR="0" wp14:anchorId="08CC219E" wp14:editId="1A3269CA">
            <wp:extent cx="125729" cy="127126"/>
            <wp:effectExtent l="0" t="0" r="0" b="0"/>
            <wp:docPr id="4" name="Image 4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29" cy="12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2CFF">
        <w:rPr>
          <w:rFonts w:asciiTheme="minorHAnsi" w:hAnsiTheme="minorHAnsi"/>
          <w:color w:val="374246"/>
          <w:spacing w:val="45"/>
          <w:sz w:val="18"/>
          <w:szCs w:val="18"/>
        </w:rPr>
        <w:t xml:space="preserve"> </w:t>
      </w:r>
      <w:hyperlink r:id="rId13">
        <w:proofErr w:type="spellStart"/>
        <w:r w:rsidRPr="00D82CFF">
          <w:rPr>
            <w:rStyle w:val="Hyperlink"/>
            <w:rFonts w:asciiTheme="minorHAnsi" w:hAnsiTheme="minorHAnsi"/>
            <w:sz w:val="18"/>
            <w:szCs w:val="18"/>
          </w:rPr>
          <w:t>linkedIn.rajeevmutyalu</w:t>
        </w:r>
        <w:proofErr w:type="spellEnd"/>
        <w:r w:rsidRPr="00D82CFF">
          <w:rPr>
            <w:rFonts w:asciiTheme="minorHAnsi" w:hAnsiTheme="minorHAnsi"/>
            <w:color w:val="374246"/>
            <w:spacing w:val="40"/>
            <w:sz w:val="18"/>
            <w:szCs w:val="18"/>
          </w:rPr>
          <w:t xml:space="preserve"> </w:t>
        </w:r>
        <w:r w:rsidRPr="00D82CFF">
          <w:rPr>
            <w:rFonts w:asciiTheme="minorHAnsi" w:hAnsiTheme="minorHAnsi"/>
            <w:noProof/>
            <w:color w:val="374246"/>
            <w:spacing w:val="19"/>
            <w:position w:val="-2"/>
            <w:sz w:val="18"/>
            <w:szCs w:val="18"/>
          </w:rPr>
          <w:drawing>
            <wp:inline distT="0" distB="0" distL="0" distR="0" wp14:anchorId="1B11377D" wp14:editId="7E8A665C">
              <wp:extent cx="122505" cy="125729"/>
              <wp:effectExtent l="0" t="0" r="0" b="0"/>
              <wp:docPr id="5" name="Image 5">
                <a:hlinkClick xmlns:a="http://schemas.openxmlformats.org/drawingml/2006/main" r:id="rId11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>
                        <a:hlinkClick r:id="rId11"/>
                      </pic:cNvPr>
                      <pic:cNvPicPr/>
                    </pic:nvPicPr>
                    <pic:blipFill>
                      <a:blip r:embed="rId1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505" cy="12572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D82CFF">
          <w:rPr>
            <w:rFonts w:asciiTheme="minorHAnsi" w:hAnsiTheme="minorHAnsi"/>
            <w:color w:val="374246"/>
            <w:spacing w:val="25"/>
            <w:sz w:val="18"/>
            <w:szCs w:val="18"/>
          </w:rPr>
          <w:t xml:space="preserve"> </w:t>
        </w:r>
        <w:r w:rsidRPr="00D82CFF">
          <w:rPr>
            <w:rFonts w:asciiTheme="minorHAnsi" w:hAnsiTheme="minorHAnsi"/>
            <w:color w:val="374246"/>
            <w:sz w:val="18"/>
            <w:szCs w:val="18"/>
          </w:rPr>
          <w:t>London, United</w:t>
        </w:r>
      </w:hyperlink>
      <w:r w:rsidRPr="00D82CFF">
        <w:rPr>
          <w:rFonts w:asciiTheme="minorHAnsi" w:hAnsiTheme="minorHAnsi"/>
          <w:sz w:val="18"/>
          <w:szCs w:val="18"/>
        </w:rPr>
        <w:t xml:space="preserve"> Kingdom</w:t>
      </w:r>
    </w:p>
    <w:p w14:paraId="5A96F85A" w14:textId="77777777" w:rsidR="00D82CFF" w:rsidRPr="00D82CFF" w:rsidRDefault="00D82CFF" w:rsidP="00D82CFF">
      <w:pPr>
        <w:spacing w:after="0"/>
        <w:jc w:val="both"/>
        <w:rPr>
          <w:rFonts w:asciiTheme="majorHAnsi" w:hAnsiTheme="majorHAnsi" w:cs="Times New Roman"/>
        </w:rPr>
      </w:pPr>
    </w:p>
    <w:p w14:paraId="5D67B0C4" w14:textId="594F5607" w:rsidR="00DC3CC4" w:rsidRPr="00D82CFF" w:rsidRDefault="00D82CFF" w:rsidP="00D82CFF">
      <w:pPr>
        <w:pBdr>
          <w:bottom w:val="double" w:sz="6" w:space="1" w:color="auto"/>
        </w:pBdr>
        <w:spacing w:after="0"/>
        <w:jc w:val="both"/>
        <w:rPr>
          <w:rStyle w:val="Hyperlink"/>
          <w:rFonts w:asciiTheme="majorHAnsi" w:hAnsiTheme="majorHAnsi" w:cs="Times New Roman"/>
          <w:b/>
          <w:color w:val="auto"/>
          <w:sz w:val="24"/>
          <w:u w:val="none"/>
        </w:rPr>
      </w:pPr>
      <w:r>
        <w:rPr>
          <w:rFonts w:asciiTheme="majorHAnsi" w:hAnsiTheme="majorHAnsi" w:cs="Times New Roman"/>
          <w:b/>
          <w:sz w:val="24"/>
        </w:rPr>
        <w:t>SUMMARY</w:t>
      </w:r>
    </w:p>
    <w:p w14:paraId="4B8EEE2A" w14:textId="77777777" w:rsidR="00D82CFF" w:rsidRPr="0030234F" w:rsidRDefault="00D82CFF" w:rsidP="00D82CFF">
      <w:pPr>
        <w:pStyle w:val="NormalWeb"/>
        <w:shd w:val="clear" w:color="auto" w:fill="FFFFFF"/>
        <w:spacing w:before="120"/>
        <w:rPr>
          <w:rFonts w:ascii="Aptos" w:eastAsia="Times New Roman" w:hAnsi="Aptos" w:cs="Arial"/>
          <w:color w:val="222222"/>
          <w:sz w:val="20"/>
          <w:szCs w:val="20"/>
        </w:rPr>
      </w:pPr>
      <w:r w:rsidRPr="0030234F">
        <w:rPr>
          <w:rStyle w:val="Strong"/>
          <w:rFonts w:ascii="Aptos" w:hAnsi="Aptos" w:cs="Arial"/>
          <w:color w:val="222222"/>
          <w:sz w:val="20"/>
          <w:szCs w:val="20"/>
        </w:rPr>
        <w:t>Accomplished VFX professional</w:t>
      </w:r>
      <w:r w:rsidRPr="0030234F">
        <w:rPr>
          <w:rFonts w:ascii="Aptos" w:hAnsi="Aptos" w:cs="Arial"/>
          <w:color w:val="222222"/>
          <w:sz w:val="20"/>
          <w:szCs w:val="20"/>
        </w:rPr>
        <w:t> with </w:t>
      </w:r>
      <w:r w:rsidRPr="0030234F">
        <w:rPr>
          <w:rStyle w:val="Strong"/>
          <w:rFonts w:ascii="Aptos" w:hAnsi="Aptos" w:cs="Arial"/>
          <w:color w:val="222222"/>
          <w:sz w:val="20"/>
          <w:szCs w:val="20"/>
        </w:rPr>
        <w:t>over 18 years</w:t>
      </w:r>
      <w:r w:rsidRPr="0030234F">
        <w:rPr>
          <w:rFonts w:ascii="Aptos" w:hAnsi="Aptos" w:cs="Arial"/>
          <w:color w:val="222222"/>
          <w:sz w:val="20"/>
          <w:szCs w:val="20"/>
        </w:rPr>
        <w:t> of experience </w:t>
      </w:r>
      <w:r w:rsidRPr="0030234F">
        <w:rPr>
          <w:rStyle w:val="Strong"/>
          <w:rFonts w:ascii="Aptos" w:hAnsi="Aptos" w:cs="Arial"/>
          <w:color w:val="222222"/>
          <w:sz w:val="20"/>
          <w:szCs w:val="20"/>
        </w:rPr>
        <w:t>leading 2D development teams</w:t>
      </w:r>
      <w:r w:rsidRPr="0030234F">
        <w:rPr>
          <w:rFonts w:ascii="Aptos" w:hAnsi="Aptos" w:cs="Arial"/>
          <w:color w:val="222222"/>
          <w:sz w:val="20"/>
          <w:szCs w:val="20"/>
        </w:rPr>
        <w:t> that support </w:t>
      </w:r>
      <w:r w:rsidRPr="0030234F">
        <w:rPr>
          <w:rStyle w:val="Strong"/>
          <w:rFonts w:ascii="Aptos" w:hAnsi="Aptos" w:cs="Arial"/>
          <w:color w:val="222222"/>
          <w:sz w:val="20"/>
          <w:szCs w:val="20"/>
        </w:rPr>
        <w:t>tools and workflows</w:t>
      </w:r>
      <w:r w:rsidRPr="0030234F">
        <w:rPr>
          <w:rFonts w:ascii="Aptos" w:hAnsi="Aptos" w:cs="Arial"/>
          <w:color w:val="222222"/>
          <w:sz w:val="20"/>
          <w:szCs w:val="20"/>
        </w:rPr>
        <w:t> in </w:t>
      </w:r>
      <w:r w:rsidRPr="0030234F">
        <w:rPr>
          <w:rStyle w:val="Strong"/>
          <w:rFonts w:ascii="Aptos" w:hAnsi="Aptos" w:cs="Arial"/>
          <w:color w:val="222222"/>
          <w:sz w:val="20"/>
          <w:szCs w:val="20"/>
        </w:rPr>
        <w:t>compositing, roto, paint prep, camera tracking,</w:t>
      </w:r>
      <w:r w:rsidRPr="0030234F">
        <w:rPr>
          <w:rFonts w:ascii="Aptos" w:hAnsi="Aptos" w:cs="Arial"/>
          <w:color w:val="222222"/>
          <w:sz w:val="20"/>
          <w:szCs w:val="20"/>
        </w:rPr>
        <w:t> and </w:t>
      </w:r>
      <w:r w:rsidRPr="0030234F">
        <w:rPr>
          <w:rStyle w:val="Strong"/>
          <w:rFonts w:ascii="Aptos" w:hAnsi="Aptos" w:cs="Arial"/>
          <w:color w:val="222222"/>
          <w:sz w:val="20"/>
          <w:szCs w:val="20"/>
        </w:rPr>
        <w:t>roto anim</w:t>
      </w:r>
      <w:r w:rsidRPr="0030234F">
        <w:rPr>
          <w:rFonts w:ascii="Aptos" w:hAnsi="Aptos" w:cs="Arial"/>
          <w:color w:val="222222"/>
          <w:sz w:val="20"/>
          <w:szCs w:val="20"/>
        </w:rPr>
        <w:t>. Skilled in </w:t>
      </w:r>
      <w:r w:rsidRPr="0030234F">
        <w:rPr>
          <w:rStyle w:val="Strong"/>
          <w:rFonts w:ascii="Aptos" w:hAnsi="Aptos" w:cs="Arial"/>
          <w:color w:val="222222"/>
          <w:sz w:val="20"/>
          <w:szCs w:val="20"/>
        </w:rPr>
        <w:t>driving technical innovations</w:t>
      </w:r>
      <w:r w:rsidRPr="0030234F">
        <w:rPr>
          <w:rFonts w:ascii="Aptos" w:hAnsi="Aptos" w:cs="Arial"/>
          <w:color w:val="222222"/>
          <w:sz w:val="20"/>
          <w:szCs w:val="20"/>
        </w:rPr>
        <w:t> and </w:t>
      </w:r>
      <w:r w:rsidRPr="0030234F">
        <w:rPr>
          <w:rStyle w:val="Strong"/>
          <w:rFonts w:ascii="Aptos" w:hAnsi="Aptos" w:cs="Arial"/>
          <w:color w:val="222222"/>
          <w:sz w:val="20"/>
          <w:szCs w:val="20"/>
        </w:rPr>
        <w:t>optimizing pipeline efficiency</w:t>
      </w:r>
      <w:r w:rsidRPr="0030234F">
        <w:rPr>
          <w:rFonts w:ascii="Aptos" w:hAnsi="Aptos" w:cs="Arial"/>
          <w:color w:val="222222"/>
          <w:sz w:val="20"/>
          <w:szCs w:val="20"/>
        </w:rPr>
        <w:t> to enhance </w:t>
      </w:r>
      <w:r w:rsidRPr="0030234F">
        <w:rPr>
          <w:rStyle w:val="Strong"/>
          <w:rFonts w:ascii="Aptos" w:hAnsi="Aptos" w:cs="Arial"/>
          <w:color w:val="222222"/>
          <w:sz w:val="20"/>
          <w:szCs w:val="20"/>
        </w:rPr>
        <w:t>artistic and production workflows</w:t>
      </w:r>
      <w:r w:rsidRPr="0030234F">
        <w:rPr>
          <w:rFonts w:ascii="Aptos" w:hAnsi="Aptos" w:cs="Arial"/>
          <w:color w:val="222222"/>
          <w:sz w:val="20"/>
          <w:szCs w:val="20"/>
        </w:rPr>
        <w:t>.</w:t>
      </w:r>
    </w:p>
    <w:p w14:paraId="4553A73C" w14:textId="77777777" w:rsidR="00D82CFF" w:rsidRPr="0030234F" w:rsidRDefault="00D82CFF" w:rsidP="00D82CFF">
      <w:pPr>
        <w:pStyle w:val="NormalWeb"/>
        <w:shd w:val="clear" w:color="auto" w:fill="FFFFFF"/>
        <w:spacing w:before="120"/>
        <w:rPr>
          <w:rFonts w:ascii="Aptos" w:hAnsi="Aptos" w:cs="Arial"/>
          <w:color w:val="222222"/>
          <w:sz w:val="20"/>
          <w:szCs w:val="20"/>
        </w:rPr>
      </w:pPr>
      <w:r w:rsidRPr="0030234F">
        <w:rPr>
          <w:rFonts w:ascii="Aptos" w:hAnsi="Aptos" w:cs="Arial"/>
          <w:color w:val="222222"/>
          <w:sz w:val="20"/>
          <w:szCs w:val="20"/>
        </w:rPr>
        <w:t>Spearheaded the </w:t>
      </w:r>
      <w:r w:rsidRPr="0030234F">
        <w:rPr>
          <w:rStyle w:val="Strong"/>
          <w:rFonts w:ascii="Aptos" w:hAnsi="Aptos" w:cs="Arial"/>
          <w:color w:val="222222"/>
          <w:sz w:val="20"/>
          <w:szCs w:val="20"/>
        </w:rPr>
        <w:t>design and development</w:t>
      </w:r>
      <w:r w:rsidRPr="0030234F">
        <w:rPr>
          <w:rFonts w:ascii="Aptos" w:hAnsi="Aptos" w:cs="Arial"/>
          <w:color w:val="222222"/>
          <w:sz w:val="20"/>
          <w:szCs w:val="20"/>
        </w:rPr>
        <w:t> of a </w:t>
      </w:r>
      <w:r w:rsidRPr="0030234F">
        <w:rPr>
          <w:rStyle w:val="Strong"/>
          <w:rFonts w:ascii="Aptos" w:hAnsi="Aptos" w:cs="Arial"/>
          <w:color w:val="222222"/>
          <w:sz w:val="20"/>
          <w:szCs w:val="20"/>
        </w:rPr>
        <w:t>cutting-edge VFX review system</w:t>
      </w:r>
      <w:r w:rsidRPr="0030234F">
        <w:rPr>
          <w:rFonts w:ascii="Aptos" w:hAnsi="Aptos" w:cs="Arial"/>
          <w:color w:val="222222"/>
          <w:sz w:val="20"/>
          <w:szCs w:val="20"/>
        </w:rPr>
        <w:t>, strengthening the </w:t>
      </w:r>
      <w:r w:rsidRPr="0030234F">
        <w:rPr>
          <w:rStyle w:val="Strong"/>
          <w:rFonts w:ascii="Aptos" w:hAnsi="Aptos" w:cs="Arial"/>
          <w:color w:val="222222"/>
          <w:sz w:val="20"/>
          <w:szCs w:val="20"/>
        </w:rPr>
        <w:t>review-feedback loop</w:t>
      </w:r>
      <w:r w:rsidRPr="0030234F">
        <w:rPr>
          <w:rFonts w:ascii="Aptos" w:hAnsi="Aptos" w:cs="Arial"/>
          <w:color w:val="222222"/>
          <w:sz w:val="20"/>
          <w:szCs w:val="20"/>
        </w:rPr>
        <w:t> and streamlining </w:t>
      </w:r>
      <w:r w:rsidRPr="0030234F">
        <w:rPr>
          <w:rStyle w:val="Strong"/>
          <w:rFonts w:ascii="Aptos" w:hAnsi="Aptos" w:cs="Arial"/>
          <w:color w:val="222222"/>
          <w:sz w:val="20"/>
          <w:szCs w:val="20"/>
        </w:rPr>
        <w:t>communication between artists, supervisors, and clients</w:t>
      </w:r>
      <w:r w:rsidRPr="0030234F">
        <w:rPr>
          <w:rFonts w:ascii="Aptos" w:hAnsi="Aptos" w:cs="Arial"/>
          <w:color w:val="222222"/>
          <w:sz w:val="20"/>
          <w:szCs w:val="20"/>
        </w:rPr>
        <w:t>. This system ensures </w:t>
      </w:r>
      <w:r w:rsidRPr="0030234F">
        <w:rPr>
          <w:rStyle w:val="Strong"/>
          <w:rFonts w:ascii="Aptos" w:hAnsi="Aptos" w:cs="Arial"/>
          <w:color w:val="222222"/>
          <w:sz w:val="20"/>
          <w:szCs w:val="20"/>
        </w:rPr>
        <w:t>higher accuracy, faster turnaround times,</w:t>
      </w:r>
      <w:r w:rsidRPr="0030234F">
        <w:rPr>
          <w:rFonts w:ascii="Aptos" w:hAnsi="Aptos" w:cs="Arial"/>
          <w:color w:val="222222"/>
          <w:sz w:val="20"/>
          <w:szCs w:val="20"/>
        </w:rPr>
        <w:t> and </w:t>
      </w:r>
      <w:r w:rsidRPr="0030234F">
        <w:rPr>
          <w:rStyle w:val="Strong"/>
          <w:rFonts w:ascii="Aptos" w:hAnsi="Aptos" w:cs="Arial"/>
          <w:color w:val="222222"/>
          <w:sz w:val="20"/>
          <w:szCs w:val="20"/>
        </w:rPr>
        <w:t>improved collaboration</w:t>
      </w:r>
      <w:r w:rsidRPr="0030234F">
        <w:rPr>
          <w:rFonts w:ascii="Aptos" w:hAnsi="Aptos" w:cs="Arial"/>
          <w:color w:val="222222"/>
          <w:sz w:val="20"/>
          <w:szCs w:val="20"/>
        </w:rPr>
        <w:t> across production teams.</w:t>
      </w:r>
    </w:p>
    <w:p w14:paraId="35438ACE" w14:textId="77777777" w:rsidR="00D82CFF" w:rsidRPr="0030234F" w:rsidRDefault="00D82CFF" w:rsidP="00D82CFF">
      <w:pPr>
        <w:pStyle w:val="NormalWeb"/>
        <w:spacing w:before="120"/>
        <w:rPr>
          <w:rFonts w:ascii="Aptos" w:hAnsi="Aptos" w:cs="Arial"/>
          <w:sz w:val="20"/>
          <w:szCs w:val="20"/>
          <w:shd w:val="clear" w:color="auto" w:fill="FFFFFF"/>
        </w:rPr>
      </w:pPr>
      <w:r w:rsidRPr="0030234F">
        <w:rPr>
          <w:rFonts w:ascii="Aptos" w:hAnsi="Aptos" w:cs="Arial"/>
          <w:sz w:val="20"/>
          <w:szCs w:val="20"/>
          <w:shd w:val="clear" w:color="auto" w:fill="FFFFFF"/>
        </w:rPr>
        <w:t>Developed and implemented </w:t>
      </w:r>
      <w:r w:rsidRPr="0030234F">
        <w:rPr>
          <w:rStyle w:val="Strong"/>
          <w:rFonts w:ascii="Aptos" w:hAnsi="Aptos" w:cs="Arial"/>
          <w:sz w:val="20"/>
          <w:szCs w:val="20"/>
          <w:shd w:val="clear" w:color="auto" w:fill="FFFFFF"/>
        </w:rPr>
        <w:t>automated workflows</w:t>
      </w:r>
      <w:r w:rsidRPr="0030234F">
        <w:rPr>
          <w:rFonts w:ascii="Aptos" w:hAnsi="Aptos" w:cs="Arial"/>
          <w:sz w:val="20"/>
          <w:szCs w:val="20"/>
          <w:shd w:val="clear" w:color="auto" w:fill="FFFFFF"/>
        </w:rPr>
        <w:t> to replace </w:t>
      </w:r>
      <w:r w:rsidRPr="0030234F">
        <w:rPr>
          <w:rStyle w:val="Strong"/>
          <w:rFonts w:ascii="Aptos" w:hAnsi="Aptos" w:cs="Arial"/>
          <w:sz w:val="20"/>
          <w:szCs w:val="20"/>
          <w:shd w:val="clear" w:color="auto" w:fill="FFFFFF"/>
        </w:rPr>
        <w:t>manual onboarding steps</w:t>
      </w:r>
      <w:r w:rsidRPr="0030234F">
        <w:rPr>
          <w:rFonts w:ascii="Aptos" w:hAnsi="Aptos" w:cs="Arial"/>
          <w:sz w:val="20"/>
          <w:szCs w:val="20"/>
          <w:shd w:val="clear" w:color="auto" w:fill="FFFFFF"/>
        </w:rPr>
        <w:t> for </w:t>
      </w:r>
      <w:r w:rsidRPr="0030234F">
        <w:rPr>
          <w:rStyle w:val="Strong"/>
          <w:rFonts w:ascii="Aptos" w:hAnsi="Aptos" w:cs="Arial"/>
          <w:sz w:val="20"/>
          <w:szCs w:val="20"/>
          <w:shd w:val="clear" w:color="auto" w:fill="FFFFFF"/>
        </w:rPr>
        <w:t>new shows</w:t>
      </w:r>
      <w:r w:rsidRPr="0030234F">
        <w:rPr>
          <w:rFonts w:ascii="Aptos" w:hAnsi="Aptos" w:cs="Arial"/>
          <w:sz w:val="20"/>
          <w:szCs w:val="20"/>
          <w:shd w:val="clear" w:color="auto" w:fill="FFFFFF"/>
        </w:rPr>
        <w:t>, significantly improving </w:t>
      </w:r>
      <w:r w:rsidRPr="0030234F">
        <w:rPr>
          <w:rStyle w:val="Strong"/>
          <w:rFonts w:ascii="Aptos" w:hAnsi="Aptos" w:cs="Arial"/>
          <w:sz w:val="20"/>
          <w:szCs w:val="20"/>
          <w:shd w:val="clear" w:color="auto" w:fill="FFFFFF"/>
        </w:rPr>
        <w:t>production efficiency</w:t>
      </w:r>
      <w:r w:rsidRPr="0030234F">
        <w:rPr>
          <w:rFonts w:ascii="Aptos" w:hAnsi="Aptos" w:cs="Arial"/>
          <w:sz w:val="20"/>
          <w:szCs w:val="20"/>
          <w:shd w:val="clear" w:color="auto" w:fill="FFFFFF"/>
        </w:rPr>
        <w:t xml:space="preserve">. </w:t>
      </w:r>
    </w:p>
    <w:p w14:paraId="7B30CAC9" w14:textId="77777777" w:rsidR="00D82CFF" w:rsidRPr="0030234F" w:rsidRDefault="00D82CFF" w:rsidP="00D82CFF">
      <w:pPr>
        <w:pStyle w:val="NormalWeb"/>
        <w:spacing w:before="120"/>
        <w:rPr>
          <w:rFonts w:ascii="Aptos" w:hAnsi="Aptos" w:cs="Arial"/>
          <w:sz w:val="20"/>
          <w:szCs w:val="20"/>
          <w:shd w:val="clear" w:color="auto" w:fill="FFFFFF"/>
        </w:rPr>
      </w:pPr>
      <w:r w:rsidRPr="0030234F">
        <w:rPr>
          <w:rFonts w:ascii="Aptos" w:hAnsi="Aptos" w:cs="Arial"/>
          <w:sz w:val="20"/>
          <w:szCs w:val="20"/>
          <w:shd w:val="clear" w:color="auto" w:fill="FFFFFF"/>
        </w:rPr>
        <w:t>Designed </w:t>
      </w:r>
      <w:r w:rsidRPr="0030234F">
        <w:rPr>
          <w:rStyle w:val="Strong"/>
          <w:rFonts w:ascii="Aptos" w:hAnsi="Aptos" w:cs="Arial"/>
          <w:sz w:val="20"/>
          <w:szCs w:val="20"/>
          <w:shd w:val="clear" w:color="auto" w:fill="FFFFFF"/>
        </w:rPr>
        <w:t>conform-based ingest workflows</w:t>
      </w:r>
      <w:r w:rsidRPr="0030234F">
        <w:rPr>
          <w:rFonts w:ascii="Aptos" w:hAnsi="Aptos" w:cs="Arial"/>
          <w:sz w:val="20"/>
          <w:szCs w:val="20"/>
          <w:shd w:val="clear" w:color="auto" w:fill="FFFFFF"/>
        </w:rPr>
        <w:t> to process </w:t>
      </w:r>
      <w:r w:rsidRPr="0030234F">
        <w:rPr>
          <w:rStyle w:val="Strong"/>
          <w:rFonts w:ascii="Aptos" w:hAnsi="Aptos" w:cs="Arial"/>
          <w:sz w:val="20"/>
          <w:szCs w:val="20"/>
          <w:shd w:val="clear" w:color="auto" w:fill="FFFFFF"/>
        </w:rPr>
        <w:t>client turnovers</w:t>
      </w:r>
      <w:r w:rsidRPr="0030234F">
        <w:rPr>
          <w:rFonts w:ascii="Aptos" w:hAnsi="Aptos" w:cs="Arial"/>
          <w:sz w:val="20"/>
          <w:szCs w:val="20"/>
          <w:shd w:val="clear" w:color="auto" w:fill="FFFFFF"/>
        </w:rPr>
        <w:t>, including </w:t>
      </w:r>
      <w:r w:rsidRPr="0030234F">
        <w:rPr>
          <w:rStyle w:val="Strong"/>
          <w:rFonts w:ascii="Aptos" w:hAnsi="Aptos" w:cs="Arial"/>
          <w:sz w:val="20"/>
          <w:szCs w:val="20"/>
          <w:shd w:val="clear" w:color="auto" w:fill="FFFFFF"/>
        </w:rPr>
        <w:t>plates, edits, grades,</w:t>
      </w:r>
      <w:r w:rsidRPr="0030234F">
        <w:rPr>
          <w:rFonts w:ascii="Aptos" w:hAnsi="Aptos" w:cs="Arial"/>
          <w:sz w:val="20"/>
          <w:szCs w:val="20"/>
          <w:shd w:val="clear" w:color="auto" w:fill="FFFFFF"/>
        </w:rPr>
        <w:t> and </w:t>
      </w:r>
      <w:r w:rsidRPr="0030234F">
        <w:rPr>
          <w:rStyle w:val="Strong"/>
          <w:rFonts w:ascii="Aptos" w:hAnsi="Aptos" w:cs="Arial"/>
          <w:sz w:val="20"/>
          <w:szCs w:val="20"/>
          <w:shd w:val="clear" w:color="auto" w:fill="FFFFFF"/>
        </w:rPr>
        <w:t>references</w:t>
      </w:r>
      <w:r w:rsidRPr="0030234F">
        <w:rPr>
          <w:rFonts w:ascii="Aptos" w:hAnsi="Aptos" w:cs="Arial"/>
          <w:sz w:val="20"/>
          <w:szCs w:val="20"/>
          <w:shd w:val="clear" w:color="auto" w:fill="FFFFFF"/>
        </w:rPr>
        <w:t>, ensuring </w:t>
      </w:r>
      <w:r w:rsidRPr="0030234F">
        <w:rPr>
          <w:rStyle w:val="Strong"/>
          <w:rFonts w:ascii="Aptos" w:hAnsi="Aptos" w:cs="Arial"/>
          <w:sz w:val="20"/>
          <w:szCs w:val="20"/>
          <w:shd w:val="clear" w:color="auto" w:fill="FFFFFF"/>
        </w:rPr>
        <w:t>efficient data management, secure asset handling,</w:t>
      </w:r>
      <w:r w:rsidRPr="0030234F">
        <w:rPr>
          <w:rFonts w:ascii="Aptos" w:hAnsi="Aptos" w:cs="Arial"/>
          <w:sz w:val="20"/>
          <w:szCs w:val="20"/>
          <w:shd w:val="clear" w:color="auto" w:fill="FFFFFF"/>
        </w:rPr>
        <w:t> and </w:t>
      </w:r>
      <w:r w:rsidRPr="0030234F">
        <w:rPr>
          <w:rStyle w:val="Strong"/>
          <w:rFonts w:ascii="Aptos" w:hAnsi="Aptos" w:cs="Arial"/>
          <w:sz w:val="20"/>
          <w:szCs w:val="20"/>
          <w:shd w:val="clear" w:color="auto" w:fill="FFFFFF"/>
        </w:rPr>
        <w:t>seamless integration</w:t>
      </w:r>
      <w:r w:rsidRPr="0030234F">
        <w:rPr>
          <w:rFonts w:ascii="Aptos" w:hAnsi="Aptos" w:cs="Arial"/>
          <w:sz w:val="20"/>
          <w:szCs w:val="20"/>
          <w:shd w:val="clear" w:color="auto" w:fill="FFFFFF"/>
        </w:rPr>
        <w:t> within the </w:t>
      </w:r>
      <w:r w:rsidRPr="0030234F">
        <w:rPr>
          <w:rStyle w:val="Strong"/>
          <w:rFonts w:ascii="Aptos" w:hAnsi="Aptos" w:cs="Arial"/>
          <w:sz w:val="20"/>
          <w:szCs w:val="20"/>
          <w:shd w:val="clear" w:color="auto" w:fill="FFFFFF"/>
        </w:rPr>
        <w:t>VFX pipeline</w:t>
      </w:r>
      <w:r w:rsidRPr="0030234F">
        <w:rPr>
          <w:rFonts w:ascii="Aptos" w:hAnsi="Aptos" w:cs="Arial"/>
          <w:sz w:val="20"/>
          <w:szCs w:val="20"/>
          <w:shd w:val="clear" w:color="auto" w:fill="FFFFFF"/>
        </w:rPr>
        <w:t>.</w:t>
      </w:r>
    </w:p>
    <w:p w14:paraId="19E08BF0" w14:textId="77777777" w:rsidR="00D82CFF" w:rsidRPr="0030234F" w:rsidRDefault="00D82CFF" w:rsidP="00D82CFF">
      <w:pPr>
        <w:pStyle w:val="NormalWeb"/>
        <w:spacing w:before="120"/>
        <w:rPr>
          <w:rFonts w:ascii="Aptos" w:hAnsi="Aptos" w:cs="Arial"/>
          <w:sz w:val="20"/>
          <w:szCs w:val="20"/>
          <w:shd w:val="clear" w:color="auto" w:fill="FFFFFF"/>
        </w:rPr>
      </w:pPr>
      <w:r w:rsidRPr="0030234F">
        <w:rPr>
          <w:rFonts w:ascii="Aptos" w:hAnsi="Aptos" w:cs="Arial"/>
          <w:sz w:val="20"/>
          <w:szCs w:val="20"/>
          <w:shd w:val="clear" w:color="auto" w:fill="FFFFFF"/>
        </w:rPr>
        <w:t>A </w:t>
      </w:r>
      <w:r w:rsidRPr="0030234F">
        <w:rPr>
          <w:rStyle w:val="Strong"/>
          <w:rFonts w:ascii="Aptos" w:hAnsi="Aptos" w:cs="Arial"/>
          <w:sz w:val="20"/>
          <w:szCs w:val="20"/>
          <w:shd w:val="clear" w:color="auto" w:fill="FFFFFF"/>
        </w:rPr>
        <w:t>multiple award recipient</w:t>
      </w:r>
      <w:r w:rsidRPr="0030234F">
        <w:rPr>
          <w:rFonts w:ascii="Aptos" w:hAnsi="Aptos" w:cs="Arial"/>
          <w:sz w:val="20"/>
          <w:szCs w:val="20"/>
          <w:shd w:val="clear" w:color="auto" w:fill="FFFFFF"/>
        </w:rPr>
        <w:t> and </w:t>
      </w:r>
      <w:r w:rsidRPr="0030234F">
        <w:rPr>
          <w:rStyle w:val="Strong"/>
          <w:rFonts w:ascii="Aptos" w:hAnsi="Aptos" w:cs="Arial"/>
          <w:sz w:val="20"/>
          <w:szCs w:val="20"/>
          <w:shd w:val="clear" w:color="auto" w:fill="FFFFFF"/>
        </w:rPr>
        <w:t>associate member</w:t>
      </w:r>
      <w:r w:rsidRPr="0030234F">
        <w:rPr>
          <w:rFonts w:ascii="Aptos" w:hAnsi="Aptos" w:cs="Arial"/>
          <w:sz w:val="20"/>
          <w:szCs w:val="20"/>
          <w:shd w:val="clear" w:color="auto" w:fill="FFFFFF"/>
        </w:rPr>
        <w:t> of the </w:t>
      </w:r>
      <w:r w:rsidRPr="0030234F">
        <w:rPr>
          <w:rStyle w:val="Strong"/>
          <w:rFonts w:ascii="Aptos" w:hAnsi="Aptos" w:cs="Arial"/>
          <w:sz w:val="20"/>
          <w:szCs w:val="20"/>
          <w:shd w:val="clear" w:color="auto" w:fill="FFFFFF"/>
        </w:rPr>
        <w:t>Technicolor Fellowship Network Committee</w:t>
      </w:r>
      <w:r w:rsidRPr="0030234F">
        <w:rPr>
          <w:rFonts w:ascii="Aptos" w:hAnsi="Aptos" w:cs="Arial"/>
          <w:sz w:val="20"/>
          <w:szCs w:val="20"/>
          <w:shd w:val="clear" w:color="auto" w:fill="FFFFFF"/>
        </w:rPr>
        <w:t>, dedicated to </w:t>
      </w:r>
      <w:r w:rsidRPr="0030234F">
        <w:rPr>
          <w:rStyle w:val="Strong"/>
          <w:rFonts w:ascii="Aptos" w:hAnsi="Aptos" w:cs="Arial"/>
          <w:sz w:val="20"/>
          <w:szCs w:val="20"/>
          <w:shd w:val="clear" w:color="auto" w:fill="FFFFFF"/>
        </w:rPr>
        <w:t>mentoring teams</w:t>
      </w:r>
      <w:r w:rsidRPr="0030234F">
        <w:rPr>
          <w:rFonts w:ascii="Aptos" w:hAnsi="Aptos" w:cs="Arial"/>
          <w:sz w:val="20"/>
          <w:szCs w:val="20"/>
          <w:shd w:val="clear" w:color="auto" w:fill="FFFFFF"/>
        </w:rPr>
        <w:t> and </w:t>
      </w:r>
      <w:r w:rsidRPr="0030234F">
        <w:rPr>
          <w:rStyle w:val="Strong"/>
          <w:rFonts w:ascii="Aptos" w:hAnsi="Aptos" w:cs="Arial"/>
          <w:sz w:val="20"/>
          <w:szCs w:val="20"/>
          <w:shd w:val="clear" w:color="auto" w:fill="FFFFFF"/>
        </w:rPr>
        <w:t>driving innovation</w:t>
      </w:r>
      <w:r w:rsidRPr="0030234F">
        <w:rPr>
          <w:rFonts w:ascii="Aptos" w:hAnsi="Aptos" w:cs="Arial"/>
          <w:sz w:val="20"/>
          <w:szCs w:val="20"/>
          <w:shd w:val="clear" w:color="auto" w:fill="FFFFFF"/>
        </w:rPr>
        <w:t> in the </w:t>
      </w:r>
      <w:r w:rsidRPr="0030234F">
        <w:rPr>
          <w:rStyle w:val="Strong"/>
          <w:rFonts w:ascii="Aptos" w:hAnsi="Aptos" w:cs="Arial"/>
          <w:sz w:val="20"/>
          <w:szCs w:val="20"/>
          <w:shd w:val="clear" w:color="auto" w:fill="FFFFFF"/>
        </w:rPr>
        <w:t>VFX industry</w:t>
      </w:r>
      <w:r w:rsidRPr="0030234F">
        <w:rPr>
          <w:rFonts w:ascii="Aptos" w:hAnsi="Aptos" w:cs="Arial"/>
          <w:sz w:val="20"/>
          <w:szCs w:val="20"/>
          <w:shd w:val="clear" w:color="auto" w:fill="FFFFFF"/>
        </w:rPr>
        <w:t>.</w:t>
      </w:r>
    </w:p>
    <w:p w14:paraId="723DB523" w14:textId="377ED9A7" w:rsidR="00D82CFF" w:rsidRDefault="00D82CFF" w:rsidP="00D82CFF">
      <w:pPr>
        <w:pStyle w:val="NormalWeb"/>
        <w:spacing w:after="0"/>
        <w:rPr>
          <w:rFonts w:ascii="Aptos" w:hAnsi="Aptos" w:cs="Arial"/>
          <w:sz w:val="20"/>
          <w:szCs w:val="20"/>
          <w:shd w:val="clear" w:color="auto" w:fill="FFFFFF"/>
          <w:lang w:val="en-US"/>
        </w:rPr>
      </w:pPr>
      <w:r w:rsidRPr="0030234F">
        <w:rPr>
          <w:rFonts w:ascii="Aptos" w:hAnsi="Aptos" w:cs="Arial"/>
          <w:b/>
          <w:bCs/>
          <w:sz w:val="20"/>
          <w:szCs w:val="20"/>
          <w:shd w:val="clear" w:color="auto" w:fill="FFFFFF"/>
          <w:lang w:val="en-US"/>
        </w:rPr>
        <w:t>Feature Credits:</w:t>
      </w:r>
      <w:r w:rsidRPr="0030234F">
        <w:rPr>
          <w:rFonts w:ascii="Aptos" w:hAnsi="Aptos" w:cs="Arial"/>
          <w:sz w:val="20"/>
          <w:szCs w:val="20"/>
          <w:shd w:val="clear" w:color="auto" w:fill="FFFFFF"/>
          <w:lang w:val="en-US"/>
        </w:rPr>
        <w:t> </w:t>
      </w:r>
      <w:hyperlink r:id="rId15" w:tgtFrame="_blank" w:history="1">
        <w:r w:rsidRPr="0030234F">
          <w:rPr>
            <w:rStyle w:val="Hyperlink"/>
            <w:rFonts w:ascii="Aptos" w:hAnsi="Aptos" w:cs="Arial"/>
            <w:sz w:val="20"/>
            <w:szCs w:val="20"/>
            <w:shd w:val="clear" w:color="auto" w:fill="FFFFFF"/>
            <w:lang w:val="en-US"/>
          </w:rPr>
          <w:t>Back in Action</w:t>
        </w:r>
      </w:hyperlink>
      <w:r w:rsidRPr="0030234F">
        <w:rPr>
          <w:rFonts w:ascii="Aptos" w:hAnsi="Aptos" w:cs="Arial"/>
          <w:sz w:val="20"/>
          <w:szCs w:val="20"/>
          <w:shd w:val="clear" w:color="auto" w:fill="FFFFFF"/>
          <w:lang w:val="en-US"/>
        </w:rPr>
        <w:t>, </w:t>
      </w:r>
      <w:hyperlink r:id="rId16" w:tgtFrame="_blank" w:history="1">
        <w:r w:rsidRPr="0030234F">
          <w:rPr>
            <w:rStyle w:val="Hyperlink"/>
            <w:rFonts w:ascii="Aptos" w:hAnsi="Aptos" w:cs="Arial"/>
            <w:sz w:val="20"/>
            <w:szCs w:val="20"/>
            <w:shd w:val="clear" w:color="auto" w:fill="FFFFFF"/>
            <w:lang w:val="en-US"/>
          </w:rPr>
          <w:t>Mufasa: The Lion King</w:t>
        </w:r>
      </w:hyperlink>
      <w:r w:rsidRPr="0030234F">
        <w:rPr>
          <w:rFonts w:ascii="Aptos" w:hAnsi="Aptos" w:cs="Arial"/>
          <w:sz w:val="20"/>
          <w:szCs w:val="20"/>
          <w:shd w:val="clear" w:color="auto" w:fill="FFFFFF"/>
          <w:lang w:val="en-US"/>
        </w:rPr>
        <w:t>, </w:t>
      </w:r>
      <w:hyperlink r:id="rId17" w:tgtFrame="_blank" w:history="1">
        <w:r w:rsidRPr="0030234F">
          <w:rPr>
            <w:rStyle w:val="Hyperlink"/>
            <w:rFonts w:ascii="Aptos" w:hAnsi="Aptos" w:cs="Arial"/>
            <w:sz w:val="20"/>
            <w:szCs w:val="20"/>
            <w:shd w:val="clear" w:color="auto" w:fill="FFFFFF"/>
            <w:lang w:val="en-US"/>
          </w:rPr>
          <w:t>Spaceman</w:t>
        </w:r>
      </w:hyperlink>
      <w:r w:rsidRPr="0030234F">
        <w:rPr>
          <w:rFonts w:ascii="Aptos" w:hAnsi="Aptos" w:cs="Arial"/>
          <w:sz w:val="20"/>
          <w:szCs w:val="20"/>
          <w:shd w:val="clear" w:color="auto" w:fill="FFFFFF"/>
          <w:lang w:val="en-US"/>
        </w:rPr>
        <w:t>, </w:t>
      </w:r>
      <w:hyperlink r:id="rId18" w:tgtFrame="_blank" w:history="1">
        <w:r w:rsidRPr="0030234F">
          <w:rPr>
            <w:rStyle w:val="Hyperlink"/>
            <w:rFonts w:ascii="Aptos" w:hAnsi="Aptos" w:cs="Arial"/>
            <w:sz w:val="20"/>
            <w:szCs w:val="20"/>
            <w:shd w:val="clear" w:color="auto" w:fill="FFFFFF"/>
            <w:lang w:val="en-US"/>
          </w:rPr>
          <w:t>Prehistoric Planet</w:t>
        </w:r>
      </w:hyperlink>
      <w:r w:rsidRPr="0030234F">
        <w:rPr>
          <w:rFonts w:ascii="Aptos" w:hAnsi="Aptos" w:cs="Arial"/>
          <w:sz w:val="20"/>
          <w:szCs w:val="20"/>
          <w:shd w:val="clear" w:color="auto" w:fill="FFFFFF"/>
          <w:lang w:val="en-US"/>
        </w:rPr>
        <w:t>, </w:t>
      </w:r>
      <w:hyperlink r:id="rId19" w:tgtFrame="_blank" w:history="1">
        <w:r w:rsidRPr="0030234F">
          <w:rPr>
            <w:rStyle w:val="Hyperlink"/>
            <w:rFonts w:ascii="Aptos" w:hAnsi="Aptos" w:cs="Arial"/>
            <w:sz w:val="20"/>
            <w:szCs w:val="20"/>
            <w:shd w:val="clear" w:color="auto" w:fill="FFFFFF"/>
            <w:lang w:val="en-US"/>
          </w:rPr>
          <w:t>RRR</w:t>
        </w:r>
      </w:hyperlink>
      <w:r w:rsidRPr="0030234F">
        <w:rPr>
          <w:rFonts w:ascii="Aptos" w:hAnsi="Aptos" w:cs="Arial"/>
          <w:sz w:val="20"/>
          <w:szCs w:val="20"/>
          <w:shd w:val="clear" w:color="auto" w:fill="FFFFFF"/>
          <w:lang w:val="en-US"/>
        </w:rPr>
        <w:t>, </w:t>
      </w:r>
      <w:hyperlink r:id="rId20" w:tgtFrame="_blank" w:history="1">
        <w:r w:rsidRPr="0030234F">
          <w:rPr>
            <w:rStyle w:val="Hyperlink"/>
            <w:rFonts w:ascii="Aptos" w:hAnsi="Aptos" w:cs="Arial"/>
            <w:sz w:val="20"/>
            <w:szCs w:val="20"/>
            <w:shd w:val="clear" w:color="auto" w:fill="FFFFFF"/>
            <w:lang w:val="en-US"/>
          </w:rPr>
          <w:t>1917</w:t>
        </w:r>
      </w:hyperlink>
      <w:r w:rsidRPr="0030234F">
        <w:rPr>
          <w:rFonts w:ascii="Aptos" w:hAnsi="Aptos" w:cs="Arial"/>
          <w:sz w:val="20"/>
          <w:szCs w:val="20"/>
          <w:shd w:val="clear" w:color="auto" w:fill="FFFFFF"/>
          <w:lang w:val="en-US"/>
        </w:rPr>
        <w:t>.</w:t>
      </w:r>
    </w:p>
    <w:p w14:paraId="5348E949" w14:textId="77777777" w:rsidR="00D82CFF" w:rsidRPr="00D82CFF" w:rsidRDefault="00D82CFF" w:rsidP="00D82CFF">
      <w:pPr>
        <w:pStyle w:val="NormalWeb"/>
        <w:spacing w:after="0"/>
        <w:rPr>
          <w:rStyle w:val="Hyperlink"/>
          <w:rFonts w:ascii="Aptos" w:hAnsi="Aptos" w:cs="Arial"/>
          <w:color w:val="auto"/>
          <w:sz w:val="20"/>
          <w:szCs w:val="20"/>
          <w:u w:val="none"/>
          <w:shd w:val="clear" w:color="auto" w:fill="FFFFFF"/>
        </w:rPr>
      </w:pPr>
    </w:p>
    <w:p w14:paraId="146E7F54" w14:textId="77777777" w:rsidR="00D82CFF" w:rsidRDefault="00D82CFF" w:rsidP="00D82CFF">
      <w:pPr>
        <w:pBdr>
          <w:bottom w:val="double" w:sz="6" w:space="1" w:color="auto"/>
        </w:pBdr>
        <w:spacing w:after="0"/>
        <w:jc w:val="both"/>
        <w:rPr>
          <w:rFonts w:asciiTheme="majorHAnsi" w:hAnsiTheme="majorHAnsi" w:cs="Times New Roman"/>
          <w:b/>
          <w:sz w:val="24"/>
        </w:rPr>
      </w:pPr>
      <w:r>
        <w:rPr>
          <w:rFonts w:asciiTheme="majorHAnsi" w:hAnsiTheme="majorHAnsi" w:cs="Times New Roman"/>
          <w:b/>
          <w:sz w:val="24"/>
        </w:rPr>
        <w:t>EDUCATION</w:t>
      </w:r>
    </w:p>
    <w:p w14:paraId="1F969D66" w14:textId="6EA690FA" w:rsidR="00D82CFF" w:rsidRDefault="00D82CFF" w:rsidP="00D82CFF">
      <w:pPr>
        <w:pStyle w:val="ListParagraph"/>
        <w:numPr>
          <w:ilvl w:val="0"/>
          <w:numId w:val="9"/>
        </w:numPr>
        <w:spacing w:after="0"/>
        <w:jc w:val="both"/>
        <w:rPr>
          <w:rFonts w:cs="Times New Roman"/>
        </w:rPr>
      </w:pPr>
      <w:r w:rsidRPr="00DC3CC4">
        <w:rPr>
          <w:rFonts w:cs="Times New Roman"/>
          <w:b/>
        </w:rPr>
        <w:t xml:space="preserve">Bachelor of Technology </w:t>
      </w:r>
      <w:r w:rsidRPr="00DC3CC4">
        <w:rPr>
          <w:rFonts w:cs="Times New Roman"/>
        </w:rPr>
        <w:t>in Computer Science &amp; Engineering (2002 – 2006) from Jawaharlal Nehru Technological University</w:t>
      </w:r>
    </w:p>
    <w:p w14:paraId="0ADC4424" w14:textId="77777777" w:rsidR="00D82CFF" w:rsidRPr="00D82CFF" w:rsidRDefault="00D82CFF" w:rsidP="00D82CFF">
      <w:pPr>
        <w:pStyle w:val="ListParagraph"/>
        <w:spacing w:after="0"/>
        <w:ind w:left="360"/>
        <w:jc w:val="both"/>
        <w:rPr>
          <w:rFonts w:cs="Times New Roman"/>
        </w:rPr>
      </w:pPr>
    </w:p>
    <w:p w14:paraId="67A23067" w14:textId="0B853BE1" w:rsidR="009E657C" w:rsidRPr="001D3723" w:rsidRDefault="00D82CFF" w:rsidP="001D3723">
      <w:pPr>
        <w:pBdr>
          <w:bottom w:val="double" w:sz="6" w:space="1" w:color="auto"/>
        </w:pBdr>
        <w:spacing w:after="0"/>
        <w:jc w:val="both"/>
        <w:rPr>
          <w:rStyle w:val="Hyperlink"/>
          <w:rFonts w:asciiTheme="majorHAnsi" w:hAnsiTheme="majorHAnsi" w:cs="Times New Roman"/>
          <w:b/>
          <w:color w:val="auto"/>
          <w:sz w:val="24"/>
          <w:u w:val="none"/>
        </w:rPr>
      </w:pPr>
      <w:r>
        <w:rPr>
          <w:rFonts w:asciiTheme="majorHAnsi" w:hAnsiTheme="majorHAnsi" w:cs="Times New Roman"/>
          <w:b/>
          <w:sz w:val="24"/>
        </w:rPr>
        <w:t>WORK EXPERIENCE</w:t>
      </w:r>
    </w:p>
    <w:p w14:paraId="1647D642" w14:textId="51C4F203" w:rsidR="009E657C" w:rsidRPr="00952EBA" w:rsidRDefault="00C57467" w:rsidP="009E657C">
      <w:pPr>
        <w:pStyle w:val="ListParagraph"/>
        <w:numPr>
          <w:ilvl w:val="0"/>
          <w:numId w:val="3"/>
        </w:numPr>
        <w:spacing w:after="0"/>
        <w:ind w:left="360"/>
        <w:rPr>
          <w:rStyle w:val="Hyperlink"/>
        </w:rPr>
      </w:pPr>
      <w:hyperlink r:id="rId21" w:history="1">
        <w:r w:rsidRPr="007562A4">
          <w:rPr>
            <w:rStyle w:val="Hyperlink"/>
            <w:rFonts w:asciiTheme="majorHAnsi" w:hAnsiTheme="majorHAnsi" w:cs="Times New Roman"/>
            <w:b/>
          </w:rPr>
          <w:t>Technicolor</w:t>
        </w:r>
      </w:hyperlink>
    </w:p>
    <w:p w14:paraId="0C8CBC2D" w14:textId="5645359A" w:rsidR="003957E0" w:rsidRPr="007562A4" w:rsidRDefault="003957E0" w:rsidP="004E1B15">
      <w:pPr>
        <w:spacing w:after="0"/>
        <w:ind w:left="360"/>
        <w:rPr>
          <w:rFonts w:asciiTheme="majorHAnsi" w:hAnsiTheme="majorHAnsi" w:cs="Times New Roman"/>
          <w:b/>
        </w:rPr>
      </w:pPr>
      <w:r w:rsidRPr="007562A4">
        <w:rPr>
          <w:rFonts w:asciiTheme="majorHAnsi" w:hAnsiTheme="majorHAnsi" w:cs="Times New Roman"/>
          <w:b/>
        </w:rPr>
        <w:t>R&amp;D Supervisor – Technicolor Group</w:t>
      </w:r>
    </w:p>
    <w:p w14:paraId="0E1BB463" w14:textId="3D334480" w:rsidR="003957E0" w:rsidRPr="007562A4" w:rsidRDefault="003957E0" w:rsidP="004E1B15">
      <w:pPr>
        <w:pStyle w:val="ListParagraph"/>
        <w:spacing w:after="0"/>
        <w:ind w:left="360"/>
        <w:rPr>
          <w:rFonts w:asciiTheme="majorHAnsi" w:hAnsiTheme="majorHAnsi" w:cs="Times New Roman"/>
        </w:rPr>
      </w:pPr>
      <w:r w:rsidRPr="007562A4">
        <w:rPr>
          <w:rFonts w:asciiTheme="majorHAnsi" w:hAnsiTheme="majorHAnsi" w:cs="Times New Roman"/>
          <w:i/>
        </w:rPr>
        <w:t>Jan 2022 – Feb 2025</w:t>
      </w:r>
    </w:p>
    <w:p w14:paraId="57E3E99E" w14:textId="728ACA1A" w:rsidR="003957E0" w:rsidRPr="007562A4" w:rsidRDefault="00FE21FD" w:rsidP="004E1B15">
      <w:pPr>
        <w:pStyle w:val="ListParagraph"/>
        <w:numPr>
          <w:ilvl w:val="0"/>
          <w:numId w:val="4"/>
        </w:numPr>
        <w:spacing w:after="0"/>
        <w:ind w:left="720"/>
        <w:rPr>
          <w:rFonts w:asciiTheme="majorHAnsi" w:hAnsiTheme="majorHAnsi" w:cs="Times New Roman"/>
        </w:rPr>
      </w:pPr>
      <w:r w:rsidRPr="007562A4">
        <w:rPr>
          <w:rFonts w:asciiTheme="majorHAnsi" w:hAnsiTheme="majorHAnsi"/>
          <w:b/>
          <w:bCs/>
        </w:rPr>
        <w:t>Review Tool</w:t>
      </w:r>
    </w:p>
    <w:p w14:paraId="3B57A47C" w14:textId="77777777" w:rsidR="003E7F79" w:rsidRPr="003E7F79" w:rsidRDefault="004E7EF2" w:rsidP="004E1B15">
      <w:pPr>
        <w:pStyle w:val="ListParagraph"/>
        <w:numPr>
          <w:ilvl w:val="0"/>
          <w:numId w:val="10"/>
        </w:numPr>
        <w:spacing w:after="0"/>
        <w:ind w:left="1080"/>
        <w:rPr>
          <w:rFonts w:ascii="Times New Roman" w:hAnsi="Times New Roman" w:cs="Times New Roman"/>
        </w:rPr>
      </w:pPr>
      <w:r w:rsidRPr="00112939">
        <w:rPr>
          <w:rStyle w:val="Strong"/>
          <w:b w:val="0"/>
          <w:bCs w:val="0"/>
        </w:rPr>
        <w:t>Collaborated with stakeholders</w:t>
      </w:r>
      <w:r w:rsidRPr="00112939">
        <w:t xml:space="preserve"> to </w:t>
      </w:r>
      <w:r w:rsidRPr="00112939">
        <w:rPr>
          <w:rStyle w:val="Strong"/>
          <w:b w:val="0"/>
          <w:bCs w:val="0"/>
        </w:rPr>
        <w:t>gather requirements</w:t>
      </w:r>
      <w:r w:rsidRPr="00112939">
        <w:t xml:space="preserve">, </w:t>
      </w:r>
      <w:r w:rsidRPr="00112939">
        <w:rPr>
          <w:rStyle w:val="Strong"/>
          <w:b w:val="0"/>
          <w:bCs w:val="0"/>
        </w:rPr>
        <w:t>prioritize features</w:t>
      </w:r>
      <w:r w:rsidRPr="00112939">
        <w:t xml:space="preserve">, and </w:t>
      </w:r>
      <w:r w:rsidRPr="00112939">
        <w:rPr>
          <w:rStyle w:val="Strong"/>
          <w:b w:val="0"/>
          <w:bCs w:val="0"/>
        </w:rPr>
        <w:t>lead product demonstrations</w:t>
      </w:r>
      <w:r w:rsidRPr="00112939">
        <w:t xml:space="preserve">, ensuring </w:t>
      </w:r>
      <w:r w:rsidRPr="00112939">
        <w:rPr>
          <w:rStyle w:val="Strong"/>
          <w:b w:val="0"/>
          <w:bCs w:val="0"/>
        </w:rPr>
        <w:t>alignment with production needs</w:t>
      </w:r>
      <w:r w:rsidRPr="00112939">
        <w:t>.</w:t>
      </w:r>
    </w:p>
    <w:p w14:paraId="13021CD0" w14:textId="08AEF773" w:rsidR="004E7EF2" w:rsidRPr="00112939" w:rsidRDefault="004E7EF2" w:rsidP="004E1B15">
      <w:pPr>
        <w:pStyle w:val="ListParagraph"/>
        <w:numPr>
          <w:ilvl w:val="0"/>
          <w:numId w:val="10"/>
        </w:numPr>
        <w:spacing w:after="0"/>
        <w:ind w:left="1080"/>
        <w:rPr>
          <w:rFonts w:ascii="Times New Roman" w:hAnsi="Times New Roman" w:cs="Times New Roman"/>
        </w:rPr>
      </w:pPr>
      <w:r w:rsidRPr="00112939">
        <w:rPr>
          <w:rStyle w:val="Strong"/>
          <w:b w:val="0"/>
          <w:bCs w:val="0"/>
        </w:rPr>
        <w:t>Designed wireframes</w:t>
      </w:r>
      <w:r w:rsidRPr="00112939">
        <w:t xml:space="preserve"> to </w:t>
      </w:r>
      <w:r w:rsidRPr="00112939">
        <w:rPr>
          <w:rStyle w:val="Strong"/>
          <w:b w:val="0"/>
          <w:bCs w:val="0"/>
        </w:rPr>
        <w:t>visualize UI/UX improvements</w:t>
      </w:r>
      <w:r w:rsidRPr="00112939">
        <w:t xml:space="preserve">, securing </w:t>
      </w:r>
      <w:r w:rsidRPr="00112939">
        <w:rPr>
          <w:rStyle w:val="Strong"/>
          <w:b w:val="0"/>
          <w:bCs w:val="0"/>
        </w:rPr>
        <w:t>stakeholder approvals</w:t>
      </w:r>
      <w:r w:rsidRPr="00112939">
        <w:t xml:space="preserve"> for a </w:t>
      </w:r>
      <w:r w:rsidRPr="00112939">
        <w:rPr>
          <w:rStyle w:val="Strong"/>
          <w:b w:val="0"/>
          <w:bCs w:val="0"/>
        </w:rPr>
        <w:t>fast, intuitive, and production-friendly interface</w:t>
      </w:r>
      <w:r w:rsidRPr="00112939">
        <w:t>.</w:t>
      </w:r>
    </w:p>
    <w:p w14:paraId="5C78D9A2" w14:textId="77777777" w:rsidR="003E7F79" w:rsidRPr="003E7F79" w:rsidRDefault="004E7EF2" w:rsidP="004E1B15">
      <w:pPr>
        <w:pStyle w:val="ListParagraph"/>
        <w:numPr>
          <w:ilvl w:val="0"/>
          <w:numId w:val="10"/>
        </w:numPr>
        <w:spacing w:after="0"/>
        <w:ind w:left="1080"/>
        <w:rPr>
          <w:rFonts w:ascii="Times New Roman" w:hAnsi="Times New Roman" w:cs="Times New Roman"/>
        </w:rPr>
      </w:pPr>
      <w:r w:rsidRPr="00112939">
        <w:t xml:space="preserve">Architected metadata and media caching solutions to enhance </w:t>
      </w:r>
      <w:r w:rsidRPr="00112939">
        <w:rPr>
          <w:rStyle w:val="Strong"/>
          <w:b w:val="0"/>
          <w:bCs w:val="0"/>
        </w:rPr>
        <w:t>UI responsiveness</w:t>
      </w:r>
      <w:r w:rsidRPr="00112939">
        <w:t xml:space="preserve"> and enable </w:t>
      </w:r>
      <w:r w:rsidRPr="00112939">
        <w:rPr>
          <w:rStyle w:val="Strong"/>
          <w:b w:val="0"/>
          <w:bCs w:val="0"/>
        </w:rPr>
        <w:t>real-time 4K+ playback</w:t>
      </w:r>
      <w:r w:rsidR="003E7F79">
        <w:t>.</w:t>
      </w:r>
    </w:p>
    <w:p w14:paraId="04ECBE01" w14:textId="2342147D" w:rsidR="00245277" w:rsidRPr="00112939" w:rsidRDefault="003E7F79" w:rsidP="004E1B15">
      <w:pPr>
        <w:pStyle w:val="ListParagraph"/>
        <w:numPr>
          <w:ilvl w:val="0"/>
          <w:numId w:val="10"/>
        </w:numPr>
        <w:spacing w:after="0"/>
        <w:ind w:left="1080"/>
        <w:rPr>
          <w:rFonts w:ascii="Times New Roman" w:hAnsi="Times New Roman" w:cs="Times New Roman"/>
        </w:rPr>
      </w:pPr>
      <w:r w:rsidRPr="003E7F79">
        <w:t xml:space="preserve">Oversaw testing and evaluation of RV upgrades, ensuring compatibility with the latest </w:t>
      </w:r>
      <w:proofErr w:type="spellStart"/>
      <w:r w:rsidRPr="003E7F79">
        <w:t>ProRes</w:t>
      </w:r>
      <w:proofErr w:type="spellEnd"/>
      <w:r w:rsidRPr="003E7F79">
        <w:t xml:space="preserve"> and performance enhancements.</w:t>
      </w:r>
    </w:p>
    <w:p w14:paraId="40373A9F" w14:textId="229A74BB" w:rsidR="0034237C" w:rsidRPr="007562A4" w:rsidRDefault="0034237C" w:rsidP="004E1B15">
      <w:pPr>
        <w:pStyle w:val="ListParagraph"/>
        <w:numPr>
          <w:ilvl w:val="0"/>
          <w:numId w:val="4"/>
        </w:numPr>
        <w:spacing w:after="0"/>
        <w:ind w:left="720"/>
        <w:rPr>
          <w:rFonts w:asciiTheme="majorHAnsi" w:hAnsiTheme="majorHAnsi" w:cs="Times New Roman"/>
        </w:rPr>
      </w:pPr>
      <w:proofErr w:type="spellStart"/>
      <w:r w:rsidRPr="007562A4">
        <w:rPr>
          <w:rFonts w:asciiTheme="majorHAnsi" w:hAnsiTheme="majorHAnsi"/>
          <w:b/>
          <w:bCs/>
        </w:rPr>
        <w:lastRenderedPageBreak/>
        <w:t>ProNuke</w:t>
      </w:r>
      <w:proofErr w:type="spellEnd"/>
    </w:p>
    <w:p w14:paraId="75D0E6C2" w14:textId="088E8DAE" w:rsidR="003E7F79" w:rsidRDefault="003E7F79" w:rsidP="004E1B15">
      <w:pPr>
        <w:pStyle w:val="ListParagraph"/>
        <w:numPr>
          <w:ilvl w:val="0"/>
          <w:numId w:val="12"/>
        </w:numPr>
        <w:spacing w:after="0"/>
        <w:ind w:left="1080"/>
      </w:pPr>
      <w:r w:rsidRPr="003E7F79">
        <w:t>Established a modular Nuke workflow, allowing artists to create, and reuse shot-based and sequence-based templates for consistency and efficiency.</w:t>
      </w:r>
    </w:p>
    <w:p w14:paraId="1401A406" w14:textId="3B594338" w:rsidR="003E7F79" w:rsidRDefault="003E7F79" w:rsidP="004E1B15">
      <w:pPr>
        <w:pStyle w:val="ListParagraph"/>
        <w:numPr>
          <w:ilvl w:val="0"/>
          <w:numId w:val="12"/>
        </w:numPr>
        <w:spacing w:after="0"/>
        <w:ind w:left="1080"/>
      </w:pPr>
      <w:r>
        <w:t>Designed</w:t>
      </w:r>
      <w:r w:rsidRPr="003E7F79">
        <w:t xml:space="preserve"> Gather UI for automated shot assembly, enabling artists to preview, validate, and integrate modular templates, reducing manual work.</w:t>
      </w:r>
    </w:p>
    <w:p w14:paraId="387DDA88" w14:textId="628DE5FA" w:rsidR="003E7F79" w:rsidRDefault="003E7F79" w:rsidP="004E1B15">
      <w:pPr>
        <w:pStyle w:val="ListParagraph"/>
        <w:numPr>
          <w:ilvl w:val="0"/>
          <w:numId w:val="12"/>
        </w:numPr>
        <w:spacing w:after="0"/>
        <w:ind w:left="1080"/>
      </w:pPr>
      <w:r>
        <w:t>Designed</w:t>
      </w:r>
      <w:r w:rsidRPr="003E7F79">
        <w:t xml:space="preserve"> a user-friendly Release UI for publishing and versioning at scene, shot group, </w:t>
      </w:r>
      <w:r w:rsidR="00B06719">
        <w:t>and</w:t>
      </w:r>
      <w:r w:rsidRPr="003E7F79">
        <w:t xml:space="preserve"> sequence levels, ensuring standardization and efficiency.</w:t>
      </w:r>
    </w:p>
    <w:p w14:paraId="38316680" w14:textId="29BE1E1E" w:rsidR="00AA546B" w:rsidRDefault="003E7F79" w:rsidP="004E1B15">
      <w:pPr>
        <w:pStyle w:val="ListParagraph"/>
        <w:numPr>
          <w:ilvl w:val="0"/>
          <w:numId w:val="12"/>
        </w:numPr>
        <w:spacing w:after="0"/>
        <w:ind w:left="1080"/>
        <w:rPr>
          <w:rStyle w:val="Strong"/>
          <w:b w:val="0"/>
          <w:bCs w:val="0"/>
        </w:rPr>
      </w:pPr>
      <w:r w:rsidRPr="003E7F79">
        <w:t xml:space="preserve">Introduced a Batch Manager </w:t>
      </w:r>
      <w:r w:rsidR="00D778FE">
        <w:t>to automate</w:t>
      </w:r>
      <w:r w:rsidRPr="003E7F79">
        <w:t xml:space="preserve"> bulk renders across shot groups and sequences, reducing manual </w:t>
      </w:r>
      <w:r w:rsidR="00B06719">
        <w:t>effort</w:t>
      </w:r>
      <w:r w:rsidRPr="003E7F79">
        <w:t xml:space="preserve"> and </w:t>
      </w:r>
      <w:r w:rsidR="00B06719">
        <w:t>enhancing</w:t>
      </w:r>
      <w:r w:rsidRPr="003E7F79">
        <w:t xml:space="preserve"> workflow </w:t>
      </w:r>
      <w:r w:rsidR="00B06719">
        <w:t>efficiency</w:t>
      </w:r>
      <w:r w:rsidR="006E5642" w:rsidRPr="00112939">
        <w:rPr>
          <w:rStyle w:val="Strong"/>
          <w:b w:val="0"/>
          <w:bCs w:val="0"/>
        </w:rPr>
        <w:t>.</w:t>
      </w:r>
    </w:p>
    <w:p w14:paraId="47C2B722" w14:textId="77777777" w:rsidR="00AA546B" w:rsidRPr="00AA546B" w:rsidRDefault="00AA546B" w:rsidP="004E1B15">
      <w:pPr>
        <w:pStyle w:val="ListParagraph"/>
        <w:spacing w:after="0"/>
        <w:ind w:left="1080"/>
        <w:rPr>
          <w:rStyle w:val="Strong"/>
          <w:b w:val="0"/>
          <w:bCs w:val="0"/>
        </w:rPr>
      </w:pPr>
    </w:p>
    <w:p w14:paraId="42B19A04" w14:textId="0B7A41AF" w:rsidR="002179E9" w:rsidRPr="007562A4" w:rsidRDefault="002179E9" w:rsidP="004E1B15">
      <w:pPr>
        <w:pStyle w:val="ListParagraph"/>
        <w:numPr>
          <w:ilvl w:val="0"/>
          <w:numId w:val="4"/>
        </w:numPr>
        <w:spacing w:after="0"/>
        <w:ind w:left="720"/>
        <w:rPr>
          <w:rFonts w:asciiTheme="majorHAnsi" w:hAnsiTheme="majorHAnsi"/>
          <w:b/>
          <w:bCs/>
        </w:rPr>
      </w:pPr>
      <w:proofErr w:type="spellStart"/>
      <w:r w:rsidRPr="007562A4">
        <w:rPr>
          <w:rFonts w:asciiTheme="majorHAnsi" w:hAnsiTheme="majorHAnsi"/>
          <w:b/>
          <w:bCs/>
        </w:rPr>
        <w:t>Meshroom</w:t>
      </w:r>
      <w:proofErr w:type="spellEnd"/>
      <w:r w:rsidRPr="007562A4">
        <w:rPr>
          <w:rFonts w:asciiTheme="majorHAnsi" w:hAnsiTheme="majorHAnsi"/>
          <w:b/>
          <w:bCs/>
        </w:rPr>
        <w:t xml:space="preserve"> Integration to </w:t>
      </w:r>
      <w:proofErr w:type="spellStart"/>
      <w:r w:rsidRPr="007562A4">
        <w:rPr>
          <w:rFonts w:asciiTheme="majorHAnsi" w:hAnsiTheme="majorHAnsi"/>
          <w:b/>
          <w:bCs/>
        </w:rPr>
        <w:t>Matchmove</w:t>
      </w:r>
      <w:proofErr w:type="spellEnd"/>
    </w:p>
    <w:p w14:paraId="351D66D4" w14:textId="77777777" w:rsidR="00D778FE" w:rsidRDefault="00D778FE" w:rsidP="004E1B15">
      <w:pPr>
        <w:pStyle w:val="ListParagraph"/>
        <w:numPr>
          <w:ilvl w:val="0"/>
          <w:numId w:val="13"/>
        </w:numPr>
        <w:spacing w:after="0"/>
        <w:ind w:left="1080"/>
      </w:pPr>
      <w:r w:rsidRPr="00D778FE">
        <w:t>Automated camera extraction for easy-to-medium shots, cutting processing time from days to hours and accelerating CG workflows.</w:t>
      </w:r>
    </w:p>
    <w:p w14:paraId="6E073BB0" w14:textId="38BD45A9" w:rsidR="009D434E" w:rsidRDefault="00D778FE" w:rsidP="004E1B15">
      <w:pPr>
        <w:numPr>
          <w:ilvl w:val="0"/>
          <w:numId w:val="13"/>
        </w:numPr>
        <w:spacing w:after="0" w:line="240" w:lineRule="auto"/>
        <w:ind w:left="1080"/>
      </w:pPr>
      <w:r w:rsidRPr="00D778FE">
        <w:t xml:space="preserve">Designed a workflow for easy switching between </w:t>
      </w:r>
      <w:proofErr w:type="spellStart"/>
      <w:r w:rsidRPr="00D778FE">
        <w:t>Meshroom</w:t>
      </w:r>
      <w:proofErr w:type="spellEnd"/>
      <w:r w:rsidRPr="00D778FE">
        <w:t xml:space="preserve"> and DCCs like Maya and 3D Equalizer, streamlining camera lineup, adjustments, and QC.</w:t>
      </w:r>
    </w:p>
    <w:p w14:paraId="12970251" w14:textId="77777777" w:rsidR="00AA546B" w:rsidRPr="00D778FE" w:rsidRDefault="00AA546B" w:rsidP="004E1B15">
      <w:pPr>
        <w:spacing w:after="0" w:line="240" w:lineRule="auto"/>
        <w:ind w:left="1080"/>
      </w:pPr>
    </w:p>
    <w:p w14:paraId="77A36C72" w14:textId="36B36C1A" w:rsidR="00F43E83" w:rsidRPr="007562A4" w:rsidRDefault="00F43E83" w:rsidP="004E1B15">
      <w:pPr>
        <w:pStyle w:val="ListParagraph"/>
        <w:numPr>
          <w:ilvl w:val="0"/>
          <w:numId w:val="4"/>
        </w:numPr>
        <w:spacing w:after="0"/>
        <w:ind w:left="720"/>
        <w:rPr>
          <w:rFonts w:asciiTheme="majorHAnsi" w:hAnsiTheme="majorHAnsi" w:cs="Times New Roman"/>
        </w:rPr>
      </w:pPr>
      <w:r w:rsidRPr="007562A4">
        <w:rPr>
          <w:rFonts w:asciiTheme="majorHAnsi" w:hAnsiTheme="majorHAnsi"/>
          <w:b/>
          <w:bCs/>
        </w:rPr>
        <w:t>Conform Ingest</w:t>
      </w:r>
    </w:p>
    <w:p w14:paraId="58091892" w14:textId="463667DA" w:rsidR="003957E0" w:rsidRPr="00112939" w:rsidRDefault="004E1B15" w:rsidP="004E1B15">
      <w:pPr>
        <w:pStyle w:val="ListParagraph"/>
        <w:numPr>
          <w:ilvl w:val="0"/>
          <w:numId w:val="14"/>
        </w:numPr>
        <w:spacing w:after="0"/>
        <w:ind w:left="1080"/>
        <w:rPr>
          <w:rStyle w:val="Strong"/>
          <w:b w:val="0"/>
          <w:bCs w:val="0"/>
        </w:rPr>
      </w:pPr>
      <w:r w:rsidRPr="004E1B15">
        <w:t>Supervised</w:t>
      </w:r>
      <w:r>
        <w:t xml:space="preserve"> </w:t>
      </w:r>
      <w:r w:rsidR="006E5642" w:rsidRPr="00112939">
        <w:rPr>
          <w:rStyle w:val="Strong"/>
          <w:b w:val="0"/>
          <w:bCs w:val="0"/>
        </w:rPr>
        <w:t>the entire development life</w:t>
      </w:r>
      <w:r w:rsidR="00B06719">
        <w:rPr>
          <w:rStyle w:val="Strong"/>
          <w:b w:val="0"/>
          <w:bCs w:val="0"/>
        </w:rPr>
        <w:t xml:space="preserve"> </w:t>
      </w:r>
      <w:r w:rsidR="006E5642" w:rsidRPr="00112939">
        <w:rPr>
          <w:rStyle w:val="Strong"/>
          <w:b w:val="0"/>
          <w:bCs w:val="0"/>
        </w:rPr>
        <w:t>cycle of Conform Ingest, ensuring seamless plate and grade ingestion workflows aligned with client editorial data</w:t>
      </w:r>
      <w:r w:rsidR="003957E0" w:rsidRPr="00112939">
        <w:rPr>
          <w:rStyle w:val="Strong"/>
          <w:b w:val="0"/>
          <w:bCs w:val="0"/>
        </w:rPr>
        <w:t>.</w:t>
      </w:r>
    </w:p>
    <w:p w14:paraId="3EFAD366" w14:textId="1B686B1C" w:rsidR="0034237C" w:rsidRPr="00112939" w:rsidRDefault="00D778FE" w:rsidP="004E1B15">
      <w:pPr>
        <w:pStyle w:val="ListParagraph"/>
        <w:numPr>
          <w:ilvl w:val="0"/>
          <w:numId w:val="14"/>
        </w:numPr>
        <w:spacing w:after="0"/>
        <w:ind w:left="1080"/>
        <w:rPr>
          <w:rStyle w:val="Strong"/>
          <w:b w:val="0"/>
          <w:bCs w:val="0"/>
        </w:rPr>
      </w:pPr>
      <w:r w:rsidRPr="00D778FE">
        <w:t>Transitioned from an unstructured system to a conform-based pipeline with Hiero/Nuke Studio, improving turnover accuracy and consistency</w:t>
      </w:r>
      <w:r w:rsidR="0034237C" w:rsidRPr="00112939">
        <w:rPr>
          <w:rStyle w:val="Strong"/>
          <w:b w:val="0"/>
          <w:bCs w:val="0"/>
        </w:rPr>
        <w:t>.</w:t>
      </w:r>
    </w:p>
    <w:p w14:paraId="70794D69" w14:textId="62E0D3EB" w:rsidR="00D778FE" w:rsidRDefault="006E5642" w:rsidP="004E1B15">
      <w:pPr>
        <w:pStyle w:val="ListParagraph"/>
        <w:numPr>
          <w:ilvl w:val="0"/>
          <w:numId w:val="14"/>
        </w:numPr>
        <w:spacing w:after="0"/>
        <w:ind w:left="1080"/>
        <w:rPr>
          <w:rStyle w:val="Strong"/>
          <w:b w:val="0"/>
          <w:bCs w:val="0"/>
        </w:rPr>
      </w:pPr>
      <w:r w:rsidRPr="00112939">
        <w:rPr>
          <w:rStyle w:val="Strong"/>
          <w:b w:val="0"/>
          <w:bCs w:val="0"/>
        </w:rPr>
        <w:t xml:space="preserve">Implemented Smart Folders, </w:t>
      </w:r>
      <w:r w:rsidR="004E1B15">
        <w:rPr>
          <w:rStyle w:val="Strong"/>
          <w:b w:val="0"/>
          <w:bCs w:val="0"/>
        </w:rPr>
        <w:t xml:space="preserve">Shotgun </w:t>
      </w:r>
      <w:r w:rsidRPr="00112939">
        <w:rPr>
          <w:rStyle w:val="Strong"/>
          <w:b w:val="0"/>
          <w:bCs w:val="0"/>
        </w:rPr>
        <w:t>frame range validation, and automated grade processing, reducing errors and inconsistencies in editorial turnovers</w:t>
      </w:r>
      <w:r w:rsidR="0034237C" w:rsidRPr="00112939">
        <w:rPr>
          <w:rStyle w:val="Strong"/>
          <w:b w:val="0"/>
          <w:bCs w:val="0"/>
        </w:rPr>
        <w:t>.</w:t>
      </w:r>
    </w:p>
    <w:p w14:paraId="1DD240BF" w14:textId="1DBF61F0" w:rsidR="009E657C" w:rsidRPr="009E657C" w:rsidRDefault="00D778FE" w:rsidP="009E657C">
      <w:pPr>
        <w:pStyle w:val="ListParagraph"/>
        <w:numPr>
          <w:ilvl w:val="0"/>
          <w:numId w:val="14"/>
        </w:numPr>
        <w:spacing w:after="0"/>
        <w:ind w:left="1080"/>
      </w:pPr>
      <w:r w:rsidRPr="00D778FE">
        <w:t>Designed Re-Conform workflows, AAF-less ingest paths, and split-shot handling for faster turnarounds and smooth editorial updates.</w:t>
      </w:r>
    </w:p>
    <w:p w14:paraId="1C1AFD85" w14:textId="77777777" w:rsidR="009E657C" w:rsidRDefault="009E657C" w:rsidP="009E657C">
      <w:pPr>
        <w:spacing w:after="0"/>
        <w:rPr>
          <w:rFonts w:asciiTheme="majorHAnsi" w:hAnsiTheme="majorHAnsi" w:cs="Times New Roman"/>
          <w:b/>
        </w:rPr>
      </w:pPr>
    </w:p>
    <w:p w14:paraId="3A470D50" w14:textId="574C1052" w:rsidR="005952F3" w:rsidRPr="007562A4" w:rsidRDefault="005952F3" w:rsidP="004E1B15">
      <w:pPr>
        <w:spacing w:after="0"/>
        <w:ind w:left="360"/>
        <w:rPr>
          <w:rFonts w:asciiTheme="majorHAnsi" w:hAnsiTheme="majorHAnsi" w:cs="Times New Roman"/>
          <w:b/>
        </w:rPr>
      </w:pPr>
      <w:r w:rsidRPr="007562A4">
        <w:rPr>
          <w:rFonts w:asciiTheme="majorHAnsi" w:hAnsiTheme="majorHAnsi" w:cs="Times New Roman"/>
          <w:b/>
        </w:rPr>
        <w:t>Lead Pipeline Software Developer – MPC Film</w:t>
      </w:r>
    </w:p>
    <w:p w14:paraId="52D697FE" w14:textId="40733DF1" w:rsidR="005952F3" w:rsidRPr="007562A4" w:rsidRDefault="007562A4" w:rsidP="004E1B15">
      <w:pPr>
        <w:pStyle w:val="ListParagraph"/>
        <w:spacing w:after="0"/>
        <w:ind w:left="360"/>
        <w:rPr>
          <w:rFonts w:asciiTheme="majorHAnsi" w:hAnsiTheme="majorHAnsi" w:cs="Times New Roman"/>
        </w:rPr>
      </w:pPr>
      <w:r w:rsidRPr="007562A4">
        <w:rPr>
          <w:rFonts w:asciiTheme="majorHAnsi" w:hAnsiTheme="majorHAnsi" w:cs="Times New Roman"/>
          <w:i/>
        </w:rPr>
        <w:t>Jul 2017</w:t>
      </w:r>
      <w:r w:rsidR="005952F3" w:rsidRPr="007562A4">
        <w:rPr>
          <w:rFonts w:asciiTheme="majorHAnsi" w:hAnsiTheme="majorHAnsi" w:cs="Times New Roman"/>
          <w:i/>
        </w:rPr>
        <w:t xml:space="preserve"> – </w:t>
      </w:r>
      <w:r w:rsidR="00122DDE" w:rsidRPr="007562A4">
        <w:rPr>
          <w:rFonts w:asciiTheme="majorHAnsi" w:hAnsiTheme="majorHAnsi" w:cs="Times New Roman"/>
          <w:i/>
        </w:rPr>
        <w:t>Dec</w:t>
      </w:r>
      <w:r w:rsidR="005952F3" w:rsidRPr="007562A4">
        <w:rPr>
          <w:rFonts w:asciiTheme="majorHAnsi" w:hAnsiTheme="majorHAnsi" w:cs="Times New Roman"/>
          <w:i/>
        </w:rPr>
        <w:t xml:space="preserve"> 2</w:t>
      </w:r>
      <w:r w:rsidR="00122DDE" w:rsidRPr="007562A4">
        <w:rPr>
          <w:rFonts w:asciiTheme="majorHAnsi" w:hAnsiTheme="majorHAnsi" w:cs="Times New Roman"/>
          <w:i/>
        </w:rPr>
        <w:t>021</w:t>
      </w:r>
    </w:p>
    <w:p w14:paraId="7433698C" w14:textId="77777777" w:rsidR="0090708C" w:rsidRPr="007562A4" w:rsidRDefault="0090708C" w:rsidP="004E1B15">
      <w:pPr>
        <w:pStyle w:val="ListParagraph"/>
        <w:numPr>
          <w:ilvl w:val="0"/>
          <w:numId w:val="4"/>
        </w:numPr>
        <w:spacing w:after="0"/>
        <w:ind w:left="720"/>
        <w:rPr>
          <w:rFonts w:asciiTheme="majorHAnsi" w:hAnsiTheme="majorHAnsi" w:cs="Times New Roman"/>
        </w:rPr>
      </w:pPr>
      <w:r w:rsidRPr="007562A4">
        <w:rPr>
          <w:rFonts w:asciiTheme="majorHAnsi" w:hAnsiTheme="majorHAnsi"/>
          <w:b/>
          <w:bCs/>
        </w:rPr>
        <w:t>RPM Unification Project</w:t>
      </w:r>
    </w:p>
    <w:p w14:paraId="1040BFEF" w14:textId="51E1DB8F" w:rsidR="0090708C" w:rsidRPr="00112939" w:rsidRDefault="00D401F7" w:rsidP="004E1B15">
      <w:pPr>
        <w:pStyle w:val="ListParagraph"/>
        <w:numPr>
          <w:ilvl w:val="0"/>
          <w:numId w:val="15"/>
        </w:numPr>
        <w:spacing w:after="0"/>
      </w:pPr>
      <w:r w:rsidRPr="00112939">
        <w:t xml:space="preserve">Unified Roto, Prep, Match Move, and </w:t>
      </w:r>
      <w:proofErr w:type="spellStart"/>
      <w:r w:rsidRPr="00112939">
        <w:t>RotoAnim</w:t>
      </w:r>
      <w:proofErr w:type="spellEnd"/>
      <w:r w:rsidRPr="00112939">
        <w:t xml:space="preserve"> workflows across MPC, MR.X, and The Mill, minimizing learning curves and maximizing efficiency</w:t>
      </w:r>
      <w:r w:rsidR="0090708C" w:rsidRPr="00112939">
        <w:t>.</w:t>
      </w:r>
    </w:p>
    <w:p w14:paraId="4DE25A2A" w14:textId="284CB6E6" w:rsidR="00D1670E" w:rsidRPr="00112939" w:rsidRDefault="00D401F7" w:rsidP="004E1B15">
      <w:pPr>
        <w:pStyle w:val="ListParagraph"/>
        <w:numPr>
          <w:ilvl w:val="0"/>
          <w:numId w:val="15"/>
        </w:numPr>
        <w:spacing w:after="0"/>
      </w:pPr>
      <w:r w:rsidRPr="00112939">
        <w:t xml:space="preserve">Integrated RPM tools with Tessa (AMS), Shotgun, and </w:t>
      </w:r>
      <w:proofErr w:type="spellStart"/>
      <w:r w:rsidRPr="00112939">
        <w:t>FTrack</w:t>
      </w:r>
      <w:proofErr w:type="spellEnd"/>
      <w:r w:rsidRPr="00112939">
        <w:t>, enabling streamlined data tracking, versioning, and shot management</w:t>
      </w:r>
      <w:r w:rsidR="00D1670E" w:rsidRPr="00112939">
        <w:t>.</w:t>
      </w:r>
    </w:p>
    <w:p w14:paraId="53971B4D" w14:textId="038A16D0" w:rsidR="0090708C" w:rsidRPr="00112939" w:rsidRDefault="00D1670E" w:rsidP="009E657C">
      <w:pPr>
        <w:pStyle w:val="ListParagraph"/>
        <w:numPr>
          <w:ilvl w:val="0"/>
          <w:numId w:val="15"/>
        </w:numPr>
        <w:spacing w:after="0"/>
      </w:pPr>
      <w:r w:rsidRPr="00112939">
        <w:t xml:space="preserve">Standardized software toolsets and UI/UX workflows, allowing artists to work interchangeably across </w:t>
      </w:r>
      <w:r w:rsidR="00D401F7" w:rsidRPr="00112939">
        <w:t>business units</w:t>
      </w:r>
      <w:r w:rsidRPr="00112939">
        <w:t xml:space="preserve"> </w:t>
      </w:r>
      <w:r w:rsidR="00D401F7" w:rsidRPr="00112939">
        <w:t>without additional retraining</w:t>
      </w:r>
      <w:r w:rsidRPr="00112939">
        <w:t>.</w:t>
      </w:r>
    </w:p>
    <w:p w14:paraId="7F8E698C" w14:textId="2708B9A4" w:rsidR="009E657C" w:rsidRDefault="00ED3DF8" w:rsidP="009E657C">
      <w:pPr>
        <w:pStyle w:val="ListParagraph"/>
        <w:numPr>
          <w:ilvl w:val="0"/>
          <w:numId w:val="15"/>
        </w:numPr>
        <w:spacing w:after="0"/>
      </w:pPr>
      <w:r w:rsidRPr="00ED3DF8">
        <w:t>Reduced manual intervention and inefficiencies by enhancing workflow automation</w:t>
      </w:r>
      <w:r w:rsidR="00D401F7" w:rsidRPr="00112939">
        <w:t>, ensuring a more efficient and scalable pipeline</w:t>
      </w:r>
      <w:r w:rsidR="00D1670E" w:rsidRPr="00112939">
        <w:t>.</w:t>
      </w:r>
    </w:p>
    <w:p w14:paraId="21354CDC" w14:textId="77777777" w:rsidR="009E657C" w:rsidRPr="00112939" w:rsidRDefault="009E657C" w:rsidP="009E657C">
      <w:pPr>
        <w:pStyle w:val="ListParagraph"/>
        <w:spacing w:after="0"/>
      </w:pPr>
    </w:p>
    <w:p w14:paraId="05B26437" w14:textId="718C0EAF" w:rsidR="00D1670E" w:rsidRPr="007562A4" w:rsidRDefault="00D1670E" w:rsidP="009E657C">
      <w:pPr>
        <w:pStyle w:val="ListParagraph"/>
        <w:numPr>
          <w:ilvl w:val="0"/>
          <w:numId w:val="4"/>
        </w:numPr>
        <w:spacing w:after="0"/>
        <w:ind w:left="720"/>
        <w:rPr>
          <w:rFonts w:asciiTheme="majorHAnsi" w:hAnsiTheme="majorHAnsi" w:cs="Times New Roman"/>
        </w:rPr>
      </w:pPr>
      <w:r w:rsidRPr="007562A4">
        <w:rPr>
          <w:rFonts w:asciiTheme="majorHAnsi" w:hAnsiTheme="majorHAnsi"/>
          <w:b/>
          <w:bCs/>
        </w:rPr>
        <w:t>Nuke Bridge</w:t>
      </w:r>
    </w:p>
    <w:p w14:paraId="22700E69" w14:textId="77777777" w:rsidR="00393503" w:rsidRDefault="00492395" w:rsidP="009E657C">
      <w:pPr>
        <w:pStyle w:val="ListParagraph"/>
        <w:numPr>
          <w:ilvl w:val="0"/>
          <w:numId w:val="16"/>
        </w:numPr>
        <w:spacing w:after="0"/>
      </w:pPr>
      <w:r w:rsidRPr="00112939">
        <w:t xml:space="preserve">Integrated Tessa (AMS), </w:t>
      </w:r>
      <w:proofErr w:type="spellStart"/>
      <w:r w:rsidRPr="00112939">
        <w:t>ShotGrid</w:t>
      </w:r>
      <w:proofErr w:type="spellEnd"/>
      <w:r w:rsidRPr="00112939">
        <w:t xml:space="preserve"> (</w:t>
      </w:r>
      <w:r w:rsidR="009D434E">
        <w:t>PMS</w:t>
      </w:r>
      <w:r w:rsidRPr="00112939">
        <w:t xml:space="preserve">), and Tractor (Render Farm), replacing the legacy </w:t>
      </w:r>
      <w:r w:rsidR="009D434E">
        <w:t>AMS</w:t>
      </w:r>
      <w:r w:rsidRPr="00112939">
        <w:t xml:space="preserve"> Hub to establish a version-controlled and scalable pipeline</w:t>
      </w:r>
      <w:r w:rsidR="00D1670E" w:rsidRPr="00112939">
        <w:t>.</w:t>
      </w:r>
    </w:p>
    <w:p w14:paraId="3B4F3685" w14:textId="70260C8F" w:rsidR="004E1B15" w:rsidRPr="00B06719" w:rsidRDefault="00393503" w:rsidP="009E657C">
      <w:pPr>
        <w:pStyle w:val="ListParagraph"/>
        <w:numPr>
          <w:ilvl w:val="0"/>
          <w:numId w:val="16"/>
        </w:numPr>
        <w:spacing w:after="0"/>
      </w:pPr>
      <w:r w:rsidRPr="00393503">
        <w:t>Enhanced rendering efficiency by developing the Nuke Render Dispatcher, automating render order traversal and introducing Reserve &amp; Commit functionalities, reducing manual intervention and optimizing workflow.</w:t>
      </w:r>
    </w:p>
    <w:p w14:paraId="143F9486" w14:textId="77777777" w:rsidR="00C57467" w:rsidRPr="007562A4" w:rsidRDefault="00C57467" w:rsidP="009E657C">
      <w:pPr>
        <w:spacing w:after="0"/>
        <w:ind w:left="360"/>
        <w:rPr>
          <w:rFonts w:asciiTheme="majorHAnsi" w:hAnsiTheme="majorHAnsi" w:cs="Times New Roman"/>
          <w:b/>
        </w:rPr>
      </w:pPr>
      <w:r w:rsidRPr="007562A4">
        <w:rPr>
          <w:rFonts w:asciiTheme="majorHAnsi" w:hAnsiTheme="majorHAnsi" w:cs="Times New Roman"/>
          <w:b/>
        </w:rPr>
        <w:lastRenderedPageBreak/>
        <w:t>Team Lead - Technology</w:t>
      </w:r>
    </w:p>
    <w:p w14:paraId="66318BA1" w14:textId="0D295351" w:rsidR="00C57467" w:rsidRPr="007562A4" w:rsidRDefault="00C57467" w:rsidP="009E657C">
      <w:pPr>
        <w:pStyle w:val="ListParagraph"/>
        <w:spacing w:after="0"/>
        <w:ind w:left="360"/>
        <w:rPr>
          <w:rFonts w:asciiTheme="majorHAnsi" w:hAnsiTheme="majorHAnsi" w:cs="Times New Roman"/>
        </w:rPr>
      </w:pPr>
      <w:r w:rsidRPr="007562A4">
        <w:rPr>
          <w:rFonts w:asciiTheme="majorHAnsi" w:hAnsiTheme="majorHAnsi" w:cs="Times New Roman"/>
          <w:i/>
        </w:rPr>
        <w:t>Mar 2015 – Jun 2017</w:t>
      </w:r>
    </w:p>
    <w:p w14:paraId="4CDEEC83" w14:textId="715E3F16" w:rsidR="00C57467" w:rsidRPr="007562A4" w:rsidRDefault="00C57467" w:rsidP="00AC1455">
      <w:pPr>
        <w:pStyle w:val="ListParagraph"/>
        <w:numPr>
          <w:ilvl w:val="0"/>
          <w:numId w:val="21"/>
        </w:numPr>
        <w:spacing w:after="0"/>
        <w:rPr>
          <w:rFonts w:cs="Times New Roman"/>
        </w:rPr>
      </w:pPr>
      <w:r w:rsidRPr="00112939">
        <w:rPr>
          <w:rFonts w:cs="Times New Roman"/>
        </w:rPr>
        <w:t>Developed components</w:t>
      </w:r>
      <w:r w:rsidRPr="007562A4">
        <w:rPr>
          <w:rFonts w:cs="Times New Roman"/>
        </w:rPr>
        <w:t xml:space="preserve"> for integration with </w:t>
      </w:r>
      <w:r w:rsidRPr="00112939">
        <w:rPr>
          <w:rFonts w:cs="Times New Roman"/>
        </w:rPr>
        <w:t>QuickTime</w:t>
      </w:r>
      <w:r w:rsidRPr="007562A4">
        <w:rPr>
          <w:rFonts w:cs="Times New Roman"/>
        </w:rPr>
        <w:t xml:space="preserve"> and </w:t>
      </w:r>
      <w:proofErr w:type="spellStart"/>
      <w:r w:rsidRPr="00112939">
        <w:rPr>
          <w:rFonts w:cs="Times New Roman"/>
        </w:rPr>
        <w:t>AVFoundation</w:t>
      </w:r>
      <w:proofErr w:type="spellEnd"/>
      <w:r w:rsidRPr="00112939">
        <w:rPr>
          <w:rFonts w:cs="Times New Roman"/>
        </w:rPr>
        <w:t xml:space="preserve"> libraries</w:t>
      </w:r>
      <w:r w:rsidRPr="007562A4">
        <w:rPr>
          <w:rFonts w:cs="Times New Roman"/>
        </w:rPr>
        <w:t xml:space="preserve"> on </w:t>
      </w:r>
      <w:r w:rsidRPr="00112939">
        <w:rPr>
          <w:rFonts w:cs="Times New Roman"/>
        </w:rPr>
        <w:t>macOS</w:t>
      </w:r>
      <w:r w:rsidRPr="007562A4">
        <w:rPr>
          <w:rFonts w:cs="Times New Roman"/>
        </w:rPr>
        <w:t>.</w:t>
      </w:r>
    </w:p>
    <w:p w14:paraId="2CF3662F" w14:textId="5F77922A" w:rsidR="003957E0" w:rsidRDefault="00C57467" w:rsidP="00AC1455">
      <w:pPr>
        <w:pStyle w:val="ListParagraph"/>
        <w:numPr>
          <w:ilvl w:val="0"/>
          <w:numId w:val="21"/>
        </w:numPr>
        <w:spacing w:after="0"/>
        <w:rPr>
          <w:rFonts w:cs="Times New Roman"/>
        </w:rPr>
      </w:pPr>
      <w:r w:rsidRPr="007562A4">
        <w:rPr>
          <w:rFonts w:cs="Times New Roman"/>
        </w:rPr>
        <w:t xml:space="preserve">Key operations include </w:t>
      </w:r>
      <w:r w:rsidRPr="00112939">
        <w:rPr>
          <w:rFonts w:cs="Times New Roman"/>
        </w:rPr>
        <w:t>Channel Mapper, Convert Rate,</w:t>
      </w:r>
      <w:r w:rsidRPr="007562A4">
        <w:rPr>
          <w:rFonts w:cs="Times New Roman"/>
        </w:rPr>
        <w:t xml:space="preserve"> and </w:t>
      </w:r>
      <w:r w:rsidRPr="00112939">
        <w:rPr>
          <w:rFonts w:cs="Times New Roman"/>
        </w:rPr>
        <w:t>File Cleaner</w:t>
      </w:r>
      <w:r w:rsidRPr="007562A4">
        <w:rPr>
          <w:rFonts w:cs="Times New Roman"/>
        </w:rPr>
        <w:t>.</w:t>
      </w:r>
    </w:p>
    <w:p w14:paraId="7EAA140C" w14:textId="77777777" w:rsidR="00245277" w:rsidRPr="007562A4" w:rsidRDefault="00245277" w:rsidP="009E657C">
      <w:pPr>
        <w:pStyle w:val="ListParagraph"/>
        <w:spacing w:after="0"/>
        <w:ind w:left="1080"/>
        <w:rPr>
          <w:rFonts w:cs="Times New Roman"/>
        </w:rPr>
      </w:pPr>
    </w:p>
    <w:p w14:paraId="588606F6" w14:textId="77777777" w:rsidR="00C57467" w:rsidRPr="007562A4" w:rsidRDefault="00C57467" w:rsidP="009E657C">
      <w:pPr>
        <w:spacing w:after="0"/>
        <w:ind w:left="360"/>
        <w:rPr>
          <w:rFonts w:asciiTheme="majorHAnsi" w:hAnsiTheme="majorHAnsi" w:cs="Times New Roman"/>
          <w:b/>
        </w:rPr>
      </w:pPr>
      <w:r w:rsidRPr="007562A4">
        <w:rPr>
          <w:rFonts w:asciiTheme="majorHAnsi" w:hAnsiTheme="majorHAnsi" w:cs="Times New Roman"/>
          <w:b/>
        </w:rPr>
        <w:t>Team Lead - R&amp;D Production</w:t>
      </w:r>
    </w:p>
    <w:p w14:paraId="28C5EFD9" w14:textId="77777777" w:rsidR="00C57467" w:rsidRPr="007562A4" w:rsidRDefault="00C57467" w:rsidP="009E657C">
      <w:pPr>
        <w:pStyle w:val="ListParagraph"/>
        <w:spacing w:after="0"/>
        <w:ind w:left="360"/>
        <w:rPr>
          <w:rFonts w:asciiTheme="majorHAnsi" w:hAnsiTheme="majorHAnsi" w:cs="Times New Roman"/>
        </w:rPr>
      </w:pPr>
      <w:r w:rsidRPr="007562A4">
        <w:rPr>
          <w:rFonts w:asciiTheme="majorHAnsi" w:hAnsiTheme="majorHAnsi" w:cs="Times New Roman"/>
          <w:i/>
        </w:rPr>
        <w:t xml:space="preserve">July 2012 – February 2015 </w:t>
      </w:r>
    </w:p>
    <w:p w14:paraId="44A80BFB" w14:textId="77777777" w:rsidR="00C57467" w:rsidRPr="007562A4" w:rsidRDefault="00C57467" w:rsidP="00AC1455">
      <w:pPr>
        <w:pStyle w:val="ListParagraph"/>
        <w:numPr>
          <w:ilvl w:val="0"/>
          <w:numId w:val="21"/>
        </w:numPr>
        <w:spacing w:after="0"/>
        <w:rPr>
          <w:rFonts w:cs="Times New Roman"/>
        </w:rPr>
      </w:pPr>
      <w:r w:rsidRPr="00112939">
        <w:rPr>
          <w:rFonts w:cs="Times New Roman"/>
        </w:rPr>
        <w:t>Developed procedures</w:t>
      </w:r>
      <w:r w:rsidRPr="007562A4">
        <w:rPr>
          <w:rFonts w:cs="Times New Roman"/>
        </w:rPr>
        <w:t xml:space="preserve"> to improve </w:t>
      </w:r>
      <w:r w:rsidRPr="00112939">
        <w:rPr>
          <w:rFonts w:cs="Times New Roman"/>
        </w:rPr>
        <w:t>Compression and Authoring</w:t>
      </w:r>
      <w:r w:rsidRPr="007562A4">
        <w:rPr>
          <w:rFonts w:cs="Times New Roman"/>
        </w:rPr>
        <w:t xml:space="preserve"> workflows.</w:t>
      </w:r>
    </w:p>
    <w:p w14:paraId="01C1C845" w14:textId="77777777" w:rsidR="00C57467" w:rsidRPr="007562A4" w:rsidRDefault="00C57467" w:rsidP="00AC1455">
      <w:pPr>
        <w:pStyle w:val="ListParagraph"/>
        <w:numPr>
          <w:ilvl w:val="0"/>
          <w:numId w:val="21"/>
        </w:numPr>
        <w:spacing w:after="0"/>
        <w:rPr>
          <w:rFonts w:cs="Times New Roman"/>
        </w:rPr>
      </w:pPr>
      <w:r w:rsidRPr="007562A4">
        <w:rPr>
          <w:rFonts w:cs="Times New Roman"/>
        </w:rPr>
        <w:t xml:space="preserve">Created a </w:t>
      </w:r>
      <w:r w:rsidRPr="00112939">
        <w:rPr>
          <w:rFonts w:cs="Times New Roman"/>
        </w:rPr>
        <w:t>font extractor</w:t>
      </w:r>
      <w:r w:rsidRPr="007562A4">
        <w:rPr>
          <w:rFonts w:cs="Times New Roman"/>
        </w:rPr>
        <w:t xml:space="preserve"> and an </w:t>
      </w:r>
      <w:r w:rsidRPr="00112939">
        <w:rPr>
          <w:rFonts w:cs="Times New Roman"/>
        </w:rPr>
        <w:t>auto-kerning engine</w:t>
      </w:r>
      <w:r w:rsidRPr="007562A4">
        <w:rPr>
          <w:rFonts w:cs="Times New Roman"/>
        </w:rPr>
        <w:t xml:space="preserve"> for </w:t>
      </w:r>
      <w:r w:rsidRPr="00112939">
        <w:rPr>
          <w:rFonts w:cs="Times New Roman"/>
        </w:rPr>
        <w:t>Bitmap Fonts</w:t>
      </w:r>
      <w:r w:rsidRPr="007562A4">
        <w:rPr>
          <w:rFonts w:cs="Times New Roman"/>
        </w:rPr>
        <w:t>.</w:t>
      </w:r>
    </w:p>
    <w:p w14:paraId="7CB64C29" w14:textId="4EB13D66" w:rsidR="003957E0" w:rsidRDefault="00C57467" w:rsidP="00AC1455">
      <w:pPr>
        <w:pStyle w:val="ListParagraph"/>
        <w:numPr>
          <w:ilvl w:val="0"/>
          <w:numId w:val="21"/>
        </w:numPr>
        <w:spacing w:after="0"/>
        <w:rPr>
          <w:rFonts w:cs="Times New Roman"/>
        </w:rPr>
      </w:pPr>
      <w:r w:rsidRPr="007562A4">
        <w:rPr>
          <w:rFonts w:cs="Times New Roman"/>
        </w:rPr>
        <w:t xml:space="preserve">Developed an </w:t>
      </w:r>
      <w:r w:rsidRPr="00112939">
        <w:rPr>
          <w:rFonts w:cs="Times New Roman"/>
        </w:rPr>
        <w:t>iOS app</w:t>
      </w:r>
      <w:r w:rsidRPr="007562A4">
        <w:rPr>
          <w:rFonts w:cs="Times New Roman"/>
        </w:rPr>
        <w:t xml:space="preserve"> for content storage and distribution called </w:t>
      </w:r>
      <w:r w:rsidRPr="00112939">
        <w:rPr>
          <w:rFonts w:cs="Times New Roman"/>
        </w:rPr>
        <w:t>Showcase</w:t>
      </w:r>
      <w:r w:rsidRPr="007562A4">
        <w:rPr>
          <w:rFonts w:cs="Times New Roman"/>
        </w:rPr>
        <w:t>.</w:t>
      </w:r>
    </w:p>
    <w:p w14:paraId="44B3E765" w14:textId="77777777" w:rsidR="001D3723" w:rsidRPr="007562A4" w:rsidRDefault="001D3723" w:rsidP="009E657C">
      <w:pPr>
        <w:pStyle w:val="ListParagraph"/>
        <w:spacing w:after="0"/>
        <w:ind w:left="1080"/>
        <w:rPr>
          <w:rFonts w:cs="Times New Roman"/>
        </w:rPr>
      </w:pPr>
    </w:p>
    <w:p w14:paraId="6F74385D" w14:textId="77777777" w:rsidR="00C57467" w:rsidRPr="007562A4" w:rsidRDefault="00C57467" w:rsidP="009E657C">
      <w:pPr>
        <w:spacing w:after="0"/>
        <w:ind w:left="360"/>
        <w:rPr>
          <w:rFonts w:asciiTheme="majorHAnsi" w:hAnsiTheme="majorHAnsi" w:cs="Times New Roman"/>
          <w:b/>
        </w:rPr>
      </w:pPr>
      <w:r w:rsidRPr="007562A4">
        <w:rPr>
          <w:rFonts w:asciiTheme="majorHAnsi" w:hAnsiTheme="majorHAnsi" w:cs="Times New Roman"/>
          <w:b/>
        </w:rPr>
        <w:t>Module Lead - R&amp;D Production</w:t>
      </w:r>
    </w:p>
    <w:p w14:paraId="58A32FDC" w14:textId="77777777" w:rsidR="00C57467" w:rsidRPr="007562A4" w:rsidRDefault="00C57467" w:rsidP="009E657C">
      <w:pPr>
        <w:pStyle w:val="ListParagraph"/>
        <w:spacing w:after="0"/>
        <w:ind w:left="360"/>
        <w:rPr>
          <w:rFonts w:asciiTheme="majorHAnsi" w:hAnsiTheme="majorHAnsi" w:cs="Times New Roman"/>
        </w:rPr>
      </w:pPr>
      <w:r w:rsidRPr="007562A4">
        <w:rPr>
          <w:rFonts w:asciiTheme="majorHAnsi" w:hAnsiTheme="majorHAnsi" w:cs="Times New Roman"/>
          <w:i/>
        </w:rPr>
        <w:t xml:space="preserve">July 2011 – June 2012 </w:t>
      </w:r>
    </w:p>
    <w:p w14:paraId="64251082" w14:textId="30C02A10" w:rsidR="00C57467" w:rsidRPr="007562A4" w:rsidRDefault="00C57467" w:rsidP="00AC1455">
      <w:pPr>
        <w:pStyle w:val="ListParagraph"/>
        <w:numPr>
          <w:ilvl w:val="0"/>
          <w:numId w:val="21"/>
        </w:numPr>
        <w:spacing w:after="0"/>
        <w:rPr>
          <w:rFonts w:cs="Times New Roman"/>
        </w:rPr>
      </w:pPr>
      <w:r w:rsidRPr="00112939">
        <w:rPr>
          <w:rFonts w:cs="Times New Roman"/>
        </w:rPr>
        <w:t>Developed FML (Fast Menu Load) templates</w:t>
      </w:r>
      <w:r w:rsidRPr="007562A4">
        <w:rPr>
          <w:rFonts w:cs="Times New Roman"/>
        </w:rPr>
        <w:t xml:space="preserve"> and </w:t>
      </w:r>
      <w:r w:rsidRPr="00112939">
        <w:rPr>
          <w:rFonts w:cs="Times New Roman"/>
        </w:rPr>
        <w:t>G2B (Generation 2 Bootloader)</w:t>
      </w:r>
      <w:r w:rsidRPr="007562A4">
        <w:rPr>
          <w:rFonts w:cs="Times New Roman"/>
        </w:rPr>
        <w:t>.</w:t>
      </w:r>
    </w:p>
    <w:p w14:paraId="082E1EA3" w14:textId="77777777" w:rsidR="00967711" w:rsidRDefault="00C57467" w:rsidP="00AC1455">
      <w:pPr>
        <w:pStyle w:val="ListParagraph"/>
        <w:numPr>
          <w:ilvl w:val="0"/>
          <w:numId w:val="21"/>
        </w:numPr>
        <w:spacing w:after="0"/>
        <w:rPr>
          <w:rFonts w:cs="Times New Roman"/>
        </w:rPr>
      </w:pPr>
      <w:r w:rsidRPr="007562A4">
        <w:rPr>
          <w:rFonts w:cs="Times New Roman"/>
        </w:rPr>
        <w:t xml:space="preserve">Designed an </w:t>
      </w:r>
      <w:r w:rsidRPr="00112939">
        <w:rPr>
          <w:rFonts w:cs="Times New Roman"/>
        </w:rPr>
        <w:t>Excel-based Blu-ray authoring tool</w:t>
      </w:r>
      <w:r w:rsidRPr="007562A4">
        <w:rPr>
          <w:rFonts w:cs="Times New Roman"/>
        </w:rPr>
        <w:t xml:space="preserve">, improving both </w:t>
      </w:r>
      <w:r w:rsidRPr="00112939">
        <w:rPr>
          <w:rFonts w:cs="Times New Roman"/>
        </w:rPr>
        <w:t>quality and project turnaround time</w:t>
      </w:r>
      <w:r w:rsidRPr="007562A4">
        <w:rPr>
          <w:rFonts w:cs="Times New Roman"/>
        </w:rPr>
        <w:t>.</w:t>
      </w:r>
    </w:p>
    <w:p w14:paraId="5BD25B5B" w14:textId="59DCD6ED" w:rsidR="00112939" w:rsidRDefault="00967711" w:rsidP="00AC1455">
      <w:pPr>
        <w:pStyle w:val="ListParagraph"/>
        <w:numPr>
          <w:ilvl w:val="0"/>
          <w:numId w:val="21"/>
        </w:numPr>
        <w:spacing w:after="0"/>
        <w:rPr>
          <w:rFonts w:cs="Times New Roman"/>
        </w:rPr>
      </w:pPr>
      <w:r w:rsidRPr="00967711">
        <w:rPr>
          <w:rFonts w:cs="Times New Roman"/>
        </w:rPr>
        <w:t>Developed a tool for buffer size calculations and duplicate PNG detection.</w:t>
      </w:r>
    </w:p>
    <w:p w14:paraId="7178693C" w14:textId="77777777" w:rsidR="00967711" w:rsidRPr="00967711" w:rsidRDefault="00967711" w:rsidP="00967711">
      <w:pPr>
        <w:pStyle w:val="ListParagraph"/>
        <w:spacing w:after="0"/>
        <w:ind w:left="1080"/>
        <w:rPr>
          <w:rFonts w:cs="Times New Roman"/>
        </w:rPr>
      </w:pPr>
    </w:p>
    <w:p w14:paraId="12B64AB6" w14:textId="64FD1318" w:rsidR="00C57467" w:rsidRPr="00967711" w:rsidRDefault="00C57467" w:rsidP="009E657C">
      <w:pPr>
        <w:spacing w:after="0"/>
        <w:ind w:left="360"/>
        <w:rPr>
          <w:rFonts w:asciiTheme="majorHAnsi" w:hAnsiTheme="majorHAnsi" w:cs="Times New Roman"/>
          <w:b/>
        </w:rPr>
      </w:pPr>
      <w:r w:rsidRPr="00967711">
        <w:rPr>
          <w:rFonts w:asciiTheme="majorHAnsi" w:hAnsiTheme="majorHAnsi" w:cs="Times New Roman"/>
          <w:b/>
        </w:rPr>
        <w:t>Senior Software Engineer - Technology</w:t>
      </w:r>
    </w:p>
    <w:p w14:paraId="765CF597" w14:textId="77777777" w:rsidR="00C57467" w:rsidRPr="00967711" w:rsidRDefault="00C57467" w:rsidP="00967711">
      <w:pPr>
        <w:spacing w:after="0"/>
        <w:ind w:left="360"/>
        <w:rPr>
          <w:rFonts w:asciiTheme="majorHAnsi" w:hAnsiTheme="majorHAnsi" w:cs="Times New Roman"/>
          <w:bCs/>
          <w:i/>
          <w:iCs/>
        </w:rPr>
      </w:pPr>
      <w:r w:rsidRPr="00967711">
        <w:rPr>
          <w:rFonts w:asciiTheme="majorHAnsi" w:hAnsiTheme="majorHAnsi" w:cs="Times New Roman"/>
          <w:bCs/>
          <w:i/>
          <w:iCs/>
        </w:rPr>
        <w:t xml:space="preserve">October 2009 – June 2011 </w:t>
      </w:r>
    </w:p>
    <w:p w14:paraId="37AA34EF" w14:textId="77777777" w:rsidR="005952F3" w:rsidRPr="007562A4" w:rsidRDefault="005952F3" w:rsidP="00AC1455">
      <w:pPr>
        <w:pStyle w:val="ListParagraph"/>
        <w:numPr>
          <w:ilvl w:val="0"/>
          <w:numId w:val="21"/>
        </w:numPr>
        <w:spacing w:after="0"/>
        <w:rPr>
          <w:rFonts w:cs="Times New Roman"/>
        </w:rPr>
      </w:pPr>
      <w:r w:rsidRPr="007562A4">
        <w:rPr>
          <w:rFonts w:cs="Times New Roman"/>
        </w:rPr>
        <w:t xml:space="preserve">Developed </w:t>
      </w:r>
      <w:r w:rsidRPr="00112939">
        <w:rPr>
          <w:rFonts w:cs="Times New Roman"/>
        </w:rPr>
        <w:t>BD templates</w:t>
      </w:r>
      <w:r w:rsidRPr="007562A4">
        <w:rPr>
          <w:rFonts w:cs="Times New Roman"/>
        </w:rPr>
        <w:t xml:space="preserve"> for </w:t>
      </w:r>
      <w:r w:rsidRPr="00112939">
        <w:rPr>
          <w:rFonts w:cs="Times New Roman"/>
        </w:rPr>
        <w:t>major clients</w:t>
      </w:r>
      <w:r w:rsidRPr="007562A4">
        <w:rPr>
          <w:rFonts w:cs="Times New Roman"/>
        </w:rPr>
        <w:t xml:space="preserve">, including </w:t>
      </w:r>
      <w:r w:rsidRPr="00112939">
        <w:rPr>
          <w:rFonts w:cs="Times New Roman"/>
        </w:rPr>
        <w:t>Disney, Universal, Paramount, DreamWorks Animation, Relativity, MGM,</w:t>
      </w:r>
      <w:r w:rsidRPr="007562A4">
        <w:rPr>
          <w:rFonts w:cs="Times New Roman"/>
        </w:rPr>
        <w:t xml:space="preserve"> and </w:t>
      </w:r>
      <w:r w:rsidRPr="00112939">
        <w:rPr>
          <w:rFonts w:cs="Times New Roman"/>
        </w:rPr>
        <w:t>Weinstein</w:t>
      </w:r>
      <w:r w:rsidRPr="007562A4">
        <w:rPr>
          <w:rFonts w:cs="Times New Roman"/>
        </w:rPr>
        <w:t>.</w:t>
      </w:r>
    </w:p>
    <w:p w14:paraId="7B370B0E" w14:textId="353AAFB2" w:rsidR="003957E0" w:rsidRDefault="005952F3" w:rsidP="00AC1455">
      <w:pPr>
        <w:pStyle w:val="ListParagraph"/>
        <w:numPr>
          <w:ilvl w:val="0"/>
          <w:numId w:val="21"/>
        </w:numPr>
        <w:spacing w:after="0"/>
        <w:rPr>
          <w:rFonts w:cs="Times New Roman"/>
        </w:rPr>
      </w:pPr>
      <w:r w:rsidRPr="007562A4">
        <w:rPr>
          <w:rFonts w:cs="Times New Roman"/>
        </w:rPr>
        <w:t xml:space="preserve">One of the </w:t>
      </w:r>
      <w:r w:rsidRPr="00112939">
        <w:rPr>
          <w:rFonts w:cs="Times New Roman"/>
        </w:rPr>
        <w:t>key developers</w:t>
      </w:r>
      <w:r w:rsidRPr="007562A4">
        <w:rPr>
          <w:rFonts w:cs="Times New Roman"/>
        </w:rPr>
        <w:t xml:space="preserve"> for </w:t>
      </w:r>
      <w:r w:rsidRPr="00112939">
        <w:rPr>
          <w:rFonts w:cs="Times New Roman"/>
        </w:rPr>
        <w:t>title and disc unbound templates</w:t>
      </w:r>
      <w:r w:rsidRPr="007562A4">
        <w:rPr>
          <w:rFonts w:cs="Times New Roman"/>
        </w:rPr>
        <w:t>.</w:t>
      </w:r>
    </w:p>
    <w:p w14:paraId="379ED3A9" w14:textId="77777777" w:rsidR="001D3723" w:rsidRPr="009E657C" w:rsidRDefault="001D3723" w:rsidP="009E657C">
      <w:pPr>
        <w:spacing w:after="0"/>
        <w:ind w:left="360"/>
        <w:rPr>
          <w:rFonts w:asciiTheme="majorHAnsi" w:hAnsiTheme="majorHAnsi" w:cs="Times New Roman"/>
          <w:b/>
        </w:rPr>
      </w:pPr>
    </w:p>
    <w:p w14:paraId="4847DBCD" w14:textId="4CBE292B" w:rsidR="00C57467" w:rsidRPr="007562A4" w:rsidRDefault="005952F3" w:rsidP="009E657C">
      <w:pPr>
        <w:spacing w:after="0"/>
        <w:ind w:left="360"/>
        <w:rPr>
          <w:rFonts w:asciiTheme="majorHAnsi" w:hAnsiTheme="majorHAnsi" w:cs="Times New Roman"/>
          <w:b/>
        </w:rPr>
      </w:pPr>
      <w:r w:rsidRPr="007562A4">
        <w:rPr>
          <w:rFonts w:asciiTheme="majorHAnsi" w:hAnsiTheme="majorHAnsi" w:cs="Times New Roman"/>
          <w:b/>
        </w:rPr>
        <w:t>BDJ (</w:t>
      </w:r>
      <w:r w:rsidR="00C57467" w:rsidRPr="007562A4">
        <w:rPr>
          <w:rFonts w:asciiTheme="majorHAnsi" w:hAnsiTheme="majorHAnsi" w:cs="Times New Roman"/>
          <w:b/>
        </w:rPr>
        <w:t>Blu-ray Development Java) Programmer - Technology</w:t>
      </w:r>
    </w:p>
    <w:p w14:paraId="07C814BA" w14:textId="77777777" w:rsidR="00C57467" w:rsidRPr="009E657C" w:rsidRDefault="00C57467" w:rsidP="009E657C">
      <w:pPr>
        <w:spacing w:after="0"/>
        <w:ind w:left="360"/>
        <w:rPr>
          <w:rFonts w:asciiTheme="majorHAnsi" w:hAnsiTheme="majorHAnsi" w:cs="Times New Roman"/>
          <w:b/>
        </w:rPr>
      </w:pPr>
      <w:r w:rsidRPr="009E657C">
        <w:rPr>
          <w:rFonts w:asciiTheme="majorHAnsi" w:hAnsiTheme="majorHAnsi" w:cs="Times New Roman"/>
          <w:b/>
        </w:rPr>
        <w:t xml:space="preserve">May 2008 – September 2009 </w:t>
      </w:r>
    </w:p>
    <w:p w14:paraId="6FB09D45" w14:textId="6DCB3353" w:rsidR="005952F3" w:rsidRPr="00AC1455" w:rsidRDefault="00967711" w:rsidP="00AC1455">
      <w:pPr>
        <w:pStyle w:val="ListParagraph"/>
        <w:numPr>
          <w:ilvl w:val="0"/>
          <w:numId w:val="21"/>
        </w:numPr>
        <w:spacing w:after="0"/>
        <w:rPr>
          <w:rFonts w:cs="Times New Roman"/>
        </w:rPr>
      </w:pPr>
      <w:r w:rsidRPr="00AC1455">
        <w:rPr>
          <w:rFonts w:cs="Times New Roman"/>
        </w:rPr>
        <w:t>R</w:t>
      </w:r>
      <w:r w:rsidR="005952F3" w:rsidRPr="00AC1455">
        <w:rPr>
          <w:rFonts w:cs="Times New Roman"/>
        </w:rPr>
        <w:t>esponsibilities included authoring and troubleshooting BD production titles.</w:t>
      </w:r>
    </w:p>
    <w:p w14:paraId="34145CF1" w14:textId="77777777" w:rsidR="005952F3" w:rsidRPr="00AC1455" w:rsidRDefault="005952F3" w:rsidP="00AC1455">
      <w:pPr>
        <w:pStyle w:val="ListParagraph"/>
        <w:numPr>
          <w:ilvl w:val="0"/>
          <w:numId w:val="21"/>
        </w:numPr>
        <w:spacing w:after="0"/>
        <w:rPr>
          <w:rFonts w:cs="Times New Roman"/>
        </w:rPr>
      </w:pPr>
      <w:r w:rsidRPr="00AC1455">
        <w:rPr>
          <w:rFonts w:cs="Times New Roman"/>
        </w:rPr>
        <w:t>Ensured Blu-ray disc compatibility across major consumer Blu-ray players.</w:t>
      </w:r>
    </w:p>
    <w:p w14:paraId="3ABA2121" w14:textId="77777777" w:rsidR="005952F3" w:rsidRPr="00AC1455" w:rsidRDefault="005952F3" w:rsidP="00AC1455">
      <w:pPr>
        <w:pStyle w:val="ListParagraph"/>
        <w:numPr>
          <w:ilvl w:val="0"/>
          <w:numId w:val="21"/>
        </w:numPr>
        <w:spacing w:after="0"/>
        <w:rPr>
          <w:rFonts w:cs="Times New Roman"/>
        </w:rPr>
      </w:pPr>
      <w:r w:rsidRPr="00AC1455">
        <w:rPr>
          <w:rFonts w:cs="Times New Roman"/>
        </w:rPr>
        <w:t>Developed a property-driven template for tier structure menus.</w:t>
      </w:r>
    </w:p>
    <w:p w14:paraId="3B295479" w14:textId="17AFDAD8" w:rsidR="005952F3" w:rsidRPr="00AC1455" w:rsidRDefault="005952F3" w:rsidP="00AC1455">
      <w:pPr>
        <w:pStyle w:val="ListParagraph"/>
        <w:numPr>
          <w:ilvl w:val="0"/>
          <w:numId w:val="21"/>
        </w:numPr>
        <w:spacing w:after="0"/>
        <w:rPr>
          <w:rFonts w:cs="Times New Roman"/>
        </w:rPr>
      </w:pPr>
      <w:r w:rsidRPr="00AC1455">
        <w:rPr>
          <w:rFonts w:cs="Times New Roman"/>
        </w:rPr>
        <w:t>Created ‘Graphics Adjuster’, a software that automatically aligns coordinates on a Blu-ray software player at runtime.</w:t>
      </w:r>
    </w:p>
    <w:p w14:paraId="62CC42DD" w14:textId="77777777" w:rsidR="000D59B2" w:rsidRDefault="000D59B2" w:rsidP="009E657C">
      <w:pPr>
        <w:spacing w:after="0"/>
      </w:pPr>
    </w:p>
    <w:p w14:paraId="274B9DE4" w14:textId="439647C3" w:rsidR="00393503" w:rsidRPr="00393503" w:rsidRDefault="00C57467" w:rsidP="009E657C">
      <w:pPr>
        <w:pStyle w:val="ListParagraph"/>
        <w:numPr>
          <w:ilvl w:val="0"/>
          <w:numId w:val="19"/>
        </w:numPr>
        <w:spacing w:after="0"/>
        <w:rPr>
          <w:rFonts w:asciiTheme="majorHAnsi" w:hAnsiTheme="majorHAnsi" w:cs="Times New Roman"/>
          <w:b/>
        </w:rPr>
      </w:pPr>
      <w:hyperlink r:id="rId22" w:history="1">
        <w:r w:rsidRPr="000D59B2">
          <w:rPr>
            <w:rStyle w:val="Hyperlink"/>
            <w:rFonts w:asciiTheme="majorHAnsi" w:hAnsiTheme="majorHAnsi" w:cs="Times New Roman"/>
            <w:b/>
          </w:rPr>
          <w:t>e4e</w:t>
        </w:r>
      </w:hyperlink>
      <w:r w:rsidR="00A83C98">
        <w:t xml:space="preserve"> </w:t>
      </w:r>
    </w:p>
    <w:p w14:paraId="621F0094" w14:textId="3C5D05FB" w:rsidR="00393503" w:rsidRPr="00393503" w:rsidRDefault="00393503" w:rsidP="009E657C">
      <w:pPr>
        <w:spacing w:after="0"/>
        <w:ind w:left="360"/>
        <w:rPr>
          <w:rFonts w:asciiTheme="majorHAnsi" w:hAnsiTheme="majorHAnsi" w:cs="Times New Roman"/>
          <w:b/>
        </w:rPr>
      </w:pPr>
      <w:r>
        <w:rPr>
          <w:rFonts w:asciiTheme="majorHAnsi" w:hAnsiTheme="majorHAnsi" w:cs="Times New Roman"/>
          <w:b/>
        </w:rPr>
        <w:t xml:space="preserve">Mobile </w:t>
      </w:r>
      <w:r w:rsidRPr="00393503">
        <w:rPr>
          <w:rFonts w:asciiTheme="majorHAnsi" w:hAnsiTheme="majorHAnsi" w:cs="Times New Roman"/>
          <w:b/>
        </w:rPr>
        <w:t>Application Programmer</w:t>
      </w:r>
    </w:p>
    <w:p w14:paraId="5A66159D" w14:textId="77777777" w:rsidR="00393503" w:rsidRPr="00393503" w:rsidRDefault="00393503" w:rsidP="009E657C">
      <w:pPr>
        <w:spacing w:after="0"/>
        <w:ind w:left="360"/>
        <w:rPr>
          <w:rFonts w:asciiTheme="majorHAnsi" w:hAnsiTheme="majorHAnsi" w:cs="Times New Roman"/>
        </w:rPr>
      </w:pPr>
      <w:r w:rsidRPr="00393503">
        <w:rPr>
          <w:rFonts w:asciiTheme="majorHAnsi" w:hAnsiTheme="majorHAnsi" w:cs="Times New Roman"/>
          <w:i/>
        </w:rPr>
        <w:t>September 2006 – April 2008</w:t>
      </w:r>
      <w:r w:rsidRPr="00393503">
        <w:rPr>
          <w:rFonts w:asciiTheme="majorHAnsi" w:hAnsiTheme="majorHAnsi" w:cs="Times New Roman"/>
        </w:rPr>
        <w:t xml:space="preserve"> </w:t>
      </w:r>
    </w:p>
    <w:p w14:paraId="7882A46E" w14:textId="77777777" w:rsidR="00393503" w:rsidRPr="007562A4" w:rsidRDefault="00393503" w:rsidP="00AC1455">
      <w:pPr>
        <w:pStyle w:val="ListParagraph"/>
        <w:numPr>
          <w:ilvl w:val="0"/>
          <w:numId w:val="21"/>
        </w:numPr>
        <w:spacing w:after="0"/>
        <w:rPr>
          <w:rFonts w:cs="Times New Roman"/>
        </w:rPr>
      </w:pPr>
      <w:r w:rsidRPr="00112939">
        <w:rPr>
          <w:rFonts w:cs="Times New Roman"/>
        </w:rPr>
        <w:t>Ported J2ME games</w:t>
      </w:r>
      <w:r w:rsidRPr="007562A4">
        <w:rPr>
          <w:rFonts w:cs="Times New Roman"/>
        </w:rPr>
        <w:t xml:space="preserve"> to a </w:t>
      </w:r>
      <w:r w:rsidRPr="00112939">
        <w:rPr>
          <w:rFonts w:cs="Times New Roman"/>
        </w:rPr>
        <w:t>variety of mobile devices</w:t>
      </w:r>
      <w:r w:rsidRPr="007562A4">
        <w:rPr>
          <w:rFonts w:cs="Times New Roman"/>
        </w:rPr>
        <w:t xml:space="preserve"> for </w:t>
      </w:r>
      <w:r w:rsidRPr="00112939">
        <w:rPr>
          <w:rFonts w:cs="Times New Roman"/>
        </w:rPr>
        <w:t>T-Mobile</w:t>
      </w:r>
      <w:r w:rsidRPr="007562A4">
        <w:rPr>
          <w:rFonts w:cs="Times New Roman"/>
        </w:rPr>
        <w:t xml:space="preserve"> and </w:t>
      </w:r>
      <w:r w:rsidRPr="00112939">
        <w:rPr>
          <w:rFonts w:cs="Times New Roman"/>
        </w:rPr>
        <w:t>Verizon</w:t>
      </w:r>
      <w:r w:rsidRPr="007562A4">
        <w:rPr>
          <w:rFonts w:cs="Times New Roman"/>
        </w:rPr>
        <w:t>.</w:t>
      </w:r>
    </w:p>
    <w:p w14:paraId="22D3FDB0" w14:textId="77777777" w:rsidR="00393503" w:rsidRDefault="00393503" w:rsidP="00AC1455">
      <w:pPr>
        <w:pStyle w:val="ListParagraph"/>
        <w:numPr>
          <w:ilvl w:val="0"/>
          <w:numId w:val="21"/>
        </w:numPr>
        <w:spacing w:after="0"/>
        <w:rPr>
          <w:rFonts w:cs="Times New Roman"/>
        </w:rPr>
      </w:pPr>
      <w:r w:rsidRPr="00393503">
        <w:rPr>
          <w:rFonts w:cs="Times New Roman"/>
        </w:rPr>
        <w:t>Developed a touchscreen interface application for Windows Mobile.</w:t>
      </w:r>
    </w:p>
    <w:p w14:paraId="148B2B5A" w14:textId="77777777" w:rsidR="00393503" w:rsidRPr="00393503" w:rsidRDefault="00393503" w:rsidP="009E657C">
      <w:pPr>
        <w:spacing w:after="0"/>
        <w:rPr>
          <w:rFonts w:asciiTheme="majorHAnsi" w:hAnsiTheme="majorHAnsi" w:cs="Times New Roman"/>
          <w:b/>
        </w:rPr>
      </w:pPr>
    </w:p>
    <w:p w14:paraId="7B5DA3C8" w14:textId="6923847F" w:rsidR="00C57467" w:rsidRPr="000D59B2" w:rsidRDefault="00A83C98" w:rsidP="009E657C">
      <w:pPr>
        <w:pStyle w:val="ListParagraph"/>
        <w:numPr>
          <w:ilvl w:val="0"/>
          <w:numId w:val="19"/>
        </w:numPr>
        <w:spacing w:after="0"/>
        <w:rPr>
          <w:rFonts w:asciiTheme="majorHAnsi" w:hAnsiTheme="majorHAnsi" w:cs="Times New Roman"/>
          <w:b/>
        </w:rPr>
      </w:pPr>
      <w:hyperlink r:id="rId23" w:history="1">
        <w:r w:rsidRPr="000D59B2">
          <w:rPr>
            <w:rStyle w:val="Hyperlink"/>
            <w:rFonts w:asciiTheme="majorHAnsi" w:hAnsiTheme="majorHAnsi" w:cs="Times New Roman"/>
            <w:b/>
          </w:rPr>
          <w:t>Dhruva Interactive</w:t>
        </w:r>
      </w:hyperlink>
    </w:p>
    <w:p w14:paraId="52612F42" w14:textId="57BB360A" w:rsidR="00C57467" w:rsidRPr="007562A4" w:rsidRDefault="00A83C98" w:rsidP="009E657C">
      <w:pPr>
        <w:spacing w:after="0"/>
        <w:ind w:left="360"/>
        <w:rPr>
          <w:rFonts w:asciiTheme="majorHAnsi" w:hAnsiTheme="majorHAnsi" w:cs="Times New Roman"/>
          <w:b/>
        </w:rPr>
      </w:pPr>
      <w:r>
        <w:rPr>
          <w:rFonts w:asciiTheme="majorHAnsi" w:hAnsiTheme="majorHAnsi" w:cs="Times New Roman"/>
          <w:b/>
        </w:rPr>
        <w:t>Mobile Game Programmer</w:t>
      </w:r>
    </w:p>
    <w:p w14:paraId="755EDDB3" w14:textId="1E305270" w:rsidR="00C57467" w:rsidRDefault="00A83C98" w:rsidP="009E657C">
      <w:pPr>
        <w:pStyle w:val="ListParagraph"/>
        <w:spacing w:after="0"/>
        <w:ind w:left="360"/>
        <w:rPr>
          <w:rFonts w:asciiTheme="majorHAnsi" w:hAnsiTheme="majorHAnsi" w:cs="Times New Roman"/>
        </w:rPr>
      </w:pPr>
      <w:r w:rsidRPr="007562A4">
        <w:rPr>
          <w:rFonts w:asciiTheme="majorHAnsi" w:hAnsiTheme="majorHAnsi" w:cs="Times New Roman"/>
          <w:i/>
        </w:rPr>
        <w:t xml:space="preserve">September 2006 </w:t>
      </w:r>
      <w:r w:rsidR="00C57467" w:rsidRPr="007562A4">
        <w:rPr>
          <w:rFonts w:asciiTheme="majorHAnsi" w:hAnsiTheme="majorHAnsi" w:cs="Times New Roman"/>
          <w:i/>
        </w:rPr>
        <w:t>– April 2008</w:t>
      </w:r>
      <w:r w:rsidR="00C57467" w:rsidRPr="007562A4">
        <w:rPr>
          <w:rFonts w:asciiTheme="majorHAnsi" w:hAnsiTheme="majorHAnsi" w:cs="Times New Roman"/>
        </w:rPr>
        <w:t xml:space="preserve"> </w:t>
      </w:r>
    </w:p>
    <w:p w14:paraId="7176600B" w14:textId="77777777" w:rsidR="00A83C98" w:rsidRPr="007562A4" w:rsidRDefault="00A83C98" w:rsidP="00AC1455">
      <w:pPr>
        <w:pStyle w:val="ListParagraph"/>
        <w:numPr>
          <w:ilvl w:val="0"/>
          <w:numId w:val="21"/>
        </w:numPr>
        <w:spacing w:after="0"/>
        <w:rPr>
          <w:rFonts w:cs="Times New Roman"/>
        </w:rPr>
      </w:pPr>
      <w:r w:rsidRPr="007562A4">
        <w:rPr>
          <w:rFonts w:cs="Times New Roman"/>
        </w:rPr>
        <w:t xml:space="preserve">Completed </w:t>
      </w:r>
      <w:r w:rsidRPr="00112939">
        <w:rPr>
          <w:rFonts w:cs="Times New Roman"/>
        </w:rPr>
        <w:t>training in mobile game development</w:t>
      </w:r>
      <w:r w:rsidRPr="007562A4">
        <w:rPr>
          <w:rFonts w:cs="Times New Roman"/>
        </w:rPr>
        <w:t xml:space="preserve"> and </w:t>
      </w:r>
      <w:r w:rsidRPr="00112939">
        <w:rPr>
          <w:rFonts w:cs="Times New Roman"/>
        </w:rPr>
        <w:t>Java ME platform</w:t>
      </w:r>
      <w:r w:rsidRPr="007562A4">
        <w:rPr>
          <w:rFonts w:cs="Times New Roman"/>
        </w:rPr>
        <w:t>.</w:t>
      </w:r>
    </w:p>
    <w:p w14:paraId="654F73C4" w14:textId="77777777" w:rsidR="00A83C98" w:rsidRDefault="00A83C98" w:rsidP="00AC1455">
      <w:pPr>
        <w:pStyle w:val="ListParagraph"/>
        <w:numPr>
          <w:ilvl w:val="0"/>
          <w:numId w:val="21"/>
        </w:numPr>
        <w:spacing w:after="0"/>
        <w:rPr>
          <w:rFonts w:cs="Times New Roman"/>
        </w:rPr>
      </w:pPr>
      <w:r w:rsidRPr="007562A4">
        <w:rPr>
          <w:rFonts w:cs="Times New Roman"/>
        </w:rPr>
        <w:t xml:space="preserve">Extensively trained on </w:t>
      </w:r>
      <w:r w:rsidRPr="00112939">
        <w:rPr>
          <w:rFonts w:cs="Times New Roman"/>
        </w:rPr>
        <w:t>Bouncing Ball Physics</w:t>
      </w:r>
      <w:r w:rsidRPr="007562A4">
        <w:rPr>
          <w:rFonts w:cs="Times New Roman"/>
        </w:rPr>
        <w:t>.</w:t>
      </w:r>
    </w:p>
    <w:p w14:paraId="44749B41" w14:textId="19C629B7" w:rsidR="00393503" w:rsidRPr="00393503" w:rsidRDefault="00393503" w:rsidP="00AC1455">
      <w:pPr>
        <w:pStyle w:val="ListParagraph"/>
        <w:numPr>
          <w:ilvl w:val="0"/>
          <w:numId w:val="21"/>
        </w:numPr>
        <w:spacing w:after="0"/>
        <w:rPr>
          <w:rFonts w:cs="Times New Roman"/>
        </w:rPr>
      </w:pPr>
      <w:r w:rsidRPr="00393503">
        <w:rPr>
          <w:rFonts w:cs="Times New Roman"/>
        </w:rPr>
        <w:t>Ported J2ME games to Nokia, Motorola, Samsung, and Sony Ericsson mobiles.</w:t>
      </w:r>
    </w:p>
    <w:p w14:paraId="6F57F9C3" w14:textId="56BC4286" w:rsidR="00952EBA" w:rsidRPr="005B1FEF" w:rsidRDefault="00952EBA" w:rsidP="005B1FEF">
      <w:pPr>
        <w:pBdr>
          <w:bottom w:val="double" w:sz="6" w:space="1" w:color="auto"/>
        </w:pBdr>
        <w:spacing w:after="0"/>
        <w:jc w:val="both"/>
        <w:rPr>
          <w:rFonts w:asciiTheme="majorHAnsi" w:hAnsiTheme="majorHAnsi" w:cs="Times New Roman"/>
          <w:b/>
          <w:sz w:val="24"/>
        </w:rPr>
      </w:pPr>
      <w:r w:rsidRPr="00952EBA">
        <w:rPr>
          <w:rFonts w:asciiTheme="majorHAnsi" w:hAnsiTheme="majorHAnsi" w:cs="Times New Roman"/>
          <w:b/>
          <w:sz w:val="24"/>
        </w:rPr>
        <w:lastRenderedPageBreak/>
        <w:t xml:space="preserve">HONORS &amp; AWARDS </w:t>
      </w:r>
    </w:p>
    <w:p w14:paraId="6A362885" w14:textId="77777777" w:rsidR="000D59B2" w:rsidRPr="00952EBA" w:rsidRDefault="000D59B2" w:rsidP="005B1FEF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  <w:b/>
        </w:rPr>
      </w:pPr>
      <w:r w:rsidRPr="00952EBA">
        <w:rPr>
          <w:rFonts w:cs="Times New Roman"/>
          <w:b/>
        </w:rPr>
        <w:t xml:space="preserve">Value Champions &amp; Best Employee of the Month – CG Lead, Pipeline Software </w:t>
      </w:r>
      <w:r w:rsidRPr="00952EBA">
        <w:rPr>
          <w:rFonts w:cs="Times New Roman"/>
          <w:i/>
          <w:u w:val="single"/>
        </w:rPr>
        <w:t xml:space="preserve">Technicolor </w:t>
      </w:r>
      <w:r>
        <w:rPr>
          <w:rFonts w:cs="Times New Roman"/>
          <w:i/>
          <w:u w:val="single"/>
        </w:rPr>
        <w:t>India</w:t>
      </w:r>
      <w:r w:rsidRPr="00952EBA">
        <w:rPr>
          <w:rFonts w:cs="Times New Roman"/>
          <w:i/>
          <w:u w:val="single"/>
        </w:rPr>
        <w:t xml:space="preserve"> August 2019</w:t>
      </w:r>
    </w:p>
    <w:p w14:paraId="3ABD68E2" w14:textId="3EC0125D" w:rsidR="000D59B2" w:rsidRPr="00952EBA" w:rsidRDefault="000D59B2" w:rsidP="005B1FEF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240" w:line="240" w:lineRule="auto"/>
        <w:jc w:val="both"/>
        <w:rPr>
          <w:rFonts w:cs="Times New Roman"/>
        </w:rPr>
      </w:pPr>
      <w:r w:rsidRPr="00952EBA">
        <w:rPr>
          <w:rFonts w:cs="Times New Roman"/>
        </w:rPr>
        <w:t>for continued exceeding performance and living Technicolor Organisation values</w:t>
      </w:r>
    </w:p>
    <w:p w14:paraId="0F6D7587" w14:textId="77777777" w:rsidR="000D59B2" w:rsidRPr="00952EBA" w:rsidRDefault="000D59B2" w:rsidP="005B1FEF">
      <w:pPr>
        <w:pStyle w:val="ListParagraph"/>
        <w:widowControl w:val="0"/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  <w:b/>
        </w:rPr>
      </w:pPr>
    </w:p>
    <w:p w14:paraId="75428432" w14:textId="77777777" w:rsidR="000D59B2" w:rsidRPr="00952EBA" w:rsidRDefault="000D59B2" w:rsidP="005B1FEF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  <w:b/>
        </w:rPr>
      </w:pPr>
      <w:r w:rsidRPr="00952EBA">
        <w:rPr>
          <w:rFonts w:cs="Times New Roman"/>
          <w:b/>
        </w:rPr>
        <w:t>Performer of the Quarter Award – Team Lead, Technology</w:t>
      </w:r>
    </w:p>
    <w:p w14:paraId="13D66F4C" w14:textId="77777777" w:rsidR="000D59B2" w:rsidRPr="00952EBA" w:rsidRDefault="000D59B2" w:rsidP="005B1FEF">
      <w:pPr>
        <w:pStyle w:val="ListParagraph"/>
        <w:widowControl w:val="0"/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  <w:i/>
          <w:u w:val="single"/>
        </w:rPr>
      </w:pPr>
      <w:r w:rsidRPr="00952EBA">
        <w:rPr>
          <w:rFonts w:cs="Times New Roman"/>
          <w:i/>
          <w:u w:val="single"/>
        </w:rPr>
        <w:t xml:space="preserve">Technicolor India October 2016 </w:t>
      </w:r>
    </w:p>
    <w:p w14:paraId="24787746" w14:textId="77777777" w:rsidR="000D59B2" w:rsidRPr="00952EBA" w:rsidRDefault="000D59B2" w:rsidP="005B1FEF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240" w:line="240" w:lineRule="auto"/>
        <w:jc w:val="both"/>
        <w:rPr>
          <w:rFonts w:cs="Times New Roman"/>
        </w:rPr>
      </w:pPr>
      <w:r w:rsidRPr="00952EBA">
        <w:rPr>
          <w:rFonts w:cs="Times New Roman"/>
        </w:rPr>
        <w:t xml:space="preserve">in recognition of outstanding performance </w:t>
      </w:r>
    </w:p>
    <w:p w14:paraId="3C8488E7" w14:textId="77777777" w:rsidR="000D59B2" w:rsidRPr="00952EBA" w:rsidRDefault="000D59B2" w:rsidP="005B1FEF">
      <w:pPr>
        <w:pStyle w:val="ListParagraph"/>
        <w:widowControl w:val="0"/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</w:rPr>
      </w:pPr>
    </w:p>
    <w:p w14:paraId="4384E2E7" w14:textId="77777777" w:rsidR="000D59B2" w:rsidRPr="00952EBA" w:rsidRDefault="000D59B2" w:rsidP="005B1FEF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after="240"/>
        <w:ind w:left="360"/>
        <w:jc w:val="both"/>
        <w:rPr>
          <w:rFonts w:cs="Times New Roman"/>
          <w:b/>
        </w:rPr>
      </w:pPr>
      <w:r w:rsidRPr="00952EBA">
        <w:rPr>
          <w:rFonts w:cs="Times New Roman"/>
          <w:b/>
        </w:rPr>
        <w:t xml:space="preserve">Associate Member – Team Lead, Technology </w:t>
      </w:r>
    </w:p>
    <w:p w14:paraId="5C01A1B7" w14:textId="77777777" w:rsidR="000D59B2" w:rsidRPr="00952EBA" w:rsidRDefault="000D59B2" w:rsidP="005B1FEF">
      <w:pPr>
        <w:pStyle w:val="ListParagraph"/>
        <w:widowControl w:val="0"/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  <w:i/>
          <w:u w:val="single"/>
        </w:rPr>
      </w:pPr>
      <w:r w:rsidRPr="00952EBA">
        <w:rPr>
          <w:rFonts w:cs="Times New Roman"/>
          <w:i/>
          <w:u w:val="single"/>
        </w:rPr>
        <w:t xml:space="preserve">Fellowship Network Nomination Committee Technicolor March 2015 </w:t>
      </w:r>
    </w:p>
    <w:p w14:paraId="060052E9" w14:textId="4F8263FA" w:rsidR="000D59B2" w:rsidRDefault="00AC1455" w:rsidP="005B1FEF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240" w:line="240" w:lineRule="auto"/>
        <w:jc w:val="both"/>
        <w:rPr>
          <w:rFonts w:cs="Times New Roman"/>
        </w:rPr>
      </w:pPr>
      <w:r w:rsidRPr="00AC1455">
        <w:rPr>
          <w:rFonts w:cs="Times New Roman"/>
        </w:rPr>
        <w:t>for having experience in a production environment, relationship with customers, and collaboration with Research &amp; Innovation – which gives a good mix of creativity, pragmatism and result-oriented work. This mix of technical expertise and experience will be a valuable benefit to the Fellowship Network where we hope he will continue to be collaborative with the rest of the Network and gain visibility.</w:t>
      </w:r>
    </w:p>
    <w:p w14:paraId="37011834" w14:textId="77777777" w:rsidR="005B1FEF" w:rsidRPr="00952EBA" w:rsidRDefault="005B1FEF" w:rsidP="005B1FEF">
      <w:pPr>
        <w:pStyle w:val="ListParagraph"/>
        <w:widowControl w:val="0"/>
        <w:autoSpaceDE w:val="0"/>
        <w:autoSpaceDN w:val="0"/>
        <w:adjustRightInd w:val="0"/>
        <w:spacing w:after="240" w:line="240" w:lineRule="auto"/>
        <w:ind w:left="1080"/>
        <w:jc w:val="both"/>
        <w:rPr>
          <w:rFonts w:cs="Times New Roman"/>
        </w:rPr>
      </w:pPr>
    </w:p>
    <w:p w14:paraId="55795F94" w14:textId="77777777" w:rsidR="000D59B2" w:rsidRPr="00952EBA" w:rsidRDefault="000D59B2" w:rsidP="005B1FEF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  <w:b/>
        </w:rPr>
      </w:pPr>
      <w:r w:rsidRPr="00952EBA">
        <w:rPr>
          <w:rFonts w:cs="Times New Roman"/>
          <w:b/>
        </w:rPr>
        <w:t>Performer of the Quarter Award – Team Lead, R&amp;D Production</w:t>
      </w:r>
    </w:p>
    <w:p w14:paraId="2C548DAE" w14:textId="77777777" w:rsidR="000D59B2" w:rsidRPr="00952EBA" w:rsidRDefault="000D59B2" w:rsidP="005B1FEF">
      <w:pPr>
        <w:pStyle w:val="ListParagraph"/>
        <w:widowControl w:val="0"/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  <w:i/>
          <w:u w:val="single"/>
        </w:rPr>
      </w:pPr>
      <w:r w:rsidRPr="00952EBA">
        <w:rPr>
          <w:rFonts w:cs="Times New Roman"/>
          <w:i/>
          <w:u w:val="single"/>
        </w:rPr>
        <w:t xml:space="preserve">Technicolor India October 2014 </w:t>
      </w:r>
    </w:p>
    <w:p w14:paraId="42CC08AE" w14:textId="77777777" w:rsidR="000D59B2" w:rsidRPr="00952EBA" w:rsidRDefault="000D59B2" w:rsidP="005B1FEF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240" w:line="240" w:lineRule="auto"/>
        <w:jc w:val="both"/>
        <w:rPr>
          <w:rFonts w:cs="Times New Roman"/>
        </w:rPr>
      </w:pPr>
      <w:r w:rsidRPr="00952EBA">
        <w:rPr>
          <w:rFonts w:cs="Times New Roman"/>
        </w:rPr>
        <w:t xml:space="preserve">in recognition of outstanding performance </w:t>
      </w:r>
    </w:p>
    <w:p w14:paraId="2875C518" w14:textId="77777777" w:rsidR="000D59B2" w:rsidRPr="00952EBA" w:rsidRDefault="000D59B2" w:rsidP="005B1FEF">
      <w:pPr>
        <w:pStyle w:val="ListParagraph"/>
        <w:widowControl w:val="0"/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  <w:b/>
        </w:rPr>
      </w:pPr>
    </w:p>
    <w:p w14:paraId="4916E0F1" w14:textId="77777777" w:rsidR="000D59B2" w:rsidRPr="00952EBA" w:rsidRDefault="000D59B2" w:rsidP="005B1FEF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  <w:b/>
        </w:rPr>
      </w:pPr>
      <w:r w:rsidRPr="00952EBA">
        <w:rPr>
          <w:rFonts w:cs="Times New Roman"/>
          <w:b/>
        </w:rPr>
        <w:t>Extra Miler Award – Team Lead, R&amp;D Production</w:t>
      </w:r>
    </w:p>
    <w:p w14:paraId="0DC0525F" w14:textId="77777777" w:rsidR="000D59B2" w:rsidRPr="00952EBA" w:rsidRDefault="000D59B2" w:rsidP="005B1FEF">
      <w:pPr>
        <w:pStyle w:val="ListParagraph"/>
        <w:widowControl w:val="0"/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  <w:i/>
          <w:u w:val="single"/>
        </w:rPr>
      </w:pPr>
      <w:r w:rsidRPr="00952EBA">
        <w:rPr>
          <w:rFonts w:cs="Times New Roman"/>
          <w:i/>
          <w:u w:val="single"/>
        </w:rPr>
        <w:t xml:space="preserve">Technicolor India November 2013 </w:t>
      </w:r>
    </w:p>
    <w:p w14:paraId="2624D1AB" w14:textId="77777777" w:rsidR="000D59B2" w:rsidRPr="00952EBA" w:rsidRDefault="000D59B2" w:rsidP="005B1FEF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240" w:line="240" w:lineRule="auto"/>
        <w:jc w:val="both"/>
        <w:rPr>
          <w:rFonts w:cs="Times New Roman"/>
        </w:rPr>
      </w:pPr>
      <w:r w:rsidRPr="00952EBA">
        <w:rPr>
          <w:rFonts w:cs="Times New Roman"/>
        </w:rPr>
        <w:t xml:space="preserve">in recognition of outstanding performance and dedication </w:t>
      </w:r>
    </w:p>
    <w:p w14:paraId="6D8C47B6" w14:textId="77777777" w:rsidR="000D59B2" w:rsidRPr="00952EBA" w:rsidRDefault="000D59B2" w:rsidP="005B1FEF">
      <w:pPr>
        <w:pStyle w:val="ListParagraph"/>
        <w:widowControl w:val="0"/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  <w:b/>
        </w:rPr>
      </w:pPr>
    </w:p>
    <w:p w14:paraId="39A812F8" w14:textId="77777777" w:rsidR="000D59B2" w:rsidRPr="00952EBA" w:rsidRDefault="000D59B2" w:rsidP="005B1FEF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  <w:b/>
        </w:rPr>
      </w:pPr>
      <w:r w:rsidRPr="00952EBA">
        <w:rPr>
          <w:rFonts w:cs="Times New Roman"/>
          <w:b/>
        </w:rPr>
        <w:t>Performer of the Quarter Award – Module Lead, R&amp;D Production</w:t>
      </w:r>
    </w:p>
    <w:p w14:paraId="7FEC85B0" w14:textId="77777777" w:rsidR="000D59B2" w:rsidRPr="00952EBA" w:rsidRDefault="000D59B2" w:rsidP="005B1FEF">
      <w:pPr>
        <w:pStyle w:val="ListParagraph"/>
        <w:widowControl w:val="0"/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  <w:i/>
          <w:u w:val="single"/>
        </w:rPr>
      </w:pPr>
      <w:r w:rsidRPr="00952EBA">
        <w:rPr>
          <w:rFonts w:cs="Times New Roman"/>
          <w:i/>
          <w:u w:val="single"/>
        </w:rPr>
        <w:t xml:space="preserve">Technicolor India June 2012 </w:t>
      </w:r>
    </w:p>
    <w:p w14:paraId="2FD1A9B9" w14:textId="77777777" w:rsidR="000D59B2" w:rsidRPr="00952EBA" w:rsidRDefault="000D59B2" w:rsidP="005B1FEF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240" w:line="240" w:lineRule="auto"/>
        <w:jc w:val="both"/>
        <w:rPr>
          <w:rFonts w:cs="Times New Roman"/>
        </w:rPr>
      </w:pPr>
      <w:r w:rsidRPr="00952EBA">
        <w:rPr>
          <w:rFonts w:cs="Times New Roman"/>
        </w:rPr>
        <w:t xml:space="preserve">in recognition of outstanding performance </w:t>
      </w:r>
    </w:p>
    <w:p w14:paraId="1968F08E" w14:textId="77777777" w:rsidR="000D59B2" w:rsidRPr="00952EBA" w:rsidRDefault="000D59B2" w:rsidP="005B1FEF">
      <w:pPr>
        <w:pStyle w:val="ListParagraph"/>
        <w:widowControl w:val="0"/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  <w:b/>
        </w:rPr>
      </w:pPr>
    </w:p>
    <w:p w14:paraId="69E142F6" w14:textId="77777777" w:rsidR="000D59B2" w:rsidRPr="00952EBA" w:rsidRDefault="000D59B2" w:rsidP="005B1FEF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  <w:b/>
        </w:rPr>
      </w:pPr>
      <w:r w:rsidRPr="00952EBA">
        <w:rPr>
          <w:rFonts w:cs="Times New Roman"/>
          <w:b/>
        </w:rPr>
        <w:t xml:space="preserve">Executive Team Award – Senior Software Engineer, Technology </w:t>
      </w:r>
    </w:p>
    <w:p w14:paraId="01D2CD3C" w14:textId="77777777" w:rsidR="000D59B2" w:rsidRPr="00952EBA" w:rsidRDefault="000D59B2" w:rsidP="005B1FEF">
      <w:pPr>
        <w:pStyle w:val="ListParagraph"/>
        <w:widowControl w:val="0"/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  <w:i/>
          <w:u w:val="single"/>
        </w:rPr>
      </w:pPr>
      <w:r w:rsidRPr="00952EBA">
        <w:rPr>
          <w:rFonts w:cs="Times New Roman"/>
          <w:i/>
          <w:u w:val="single"/>
        </w:rPr>
        <w:t xml:space="preserve">Technicolor Digital Content Delivery 2011 </w:t>
      </w:r>
    </w:p>
    <w:p w14:paraId="0F181F90" w14:textId="77777777" w:rsidR="000D59B2" w:rsidRPr="00952EBA" w:rsidRDefault="000D59B2" w:rsidP="005B1FEF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240" w:line="240" w:lineRule="auto"/>
        <w:jc w:val="both"/>
        <w:rPr>
          <w:rFonts w:cs="Times New Roman"/>
        </w:rPr>
      </w:pPr>
      <w:r w:rsidRPr="00952EBA">
        <w:rPr>
          <w:rFonts w:cs="Times New Roman"/>
        </w:rPr>
        <w:t>in recognition of outstanding contribution to the development of a wide range of software solutions for DVD &amp; Blu-Ray</w:t>
      </w:r>
    </w:p>
    <w:p w14:paraId="2B7F8399" w14:textId="77777777" w:rsidR="000D59B2" w:rsidRPr="00952EBA" w:rsidRDefault="000D59B2" w:rsidP="005B1FEF">
      <w:pPr>
        <w:pStyle w:val="ListParagraph"/>
        <w:widowControl w:val="0"/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</w:rPr>
      </w:pPr>
    </w:p>
    <w:p w14:paraId="55E85C79" w14:textId="77777777" w:rsidR="000D59B2" w:rsidRPr="00952EBA" w:rsidRDefault="000D59B2" w:rsidP="005B1FEF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  <w:b/>
        </w:rPr>
      </w:pPr>
      <w:r w:rsidRPr="00952EBA">
        <w:rPr>
          <w:rFonts w:cs="Times New Roman"/>
          <w:b/>
        </w:rPr>
        <w:t>Performer of the Quarter Award – Senior Software Engineer, Technology</w:t>
      </w:r>
    </w:p>
    <w:p w14:paraId="4E306A45" w14:textId="77777777" w:rsidR="000D59B2" w:rsidRPr="00952EBA" w:rsidRDefault="000D59B2" w:rsidP="005B1FEF">
      <w:pPr>
        <w:pStyle w:val="ListParagraph"/>
        <w:widowControl w:val="0"/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  <w:i/>
          <w:u w:val="single"/>
        </w:rPr>
      </w:pPr>
      <w:r w:rsidRPr="00952EBA">
        <w:rPr>
          <w:rFonts w:cs="Times New Roman"/>
          <w:i/>
          <w:u w:val="single"/>
        </w:rPr>
        <w:t xml:space="preserve">Technicolor LA March 2011 </w:t>
      </w:r>
    </w:p>
    <w:p w14:paraId="3269AA84" w14:textId="77777777" w:rsidR="000D59B2" w:rsidRPr="00952EBA" w:rsidRDefault="000D59B2" w:rsidP="005B1FEF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240" w:line="240" w:lineRule="auto"/>
        <w:jc w:val="both"/>
        <w:rPr>
          <w:rFonts w:cs="Times New Roman"/>
        </w:rPr>
      </w:pPr>
      <w:r w:rsidRPr="00952EBA">
        <w:rPr>
          <w:rFonts w:cs="Times New Roman"/>
        </w:rPr>
        <w:t xml:space="preserve">in recognition of outstanding performance </w:t>
      </w:r>
    </w:p>
    <w:p w14:paraId="1ABF4E71" w14:textId="77777777" w:rsidR="000D59B2" w:rsidRPr="00952EBA" w:rsidRDefault="000D59B2" w:rsidP="005B1FEF">
      <w:pPr>
        <w:pStyle w:val="ListParagraph"/>
        <w:widowControl w:val="0"/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  <w:b/>
        </w:rPr>
      </w:pPr>
    </w:p>
    <w:p w14:paraId="3830F947" w14:textId="77777777" w:rsidR="000D59B2" w:rsidRPr="00952EBA" w:rsidRDefault="000D59B2" w:rsidP="005B1FEF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  <w:b/>
        </w:rPr>
      </w:pPr>
      <w:r w:rsidRPr="00952EBA">
        <w:rPr>
          <w:rFonts w:cs="Times New Roman"/>
          <w:b/>
        </w:rPr>
        <w:t>Certificate of Excellence – Application Engineer, Mobile Games</w:t>
      </w:r>
    </w:p>
    <w:p w14:paraId="49D7E36C" w14:textId="77777777" w:rsidR="000D59B2" w:rsidRPr="00952EBA" w:rsidRDefault="000D59B2" w:rsidP="005B1FEF">
      <w:pPr>
        <w:pStyle w:val="ListParagraph"/>
        <w:widowControl w:val="0"/>
        <w:autoSpaceDE w:val="0"/>
        <w:autoSpaceDN w:val="0"/>
        <w:adjustRightInd w:val="0"/>
        <w:spacing w:after="240" w:line="240" w:lineRule="auto"/>
        <w:ind w:left="360"/>
        <w:jc w:val="both"/>
        <w:rPr>
          <w:rFonts w:cs="Times New Roman"/>
          <w:i/>
          <w:u w:val="single"/>
        </w:rPr>
      </w:pPr>
      <w:r w:rsidRPr="00952EBA">
        <w:rPr>
          <w:rFonts w:cs="Times New Roman"/>
          <w:i/>
          <w:u w:val="single"/>
        </w:rPr>
        <w:t xml:space="preserve">e4e </w:t>
      </w:r>
      <w:proofErr w:type="spellStart"/>
      <w:r w:rsidRPr="00952EBA">
        <w:rPr>
          <w:rFonts w:cs="Times New Roman"/>
          <w:i/>
          <w:u w:val="single"/>
        </w:rPr>
        <w:t>Applistructure</w:t>
      </w:r>
      <w:proofErr w:type="spellEnd"/>
      <w:r w:rsidRPr="00952EBA">
        <w:rPr>
          <w:rFonts w:cs="Times New Roman"/>
          <w:i/>
          <w:u w:val="single"/>
        </w:rPr>
        <w:t xml:space="preserve"> Services January 2008 </w:t>
      </w:r>
    </w:p>
    <w:p w14:paraId="7A3C7CC6" w14:textId="77777777" w:rsidR="000D59B2" w:rsidRPr="00952EBA" w:rsidRDefault="000D59B2" w:rsidP="005B1FEF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240" w:line="240" w:lineRule="auto"/>
        <w:jc w:val="both"/>
        <w:rPr>
          <w:rFonts w:cs="Times New Roman"/>
        </w:rPr>
      </w:pPr>
      <w:r w:rsidRPr="00952EBA">
        <w:rPr>
          <w:rFonts w:cs="Times New Roman"/>
        </w:rPr>
        <w:t xml:space="preserve">for an outstanding performance and extra mile contribution </w:t>
      </w:r>
    </w:p>
    <w:p w14:paraId="0EE94ADD" w14:textId="77777777" w:rsidR="00952EBA" w:rsidRPr="00952EBA" w:rsidRDefault="00952EBA" w:rsidP="00952EBA">
      <w:pPr>
        <w:pStyle w:val="ListParagraph"/>
        <w:spacing w:after="0"/>
        <w:jc w:val="both"/>
        <w:rPr>
          <w:rFonts w:asciiTheme="majorHAnsi" w:hAnsiTheme="majorHAnsi" w:cs="Times New Roman"/>
        </w:rPr>
      </w:pPr>
    </w:p>
    <w:p w14:paraId="71BB6DD1" w14:textId="0F50EB98" w:rsidR="00952EBA" w:rsidRPr="005B1FEF" w:rsidRDefault="00952EBA" w:rsidP="005B1FEF">
      <w:pPr>
        <w:pBdr>
          <w:bottom w:val="double" w:sz="6" w:space="1" w:color="auto"/>
        </w:pBdr>
        <w:spacing w:after="0"/>
        <w:jc w:val="both"/>
        <w:rPr>
          <w:rFonts w:asciiTheme="majorHAnsi" w:hAnsiTheme="majorHAnsi" w:cs="Times New Roman"/>
          <w:b/>
          <w:sz w:val="24"/>
        </w:rPr>
      </w:pPr>
      <w:r w:rsidRPr="00952EBA">
        <w:rPr>
          <w:rFonts w:asciiTheme="majorHAnsi" w:hAnsiTheme="majorHAnsi" w:cs="Times New Roman"/>
          <w:b/>
          <w:sz w:val="24"/>
        </w:rPr>
        <w:t>OTHER INFORMATION</w:t>
      </w:r>
    </w:p>
    <w:p w14:paraId="3E70D1CE" w14:textId="77777777" w:rsidR="00952EBA" w:rsidRPr="00952EBA" w:rsidRDefault="00952EBA" w:rsidP="005B1FEF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240" w:line="240" w:lineRule="auto"/>
        <w:rPr>
          <w:rFonts w:cs="Times New Roman"/>
          <w:b/>
          <w:lang w:val="en-GB"/>
        </w:rPr>
      </w:pPr>
      <w:r w:rsidRPr="00952EBA">
        <w:rPr>
          <w:rFonts w:cs="Times New Roman"/>
          <w:b/>
          <w:bCs/>
          <w:lang w:val="en-GB"/>
        </w:rPr>
        <w:t>References:</w:t>
      </w:r>
      <w:r w:rsidRPr="00952EBA">
        <w:rPr>
          <w:rFonts w:cs="Times New Roman"/>
          <w:b/>
          <w:lang w:val="en-GB"/>
        </w:rPr>
        <w:t xml:space="preserve"> </w:t>
      </w:r>
      <w:r w:rsidRPr="00952EBA">
        <w:rPr>
          <w:rFonts w:cs="Times New Roman"/>
          <w:bCs/>
          <w:lang w:val="en-GB"/>
        </w:rPr>
        <w:t>Available upon request</w:t>
      </w:r>
    </w:p>
    <w:p w14:paraId="092D8E73" w14:textId="77777777" w:rsidR="00952EBA" w:rsidRPr="00952EBA" w:rsidRDefault="00952EBA" w:rsidP="005B1FEF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240" w:line="240" w:lineRule="auto"/>
        <w:rPr>
          <w:rFonts w:cs="Times New Roman"/>
          <w:b/>
          <w:lang w:val="en-GB"/>
        </w:rPr>
      </w:pPr>
      <w:r w:rsidRPr="00952EBA">
        <w:rPr>
          <w:rFonts w:cs="Times New Roman"/>
          <w:b/>
          <w:bCs/>
          <w:lang w:val="en-GB"/>
        </w:rPr>
        <w:t>Notice Period:</w:t>
      </w:r>
      <w:r w:rsidRPr="00952EBA">
        <w:rPr>
          <w:rFonts w:cs="Times New Roman"/>
          <w:b/>
          <w:lang w:val="en-GB"/>
        </w:rPr>
        <w:t xml:space="preserve"> </w:t>
      </w:r>
      <w:r w:rsidRPr="00952EBA">
        <w:rPr>
          <w:rFonts w:cs="Times New Roman"/>
          <w:bCs/>
          <w:lang w:val="en-GB"/>
        </w:rPr>
        <w:t>Immediate</w:t>
      </w:r>
    </w:p>
    <w:p w14:paraId="33BE979D" w14:textId="77777777" w:rsidR="00952EBA" w:rsidRPr="00952EBA" w:rsidRDefault="00952EBA" w:rsidP="005B1FEF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240" w:line="240" w:lineRule="auto"/>
        <w:rPr>
          <w:rFonts w:cs="Times New Roman"/>
          <w:bCs/>
          <w:lang w:val="en-GB"/>
        </w:rPr>
      </w:pPr>
      <w:r w:rsidRPr="00952EBA">
        <w:rPr>
          <w:rFonts w:cs="Times New Roman"/>
          <w:b/>
          <w:bCs/>
          <w:lang w:val="en-GB"/>
        </w:rPr>
        <w:t>Visa Requirement:</w:t>
      </w:r>
      <w:r w:rsidRPr="00952EBA">
        <w:rPr>
          <w:rFonts w:cs="Times New Roman"/>
          <w:b/>
          <w:lang w:val="en-GB"/>
        </w:rPr>
        <w:t xml:space="preserve"> </w:t>
      </w:r>
      <w:r w:rsidRPr="00952EBA">
        <w:rPr>
          <w:rFonts w:cs="Times New Roman"/>
          <w:bCs/>
          <w:lang w:val="en-GB"/>
        </w:rPr>
        <w:t>Certificate of Sponsorship (</w:t>
      </w:r>
      <w:proofErr w:type="spellStart"/>
      <w:r w:rsidRPr="00952EBA">
        <w:rPr>
          <w:rFonts w:cs="Times New Roman"/>
          <w:bCs/>
          <w:lang w:val="en-GB"/>
        </w:rPr>
        <w:t>CoS</w:t>
      </w:r>
      <w:proofErr w:type="spellEnd"/>
      <w:r w:rsidRPr="00952EBA">
        <w:rPr>
          <w:rFonts w:cs="Times New Roman"/>
          <w:bCs/>
          <w:lang w:val="en-GB"/>
        </w:rPr>
        <w:t>) required</w:t>
      </w:r>
    </w:p>
    <w:p w14:paraId="31CB209A" w14:textId="77777777" w:rsidR="00952EBA" w:rsidRPr="00952EBA" w:rsidRDefault="00952EBA" w:rsidP="005B1FEF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240" w:line="240" w:lineRule="auto"/>
        <w:rPr>
          <w:rFonts w:cs="Times New Roman"/>
          <w:b/>
        </w:rPr>
      </w:pPr>
      <w:r w:rsidRPr="00952EBA">
        <w:rPr>
          <w:rFonts w:cs="Times New Roman"/>
          <w:b/>
          <w:bCs/>
          <w:lang w:val="en-GB"/>
        </w:rPr>
        <w:t>Date of Birth:</w:t>
      </w:r>
      <w:r w:rsidRPr="00952EBA">
        <w:rPr>
          <w:rFonts w:cs="Times New Roman"/>
          <w:b/>
          <w:lang w:val="en-GB"/>
        </w:rPr>
        <w:t xml:space="preserve"> </w:t>
      </w:r>
      <w:r w:rsidRPr="00952EBA">
        <w:rPr>
          <w:rFonts w:cs="Times New Roman"/>
          <w:bCs/>
          <w:lang w:val="en-GB"/>
        </w:rPr>
        <w:t>June 10, 1985</w:t>
      </w:r>
    </w:p>
    <w:p w14:paraId="5DA5F58F" w14:textId="77777777" w:rsidR="00952EBA" w:rsidRPr="007562A4" w:rsidRDefault="00952EBA" w:rsidP="00952EBA">
      <w:pPr>
        <w:pStyle w:val="ListParagraph"/>
        <w:spacing w:after="0"/>
        <w:ind w:left="1434"/>
        <w:rPr>
          <w:rFonts w:cs="Times New Roman"/>
        </w:rPr>
      </w:pPr>
    </w:p>
    <w:sectPr w:rsidR="00952EBA" w:rsidRPr="007562A4" w:rsidSect="00DC3CC4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C7B83" w14:textId="77777777" w:rsidR="000436E0" w:rsidRDefault="000436E0" w:rsidP="00A53936">
      <w:pPr>
        <w:spacing w:after="0" w:line="240" w:lineRule="auto"/>
      </w:pPr>
      <w:r>
        <w:separator/>
      </w:r>
    </w:p>
  </w:endnote>
  <w:endnote w:type="continuationSeparator" w:id="0">
    <w:p w14:paraId="55F2EE15" w14:textId="77777777" w:rsidR="000436E0" w:rsidRDefault="000436E0" w:rsidP="00A53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2FD14" w14:textId="77777777" w:rsidR="00A53936" w:rsidRDefault="00A539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ECD98" w14:textId="77777777" w:rsidR="00A53936" w:rsidRDefault="00A539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0AADF" w14:textId="77777777" w:rsidR="00A53936" w:rsidRDefault="00A539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583EE" w14:textId="77777777" w:rsidR="000436E0" w:rsidRDefault="000436E0" w:rsidP="00A53936">
      <w:pPr>
        <w:spacing w:after="0" w:line="240" w:lineRule="auto"/>
      </w:pPr>
      <w:r>
        <w:separator/>
      </w:r>
    </w:p>
  </w:footnote>
  <w:footnote w:type="continuationSeparator" w:id="0">
    <w:p w14:paraId="52335A2E" w14:textId="77777777" w:rsidR="000436E0" w:rsidRDefault="000436E0" w:rsidP="00A539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628C9" w14:textId="77777777" w:rsidR="00A53936" w:rsidRDefault="00A539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22130" w14:textId="77777777" w:rsidR="00A53936" w:rsidRDefault="00A539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8B74" w14:textId="77777777" w:rsidR="00A53936" w:rsidRDefault="00A539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D9D814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i1025" type="#_x0000_t75" style="width:11.2pt;height:11.2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5705B624" wp14:editId="112968AF">
            <wp:extent cx="142227" cy="142240"/>
            <wp:effectExtent l="0" t="0" r="0" b="0"/>
            <wp:docPr id="1311061075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27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2F638BA"/>
    <w:multiLevelType w:val="hybridMultilevel"/>
    <w:tmpl w:val="F4B6740A"/>
    <w:lvl w:ilvl="0" w:tplc="42A8B73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26F5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5485C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F045D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109D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924A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4965F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BE89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5CE6E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4322079"/>
    <w:multiLevelType w:val="hybridMultilevel"/>
    <w:tmpl w:val="0E90F7B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7116F3"/>
    <w:multiLevelType w:val="hybridMultilevel"/>
    <w:tmpl w:val="DDDE131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F05C1E"/>
    <w:multiLevelType w:val="hybridMultilevel"/>
    <w:tmpl w:val="525AD7B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0C8"/>
    <w:multiLevelType w:val="hybridMultilevel"/>
    <w:tmpl w:val="1D4E98B8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F2155"/>
    <w:multiLevelType w:val="hybridMultilevel"/>
    <w:tmpl w:val="DCF086E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4E3FBF"/>
    <w:multiLevelType w:val="hybridMultilevel"/>
    <w:tmpl w:val="95A8E0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922DE"/>
    <w:multiLevelType w:val="hybridMultilevel"/>
    <w:tmpl w:val="C608AE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616D2"/>
    <w:multiLevelType w:val="hybridMultilevel"/>
    <w:tmpl w:val="7BCC9DC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6C2FCB"/>
    <w:multiLevelType w:val="hybridMultilevel"/>
    <w:tmpl w:val="CE2AA2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1381FC7"/>
    <w:multiLevelType w:val="hybridMultilevel"/>
    <w:tmpl w:val="71FC5664"/>
    <w:lvl w:ilvl="0" w:tplc="4D5657C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1B46BD"/>
    <w:multiLevelType w:val="hybridMultilevel"/>
    <w:tmpl w:val="5FBADE86"/>
    <w:lvl w:ilvl="0" w:tplc="4D5657C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7975A4"/>
    <w:multiLevelType w:val="hybridMultilevel"/>
    <w:tmpl w:val="C206F9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35E9C"/>
    <w:multiLevelType w:val="hybridMultilevel"/>
    <w:tmpl w:val="D5E8CB4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9D80C2D"/>
    <w:multiLevelType w:val="hybridMultilevel"/>
    <w:tmpl w:val="88DAB30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44E97"/>
    <w:multiLevelType w:val="hybridMultilevel"/>
    <w:tmpl w:val="9E64D69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ED1317"/>
    <w:multiLevelType w:val="multilevel"/>
    <w:tmpl w:val="3072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2338D"/>
    <w:multiLevelType w:val="hybridMultilevel"/>
    <w:tmpl w:val="8D80CBC4"/>
    <w:lvl w:ilvl="0" w:tplc="4D5657C4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2D154B"/>
    <w:multiLevelType w:val="hybridMultilevel"/>
    <w:tmpl w:val="C7B0698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A6A7799"/>
    <w:multiLevelType w:val="hybridMultilevel"/>
    <w:tmpl w:val="70FE490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EC94D7B"/>
    <w:multiLevelType w:val="hybridMultilevel"/>
    <w:tmpl w:val="7F2C213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50746B8"/>
    <w:multiLevelType w:val="hybridMultilevel"/>
    <w:tmpl w:val="771003C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8503C71"/>
    <w:multiLevelType w:val="hybridMultilevel"/>
    <w:tmpl w:val="D92C0D0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656581"/>
    <w:multiLevelType w:val="hybridMultilevel"/>
    <w:tmpl w:val="DD22FA8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A2E3114"/>
    <w:multiLevelType w:val="hybridMultilevel"/>
    <w:tmpl w:val="EEE0A3B2"/>
    <w:lvl w:ilvl="0" w:tplc="4D5657C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2E6B4E"/>
    <w:multiLevelType w:val="hybridMultilevel"/>
    <w:tmpl w:val="B770CAB0"/>
    <w:lvl w:ilvl="0" w:tplc="0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6336730"/>
    <w:multiLevelType w:val="hybridMultilevel"/>
    <w:tmpl w:val="B80ACC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704895"/>
    <w:multiLevelType w:val="hybridMultilevel"/>
    <w:tmpl w:val="EE1426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03226066">
    <w:abstractNumId w:val="0"/>
  </w:num>
  <w:num w:numId="2" w16cid:durableId="550264010">
    <w:abstractNumId w:val="12"/>
  </w:num>
  <w:num w:numId="3" w16cid:durableId="1100567752">
    <w:abstractNumId w:val="24"/>
  </w:num>
  <w:num w:numId="4" w16cid:durableId="2024162459">
    <w:abstractNumId w:val="23"/>
  </w:num>
  <w:num w:numId="5" w16cid:durableId="2115397679">
    <w:abstractNumId w:val="21"/>
  </w:num>
  <w:num w:numId="6" w16cid:durableId="2072075611">
    <w:abstractNumId w:val="6"/>
  </w:num>
  <w:num w:numId="7" w16cid:durableId="609703194">
    <w:abstractNumId w:val="7"/>
  </w:num>
  <w:num w:numId="8" w16cid:durableId="122114009">
    <w:abstractNumId w:val="26"/>
  </w:num>
  <w:num w:numId="9" w16cid:durableId="1679112884">
    <w:abstractNumId w:val="22"/>
  </w:num>
  <w:num w:numId="10" w16cid:durableId="1118256828">
    <w:abstractNumId w:val="13"/>
  </w:num>
  <w:num w:numId="11" w16cid:durableId="2102752601">
    <w:abstractNumId w:val="19"/>
  </w:num>
  <w:num w:numId="12" w16cid:durableId="814251959">
    <w:abstractNumId w:val="9"/>
  </w:num>
  <w:num w:numId="13" w16cid:durableId="1224752284">
    <w:abstractNumId w:val="27"/>
  </w:num>
  <w:num w:numId="14" w16cid:durableId="466319577">
    <w:abstractNumId w:val="18"/>
  </w:num>
  <w:num w:numId="15" w16cid:durableId="755369802">
    <w:abstractNumId w:val="15"/>
  </w:num>
  <w:num w:numId="16" w16cid:durableId="1051616452">
    <w:abstractNumId w:val="1"/>
  </w:num>
  <w:num w:numId="17" w16cid:durableId="2136942089">
    <w:abstractNumId w:val="16"/>
  </w:num>
  <w:num w:numId="18" w16cid:durableId="1799957797">
    <w:abstractNumId w:val="10"/>
  </w:num>
  <w:num w:numId="19" w16cid:durableId="656155735">
    <w:abstractNumId w:val="20"/>
  </w:num>
  <w:num w:numId="20" w16cid:durableId="246575717">
    <w:abstractNumId w:val="25"/>
  </w:num>
  <w:num w:numId="21" w16cid:durableId="1142842428">
    <w:abstractNumId w:val="14"/>
  </w:num>
  <w:num w:numId="22" w16cid:durableId="1165244290">
    <w:abstractNumId w:val="3"/>
  </w:num>
  <w:num w:numId="23" w16cid:durableId="1747805574">
    <w:abstractNumId w:val="2"/>
  </w:num>
  <w:num w:numId="24" w16cid:durableId="206646478">
    <w:abstractNumId w:val="5"/>
  </w:num>
  <w:num w:numId="25" w16cid:durableId="1415855768">
    <w:abstractNumId w:val="4"/>
  </w:num>
  <w:num w:numId="26" w16cid:durableId="1995065480">
    <w:abstractNumId w:val="17"/>
  </w:num>
  <w:num w:numId="27" w16cid:durableId="1205870798">
    <w:abstractNumId w:val="11"/>
  </w:num>
  <w:num w:numId="28" w16cid:durableId="12522741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936"/>
    <w:rsid w:val="000436E0"/>
    <w:rsid w:val="000D1A69"/>
    <w:rsid w:val="000D59B2"/>
    <w:rsid w:val="0010647B"/>
    <w:rsid w:val="00112939"/>
    <w:rsid w:val="00122DDE"/>
    <w:rsid w:val="001D3723"/>
    <w:rsid w:val="002179E9"/>
    <w:rsid w:val="00245277"/>
    <w:rsid w:val="00251051"/>
    <w:rsid w:val="00275E0A"/>
    <w:rsid w:val="0034237C"/>
    <w:rsid w:val="0035415F"/>
    <w:rsid w:val="00393503"/>
    <w:rsid w:val="003957E0"/>
    <w:rsid w:val="003E7F79"/>
    <w:rsid w:val="00492395"/>
    <w:rsid w:val="004C662C"/>
    <w:rsid w:val="004E1B15"/>
    <w:rsid w:val="004E7EF2"/>
    <w:rsid w:val="00537001"/>
    <w:rsid w:val="005952F3"/>
    <w:rsid w:val="005B1FEF"/>
    <w:rsid w:val="006645BE"/>
    <w:rsid w:val="006E5642"/>
    <w:rsid w:val="007562A4"/>
    <w:rsid w:val="0082177C"/>
    <w:rsid w:val="00881135"/>
    <w:rsid w:val="008C673B"/>
    <w:rsid w:val="008F5978"/>
    <w:rsid w:val="0090708C"/>
    <w:rsid w:val="009304C4"/>
    <w:rsid w:val="00952EBA"/>
    <w:rsid w:val="00967711"/>
    <w:rsid w:val="00984889"/>
    <w:rsid w:val="009D434E"/>
    <w:rsid w:val="009E657C"/>
    <w:rsid w:val="00A14041"/>
    <w:rsid w:val="00A53936"/>
    <w:rsid w:val="00A83C98"/>
    <w:rsid w:val="00AA546B"/>
    <w:rsid w:val="00AC1455"/>
    <w:rsid w:val="00B06719"/>
    <w:rsid w:val="00C57467"/>
    <w:rsid w:val="00D1670E"/>
    <w:rsid w:val="00D401F7"/>
    <w:rsid w:val="00D660F1"/>
    <w:rsid w:val="00D778FE"/>
    <w:rsid w:val="00D82CFF"/>
    <w:rsid w:val="00DC3CC4"/>
    <w:rsid w:val="00E20E9C"/>
    <w:rsid w:val="00E8317A"/>
    <w:rsid w:val="00ED3DF8"/>
    <w:rsid w:val="00F43E83"/>
    <w:rsid w:val="00FE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A9983"/>
  <w15:chartTrackingRefBased/>
  <w15:docId w15:val="{8F9C6D3C-6A71-4077-B1C0-25A80CBE2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467"/>
    <w:pPr>
      <w:spacing w:after="200" w:line="276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93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5393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6"/>
      <w:szCs w:val="1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53936"/>
    <w:rPr>
      <w:rFonts w:ascii="Arial" w:eastAsia="Arial" w:hAnsi="Arial" w:cs="Arial"/>
      <w:kern w:val="0"/>
      <w:sz w:val="16"/>
      <w:szCs w:val="16"/>
      <w:lang w:val="en-US"/>
      <w14:ligatures w14:val="none"/>
    </w:rPr>
  </w:style>
  <w:style w:type="character" w:styleId="BookTitle">
    <w:name w:val="Book Title"/>
    <w:basedOn w:val="DefaultParagraphFont"/>
    <w:uiPriority w:val="33"/>
    <w:qFormat/>
    <w:rsid w:val="00A53936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39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936"/>
  </w:style>
  <w:style w:type="paragraph" w:styleId="Footer">
    <w:name w:val="footer"/>
    <w:basedOn w:val="Normal"/>
    <w:link w:val="FooterChar"/>
    <w:uiPriority w:val="99"/>
    <w:unhideWhenUsed/>
    <w:rsid w:val="00A539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936"/>
  </w:style>
  <w:style w:type="character" w:styleId="Hyperlink">
    <w:name w:val="Hyperlink"/>
    <w:basedOn w:val="DefaultParagraphFont"/>
    <w:uiPriority w:val="99"/>
    <w:unhideWhenUsed/>
    <w:rsid w:val="00C5746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574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0708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70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7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10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6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96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0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2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0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867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95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1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3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56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2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4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9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6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9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0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46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97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1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2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09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71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8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8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4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86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92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9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1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7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linkedin.com/in/rajeevmuthyalu/" TargetMode="External"/><Relationship Id="rId18" Type="http://schemas.openxmlformats.org/officeDocument/2006/relationships/hyperlink" Target="https://www.imdb.com/title/tt10324164/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://www.technicolor.com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5.jpeg"/><Relationship Id="rId17" Type="http://schemas.openxmlformats.org/officeDocument/2006/relationships/hyperlink" Target="https://www.imdb.com/title/tt11097384/" TargetMode="External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www.imdb.com/title/tt13186482/" TargetMode="External"/><Relationship Id="rId20" Type="http://schemas.openxmlformats.org/officeDocument/2006/relationships/hyperlink" Target="https://www.imdb.com/title/tt8579674/" TargetMode="External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vvngerry@gmail.com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imdb.com/title/tt21191806/" TargetMode="External"/><Relationship Id="rId23" Type="http://schemas.openxmlformats.org/officeDocument/2006/relationships/hyperlink" Target="https://www.rockstargames.com/" TargetMode="External"/><Relationship Id="rId28" Type="http://schemas.openxmlformats.org/officeDocument/2006/relationships/header" Target="header3.xml"/><Relationship Id="rId10" Type="http://schemas.openxmlformats.org/officeDocument/2006/relationships/hyperlink" Target="mailto:mutyalu.rajeev@gmail.com" TargetMode="External"/><Relationship Id="rId19" Type="http://schemas.openxmlformats.org/officeDocument/2006/relationships/hyperlink" Target="https://www.imdb.com/title/tt8178634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6.jpeg"/><Relationship Id="rId22" Type="http://schemas.openxmlformats.org/officeDocument/2006/relationships/hyperlink" Target="http://www.e4e.com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4</Pages>
  <Words>1244</Words>
  <Characters>7878</Characters>
  <Application>Microsoft Office Word</Application>
  <DocSecurity>0</DocSecurity>
  <Lines>192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Mutyalu</dc:creator>
  <cp:keywords/>
  <dc:description/>
  <cp:lastModifiedBy>Rajeev Mutyalu</cp:lastModifiedBy>
  <cp:revision>9</cp:revision>
  <dcterms:created xsi:type="dcterms:W3CDTF">2025-03-03T08:16:00Z</dcterms:created>
  <dcterms:modified xsi:type="dcterms:W3CDTF">2025-03-03T11:43:00Z</dcterms:modified>
</cp:coreProperties>
</file>