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9B27A" w14:textId="6AE5447F" w:rsidR="00364F32" w:rsidRPr="00CA481C" w:rsidRDefault="00845DC4" w:rsidP="00364F32">
      <w:pPr>
        <w:pStyle w:val="ThesisBody"/>
        <w:jc w:val="center"/>
        <w:rPr>
          <w:smallCaps/>
        </w:rPr>
      </w:pPr>
      <w:sdt>
        <w:sdtPr>
          <w:rPr>
            <w:smallCaps/>
          </w:rPr>
          <w:alias w:val="Thesis Title"/>
          <w:tag w:val="Thesis Title"/>
          <w:id w:val="29073699"/>
          <w:text w:multiLine="1"/>
        </w:sdtPr>
        <w:sdtEndPr/>
        <w:sdtContent>
          <w:r w:rsidR="00364F32">
            <w:rPr>
              <w:smallCaps/>
            </w:rPr>
            <w:br/>
          </w:r>
          <w:r w:rsidR="00364F32">
            <w:rPr>
              <w:smallCaps/>
            </w:rPr>
            <w:br/>
          </w:r>
          <w:r w:rsidR="00364F32">
            <w:rPr>
              <w:smallCaps/>
            </w:rPr>
            <w:br/>
          </w:r>
          <w:r w:rsidR="00364F32">
            <w:rPr>
              <w:smallCaps/>
            </w:rPr>
            <w:br/>
          </w:r>
          <w:r w:rsidR="00364F32">
            <w:rPr>
              <w:smallCaps/>
            </w:rPr>
            <w:br/>
          </w:r>
          <w:r w:rsidR="00364F32">
            <w:rPr>
              <w:smallCaps/>
            </w:rPr>
            <w:br/>
          </w:r>
          <w:r w:rsidR="00364F32">
            <w:rPr>
              <w:smallCaps/>
            </w:rPr>
            <w:br/>
          </w:r>
          <w:r w:rsidR="00364F32" w:rsidRPr="00CA481C">
            <w:rPr>
              <w:smallCaps/>
            </w:rPr>
            <w:t>Developing algorithmic Trading strategies using Machine Learning Methods</w:t>
          </w:r>
        </w:sdtContent>
      </w:sdt>
    </w:p>
    <w:p w14:paraId="7EB0E5EE" w14:textId="77777777" w:rsidR="00364F32" w:rsidRDefault="00364F32" w:rsidP="00364F32">
      <w:pPr>
        <w:pStyle w:val="ThesisBody"/>
        <w:jc w:val="center"/>
      </w:pPr>
      <w:r>
        <w:rPr>
          <w:noProof/>
          <w:lang w:val="en-US" w:eastAsia="en-US"/>
        </w:rPr>
        <w:t xml:space="preserve"> </w:t>
      </w:r>
    </w:p>
    <w:p w14:paraId="6371E627" w14:textId="77777777" w:rsidR="00364F32" w:rsidRDefault="00364F32" w:rsidP="00364F32">
      <w:pPr>
        <w:pStyle w:val="ThesisBody"/>
        <w:jc w:val="center"/>
      </w:pPr>
    </w:p>
    <w:p w14:paraId="23974867" w14:textId="77777777" w:rsidR="00364F32" w:rsidRDefault="00364F32" w:rsidP="00364F32">
      <w:pPr>
        <w:pStyle w:val="ThesisBody"/>
        <w:jc w:val="center"/>
      </w:pPr>
    </w:p>
    <w:p w14:paraId="7DC14FE9" w14:textId="77777777" w:rsidR="00364F32" w:rsidRDefault="00364F32" w:rsidP="00364F32">
      <w:pPr>
        <w:pStyle w:val="ThesisBody"/>
        <w:jc w:val="center"/>
      </w:pPr>
    </w:p>
    <w:sdt>
      <w:sdtPr>
        <w:rPr>
          <w:smallCaps/>
        </w:rPr>
        <w:alias w:val="Thesis Title"/>
        <w:tag w:val="Thesis Title"/>
        <w:id w:val="992137420"/>
        <w:text w:multiLine="1"/>
      </w:sdtPr>
      <w:sdtEndPr/>
      <w:sdtContent>
        <w:p w14:paraId="7C239C32" w14:textId="708E61F9" w:rsidR="00364F32" w:rsidRPr="00B933CF" w:rsidRDefault="00364F32" w:rsidP="00364F32">
          <w:pPr>
            <w:pStyle w:val="ThesisBody"/>
            <w:jc w:val="center"/>
            <w:rPr>
              <w:smallCaps/>
              <w:sz w:val="20"/>
              <w:szCs w:val="20"/>
            </w:rPr>
          </w:pPr>
          <w:r>
            <w:rPr>
              <w:smallCaps/>
            </w:rPr>
            <w:br/>
          </w:r>
          <w:r w:rsidR="00F9078B">
            <w:rPr>
              <w:smallCaps/>
            </w:rPr>
            <w:t>Rajeev kumar singh</w:t>
          </w:r>
        </w:p>
      </w:sdtContent>
    </w:sdt>
    <w:p w14:paraId="7D2C226C" w14:textId="77777777" w:rsidR="00364F32" w:rsidRDefault="00364F32" w:rsidP="00364F32">
      <w:pPr>
        <w:pStyle w:val="ThesisBody"/>
        <w:jc w:val="center"/>
      </w:pPr>
    </w:p>
    <w:p w14:paraId="2131779B" w14:textId="77777777" w:rsidR="00364F32" w:rsidRDefault="00364F32" w:rsidP="00364F32">
      <w:pPr>
        <w:pStyle w:val="ThesisBody"/>
        <w:jc w:val="center"/>
      </w:pPr>
    </w:p>
    <w:p w14:paraId="01C63E38" w14:textId="77777777" w:rsidR="00364F32" w:rsidRDefault="00364F32" w:rsidP="00364F32">
      <w:pPr>
        <w:pStyle w:val="ThesisBody"/>
        <w:jc w:val="center"/>
      </w:pPr>
    </w:p>
    <w:p w14:paraId="2D4D93B5" w14:textId="77777777" w:rsidR="00364F32" w:rsidRDefault="00364F32" w:rsidP="00364F32">
      <w:pPr>
        <w:pStyle w:val="ThesisBody"/>
        <w:jc w:val="center"/>
      </w:pPr>
    </w:p>
    <w:p w14:paraId="1428446D" w14:textId="77777777" w:rsidR="00364F32" w:rsidRDefault="00364F32" w:rsidP="00364F32">
      <w:pPr>
        <w:pStyle w:val="ThesisBody"/>
        <w:ind w:left="1134" w:right="1134"/>
        <w:jc w:val="center"/>
      </w:pPr>
      <w:r>
        <w:t xml:space="preserve"> Thesis Report</w:t>
      </w:r>
    </w:p>
    <w:p w14:paraId="67D5C085" w14:textId="77777777" w:rsidR="00364F32" w:rsidRPr="00B933CF" w:rsidRDefault="00364F32" w:rsidP="00364F32">
      <w:pPr>
        <w:pStyle w:val="ThesisBody"/>
        <w:ind w:left="1134" w:right="1134"/>
        <w:jc w:val="center"/>
        <w:rPr>
          <w:smallCaps/>
        </w:rPr>
      </w:pPr>
    </w:p>
    <w:p w14:paraId="0E478DA1" w14:textId="77777777" w:rsidR="00364F32" w:rsidRDefault="00364F32" w:rsidP="00364F32">
      <w:pPr>
        <w:pStyle w:val="ThesisBody"/>
        <w:jc w:val="center"/>
      </w:pPr>
    </w:p>
    <w:p w14:paraId="6A110EC3" w14:textId="77777777" w:rsidR="00364F32" w:rsidRDefault="00364F32" w:rsidP="00364F32">
      <w:pPr>
        <w:pStyle w:val="ThesisBody"/>
        <w:jc w:val="center"/>
      </w:pPr>
    </w:p>
    <w:p w14:paraId="2B702E4D" w14:textId="77777777" w:rsidR="00364F32" w:rsidRDefault="00364F32" w:rsidP="00364F32">
      <w:pPr>
        <w:pStyle w:val="ThesisBody"/>
        <w:jc w:val="center"/>
      </w:pPr>
    </w:p>
    <w:p w14:paraId="09AD0330" w14:textId="77777777" w:rsidR="00364F32" w:rsidRDefault="00364F32" w:rsidP="00364F32">
      <w:pPr>
        <w:pStyle w:val="ThesisBody"/>
        <w:jc w:val="center"/>
      </w:pPr>
    </w:p>
    <w:p w14:paraId="4D5FF94A" w14:textId="77777777" w:rsidR="00364F32" w:rsidRPr="00B933CF" w:rsidRDefault="00364F32" w:rsidP="00364F32">
      <w:pPr>
        <w:pStyle w:val="ThesisBody"/>
        <w:rPr>
          <w:smallCaps/>
        </w:rPr>
      </w:pPr>
    </w:p>
    <w:p w14:paraId="75EB7634" w14:textId="77777777" w:rsidR="00364F32" w:rsidRDefault="00364F32" w:rsidP="00364F32">
      <w:pPr>
        <w:pStyle w:val="ThesisBody"/>
        <w:jc w:val="center"/>
      </w:pPr>
    </w:p>
    <w:p w14:paraId="65229F6D" w14:textId="77777777" w:rsidR="00364F32" w:rsidRDefault="00364F32" w:rsidP="00364F32">
      <w:pPr>
        <w:pStyle w:val="ThesisBody"/>
        <w:jc w:val="center"/>
      </w:pPr>
    </w:p>
    <w:p w14:paraId="7C4B0038" w14:textId="77777777" w:rsidR="00364F32" w:rsidRDefault="00364F32" w:rsidP="00364F32">
      <w:pPr>
        <w:pStyle w:val="ThesisBody"/>
        <w:jc w:val="center"/>
      </w:pPr>
    </w:p>
    <w:p w14:paraId="64546C90" w14:textId="77777777" w:rsidR="00364F32" w:rsidRDefault="00364F32" w:rsidP="00364F32">
      <w:pPr>
        <w:pStyle w:val="ThesisBody"/>
        <w:jc w:val="center"/>
      </w:pPr>
    </w:p>
    <w:sdt>
      <w:sdtPr>
        <w:rPr>
          <w:caps/>
        </w:rPr>
        <w:alias w:val="Date"/>
        <w:tag w:val="Date"/>
        <w:id w:val="-1762751930"/>
        <w:date w:fullDate="2022-07-01T00:00:00Z">
          <w:dateFormat w:val="MMMM yyyy"/>
          <w:lid w:val="en-US"/>
          <w:storeMappedDataAs w:val="dateTime"/>
          <w:calendar w:val="gregorian"/>
        </w:date>
      </w:sdtPr>
      <w:sdtEndPr/>
      <w:sdtContent>
        <w:p w14:paraId="15D5B2D9" w14:textId="77777777" w:rsidR="00364F32" w:rsidRPr="002B3C7F" w:rsidRDefault="00364F32" w:rsidP="00364F32">
          <w:pPr>
            <w:pStyle w:val="ThesisBody"/>
            <w:ind w:left="1134" w:right="1134"/>
            <w:jc w:val="center"/>
            <w:rPr>
              <w:caps/>
            </w:rPr>
          </w:pPr>
          <w:r>
            <w:rPr>
              <w:caps/>
              <w:lang w:val="en-US"/>
            </w:rPr>
            <w:t>July 2022</w:t>
          </w:r>
        </w:p>
      </w:sdtContent>
    </w:sdt>
    <w:p w14:paraId="5D74882D" w14:textId="423ADCD7" w:rsidR="00793397" w:rsidRDefault="00364F32" w:rsidP="00364F32">
      <w:pPr>
        <w:pStyle w:val="ChapterHeaders"/>
      </w:pPr>
      <w:r>
        <w:rPr>
          <w:noProof/>
          <w:lang w:val="en-US" w:eastAsia="en-US"/>
        </w:rPr>
        <w:t xml:space="preserve"> </w:t>
      </w:r>
      <w:r w:rsidR="00793397">
        <w:rPr>
          <w:noProof/>
          <w:lang w:val="en-US" w:eastAsia="en-US"/>
        </w:rPr>
        <mc:AlternateContent>
          <mc:Choice Requires="wps">
            <w:drawing>
              <wp:anchor distT="0" distB="0" distL="114300" distR="114300" simplePos="0" relativeHeight="251801600" behindDoc="0" locked="0" layoutInCell="1" allowOverlap="1" wp14:anchorId="37FCC8F4" wp14:editId="77B6133A">
                <wp:simplePos x="0" y="0"/>
                <wp:positionH relativeFrom="column">
                  <wp:posOffset>-586</wp:posOffset>
                </wp:positionH>
                <wp:positionV relativeFrom="page">
                  <wp:posOffset>903605</wp:posOffset>
                </wp:positionV>
                <wp:extent cx="5760000" cy="8892000"/>
                <wp:effectExtent l="0" t="0" r="12700" b="23495"/>
                <wp:wrapNone/>
                <wp:docPr id="117" name="Rectangle 117"/>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42DE1" id="Rectangle 117" o:spid="_x0000_s1026" style="position:absolute;margin-left:-.05pt;margin-top:71.15pt;width:453.55pt;height:700.1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" filled="f" strokecolor="#8496b0 [1951]" strokeweight=".5pt">
                <v:stroke dashstyle="dash"/>
                <w10:wrap anchory="page"/>
              </v:rect>
            </w:pict>
          </mc:Fallback>
        </mc:AlternateContent>
      </w:r>
    </w:p>
    <w:p w14:paraId="5A9902A8" w14:textId="77777777" w:rsidR="00793397" w:rsidRDefault="00793397" w:rsidP="00793397">
      <w:pPr>
        <w:pStyle w:val="ChapterHeaders"/>
      </w:pPr>
    </w:p>
    <w:p w14:paraId="63DD2215" w14:textId="16BAB7CC" w:rsidR="00B07518" w:rsidRDefault="00B07518" w:rsidP="00E46808">
      <w:pPr>
        <w:pStyle w:val="ChapterHeaders"/>
      </w:pPr>
    </w:p>
    <w:p w14:paraId="1429BE44" w14:textId="77777777" w:rsidR="00B07518" w:rsidRDefault="00B07518" w:rsidP="00E46808">
      <w:pPr>
        <w:pStyle w:val="ChapterHeaders"/>
      </w:pPr>
    </w:p>
    <w:p w14:paraId="0FA2C5BD" w14:textId="2B79C7EB" w:rsidR="00A7031A" w:rsidRDefault="00A7031A" w:rsidP="00A7031A">
      <w:pPr>
        <w:pStyle w:val="ChapterHeaders"/>
      </w:pPr>
      <w:bookmarkStart w:id="0" w:name="_Toc488001361"/>
      <w:bookmarkStart w:id="1" w:name="_Toc499586798"/>
      <w:r>
        <w:lastRenderedPageBreak/>
        <w:t>TABLE OF CONTENTS</w:t>
      </w:r>
      <w:bookmarkEnd w:id="0"/>
      <w:bookmarkEnd w:id="1"/>
    </w:p>
    <w:p w14:paraId="27F3811D" w14:textId="0E63E617" w:rsidR="00B2620F" w:rsidRDefault="00B2620F">
      <w:pPr>
        <w:pStyle w:val="TOC1"/>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109208012" w:history="1">
        <w:r w:rsidRPr="00F942C2">
          <w:rPr>
            <w:rStyle w:val="Hyperlink"/>
            <w:noProof/>
          </w:rPr>
          <w:t>CHAPTER 1</w:t>
        </w:r>
        <w:r>
          <w:rPr>
            <w:noProof/>
            <w:webHidden/>
          </w:rPr>
          <w:tab/>
        </w:r>
        <w:r>
          <w:rPr>
            <w:noProof/>
            <w:webHidden/>
          </w:rPr>
          <w:fldChar w:fldCharType="begin"/>
        </w:r>
        <w:r>
          <w:rPr>
            <w:noProof/>
            <w:webHidden/>
          </w:rPr>
          <w:instrText xml:space="preserve"> PAGEREF _Toc109208012 \h </w:instrText>
        </w:r>
        <w:r>
          <w:rPr>
            <w:noProof/>
            <w:webHidden/>
          </w:rPr>
        </w:r>
        <w:r>
          <w:rPr>
            <w:noProof/>
            <w:webHidden/>
          </w:rPr>
          <w:fldChar w:fldCharType="separate"/>
        </w:r>
        <w:r>
          <w:rPr>
            <w:noProof/>
            <w:webHidden/>
          </w:rPr>
          <w:t>14</w:t>
        </w:r>
        <w:r>
          <w:rPr>
            <w:noProof/>
            <w:webHidden/>
          </w:rPr>
          <w:fldChar w:fldCharType="end"/>
        </w:r>
      </w:hyperlink>
    </w:p>
    <w:p w14:paraId="43AD0A21" w14:textId="2F2B440C" w:rsidR="00B2620F" w:rsidRDefault="00B2620F">
      <w:pPr>
        <w:pStyle w:val="TOC1"/>
        <w:rPr>
          <w:rFonts w:asciiTheme="minorHAnsi" w:eastAsiaTheme="minorEastAsia" w:hAnsiTheme="minorHAnsi" w:cstheme="minorBidi"/>
          <w:noProof/>
          <w:sz w:val="22"/>
          <w:szCs w:val="22"/>
          <w:lang w:val="en-US" w:eastAsia="en-US"/>
        </w:rPr>
      </w:pPr>
      <w:hyperlink w:anchor="_Toc109208013" w:history="1">
        <w:r w:rsidRPr="00F942C2">
          <w:rPr>
            <w:rStyle w:val="Hyperlink"/>
            <w:noProof/>
          </w:rPr>
          <w:t>INTRODUCTION</w:t>
        </w:r>
        <w:r>
          <w:rPr>
            <w:noProof/>
            <w:webHidden/>
          </w:rPr>
          <w:tab/>
        </w:r>
        <w:r>
          <w:rPr>
            <w:noProof/>
            <w:webHidden/>
          </w:rPr>
          <w:fldChar w:fldCharType="begin"/>
        </w:r>
        <w:r>
          <w:rPr>
            <w:noProof/>
            <w:webHidden/>
          </w:rPr>
          <w:instrText xml:space="preserve"> PAGEREF _Toc109208013 \h </w:instrText>
        </w:r>
        <w:r>
          <w:rPr>
            <w:noProof/>
            <w:webHidden/>
          </w:rPr>
        </w:r>
        <w:r>
          <w:rPr>
            <w:noProof/>
            <w:webHidden/>
          </w:rPr>
          <w:fldChar w:fldCharType="separate"/>
        </w:r>
        <w:r>
          <w:rPr>
            <w:noProof/>
            <w:webHidden/>
          </w:rPr>
          <w:t>14</w:t>
        </w:r>
        <w:r>
          <w:rPr>
            <w:noProof/>
            <w:webHidden/>
          </w:rPr>
          <w:fldChar w:fldCharType="end"/>
        </w:r>
      </w:hyperlink>
    </w:p>
    <w:p w14:paraId="606A7099" w14:textId="77329642" w:rsidR="00B2620F" w:rsidRDefault="00B2620F">
      <w:pPr>
        <w:pStyle w:val="TOC2"/>
        <w:tabs>
          <w:tab w:val="left" w:pos="880"/>
        </w:tabs>
        <w:rPr>
          <w:rFonts w:asciiTheme="minorHAnsi" w:eastAsiaTheme="minorEastAsia" w:hAnsiTheme="minorHAnsi" w:cstheme="minorBidi"/>
          <w:noProof/>
          <w:sz w:val="22"/>
          <w:szCs w:val="22"/>
          <w:lang w:val="en-US" w:eastAsia="en-US"/>
        </w:rPr>
      </w:pPr>
      <w:hyperlink w:anchor="_Toc109208014" w:history="1">
        <w:r w:rsidRPr="00F942C2">
          <w:rPr>
            <w:rStyle w:val="Hyperlink"/>
            <w:noProof/>
          </w:rPr>
          <w:t>1.1</w:t>
        </w:r>
        <w:r>
          <w:rPr>
            <w:rFonts w:asciiTheme="minorHAnsi" w:eastAsiaTheme="minorEastAsia" w:hAnsiTheme="minorHAnsi" w:cstheme="minorBidi"/>
            <w:noProof/>
            <w:sz w:val="22"/>
            <w:szCs w:val="22"/>
            <w:lang w:val="en-US" w:eastAsia="en-US"/>
          </w:rPr>
          <w:tab/>
        </w:r>
        <w:r w:rsidRPr="00F942C2">
          <w:rPr>
            <w:rStyle w:val="Hyperlink"/>
            <w:noProof/>
          </w:rPr>
          <w:t>Background of the Study</w:t>
        </w:r>
        <w:r>
          <w:rPr>
            <w:noProof/>
            <w:webHidden/>
          </w:rPr>
          <w:tab/>
        </w:r>
        <w:r>
          <w:rPr>
            <w:noProof/>
            <w:webHidden/>
          </w:rPr>
          <w:fldChar w:fldCharType="begin"/>
        </w:r>
        <w:r>
          <w:rPr>
            <w:noProof/>
            <w:webHidden/>
          </w:rPr>
          <w:instrText xml:space="preserve"> PAGEREF _Toc109208014 \h </w:instrText>
        </w:r>
        <w:r>
          <w:rPr>
            <w:noProof/>
            <w:webHidden/>
          </w:rPr>
        </w:r>
        <w:r>
          <w:rPr>
            <w:noProof/>
            <w:webHidden/>
          </w:rPr>
          <w:fldChar w:fldCharType="separate"/>
        </w:r>
        <w:r>
          <w:rPr>
            <w:noProof/>
            <w:webHidden/>
          </w:rPr>
          <w:t>14</w:t>
        </w:r>
        <w:r>
          <w:rPr>
            <w:noProof/>
            <w:webHidden/>
          </w:rPr>
          <w:fldChar w:fldCharType="end"/>
        </w:r>
      </w:hyperlink>
    </w:p>
    <w:p w14:paraId="6E6E8AE6" w14:textId="766997EA" w:rsidR="00B2620F" w:rsidRDefault="00B2620F">
      <w:pPr>
        <w:pStyle w:val="TOC2"/>
        <w:tabs>
          <w:tab w:val="left" w:pos="880"/>
        </w:tabs>
        <w:rPr>
          <w:rFonts w:asciiTheme="minorHAnsi" w:eastAsiaTheme="minorEastAsia" w:hAnsiTheme="minorHAnsi" w:cstheme="minorBidi"/>
          <w:noProof/>
          <w:sz w:val="22"/>
          <w:szCs w:val="22"/>
          <w:lang w:val="en-US" w:eastAsia="en-US"/>
        </w:rPr>
      </w:pPr>
      <w:hyperlink w:anchor="_Toc109208015" w:history="1">
        <w:r w:rsidRPr="00F942C2">
          <w:rPr>
            <w:rStyle w:val="Hyperlink"/>
            <w:noProof/>
          </w:rPr>
          <w:t>1.2</w:t>
        </w:r>
        <w:r>
          <w:rPr>
            <w:rFonts w:asciiTheme="minorHAnsi" w:eastAsiaTheme="minorEastAsia" w:hAnsiTheme="minorHAnsi" w:cstheme="minorBidi"/>
            <w:noProof/>
            <w:sz w:val="22"/>
            <w:szCs w:val="22"/>
            <w:lang w:val="en-US" w:eastAsia="en-US"/>
          </w:rPr>
          <w:tab/>
        </w:r>
        <w:r w:rsidRPr="00F942C2">
          <w:rPr>
            <w:rStyle w:val="Hyperlink"/>
            <w:noProof/>
          </w:rPr>
          <w:t>Problem statement</w:t>
        </w:r>
        <w:r>
          <w:rPr>
            <w:noProof/>
            <w:webHidden/>
          </w:rPr>
          <w:tab/>
        </w:r>
        <w:r>
          <w:rPr>
            <w:noProof/>
            <w:webHidden/>
          </w:rPr>
          <w:fldChar w:fldCharType="begin"/>
        </w:r>
        <w:r>
          <w:rPr>
            <w:noProof/>
            <w:webHidden/>
          </w:rPr>
          <w:instrText xml:space="preserve"> PAGEREF _Toc109208015 \h </w:instrText>
        </w:r>
        <w:r>
          <w:rPr>
            <w:noProof/>
            <w:webHidden/>
          </w:rPr>
        </w:r>
        <w:r>
          <w:rPr>
            <w:noProof/>
            <w:webHidden/>
          </w:rPr>
          <w:fldChar w:fldCharType="separate"/>
        </w:r>
        <w:r>
          <w:rPr>
            <w:noProof/>
            <w:webHidden/>
          </w:rPr>
          <w:t>15</w:t>
        </w:r>
        <w:r>
          <w:rPr>
            <w:noProof/>
            <w:webHidden/>
          </w:rPr>
          <w:fldChar w:fldCharType="end"/>
        </w:r>
      </w:hyperlink>
    </w:p>
    <w:p w14:paraId="21D39A49" w14:textId="6122BB28" w:rsidR="00B2620F" w:rsidRDefault="00B2620F">
      <w:pPr>
        <w:pStyle w:val="TOC2"/>
        <w:tabs>
          <w:tab w:val="left" w:pos="880"/>
        </w:tabs>
        <w:rPr>
          <w:rFonts w:asciiTheme="minorHAnsi" w:eastAsiaTheme="minorEastAsia" w:hAnsiTheme="minorHAnsi" w:cstheme="minorBidi"/>
          <w:noProof/>
          <w:sz w:val="22"/>
          <w:szCs w:val="22"/>
          <w:lang w:val="en-US" w:eastAsia="en-US"/>
        </w:rPr>
      </w:pPr>
      <w:hyperlink w:anchor="_Toc109208016" w:history="1">
        <w:r w:rsidRPr="00F942C2">
          <w:rPr>
            <w:rStyle w:val="Hyperlink"/>
            <w:noProof/>
          </w:rPr>
          <w:t>1.3</w:t>
        </w:r>
        <w:r>
          <w:rPr>
            <w:rFonts w:asciiTheme="minorHAnsi" w:eastAsiaTheme="minorEastAsia" w:hAnsiTheme="minorHAnsi" w:cstheme="minorBidi"/>
            <w:noProof/>
            <w:sz w:val="22"/>
            <w:szCs w:val="22"/>
            <w:lang w:val="en-US" w:eastAsia="en-US"/>
          </w:rPr>
          <w:tab/>
        </w:r>
        <w:r w:rsidRPr="00F942C2">
          <w:rPr>
            <w:rStyle w:val="Hyperlink"/>
            <w:noProof/>
          </w:rPr>
          <w:t>Aims and Objective</w:t>
        </w:r>
        <w:r>
          <w:rPr>
            <w:noProof/>
            <w:webHidden/>
          </w:rPr>
          <w:tab/>
        </w:r>
        <w:r>
          <w:rPr>
            <w:noProof/>
            <w:webHidden/>
          </w:rPr>
          <w:fldChar w:fldCharType="begin"/>
        </w:r>
        <w:r>
          <w:rPr>
            <w:noProof/>
            <w:webHidden/>
          </w:rPr>
          <w:instrText xml:space="preserve"> PAGEREF _Toc109208016 \h </w:instrText>
        </w:r>
        <w:r>
          <w:rPr>
            <w:noProof/>
            <w:webHidden/>
          </w:rPr>
        </w:r>
        <w:r>
          <w:rPr>
            <w:noProof/>
            <w:webHidden/>
          </w:rPr>
          <w:fldChar w:fldCharType="separate"/>
        </w:r>
        <w:r>
          <w:rPr>
            <w:noProof/>
            <w:webHidden/>
          </w:rPr>
          <w:t>15</w:t>
        </w:r>
        <w:r>
          <w:rPr>
            <w:noProof/>
            <w:webHidden/>
          </w:rPr>
          <w:fldChar w:fldCharType="end"/>
        </w:r>
      </w:hyperlink>
    </w:p>
    <w:p w14:paraId="4DD29864" w14:textId="414B1C24" w:rsidR="00B2620F" w:rsidRDefault="00B2620F">
      <w:pPr>
        <w:pStyle w:val="TOC2"/>
        <w:tabs>
          <w:tab w:val="left" w:pos="880"/>
        </w:tabs>
        <w:rPr>
          <w:rFonts w:asciiTheme="minorHAnsi" w:eastAsiaTheme="minorEastAsia" w:hAnsiTheme="minorHAnsi" w:cstheme="minorBidi"/>
          <w:noProof/>
          <w:sz w:val="22"/>
          <w:szCs w:val="22"/>
          <w:lang w:val="en-US" w:eastAsia="en-US"/>
        </w:rPr>
      </w:pPr>
      <w:hyperlink w:anchor="_Toc109208017" w:history="1">
        <w:r w:rsidRPr="00F942C2">
          <w:rPr>
            <w:rStyle w:val="Hyperlink"/>
            <w:noProof/>
          </w:rPr>
          <w:t>1.4</w:t>
        </w:r>
        <w:r>
          <w:rPr>
            <w:rFonts w:asciiTheme="minorHAnsi" w:eastAsiaTheme="minorEastAsia" w:hAnsiTheme="minorHAnsi" w:cstheme="minorBidi"/>
            <w:noProof/>
            <w:sz w:val="22"/>
            <w:szCs w:val="22"/>
            <w:lang w:val="en-US" w:eastAsia="en-US"/>
          </w:rPr>
          <w:tab/>
        </w:r>
        <w:r w:rsidRPr="00F942C2">
          <w:rPr>
            <w:rStyle w:val="Hyperlink"/>
            <w:noProof/>
          </w:rPr>
          <w:t>Scope of the study</w:t>
        </w:r>
        <w:r>
          <w:rPr>
            <w:noProof/>
            <w:webHidden/>
          </w:rPr>
          <w:tab/>
        </w:r>
        <w:r>
          <w:rPr>
            <w:noProof/>
            <w:webHidden/>
          </w:rPr>
          <w:fldChar w:fldCharType="begin"/>
        </w:r>
        <w:r>
          <w:rPr>
            <w:noProof/>
            <w:webHidden/>
          </w:rPr>
          <w:instrText xml:space="preserve"> PAGEREF _Toc109208017 \h </w:instrText>
        </w:r>
        <w:r>
          <w:rPr>
            <w:noProof/>
            <w:webHidden/>
          </w:rPr>
        </w:r>
        <w:r>
          <w:rPr>
            <w:noProof/>
            <w:webHidden/>
          </w:rPr>
          <w:fldChar w:fldCharType="separate"/>
        </w:r>
        <w:r>
          <w:rPr>
            <w:noProof/>
            <w:webHidden/>
          </w:rPr>
          <w:t>15</w:t>
        </w:r>
        <w:r>
          <w:rPr>
            <w:noProof/>
            <w:webHidden/>
          </w:rPr>
          <w:fldChar w:fldCharType="end"/>
        </w:r>
      </w:hyperlink>
    </w:p>
    <w:p w14:paraId="232D252C" w14:textId="2116B44A" w:rsidR="00B2620F" w:rsidRDefault="00B2620F">
      <w:pPr>
        <w:pStyle w:val="TOC2"/>
        <w:tabs>
          <w:tab w:val="left" w:pos="880"/>
        </w:tabs>
        <w:rPr>
          <w:rFonts w:asciiTheme="minorHAnsi" w:eastAsiaTheme="minorEastAsia" w:hAnsiTheme="minorHAnsi" w:cstheme="minorBidi"/>
          <w:noProof/>
          <w:sz w:val="22"/>
          <w:szCs w:val="22"/>
          <w:lang w:val="en-US" w:eastAsia="en-US"/>
        </w:rPr>
      </w:pPr>
      <w:hyperlink w:anchor="_Toc109208018" w:history="1">
        <w:r w:rsidRPr="00F942C2">
          <w:rPr>
            <w:rStyle w:val="Hyperlink"/>
            <w:noProof/>
          </w:rPr>
          <w:t>1.5</w:t>
        </w:r>
        <w:r>
          <w:rPr>
            <w:rFonts w:asciiTheme="minorHAnsi" w:eastAsiaTheme="minorEastAsia" w:hAnsiTheme="minorHAnsi" w:cstheme="minorBidi"/>
            <w:noProof/>
            <w:sz w:val="22"/>
            <w:szCs w:val="22"/>
            <w:lang w:val="en-US" w:eastAsia="en-US"/>
          </w:rPr>
          <w:tab/>
        </w:r>
        <w:r w:rsidRPr="00F942C2">
          <w:rPr>
            <w:rStyle w:val="Hyperlink"/>
            <w:noProof/>
          </w:rPr>
          <w:t>Significance of study</w:t>
        </w:r>
        <w:r>
          <w:rPr>
            <w:noProof/>
            <w:webHidden/>
          </w:rPr>
          <w:tab/>
        </w:r>
        <w:r>
          <w:rPr>
            <w:noProof/>
            <w:webHidden/>
          </w:rPr>
          <w:fldChar w:fldCharType="begin"/>
        </w:r>
        <w:r>
          <w:rPr>
            <w:noProof/>
            <w:webHidden/>
          </w:rPr>
          <w:instrText xml:space="preserve"> PAGEREF _Toc109208018 \h </w:instrText>
        </w:r>
        <w:r>
          <w:rPr>
            <w:noProof/>
            <w:webHidden/>
          </w:rPr>
        </w:r>
        <w:r>
          <w:rPr>
            <w:noProof/>
            <w:webHidden/>
          </w:rPr>
          <w:fldChar w:fldCharType="separate"/>
        </w:r>
        <w:r>
          <w:rPr>
            <w:noProof/>
            <w:webHidden/>
          </w:rPr>
          <w:t>16</w:t>
        </w:r>
        <w:r>
          <w:rPr>
            <w:noProof/>
            <w:webHidden/>
          </w:rPr>
          <w:fldChar w:fldCharType="end"/>
        </w:r>
      </w:hyperlink>
    </w:p>
    <w:p w14:paraId="15F7D198" w14:textId="496238F6" w:rsidR="00B2620F" w:rsidRDefault="00B2620F">
      <w:pPr>
        <w:pStyle w:val="TOC2"/>
        <w:tabs>
          <w:tab w:val="left" w:pos="880"/>
        </w:tabs>
        <w:rPr>
          <w:rFonts w:asciiTheme="minorHAnsi" w:eastAsiaTheme="minorEastAsia" w:hAnsiTheme="minorHAnsi" w:cstheme="minorBidi"/>
          <w:noProof/>
          <w:sz w:val="22"/>
          <w:szCs w:val="22"/>
          <w:lang w:val="en-US" w:eastAsia="en-US"/>
        </w:rPr>
      </w:pPr>
      <w:hyperlink w:anchor="_Toc109208019" w:history="1">
        <w:r w:rsidRPr="00F942C2">
          <w:rPr>
            <w:rStyle w:val="Hyperlink"/>
            <w:noProof/>
          </w:rPr>
          <w:t>1.6</w:t>
        </w:r>
        <w:r>
          <w:rPr>
            <w:rFonts w:asciiTheme="minorHAnsi" w:eastAsiaTheme="minorEastAsia" w:hAnsiTheme="minorHAnsi" w:cstheme="minorBidi"/>
            <w:noProof/>
            <w:sz w:val="22"/>
            <w:szCs w:val="22"/>
            <w:lang w:val="en-US" w:eastAsia="en-US"/>
          </w:rPr>
          <w:tab/>
        </w:r>
        <w:r w:rsidRPr="00F942C2">
          <w:rPr>
            <w:rStyle w:val="Hyperlink"/>
            <w:noProof/>
          </w:rPr>
          <w:t>Structure of the study</w:t>
        </w:r>
        <w:r>
          <w:rPr>
            <w:noProof/>
            <w:webHidden/>
          </w:rPr>
          <w:tab/>
        </w:r>
        <w:r>
          <w:rPr>
            <w:noProof/>
            <w:webHidden/>
          </w:rPr>
          <w:fldChar w:fldCharType="begin"/>
        </w:r>
        <w:r>
          <w:rPr>
            <w:noProof/>
            <w:webHidden/>
          </w:rPr>
          <w:instrText xml:space="preserve"> PAGEREF _Toc109208019 \h </w:instrText>
        </w:r>
        <w:r>
          <w:rPr>
            <w:noProof/>
            <w:webHidden/>
          </w:rPr>
        </w:r>
        <w:r>
          <w:rPr>
            <w:noProof/>
            <w:webHidden/>
          </w:rPr>
          <w:fldChar w:fldCharType="separate"/>
        </w:r>
        <w:r>
          <w:rPr>
            <w:noProof/>
            <w:webHidden/>
          </w:rPr>
          <w:t>16</w:t>
        </w:r>
        <w:r>
          <w:rPr>
            <w:noProof/>
            <w:webHidden/>
          </w:rPr>
          <w:fldChar w:fldCharType="end"/>
        </w:r>
      </w:hyperlink>
    </w:p>
    <w:p w14:paraId="5F306811" w14:textId="2FE90879" w:rsidR="00B2620F" w:rsidRDefault="00B2620F">
      <w:pPr>
        <w:pStyle w:val="TOC1"/>
        <w:rPr>
          <w:rFonts w:asciiTheme="minorHAnsi" w:eastAsiaTheme="minorEastAsia" w:hAnsiTheme="minorHAnsi" w:cstheme="minorBidi"/>
          <w:noProof/>
          <w:sz w:val="22"/>
          <w:szCs w:val="22"/>
          <w:lang w:val="en-US" w:eastAsia="en-US"/>
        </w:rPr>
      </w:pPr>
      <w:hyperlink w:anchor="_Toc109208020" w:history="1">
        <w:r w:rsidRPr="00F942C2">
          <w:rPr>
            <w:rStyle w:val="Hyperlink"/>
            <w:noProof/>
          </w:rPr>
          <w:t>CHAPTER 2</w:t>
        </w:r>
        <w:r>
          <w:rPr>
            <w:noProof/>
            <w:webHidden/>
          </w:rPr>
          <w:tab/>
        </w:r>
        <w:r>
          <w:rPr>
            <w:noProof/>
            <w:webHidden/>
          </w:rPr>
          <w:fldChar w:fldCharType="begin"/>
        </w:r>
        <w:r>
          <w:rPr>
            <w:noProof/>
            <w:webHidden/>
          </w:rPr>
          <w:instrText xml:space="preserve"> PAGEREF _Toc109208020 \h </w:instrText>
        </w:r>
        <w:r>
          <w:rPr>
            <w:noProof/>
            <w:webHidden/>
          </w:rPr>
        </w:r>
        <w:r>
          <w:rPr>
            <w:noProof/>
            <w:webHidden/>
          </w:rPr>
          <w:fldChar w:fldCharType="separate"/>
        </w:r>
        <w:r>
          <w:rPr>
            <w:noProof/>
            <w:webHidden/>
          </w:rPr>
          <w:t>17</w:t>
        </w:r>
        <w:r>
          <w:rPr>
            <w:noProof/>
            <w:webHidden/>
          </w:rPr>
          <w:fldChar w:fldCharType="end"/>
        </w:r>
      </w:hyperlink>
    </w:p>
    <w:p w14:paraId="5F1548B0" w14:textId="72230A7D" w:rsidR="00B2620F" w:rsidRDefault="00B2620F">
      <w:pPr>
        <w:pStyle w:val="TOC1"/>
        <w:tabs>
          <w:tab w:val="left" w:pos="400"/>
        </w:tabs>
        <w:rPr>
          <w:rFonts w:asciiTheme="minorHAnsi" w:eastAsiaTheme="minorEastAsia" w:hAnsiTheme="minorHAnsi" w:cstheme="minorBidi"/>
          <w:noProof/>
          <w:sz w:val="22"/>
          <w:szCs w:val="22"/>
          <w:lang w:val="en-US" w:eastAsia="en-US"/>
        </w:rPr>
      </w:pPr>
      <w:hyperlink w:anchor="_Toc109208021" w:history="1">
        <w:r w:rsidRPr="00F942C2">
          <w:rPr>
            <w:rStyle w:val="Hyperlink"/>
            <w:noProof/>
          </w:rPr>
          <w:t>2</w:t>
        </w:r>
        <w:r>
          <w:rPr>
            <w:rFonts w:asciiTheme="minorHAnsi" w:eastAsiaTheme="minorEastAsia" w:hAnsiTheme="minorHAnsi" w:cstheme="minorBidi"/>
            <w:noProof/>
            <w:sz w:val="22"/>
            <w:szCs w:val="22"/>
            <w:lang w:val="en-US" w:eastAsia="en-US"/>
          </w:rPr>
          <w:tab/>
        </w:r>
        <w:r w:rsidRPr="00F942C2">
          <w:rPr>
            <w:rStyle w:val="Hyperlink"/>
            <w:noProof/>
          </w:rPr>
          <w:t>LITERATURE REVIEW</w:t>
        </w:r>
        <w:r>
          <w:rPr>
            <w:noProof/>
            <w:webHidden/>
          </w:rPr>
          <w:tab/>
        </w:r>
        <w:r>
          <w:rPr>
            <w:noProof/>
            <w:webHidden/>
          </w:rPr>
          <w:fldChar w:fldCharType="begin"/>
        </w:r>
        <w:r>
          <w:rPr>
            <w:noProof/>
            <w:webHidden/>
          </w:rPr>
          <w:instrText xml:space="preserve"> PAGEREF _Toc109208021 \h </w:instrText>
        </w:r>
        <w:r>
          <w:rPr>
            <w:noProof/>
            <w:webHidden/>
          </w:rPr>
        </w:r>
        <w:r>
          <w:rPr>
            <w:noProof/>
            <w:webHidden/>
          </w:rPr>
          <w:fldChar w:fldCharType="separate"/>
        </w:r>
        <w:r>
          <w:rPr>
            <w:noProof/>
            <w:webHidden/>
          </w:rPr>
          <w:t>17</w:t>
        </w:r>
        <w:r>
          <w:rPr>
            <w:noProof/>
            <w:webHidden/>
          </w:rPr>
          <w:fldChar w:fldCharType="end"/>
        </w:r>
      </w:hyperlink>
    </w:p>
    <w:p w14:paraId="4E927316" w14:textId="2D26CBE8" w:rsidR="00B2620F" w:rsidRDefault="00B2620F">
      <w:pPr>
        <w:pStyle w:val="TOC2"/>
        <w:tabs>
          <w:tab w:val="left" w:pos="880"/>
        </w:tabs>
        <w:rPr>
          <w:rFonts w:asciiTheme="minorHAnsi" w:eastAsiaTheme="minorEastAsia" w:hAnsiTheme="minorHAnsi" w:cstheme="minorBidi"/>
          <w:noProof/>
          <w:sz w:val="22"/>
          <w:szCs w:val="22"/>
          <w:lang w:val="en-US" w:eastAsia="en-US"/>
        </w:rPr>
      </w:pPr>
      <w:hyperlink w:anchor="_Toc109208022" w:history="1">
        <w:r w:rsidRPr="00F942C2">
          <w:rPr>
            <w:rStyle w:val="Hyperlink"/>
            <w:noProof/>
          </w:rPr>
          <w:t>2.1</w:t>
        </w:r>
        <w:r>
          <w:rPr>
            <w:rFonts w:asciiTheme="minorHAnsi" w:eastAsiaTheme="minorEastAsia" w:hAnsiTheme="minorHAnsi" w:cstheme="minorBidi"/>
            <w:noProof/>
            <w:sz w:val="22"/>
            <w:szCs w:val="22"/>
            <w:lang w:val="en-US" w:eastAsia="en-US"/>
          </w:rPr>
          <w:tab/>
        </w:r>
        <w:r w:rsidRPr="00F942C2">
          <w:rPr>
            <w:rStyle w:val="Hyperlink"/>
            <w:noProof/>
          </w:rPr>
          <w:t>Introduction</w:t>
        </w:r>
        <w:r>
          <w:rPr>
            <w:noProof/>
            <w:webHidden/>
          </w:rPr>
          <w:tab/>
        </w:r>
        <w:r>
          <w:rPr>
            <w:noProof/>
            <w:webHidden/>
          </w:rPr>
          <w:fldChar w:fldCharType="begin"/>
        </w:r>
        <w:r>
          <w:rPr>
            <w:noProof/>
            <w:webHidden/>
          </w:rPr>
          <w:instrText xml:space="preserve"> PAGEREF _Toc109208022 \h </w:instrText>
        </w:r>
        <w:r>
          <w:rPr>
            <w:noProof/>
            <w:webHidden/>
          </w:rPr>
        </w:r>
        <w:r>
          <w:rPr>
            <w:noProof/>
            <w:webHidden/>
          </w:rPr>
          <w:fldChar w:fldCharType="separate"/>
        </w:r>
        <w:r>
          <w:rPr>
            <w:noProof/>
            <w:webHidden/>
          </w:rPr>
          <w:t>17</w:t>
        </w:r>
        <w:r>
          <w:rPr>
            <w:noProof/>
            <w:webHidden/>
          </w:rPr>
          <w:fldChar w:fldCharType="end"/>
        </w:r>
      </w:hyperlink>
    </w:p>
    <w:p w14:paraId="6355E317" w14:textId="40993FAD" w:rsidR="00B2620F" w:rsidRDefault="00B2620F">
      <w:pPr>
        <w:pStyle w:val="TOC2"/>
        <w:tabs>
          <w:tab w:val="left" w:pos="880"/>
        </w:tabs>
        <w:rPr>
          <w:rFonts w:asciiTheme="minorHAnsi" w:eastAsiaTheme="minorEastAsia" w:hAnsiTheme="minorHAnsi" w:cstheme="minorBidi"/>
          <w:noProof/>
          <w:sz w:val="22"/>
          <w:szCs w:val="22"/>
          <w:lang w:val="en-US" w:eastAsia="en-US"/>
        </w:rPr>
      </w:pPr>
      <w:hyperlink w:anchor="_Toc109208023" w:history="1">
        <w:r w:rsidRPr="00F942C2">
          <w:rPr>
            <w:rStyle w:val="Hyperlink"/>
            <w:noProof/>
          </w:rPr>
          <w:t>2.2</w:t>
        </w:r>
        <w:r>
          <w:rPr>
            <w:rFonts w:asciiTheme="minorHAnsi" w:eastAsiaTheme="minorEastAsia" w:hAnsiTheme="minorHAnsi" w:cstheme="minorBidi"/>
            <w:noProof/>
            <w:sz w:val="22"/>
            <w:szCs w:val="22"/>
            <w:lang w:val="en-US" w:eastAsia="en-US"/>
          </w:rPr>
          <w:tab/>
        </w:r>
        <w:r w:rsidRPr="00F942C2">
          <w:rPr>
            <w:rStyle w:val="Hyperlink"/>
            <w:noProof/>
          </w:rPr>
          <w:t>Developments in portfolio optimization techniques.</w:t>
        </w:r>
        <w:r>
          <w:rPr>
            <w:noProof/>
            <w:webHidden/>
          </w:rPr>
          <w:tab/>
        </w:r>
        <w:r>
          <w:rPr>
            <w:noProof/>
            <w:webHidden/>
          </w:rPr>
          <w:fldChar w:fldCharType="begin"/>
        </w:r>
        <w:r>
          <w:rPr>
            <w:noProof/>
            <w:webHidden/>
          </w:rPr>
          <w:instrText xml:space="preserve"> PAGEREF _Toc109208023 \h </w:instrText>
        </w:r>
        <w:r>
          <w:rPr>
            <w:noProof/>
            <w:webHidden/>
          </w:rPr>
        </w:r>
        <w:r>
          <w:rPr>
            <w:noProof/>
            <w:webHidden/>
          </w:rPr>
          <w:fldChar w:fldCharType="separate"/>
        </w:r>
        <w:r>
          <w:rPr>
            <w:noProof/>
            <w:webHidden/>
          </w:rPr>
          <w:t>17</w:t>
        </w:r>
        <w:r>
          <w:rPr>
            <w:noProof/>
            <w:webHidden/>
          </w:rPr>
          <w:fldChar w:fldCharType="end"/>
        </w:r>
      </w:hyperlink>
    </w:p>
    <w:p w14:paraId="70F5C9DC" w14:textId="7765D77F" w:rsidR="00B2620F" w:rsidRDefault="00B2620F">
      <w:pPr>
        <w:pStyle w:val="TOC2"/>
        <w:tabs>
          <w:tab w:val="left" w:pos="880"/>
        </w:tabs>
        <w:rPr>
          <w:rFonts w:asciiTheme="minorHAnsi" w:eastAsiaTheme="minorEastAsia" w:hAnsiTheme="minorHAnsi" w:cstheme="minorBidi"/>
          <w:noProof/>
          <w:sz w:val="22"/>
          <w:szCs w:val="22"/>
          <w:lang w:val="en-US" w:eastAsia="en-US"/>
        </w:rPr>
      </w:pPr>
      <w:hyperlink w:anchor="_Toc109208024" w:history="1">
        <w:r w:rsidRPr="00F942C2">
          <w:rPr>
            <w:rStyle w:val="Hyperlink"/>
            <w:noProof/>
          </w:rPr>
          <w:t>2.3</w:t>
        </w:r>
        <w:r>
          <w:rPr>
            <w:rFonts w:asciiTheme="minorHAnsi" w:eastAsiaTheme="minorEastAsia" w:hAnsiTheme="minorHAnsi" w:cstheme="minorBidi"/>
            <w:noProof/>
            <w:sz w:val="22"/>
            <w:szCs w:val="22"/>
            <w:lang w:val="en-US" w:eastAsia="en-US"/>
          </w:rPr>
          <w:tab/>
        </w:r>
        <w:r w:rsidRPr="00F942C2">
          <w:rPr>
            <w:rStyle w:val="Hyperlink"/>
            <w:noProof/>
          </w:rPr>
          <w:t>Traditional Machine learning based Methods</w:t>
        </w:r>
        <w:r>
          <w:rPr>
            <w:noProof/>
            <w:webHidden/>
          </w:rPr>
          <w:tab/>
        </w:r>
        <w:r>
          <w:rPr>
            <w:noProof/>
            <w:webHidden/>
          </w:rPr>
          <w:fldChar w:fldCharType="begin"/>
        </w:r>
        <w:r>
          <w:rPr>
            <w:noProof/>
            <w:webHidden/>
          </w:rPr>
          <w:instrText xml:space="preserve"> PAGEREF _Toc109208024 \h </w:instrText>
        </w:r>
        <w:r>
          <w:rPr>
            <w:noProof/>
            <w:webHidden/>
          </w:rPr>
        </w:r>
        <w:r>
          <w:rPr>
            <w:noProof/>
            <w:webHidden/>
          </w:rPr>
          <w:fldChar w:fldCharType="separate"/>
        </w:r>
        <w:r>
          <w:rPr>
            <w:noProof/>
            <w:webHidden/>
          </w:rPr>
          <w:t>18</w:t>
        </w:r>
        <w:r>
          <w:rPr>
            <w:noProof/>
            <w:webHidden/>
          </w:rPr>
          <w:fldChar w:fldCharType="end"/>
        </w:r>
      </w:hyperlink>
    </w:p>
    <w:p w14:paraId="204DFB54" w14:textId="77DF355F" w:rsidR="00B2620F" w:rsidRDefault="00B2620F">
      <w:pPr>
        <w:pStyle w:val="TOC2"/>
        <w:tabs>
          <w:tab w:val="left" w:pos="880"/>
        </w:tabs>
        <w:rPr>
          <w:rFonts w:asciiTheme="minorHAnsi" w:eastAsiaTheme="minorEastAsia" w:hAnsiTheme="minorHAnsi" w:cstheme="minorBidi"/>
          <w:noProof/>
          <w:sz w:val="22"/>
          <w:szCs w:val="22"/>
          <w:lang w:val="en-US" w:eastAsia="en-US"/>
        </w:rPr>
      </w:pPr>
      <w:hyperlink w:anchor="_Toc109208025" w:history="1">
        <w:r w:rsidRPr="00F942C2">
          <w:rPr>
            <w:rStyle w:val="Hyperlink"/>
            <w:noProof/>
          </w:rPr>
          <w:t>2.4</w:t>
        </w:r>
        <w:r>
          <w:rPr>
            <w:rFonts w:asciiTheme="minorHAnsi" w:eastAsiaTheme="minorEastAsia" w:hAnsiTheme="minorHAnsi" w:cstheme="minorBidi"/>
            <w:noProof/>
            <w:sz w:val="22"/>
            <w:szCs w:val="22"/>
            <w:lang w:val="en-US" w:eastAsia="en-US"/>
          </w:rPr>
          <w:tab/>
        </w:r>
        <w:r w:rsidRPr="00F942C2">
          <w:rPr>
            <w:rStyle w:val="Hyperlink"/>
            <w:noProof/>
          </w:rPr>
          <w:t>Deep Learning Models</w:t>
        </w:r>
        <w:r>
          <w:rPr>
            <w:noProof/>
            <w:webHidden/>
          </w:rPr>
          <w:tab/>
        </w:r>
        <w:r>
          <w:rPr>
            <w:noProof/>
            <w:webHidden/>
          </w:rPr>
          <w:fldChar w:fldCharType="begin"/>
        </w:r>
        <w:r>
          <w:rPr>
            <w:noProof/>
            <w:webHidden/>
          </w:rPr>
          <w:instrText xml:space="preserve"> PAGEREF _Toc109208025 \h </w:instrText>
        </w:r>
        <w:r>
          <w:rPr>
            <w:noProof/>
            <w:webHidden/>
          </w:rPr>
        </w:r>
        <w:r>
          <w:rPr>
            <w:noProof/>
            <w:webHidden/>
          </w:rPr>
          <w:fldChar w:fldCharType="separate"/>
        </w:r>
        <w:r>
          <w:rPr>
            <w:noProof/>
            <w:webHidden/>
          </w:rPr>
          <w:t>20</w:t>
        </w:r>
        <w:r>
          <w:rPr>
            <w:noProof/>
            <w:webHidden/>
          </w:rPr>
          <w:fldChar w:fldCharType="end"/>
        </w:r>
      </w:hyperlink>
    </w:p>
    <w:p w14:paraId="6AAF8979" w14:textId="1A437BDD" w:rsidR="00B2620F" w:rsidRDefault="00B2620F">
      <w:pPr>
        <w:pStyle w:val="TOC2"/>
        <w:tabs>
          <w:tab w:val="left" w:pos="880"/>
        </w:tabs>
        <w:rPr>
          <w:rFonts w:asciiTheme="minorHAnsi" w:eastAsiaTheme="minorEastAsia" w:hAnsiTheme="minorHAnsi" w:cstheme="minorBidi"/>
          <w:noProof/>
          <w:sz w:val="22"/>
          <w:szCs w:val="22"/>
          <w:lang w:val="en-US" w:eastAsia="en-US"/>
        </w:rPr>
      </w:pPr>
      <w:hyperlink w:anchor="_Toc109208026" w:history="1">
        <w:r w:rsidRPr="00F942C2">
          <w:rPr>
            <w:rStyle w:val="Hyperlink"/>
            <w:noProof/>
          </w:rPr>
          <w:t>2.5</w:t>
        </w:r>
        <w:r>
          <w:rPr>
            <w:rFonts w:asciiTheme="minorHAnsi" w:eastAsiaTheme="minorEastAsia" w:hAnsiTheme="minorHAnsi" w:cstheme="minorBidi"/>
            <w:noProof/>
            <w:sz w:val="22"/>
            <w:szCs w:val="22"/>
            <w:lang w:val="en-US" w:eastAsia="en-US"/>
          </w:rPr>
          <w:tab/>
        </w:r>
        <w:r w:rsidRPr="00F942C2">
          <w:rPr>
            <w:rStyle w:val="Hyperlink"/>
            <w:noProof/>
          </w:rPr>
          <w:t>Summary</w:t>
        </w:r>
        <w:r>
          <w:rPr>
            <w:noProof/>
            <w:webHidden/>
          </w:rPr>
          <w:tab/>
        </w:r>
        <w:r>
          <w:rPr>
            <w:noProof/>
            <w:webHidden/>
          </w:rPr>
          <w:fldChar w:fldCharType="begin"/>
        </w:r>
        <w:r>
          <w:rPr>
            <w:noProof/>
            <w:webHidden/>
          </w:rPr>
          <w:instrText xml:space="preserve"> PAGEREF _Toc109208026 \h </w:instrText>
        </w:r>
        <w:r>
          <w:rPr>
            <w:noProof/>
            <w:webHidden/>
          </w:rPr>
        </w:r>
        <w:r>
          <w:rPr>
            <w:noProof/>
            <w:webHidden/>
          </w:rPr>
          <w:fldChar w:fldCharType="separate"/>
        </w:r>
        <w:r>
          <w:rPr>
            <w:noProof/>
            <w:webHidden/>
          </w:rPr>
          <w:t>22</w:t>
        </w:r>
        <w:r>
          <w:rPr>
            <w:noProof/>
            <w:webHidden/>
          </w:rPr>
          <w:fldChar w:fldCharType="end"/>
        </w:r>
      </w:hyperlink>
    </w:p>
    <w:p w14:paraId="6B39DD7E" w14:textId="0BA130A8" w:rsidR="00B2620F" w:rsidRDefault="00B2620F">
      <w:pPr>
        <w:pStyle w:val="TOC1"/>
        <w:tabs>
          <w:tab w:val="left" w:pos="400"/>
        </w:tabs>
        <w:rPr>
          <w:rFonts w:asciiTheme="minorHAnsi" w:eastAsiaTheme="minorEastAsia" w:hAnsiTheme="minorHAnsi" w:cstheme="minorBidi"/>
          <w:noProof/>
          <w:sz w:val="22"/>
          <w:szCs w:val="22"/>
          <w:lang w:val="en-US" w:eastAsia="en-US"/>
        </w:rPr>
      </w:pPr>
      <w:hyperlink w:anchor="_Toc109208027" w:history="1">
        <w:r w:rsidRPr="00F942C2">
          <w:rPr>
            <w:rStyle w:val="Hyperlink"/>
            <w:noProof/>
          </w:rPr>
          <w:t>3</w:t>
        </w:r>
        <w:r>
          <w:rPr>
            <w:rFonts w:asciiTheme="minorHAnsi" w:eastAsiaTheme="minorEastAsia" w:hAnsiTheme="minorHAnsi" w:cstheme="minorBidi"/>
            <w:noProof/>
            <w:sz w:val="22"/>
            <w:szCs w:val="22"/>
            <w:lang w:val="en-US" w:eastAsia="en-US"/>
          </w:rPr>
          <w:tab/>
        </w:r>
        <w:r w:rsidRPr="00F942C2">
          <w:rPr>
            <w:rStyle w:val="Hyperlink"/>
            <w:noProof/>
          </w:rPr>
          <w:t>CHAPTER 3</w:t>
        </w:r>
        <w:r>
          <w:rPr>
            <w:noProof/>
            <w:webHidden/>
          </w:rPr>
          <w:tab/>
        </w:r>
        <w:r>
          <w:rPr>
            <w:noProof/>
            <w:webHidden/>
          </w:rPr>
          <w:fldChar w:fldCharType="begin"/>
        </w:r>
        <w:r>
          <w:rPr>
            <w:noProof/>
            <w:webHidden/>
          </w:rPr>
          <w:instrText xml:space="preserve"> PAGEREF _Toc109208027 \h </w:instrText>
        </w:r>
        <w:r>
          <w:rPr>
            <w:noProof/>
            <w:webHidden/>
          </w:rPr>
        </w:r>
        <w:r>
          <w:rPr>
            <w:noProof/>
            <w:webHidden/>
          </w:rPr>
          <w:fldChar w:fldCharType="separate"/>
        </w:r>
        <w:r>
          <w:rPr>
            <w:noProof/>
            <w:webHidden/>
          </w:rPr>
          <w:t>24</w:t>
        </w:r>
        <w:r>
          <w:rPr>
            <w:noProof/>
            <w:webHidden/>
          </w:rPr>
          <w:fldChar w:fldCharType="end"/>
        </w:r>
      </w:hyperlink>
    </w:p>
    <w:p w14:paraId="25F31240" w14:textId="331D5B90" w:rsidR="00B2620F" w:rsidRDefault="00B2620F">
      <w:pPr>
        <w:pStyle w:val="TOC1"/>
        <w:rPr>
          <w:rFonts w:asciiTheme="minorHAnsi" w:eastAsiaTheme="minorEastAsia" w:hAnsiTheme="minorHAnsi" w:cstheme="minorBidi"/>
          <w:noProof/>
          <w:sz w:val="22"/>
          <w:szCs w:val="22"/>
          <w:lang w:val="en-US" w:eastAsia="en-US"/>
        </w:rPr>
      </w:pPr>
      <w:hyperlink w:anchor="_Toc109208028" w:history="1">
        <w:r w:rsidRPr="00F942C2">
          <w:rPr>
            <w:rStyle w:val="Hyperlink"/>
            <w:noProof/>
          </w:rPr>
          <w:t>METHODOLOGY</w:t>
        </w:r>
        <w:r>
          <w:rPr>
            <w:noProof/>
            <w:webHidden/>
          </w:rPr>
          <w:tab/>
        </w:r>
        <w:r>
          <w:rPr>
            <w:noProof/>
            <w:webHidden/>
          </w:rPr>
          <w:fldChar w:fldCharType="begin"/>
        </w:r>
        <w:r>
          <w:rPr>
            <w:noProof/>
            <w:webHidden/>
          </w:rPr>
          <w:instrText xml:space="preserve"> PAGEREF _Toc109208028 \h </w:instrText>
        </w:r>
        <w:r>
          <w:rPr>
            <w:noProof/>
            <w:webHidden/>
          </w:rPr>
        </w:r>
        <w:r>
          <w:rPr>
            <w:noProof/>
            <w:webHidden/>
          </w:rPr>
          <w:fldChar w:fldCharType="separate"/>
        </w:r>
        <w:r>
          <w:rPr>
            <w:noProof/>
            <w:webHidden/>
          </w:rPr>
          <w:t>24</w:t>
        </w:r>
        <w:r>
          <w:rPr>
            <w:noProof/>
            <w:webHidden/>
          </w:rPr>
          <w:fldChar w:fldCharType="end"/>
        </w:r>
      </w:hyperlink>
    </w:p>
    <w:p w14:paraId="790FF53E" w14:textId="7BA29CF8" w:rsidR="00B2620F" w:rsidRDefault="00B2620F">
      <w:pPr>
        <w:pStyle w:val="TOC2"/>
        <w:tabs>
          <w:tab w:val="left" w:pos="880"/>
        </w:tabs>
        <w:rPr>
          <w:rFonts w:asciiTheme="minorHAnsi" w:eastAsiaTheme="minorEastAsia" w:hAnsiTheme="minorHAnsi" w:cstheme="minorBidi"/>
          <w:noProof/>
          <w:sz w:val="22"/>
          <w:szCs w:val="22"/>
          <w:lang w:val="en-US" w:eastAsia="en-US"/>
        </w:rPr>
      </w:pPr>
      <w:hyperlink w:anchor="_Toc109208029" w:history="1">
        <w:r w:rsidRPr="00F942C2">
          <w:rPr>
            <w:rStyle w:val="Hyperlink"/>
            <w:noProof/>
          </w:rPr>
          <w:t>3.1</w:t>
        </w:r>
        <w:r>
          <w:rPr>
            <w:rFonts w:asciiTheme="minorHAnsi" w:eastAsiaTheme="minorEastAsia" w:hAnsiTheme="minorHAnsi" w:cstheme="minorBidi"/>
            <w:noProof/>
            <w:sz w:val="22"/>
            <w:szCs w:val="22"/>
            <w:lang w:val="en-US" w:eastAsia="en-US"/>
          </w:rPr>
          <w:tab/>
        </w:r>
        <w:r w:rsidRPr="00F942C2">
          <w:rPr>
            <w:rStyle w:val="Hyperlink"/>
            <w:noProof/>
          </w:rPr>
          <w:t>Introduction</w:t>
        </w:r>
        <w:r>
          <w:rPr>
            <w:noProof/>
            <w:webHidden/>
          </w:rPr>
          <w:tab/>
        </w:r>
        <w:r>
          <w:rPr>
            <w:noProof/>
            <w:webHidden/>
          </w:rPr>
          <w:fldChar w:fldCharType="begin"/>
        </w:r>
        <w:r>
          <w:rPr>
            <w:noProof/>
            <w:webHidden/>
          </w:rPr>
          <w:instrText xml:space="preserve"> PAGEREF _Toc109208029 \h </w:instrText>
        </w:r>
        <w:r>
          <w:rPr>
            <w:noProof/>
            <w:webHidden/>
          </w:rPr>
        </w:r>
        <w:r>
          <w:rPr>
            <w:noProof/>
            <w:webHidden/>
          </w:rPr>
          <w:fldChar w:fldCharType="separate"/>
        </w:r>
        <w:r>
          <w:rPr>
            <w:noProof/>
            <w:webHidden/>
          </w:rPr>
          <w:t>24</w:t>
        </w:r>
        <w:r>
          <w:rPr>
            <w:noProof/>
            <w:webHidden/>
          </w:rPr>
          <w:fldChar w:fldCharType="end"/>
        </w:r>
      </w:hyperlink>
    </w:p>
    <w:p w14:paraId="74403D1D" w14:textId="3B80B199" w:rsidR="00B2620F" w:rsidRDefault="00B2620F">
      <w:pPr>
        <w:pStyle w:val="TOC2"/>
        <w:tabs>
          <w:tab w:val="left" w:pos="880"/>
        </w:tabs>
        <w:rPr>
          <w:rFonts w:asciiTheme="minorHAnsi" w:eastAsiaTheme="minorEastAsia" w:hAnsiTheme="minorHAnsi" w:cstheme="minorBidi"/>
          <w:noProof/>
          <w:sz w:val="22"/>
          <w:szCs w:val="22"/>
          <w:lang w:val="en-US" w:eastAsia="en-US"/>
        </w:rPr>
      </w:pPr>
      <w:hyperlink w:anchor="_Toc109208030" w:history="1">
        <w:r w:rsidRPr="00F942C2">
          <w:rPr>
            <w:rStyle w:val="Hyperlink"/>
            <w:noProof/>
          </w:rPr>
          <w:t>3.2</w:t>
        </w:r>
        <w:r>
          <w:rPr>
            <w:rFonts w:asciiTheme="minorHAnsi" w:eastAsiaTheme="minorEastAsia" w:hAnsiTheme="minorHAnsi" w:cstheme="minorBidi"/>
            <w:noProof/>
            <w:sz w:val="22"/>
            <w:szCs w:val="22"/>
            <w:lang w:val="en-US" w:eastAsia="en-US"/>
          </w:rPr>
          <w:tab/>
        </w:r>
        <w:r w:rsidRPr="00F942C2">
          <w:rPr>
            <w:rStyle w:val="Hyperlink"/>
            <w:noProof/>
          </w:rPr>
          <w:t>Markowitz Portfolio Selection Method</w:t>
        </w:r>
        <w:r>
          <w:rPr>
            <w:noProof/>
            <w:webHidden/>
          </w:rPr>
          <w:tab/>
        </w:r>
        <w:r>
          <w:rPr>
            <w:noProof/>
            <w:webHidden/>
          </w:rPr>
          <w:fldChar w:fldCharType="begin"/>
        </w:r>
        <w:r>
          <w:rPr>
            <w:noProof/>
            <w:webHidden/>
          </w:rPr>
          <w:instrText xml:space="preserve"> PAGEREF _Toc109208030 \h </w:instrText>
        </w:r>
        <w:r>
          <w:rPr>
            <w:noProof/>
            <w:webHidden/>
          </w:rPr>
        </w:r>
        <w:r>
          <w:rPr>
            <w:noProof/>
            <w:webHidden/>
          </w:rPr>
          <w:fldChar w:fldCharType="separate"/>
        </w:r>
        <w:r>
          <w:rPr>
            <w:noProof/>
            <w:webHidden/>
          </w:rPr>
          <w:t>25</w:t>
        </w:r>
        <w:r>
          <w:rPr>
            <w:noProof/>
            <w:webHidden/>
          </w:rPr>
          <w:fldChar w:fldCharType="end"/>
        </w:r>
      </w:hyperlink>
    </w:p>
    <w:p w14:paraId="5F756976" w14:textId="6308E505" w:rsidR="00B2620F" w:rsidRDefault="00B2620F">
      <w:pPr>
        <w:pStyle w:val="TOC2"/>
        <w:tabs>
          <w:tab w:val="left" w:pos="880"/>
        </w:tabs>
        <w:rPr>
          <w:rFonts w:asciiTheme="minorHAnsi" w:eastAsiaTheme="minorEastAsia" w:hAnsiTheme="minorHAnsi" w:cstheme="minorBidi"/>
          <w:noProof/>
          <w:sz w:val="22"/>
          <w:szCs w:val="22"/>
          <w:lang w:val="en-US" w:eastAsia="en-US"/>
        </w:rPr>
      </w:pPr>
      <w:hyperlink w:anchor="_Toc109208031" w:history="1">
        <w:r w:rsidRPr="00F942C2">
          <w:rPr>
            <w:rStyle w:val="Hyperlink"/>
            <w:noProof/>
          </w:rPr>
          <w:t>3.3</w:t>
        </w:r>
        <w:r>
          <w:rPr>
            <w:rFonts w:asciiTheme="minorHAnsi" w:eastAsiaTheme="minorEastAsia" w:hAnsiTheme="minorHAnsi" w:cstheme="minorBidi"/>
            <w:noProof/>
            <w:sz w:val="22"/>
            <w:szCs w:val="22"/>
            <w:lang w:val="en-US" w:eastAsia="en-US"/>
          </w:rPr>
          <w:tab/>
        </w:r>
        <w:r w:rsidRPr="00F942C2">
          <w:rPr>
            <w:rStyle w:val="Hyperlink"/>
            <w:noProof/>
          </w:rPr>
          <w:t>Supervised learning</w:t>
        </w:r>
        <w:r>
          <w:rPr>
            <w:noProof/>
            <w:webHidden/>
          </w:rPr>
          <w:tab/>
        </w:r>
        <w:r>
          <w:rPr>
            <w:noProof/>
            <w:webHidden/>
          </w:rPr>
          <w:fldChar w:fldCharType="begin"/>
        </w:r>
        <w:r>
          <w:rPr>
            <w:noProof/>
            <w:webHidden/>
          </w:rPr>
          <w:instrText xml:space="preserve"> PAGEREF _Toc109208031 \h </w:instrText>
        </w:r>
        <w:r>
          <w:rPr>
            <w:noProof/>
            <w:webHidden/>
          </w:rPr>
        </w:r>
        <w:r>
          <w:rPr>
            <w:noProof/>
            <w:webHidden/>
          </w:rPr>
          <w:fldChar w:fldCharType="separate"/>
        </w:r>
        <w:r>
          <w:rPr>
            <w:noProof/>
            <w:webHidden/>
          </w:rPr>
          <w:t>27</w:t>
        </w:r>
        <w:r>
          <w:rPr>
            <w:noProof/>
            <w:webHidden/>
          </w:rPr>
          <w:fldChar w:fldCharType="end"/>
        </w:r>
      </w:hyperlink>
    </w:p>
    <w:p w14:paraId="365BAB4F" w14:textId="144286F8" w:rsidR="00B2620F" w:rsidRDefault="00B2620F">
      <w:pPr>
        <w:pStyle w:val="TOC3"/>
        <w:tabs>
          <w:tab w:val="left" w:pos="1320"/>
        </w:tabs>
        <w:rPr>
          <w:rFonts w:asciiTheme="minorHAnsi" w:eastAsiaTheme="minorEastAsia" w:hAnsiTheme="minorHAnsi" w:cstheme="minorBidi"/>
          <w:noProof/>
          <w:sz w:val="22"/>
          <w:szCs w:val="22"/>
          <w:lang w:val="en-US" w:eastAsia="en-US"/>
        </w:rPr>
      </w:pPr>
      <w:hyperlink w:anchor="_Toc109208032" w:history="1">
        <w:r w:rsidRPr="00F942C2">
          <w:rPr>
            <w:rStyle w:val="Hyperlink"/>
            <w:noProof/>
          </w:rPr>
          <w:t>3.3.1</w:t>
        </w:r>
        <w:r>
          <w:rPr>
            <w:rFonts w:asciiTheme="minorHAnsi" w:eastAsiaTheme="minorEastAsia" w:hAnsiTheme="minorHAnsi" w:cstheme="minorBidi"/>
            <w:noProof/>
            <w:sz w:val="22"/>
            <w:szCs w:val="22"/>
            <w:lang w:val="en-US" w:eastAsia="en-US"/>
          </w:rPr>
          <w:tab/>
        </w:r>
        <w:r w:rsidRPr="00F942C2">
          <w:rPr>
            <w:rStyle w:val="Hyperlink"/>
            <w:noProof/>
          </w:rPr>
          <w:t>Input Data and Feature Engineering</w:t>
        </w:r>
        <w:r>
          <w:rPr>
            <w:noProof/>
            <w:webHidden/>
          </w:rPr>
          <w:tab/>
        </w:r>
        <w:r>
          <w:rPr>
            <w:noProof/>
            <w:webHidden/>
          </w:rPr>
          <w:fldChar w:fldCharType="begin"/>
        </w:r>
        <w:r>
          <w:rPr>
            <w:noProof/>
            <w:webHidden/>
          </w:rPr>
          <w:instrText xml:space="preserve"> PAGEREF _Toc109208032 \h </w:instrText>
        </w:r>
        <w:r>
          <w:rPr>
            <w:noProof/>
            <w:webHidden/>
          </w:rPr>
        </w:r>
        <w:r>
          <w:rPr>
            <w:noProof/>
            <w:webHidden/>
          </w:rPr>
          <w:fldChar w:fldCharType="separate"/>
        </w:r>
        <w:r>
          <w:rPr>
            <w:noProof/>
            <w:webHidden/>
          </w:rPr>
          <w:t>28</w:t>
        </w:r>
        <w:r>
          <w:rPr>
            <w:noProof/>
            <w:webHidden/>
          </w:rPr>
          <w:fldChar w:fldCharType="end"/>
        </w:r>
      </w:hyperlink>
    </w:p>
    <w:p w14:paraId="75C7CE90" w14:textId="1EDE8A79" w:rsidR="00B2620F" w:rsidRDefault="00B2620F">
      <w:pPr>
        <w:pStyle w:val="TOC2"/>
        <w:tabs>
          <w:tab w:val="left" w:pos="880"/>
        </w:tabs>
        <w:rPr>
          <w:rFonts w:asciiTheme="minorHAnsi" w:eastAsiaTheme="minorEastAsia" w:hAnsiTheme="minorHAnsi" w:cstheme="minorBidi"/>
          <w:noProof/>
          <w:sz w:val="22"/>
          <w:szCs w:val="22"/>
          <w:lang w:val="en-US" w:eastAsia="en-US"/>
        </w:rPr>
      </w:pPr>
      <w:hyperlink w:anchor="_Toc109208033" w:history="1">
        <w:r w:rsidRPr="00F942C2">
          <w:rPr>
            <w:rStyle w:val="Hyperlink"/>
            <w:noProof/>
          </w:rPr>
          <w:t>3.4</w:t>
        </w:r>
        <w:r>
          <w:rPr>
            <w:rFonts w:asciiTheme="minorHAnsi" w:eastAsiaTheme="minorEastAsia" w:hAnsiTheme="minorHAnsi" w:cstheme="minorBidi"/>
            <w:noProof/>
            <w:sz w:val="22"/>
            <w:szCs w:val="22"/>
            <w:lang w:val="en-US" w:eastAsia="en-US"/>
          </w:rPr>
          <w:tab/>
        </w:r>
        <w:r w:rsidRPr="00F942C2">
          <w:rPr>
            <w:rStyle w:val="Hyperlink"/>
            <w:noProof/>
          </w:rPr>
          <w:t>Machine Learning Models</w:t>
        </w:r>
        <w:r>
          <w:rPr>
            <w:noProof/>
            <w:webHidden/>
          </w:rPr>
          <w:tab/>
        </w:r>
        <w:r>
          <w:rPr>
            <w:noProof/>
            <w:webHidden/>
          </w:rPr>
          <w:fldChar w:fldCharType="begin"/>
        </w:r>
        <w:r>
          <w:rPr>
            <w:noProof/>
            <w:webHidden/>
          </w:rPr>
          <w:instrText xml:space="preserve"> PAGEREF _Toc109208033 \h </w:instrText>
        </w:r>
        <w:r>
          <w:rPr>
            <w:noProof/>
            <w:webHidden/>
          </w:rPr>
        </w:r>
        <w:r>
          <w:rPr>
            <w:noProof/>
            <w:webHidden/>
          </w:rPr>
          <w:fldChar w:fldCharType="separate"/>
        </w:r>
        <w:r>
          <w:rPr>
            <w:noProof/>
            <w:webHidden/>
          </w:rPr>
          <w:t>30</w:t>
        </w:r>
        <w:r>
          <w:rPr>
            <w:noProof/>
            <w:webHidden/>
          </w:rPr>
          <w:fldChar w:fldCharType="end"/>
        </w:r>
      </w:hyperlink>
    </w:p>
    <w:p w14:paraId="0D4C547D" w14:textId="739A7D4F" w:rsidR="00B2620F" w:rsidRDefault="00B2620F">
      <w:pPr>
        <w:pStyle w:val="TOC3"/>
        <w:tabs>
          <w:tab w:val="left" w:pos="1320"/>
        </w:tabs>
        <w:rPr>
          <w:rFonts w:asciiTheme="minorHAnsi" w:eastAsiaTheme="minorEastAsia" w:hAnsiTheme="minorHAnsi" w:cstheme="minorBidi"/>
          <w:noProof/>
          <w:sz w:val="22"/>
          <w:szCs w:val="22"/>
          <w:lang w:val="en-US" w:eastAsia="en-US"/>
        </w:rPr>
      </w:pPr>
      <w:hyperlink w:anchor="_Toc109208034" w:history="1">
        <w:r w:rsidRPr="00F942C2">
          <w:rPr>
            <w:rStyle w:val="Hyperlink"/>
            <w:noProof/>
          </w:rPr>
          <w:t>3.4.1</w:t>
        </w:r>
        <w:r>
          <w:rPr>
            <w:rFonts w:asciiTheme="minorHAnsi" w:eastAsiaTheme="minorEastAsia" w:hAnsiTheme="minorHAnsi" w:cstheme="minorBidi"/>
            <w:noProof/>
            <w:sz w:val="22"/>
            <w:szCs w:val="22"/>
            <w:lang w:val="en-US" w:eastAsia="en-US"/>
          </w:rPr>
          <w:tab/>
        </w:r>
        <w:r w:rsidRPr="00F942C2">
          <w:rPr>
            <w:rStyle w:val="Hyperlink"/>
            <w:noProof/>
          </w:rPr>
          <w:t>eXtreme Gradient Boosting(XGBoost)</w:t>
        </w:r>
        <w:r>
          <w:rPr>
            <w:noProof/>
            <w:webHidden/>
          </w:rPr>
          <w:tab/>
        </w:r>
        <w:r>
          <w:rPr>
            <w:noProof/>
            <w:webHidden/>
          </w:rPr>
          <w:fldChar w:fldCharType="begin"/>
        </w:r>
        <w:r>
          <w:rPr>
            <w:noProof/>
            <w:webHidden/>
          </w:rPr>
          <w:instrText xml:space="preserve"> PAGEREF _Toc109208034 \h </w:instrText>
        </w:r>
        <w:r>
          <w:rPr>
            <w:noProof/>
            <w:webHidden/>
          </w:rPr>
        </w:r>
        <w:r>
          <w:rPr>
            <w:noProof/>
            <w:webHidden/>
          </w:rPr>
          <w:fldChar w:fldCharType="separate"/>
        </w:r>
        <w:r>
          <w:rPr>
            <w:noProof/>
            <w:webHidden/>
          </w:rPr>
          <w:t>31</w:t>
        </w:r>
        <w:r>
          <w:rPr>
            <w:noProof/>
            <w:webHidden/>
          </w:rPr>
          <w:fldChar w:fldCharType="end"/>
        </w:r>
      </w:hyperlink>
    </w:p>
    <w:p w14:paraId="445201B9" w14:textId="7A572021" w:rsidR="00B2620F" w:rsidRDefault="00B2620F">
      <w:pPr>
        <w:pStyle w:val="TOC3"/>
        <w:tabs>
          <w:tab w:val="left" w:pos="1320"/>
        </w:tabs>
        <w:rPr>
          <w:rFonts w:asciiTheme="minorHAnsi" w:eastAsiaTheme="minorEastAsia" w:hAnsiTheme="minorHAnsi" w:cstheme="minorBidi"/>
          <w:noProof/>
          <w:sz w:val="22"/>
          <w:szCs w:val="22"/>
          <w:lang w:val="en-US" w:eastAsia="en-US"/>
        </w:rPr>
      </w:pPr>
      <w:hyperlink w:anchor="_Toc109208035" w:history="1">
        <w:r w:rsidRPr="00F942C2">
          <w:rPr>
            <w:rStyle w:val="Hyperlink"/>
            <w:noProof/>
          </w:rPr>
          <w:t>3.4.2</w:t>
        </w:r>
        <w:r>
          <w:rPr>
            <w:rFonts w:asciiTheme="minorHAnsi" w:eastAsiaTheme="minorEastAsia" w:hAnsiTheme="minorHAnsi" w:cstheme="minorBidi"/>
            <w:noProof/>
            <w:sz w:val="22"/>
            <w:szCs w:val="22"/>
            <w:lang w:val="en-US" w:eastAsia="en-US"/>
          </w:rPr>
          <w:tab/>
        </w:r>
        <w:r w:rsidRPr="00F942C2">
          <w:rPr>
            <w:rStyle w:val="Hyperlink"/>
            <w:noProof/>
          </w:rPr>
          <w:t>Random Forest</w:t>
        </w:r>
        <w:r>
          <w:rPr>
            <w:noProof/>
            <w:webHidden/>
          </w:rPr>
          <w:tab/>
        </w:r>
        <w:r>
          <w:rPr>
            <w:noProof/>
            <w:webHidden/>
          </w:rPr>
          <w:fldChar w:fldCharType="begin"/>
        </w:r>
        <w:r>
          <w:rPr>
            <w:noProof/>
            <w:webHidden/>
          </w:rPr>
          <w:instrText xml:space="preserve"> PAGEREF _Toc109208035 \h </w:instrText>
        </w:r>
        <w:r>
          <w:rPr>
            <w:noProof/>
            <w:webHidden/>
          </w:rPr>
        </w:r>
        <w:r>
          <w:rPr>
            <w:noProof/>
            <w:webHidden/>
          </w:rPr>
          <w:fldChar w:fldCharType="separate"/>
        </w:r>
        <w:r>
          <w:rPr>
            <w:noProof/>
            <w:webHidden/>
          </w:rPr>
          <w:t>31</w:t>
        </w:r>
        <w:r>
          <w:rPr>
            <w:noProof/>
            <w:webHidden/>
          </w:rPr>
          <w:fldChar w:fldCharType="end"/>
        </w:r>
      </w:hyperlink>
    </w:p>
    <w:p w14:paraId="1918E688" w14:textId="41F3F8E5" w:rsidR="00B2620F" w:rsidRDefault="00B2620F">
      <w:pPr>
        <w:pStyle w:val="TOC3"/>
        <w:tabs>
          <w:tab w:val="left" w:pos="1320"/>
        </w:tabs>
        <w:rPr>
          <w:rFonts w:asciiTheme="minorHAnsi" w:eastAsiaTheme="minorEastAsia" w:hAnsiTheme="minorHAnsi" w:cstheme="minorBidi"/>
          <w:noProof/>
          <w:sz w:val="22"/>
          <w:szCs w:val="22"/>
          <w:lang w:val="en-US" w:eastAsia="en-US"/>
        </w:rPr>
      </w:pPr>
      <w:hyperlink w:anchor="_Toc109208036" w:history="1">
        <w:r w:rsidRPr="00F942C2">
          <w:rPr>
            <w:rStyle w:val="Hyperlink"/>
            <w:noProof/>
          </w:rPr>
          <w:t>3.4.3</w:t>
        </w:r>
        <w:r>
          <w:rPr>
            <w:rFonts w:asciiTheme="minorHAnsi" w:eastAsiaTheme="minorEastAsia" w:hAnsiTheme="minorHAnsi" w:cstheme="minorBidi"/>
            <w:noProof/>
            <w:sz w:val="22"/>
            <w:szCs w:val="22"/>
            <w:lang w:val="en-US" w:eastAsia="en-US"/>
          </w:rPr>
          <w:tab/>
        </w:r>
        <w:r w:rsidRPr="00F942C2">
          <w:rPr>
            <w:rStyle w:val="Hyperlink"/>
            <w:noProof/>
          </w:rPr>
          <w:t>Light Gradient Boosting</w:t>
        </w:r>
        <w:r>
          <w:rPr>
            <w:noProof/>
            <w:webHidden/>
          </w:rPr>
          <w:tab/>
        </w:r>
        <w:r>
          <w:rPr>
            <w:noProof/>
            <w:webHidden/>
          </w:rPr>
          <w:fldChar w:fldCharType="begin"/>
        </w:r>
        <w:r>
          <w:rPr>
            <w:noProof/>
            <w:webHidden/>
          </w:rPr>
          <w:instrText xml:space="preserve"> PAGEREF _Toc109208036 \h </w:instrText>
        </w:r>
        <w:r>
          <w:rPr>
            <w:noProof/>
            <w:webHidden/>
          </w:rPr>
        </w:r>
        <w:r>
          <w:rPr>
            <w:noProof/>
            <w:webHidden/>
          </w:rPr>
          <w:fldChar w:fldCharType="separate"/>
        </w:r>
        <w:r>
          <w:rPr>
            <w:noProof/>
            <w:webHidden/>
          </w:rPr>
          <w:t>32</w:t>
        </w:r>
        <w:r>
          <w:rPr>
            <w:noProof/>
            <w:webHidden/>
          </w:rPr>
          <w:fldChar w:fldCharType="end"/>
        </w:r>
      </w:hyperlink>
    </w:p>
    <w:p w14:paraId="6B50BE74" w14:textId="463C4186" w:rsidR="00B2620F" w:rsidRDefault="00B2620F">
      <w:pPr>
        <w:pStyle w:val="TOC3"/>
        <w:tabs>
          <w:tab w:val="left" w:pos="1320"/>
        </w:tabs>
        <w:rPr>
          <w:rFonts w:asciiTheme="minorHAnsi" w:eastAsiaTheme="minorEastAsia" w:hAnsiTheme="minorHAnsi" w:cstheme="minorBidi"/>
          <w:noProof/>
          <w:sz w:val="22"/>
          <w:szCs w:val="22"/>
          <w:lang w:val="en-US" w:eastAsia="en-US"/>
        </w:rPr>
      </w:pPr>
      <w:hyperlink w:anchor="_Toc109208037" w:history="1">
        <w:r w:rsidRPr="00F942C2">
          <w:rPr>
            <w:rStyle w:val="Hyperlink"/>
            <w:noProof/>
          </w:rPr>
          <w:t>3.4.4</w:t>
        </w:r>
        <w:r>
          <w:rPr>
            <w:rFonts w:asciiTheme="minorHAnsi" w:eastAsiaTheme="minorEastAsia" w:hAnsiTheme="minorHAnsi" w:cstheme="minorBidi"/>
            <w:noProof/>
            <w:sz w:val="22"/>
            <w:szCs w:val="22"/>
            <w:lang w:val="en-US" w:eastAsia="en-US"/>
          </w:rPr>
          <w:tab/>
        </w:r>
        <w:r w:rsidRPr="00F942C2">
          <w:rPr>
            <w:rStyle w:val="Hyperlink"/>
            <w:noProof/>
          </w:rPr>
          <w:t>Eureqa Generalised Additive model</w:t>
        </w:r>
        <w:r>
          <w:rPr>
            <w:noProof/>
            <w:webHidden/>
          </w:rPr>
          <w:tab/>
        </w:r>
        <w:r>
          <w:rPr>
            <w:noProof/>
            <w:webHidden/>
          </w:rPr>
          <w:fldChar w:fldCharType="begin"/>
        </w:r>
        <w:r>
          <w:rPr>
            <w:noProof/>
            <w:webHidden/>
          </w:rPr>
          <w:instrText xml:space="preserve"> PAGEREF _Toc109208037 \h </w:instrText>
        </w:r>
        <w:r>
          <w:rPr>
            <w:noProof/>
            <w:webHidden/>
          </w:rPr>
        </w:r>
        <w:r>
          <w:rPr>
            <w:noProof/>
            <w:webHidden/>
          </w:rPr>
          <w:fldChar w:fldCharType="separate"/>
        </w:r>
        <w:r>
          <w:rPr>
            <w:noProof/>
            <w:webHidden/>
          </w:rPr>
          <w:t>32</w:t>
        </w:r>
        <w:r>
          <w:rPr>
            <w:noProof/>
            <w:webHidden/>
          </w:rPr>
          <w:fldChar w:fldCharType="end"/>
        </w:r>
      </w:hyperlink>
    </w:p>
    <w:p w14:paraId="13A75A2F" w14:textId="65509CE4" w:rsidR="00B2620F" w:rsidRDefault="00B2620F">
      <w:pPr>
        <w:pStyle w:val="TOC3"/>
        <w:tabs>
          <w:tab w:val="left" w:pos="1320"/>
        </w:tabs>
        <w:rPr>
          <w:rFonts w:asciiTheme="minorHAnsi" w:eastAsiaTheme="minorEastAsia" w:hAnsiTheme="minorHAnsi" w:cstheme="minorBidi"/>
          <w:noProof/>
          <w:sz w:val="22"/>
          <w:szCs w:val="22"/>
          <w:lang w:val="en-US" w:eastAsia="en-US"/>
        </w:rPr>
      </w:pPr>
      <w:hyperlink w:anchor="_Toc109208038" w:history="1">
        <w:r w:rsidRPr="00F942C2">
          <w:rPr>
            <w:rStyle w:val="Hyperlink"/>
            <w:noProof/>
          </w:rPr>
          <w:t>3.4.5</w:t>
        </w:r>
        <w:r>
          <w:rPr>
            <w:rFonts w:asciiTheme="minorHAnsi" w:eastAsiaTheme="minorEastAsia" w:hAnsiTheme="minorHAnsi" w:cstheme="minorBidi"/>
            <w:noProof/>
            <w:sz w:val="22"/>
            <w:szCs w:val="22"/>
            <w:lang w:val="en-US" w:eastAsia="en-US"/>
          </w:rPr>
          <w:tab/>
        </w:r>
        <w:r w:rsidRPr="00F942C2">
          <w:rPr>
            <w:rStyle w:val="Hyperlink"/>
            <w:noProof/>
          </w:rPr>
          <w:t>Elastic net regressor</w:t>
        </w:r>
        <w:r>
          <w:rPr>
            <w:noProof/>
            <w:webHidden/>
          </w:rPr>
          <w:tab/>
        </w:r>
        <w:r>
          <w:rPr>
            <w:noProof/>
            <w:webHidden/>
          </w:rPr>
          <w:fldChar w:fldCharType="begin"/>
        </w:r>
        <w:r>
          <w:rPr>
            <w:noProof/>
            <w:webHidden/>
          </w:rPr>
          <w:instrText xml:space="preserve"> PAGEREF _Toc109208038 \h </w:instrText>
        </w:r>
        <w:r>
          <w:rPr>
            <w:noProof/>
            <w:webHidden/>
          </w:rPr>
        </w:r>
        <w:r>
          <w:rPr>
            <w:noProof/>
            <w:webHidden/>
          </w:rPr>
          <w:fldChar w:fldCharType="separate"/>
        </w:r>
        <w:r>
          <w:rPr>
            <w:noProof/>
            <w:webHidden/>
          </w:rPr>
          <w:t>32</w:t>
        </w:r>
        <w:r>
          <w:rPr>
            <w:noProof/>
            <w:webHidden/>
          </w:rPr>
          <w:fldChar w:fldCharType="end"/>
        </w:r>
      </w:hyperlink>
    </w:p>
    <w:p w14:paraId="163B823C" w14:textId="52628DA8" w:rsidR="00B2620F" w:rsidRDefault="00B2620F">
      <w:pPr>
        <w:pStyle w:val="TOC2"/>
        <w:tabs>
          <w:tab w:val="left" w:pos="880"/>
        </w:tabs>
        <w:rPr>
          <w:rFonts w:asciiTheme="minorHAnsi" w:eastAsiaTheme="minorEastAsia" w:hAnsiTheme="minorHAnsi" w:cstheme="minorBidi"/>
          <w:noProof/>
          <w:sz w:val="22"/>
          <w:szCs w:val="22"/>
          <w:lang w:val="en-US" w:eastAsia="en-US"/>
        </w:rPr>
      </w:pPr>
      <w:hyperlink w:anchor="_Toc109208039" w:history="1">
        <w:r w:rsidRPr="00F942C2">
          <w:rPr>
            <w:rStyle w:val="Hyperlink"/>
            <w:noProof/>
          </w:rPr>
          <w:t>3.5</w:t>
        </w:r>
        <w:r>
          <w:rPr>
            <w:rFonts w:asciiTheme="minorHAnsi" w:eastAsiaTheme="minorEastAsia" w:hAnsiTheme="minorHAnsi" w:cstheme="minorBidi"/>
            <w:noProof/>
            <w:sz w:val="22"/>
            <w:szCs w:val="22"/>
            <w:lang w:val="en-US" w:eastAsia="en-US"/>
          </w:rPr>
          <w:tab/>
        </w:r>
        <w:r w:rsidRPr="00F942C2">
          <w:rPr>
            <w:rStyle w:val="Hyperlink"/>
            <w:noProof/>
          </w:rPr>
          <w:t>Data Split</w:t>
        </w:r>
        <w:r>
          <w:rPr>
            <w:noProof/>
            <w:webHidden/>
          </w:rPr>
          <w:tab/>
        </w:r>
        <w:r>
          <w:rPr>
            <w:noProof/>
            <w:webHidden/>
          </w:rPr>
          <w:fldChar w:fldCharType="begin"/>
        </w:r>
        <w:r>
          <w:rPr>
            <w:noProof/>
            <w:webHidden/>
          </w:rPr>
          <w:instrText xml:space="preserve"> PAGEREF _Toc109208039 \h </w:instrText>
        </w:r>
        <w:r>
          <w:rPr>
            <w:noProof/>
            <w:webHidden/>
          </w:rPr>
        </w:r>
        <w:r>
          <w:rPr>
            <w:noProof/>
            <w:webHidden/>
          </w:rPr>
          <w:fldChar w:fldCharType="separate"/>
        </w:r>
        <w:r>
          <w:rPr>
            <w:noProof/>
            <w:webHidden/>
          </w:rPr>
          <w:t>32</w:t>
        </w:r>
        <w:r>
          <w:rPr>
            <w:noProof/>
            <w:webHidden/>
          </w:rPr>
          <w:fldChar w:fldCharType="end"/>
        </w:r>
      </w:hyperlink>
    </w:p>
    <w:p w14:paraId="04000461" w14:textId="0117B41B" w:rsidR="00B2620F" w:rsidRDefault="00B2620F">
      <w:pPr>
        <w:pStyle w:val="TOC2"/>
        <w:tabs>
          <w:tab w:val="left" w:pos="880"/>
        </w:tabs>
        <w:rPr>
          <w:rFonts w:asciiTheme="minorHAnsi" w:eastAsiaTheme="minorEastAsia" w:hAnsiTheme="minorHAnsi" w:cstheme="minorBidi"/>
          <w:noProof/>
          <w:sz w:val="22"/>
          <w:szCs w:val="22"/>
          <w:lang w:val="en-US" w:eastAsia="en-US"/>
        </w:rPr>
      </w:pPr>
      <w:hyperlink w:anchor="_Toc109208040" w:history="1">
        <w:r w:rsidRPr="00F942C2">
          <w:rPr>
            <w:rStyle w:val="Hyperlink"/>
            <w:noProof/>
          </w:rPr>
          <w:t>3.6</w:t>
        </w:r>
        <w:r>
          <w:rPr>
            <w:rFonts w:asciiTheme="minorHAnsi" w:eastAsiaTheme="minorEastAsia" w:hAnsiTheme="minorHAnsi" w:cstheme="minorBidi"/>
            <w:noProof/>
            <w:sz w:val="22"/>
            <w:szCs w:val="22"/>
            <w:lang w:val="en-US" w:eastAsia="en-US"/>
          </w:rPr>
          <w:tab/>
        </w:r>
        <w:r w:rsidRPr="00F942C2">
          <w:rPr>
            <w:rStyle w:val="Hyperlink"/>
            <w:noProof/>
          </w:rPr>
          <w:t>Model Metrics</w:t>
        </w:r>
        <w:r>
          <w:rPr>
            <w:noProof/>
            <w:webHidden/>
          </w:rPr>
          <w:tab/>
        </w:r>
        <w:r>
          <w:rPr>
            <w:noProof/>
            <w:webHidden/>
          </w:rPr>
          <w:fldChar w:fldCharType="begin"/>
        </w:r>
        <w:r>
          <w:rPr>
            <w:noProof/>
            <w:webHidden/>
          </w:rPr>
          <w:instrText xml:space="preserve"> PAGEREF _Toc109208040 \h </w:instrText>
        </w:r>
        <w:r>
          <w:rPr>
            <w:noProof/>
            <w:webHidden/>
          </w:rPr>
        </w:r>
        <w:r>
          <w:rPr>
            <w:noProof/>
            <w:webHidden/>
          </w:rPr>
          <w:fldChar w:fldCharType="separate"/>
        </w:r>
        <w:r>
          <w:rPr>
            <w:noProof/>
            <w:webHidden/>
          </w:rPr>
          <w:t>33</w:t>
        </w:r>
        <w:r>
          <w:rPr>
            <w:noProof/>
            <w:webHidden/>
          </w:rPr>
          <w:fldChar w:fldCharType="end"/>
        </w:r>
      </w:hyperlink>
    </w:p>
    <w:p w14:paraId="0FB4A2C8" w14:textId="421A77B6" w:rsidR="00B2620F" w:rsidRDefault="00B2620F">
      <w:pPr>
        <w:pStyle w:val="TOC2"/>
        <w:tabs>
          <w:tab w:val="left" w:pos="880"/>
        </w:tabs>
        <w:rPr>
          <w:rFonts w:asciiTheme="minorHAnsi" w:eastAsiaTheme="minorEastAsia" w:hAnsiTheme="minorHAnsi" w:cstheme="minorBidi"/>
          <w:noProof/>
          <w:sz w:val="22"/>
          <w:szCs w:val="22"/>
          <w:lang w:val="en-US" w:eastAsia="en-US"/>
        </w:rPr>
      </w:pPr>
      <w:hyperlink w:anchor="_Toc109208041" w:history="1">
        <w:r w:rsidRPr="00F942C2">
          <w:rPr>
            <w:rStyle w:val="Hyperlink"/>
            <w:noProof/>
          </w:rPr>
          <w:t>3.7</w:t>
        </w:r>
        <w:r>
          <w:rPr>
            <w:rFonts w:asciiTheme="minorHAnsi" w:eastAsiaTheme="minorEastAsia" w:hAnsiTheme="minorHAnsi" w:cstheme="minorBidi"/>
            <w:noProof/>
            <w:sz w:val="22"/>
            <w:szCs w:val="22"/>
            <w:lang w:val="en-US" w:eastAsia="en-US"/>
          </w:rPr>
          <w:tab/>
        </w:r>
        <w:r w:rsidRPr="00F942C2">
          <w:rPr>
            <w:rStyle w:val="Hyperlink"/>
            <w:noProof/>
          </w:rPr>
          <w:t>Tools</w:t>
        </w:r>
        <w:r>
          <w:rPr>
            <w:noProof/>
            <w:webHidden/>
          </w:rPr>
          <w:tab/>
        </w:r>
        <w:r>
          <w:rPr>
            <w:noProof/>
            <w:webHidden/>
          </w:rPr>
          <w:fldChar w:fldCharType="begin"/>
        </w:r>
        <w:r>
          <w:rPr>
            <w:noProof/>
            <w:webHidden/>
          </w:rPr>
          <w:instrText xml:space="preserve"> PAGEREF _Toc109208041 \h </w:instrText>
        </w:r>
        <w:r>
          <w:rPr>
            <w:noProof/>
            <w:webHidden/>
          </w:rPr>
        </w:r>
        <w:r>
          <w:rPr>
            <w:noProof/>
            <w:webHidden/>
          </w:rPr>
          <w:fldChar w:fldCharType="separate"/>
        </w:r>
        <w:r>
          <w:rPr>
            <w:noProof/>
            <w:webHidden/>
          </w:rPr>
          <w:t>34</w:t>
        </w:r>
        <w:r>
          <w:rPr>
            <w:noProof/>
            <w:webHidden/>
          </w:rPr>
          <w:fldChar w:fldCharType="end"/>
        </w:r>
      </w:hyperlink>
    </w:p>
    <w:p w14:paraId="1FD58636" w14:textId="097732F0" w:rsidR="00B2620F" w:rsidRDefault="00B2620F">
      <w:pPr>
        <w:pStyle w:val="TOC2"/>
        <w:tabs>
          <w:tab w:val="left" w:pos="880"/>
        </w:tabs>
        <w:rPr>
          <w:rFonts w:asciiTheme="minorHAnsi" w:eastAsiaTheme="minorEastAsia" w:hAnsiTheme="minorHAnsi" w:cstheme="minorBidi"/>
          <w:noProof/>
          <w:sz w:val="22"/>
          <w:szCs w:val="22"/>
          <w:lang w:val="en-US" w:eastAsia="en-US"/>
        </w:rPr>
      </w:pPr>
      <w:hyperlink w:anchor="_Toc109208042" w:history="1">
        <w:r w:rsidRPr="00F942C2">
          <w:rPr>
            <w:rStyle w:val="Hyperlink"/>
            <w:noProof/>
          </w:rPr>
          <w:t>3.8</w:t>
        </w:r>
        <w:r>
          <w:rPr>
            <w:rFonts w:asciiTheme="minorHAnsi" w:eastAsiaTheme="minorEastAsia" w:hAnsiTheme="minorHAnsi" w:cstheme="minorBidi"/>
            <w:noProof/>
            <w:sz w:val="22"/>
            <w:szCs w:val="22"/>
            <w:lang w:val="en-US" w:eastAsia="en-US"/>
          </w:rPr>
          <w:tab/>
        </w:r>
        <w:r w:rsidRPr="00F942C2">
          <w:rPr>
            <w:rStyle w:val="Hyperlink"/>
            <w:noProof/>
          </w:rPr>
          <w:t>Simulations</w:t>
        </w:r>
        <w:r>
          <w:rPr>
            <w:noProof/>
            <w:webHidden/>
          </w:rPr>
          <w:tab/>
        </w:r>
        <w:r>
          <w:rPr>
            <w:noProof/>
            <w:webHidden/>
          </w:rPr>
          <w:fldChar w:fldCharType="begin"/>
        </w:r>
        <w:r>
          <w:rPr>
            <w:noProof/>
            <w:webHidden/>
          </w:rPr>
          <w:instrText xml:space="preserve"> PAGEREF _Toc109208042 \h </w:instrText>
        </w:r>
        <w:r>
          <w:rPr>
            <w:noProof/>
            <w:webHidden/>
          </w:rPr>
        </w:r>
        <w:r>
          <w:rPr>
            <w:noProof/>
            <w:webHidden/>
          </w:rPr>
          <w:fldChar w:fldCharType="separate"/>
        </w:r>
        <w:r>
          <w:rPr>
            <w:noProof/>
            <w:webHidden/>
          </w:rPr>
          <w:t>35</w:t>
        </w:r>
        <w:r>
          <w:rPr>
            <w:noProof/>
            <w:webHidden/>
          </w:rPr>
          <w:fldChar w:fldCharType="end"/>
        </w:r>
      </w:hyperlink>
    </w:p>
    <w:p w14:paraId="5D8A77E5" w14:textId="6D426C30" w:rsidR="00B2620F" w:rsidRDefault="00B2620F">
      <w:pPr>
        <w:pStyle w:val="TOC2"/>
        <w:tabs>
          <w:tab w:val="left" w:pos="880"/>
        </w:tabs>
        <w:rPr>
          <w:rFonts w:asciiTheme="minorHAnsi" w:eastAsiaTheme="minorEastAsia" w:hAnsiTheme="minorHAnsi" w:cstheme="minorBidi"/>
          <w:noProof/>
          <w:sz w:val="22"/>
          <w:szCs w:val="22"/>
          <w:lang w:val="en-US" w:eastAsia="en-US"/>
        </w:rPr>
      </w:pPr>
      <w:hyperlink w:anchor="_Toc109208043" w:history="1">
        <w:r w:rsidRPr="00F942C2">
          <w:rPr>
            <w:rStyle w:val="Hyperlink"/>
            <w:noProof/>
          </w:rPr>
          <w:t>3.9</w:t>
        </w:r>
        <w:r>
          <w:rPr>
            <w:rFonts w:asciiTheme="minorHAnsi" w:eastAsiaTheme="minorEastAsia" w:hAnsiTheme="minorHAnsi" w:cstheme="minorBidi"/>
            <w:noProof/>
            <w:sz w:val="22"/>
            <w:szCs w:val="22"/>
            <w:lang w:val="en-US" w:eastAsia="en-US"/>
          </w:rPr>
          <w:tab/>
        </w:r>
        <w:r w:rsidRPr="00F942C2">
          <w:rPr>
            <w:rStyle w:val="Hyperlink"/>
            <w:noProof/>
          </w:rPr>
          <w:t>Summary</w:t>
        </w:r>
        <w:r>
          <w:rPr>
            <w:noProof/>
            <w:webHidden/>
          </w:rPr>
          <w:tab/>
        </w:r>
        <w:r>
          <w:rPr>
            <w:noProof/>
            <w:webHidden/>
          </w:rPr>
          <w:fldChar w:fldCharType="begin"/>
        </w:r>
        <w:r>
          <w:rPr>
            <w:noProof/>
            <w:webHidden/>
          </w:rPr>
          <w:instrText xml:space="preserve"> PAGEREF _Toc109208043 \h </w:instrText>
        </w:r>
        <w:r>
          <w:rPr>
            <w:noProof/>
            <w:webHidden/>
          </w:rPr>
        </w:r>
        <w:r>
          <w:rPr>
            <w:noProof/>
            <w:webHidden/>
          </w:rPr>
          <w:fldChar w:fldCharType="separate"/>
        </w:r>
        <w:r>
          <w:rPr>
            <w:noProof/>
            <w:webHidden/>
          </w:rPr>
          <w:t>36</w:t>
        </w:r>
        <w:r>
          <w:rPr>
            <w:noProof/>
            <w:webHidden/>
          </w:rPr>
          <w:fldChar w:fldCharType="end"/>
        </w:r>
      </w:hyperlink>
    </w:p>
    <w:p w14:paraId="24266176" w14:textId="47B9FD76" w:rsidR="00B2620F" w:rsidRDefault="00B2620F">
      <w:pPr>
        <w:pStyle w:val="TOC1"/>
        <w:rPr>
          <w:rFonts w:asciiTheme="minorHAnsi" w:eastAsiaTheme="minorEastAsia" w:hAnsiTheme="minorHAnsi" w:cstheme="minorBidi"/>
          <w:noProof/>
          <w:sz w:val="22"/>
          <w:szCs w:val="22"/>
          <w:lang w:val="en-US" w:eastAsia="en-US"/>
        </w:rPr>
      </w:pPr>
      <w:hyperlink w:anchor="_Toc109208044" w:history="1">
        <w:r w:rsidRPr="00F942C2">
          <w:rPr>
            <w:rStyle w:val="Hyperlink"/>
            <w:noProof/>
          </w:rPr>
          <w:t>CHAPTER 4</w:t>
        </w:r>
        <w:r>
          <w:rPr>
            <w:noProof/>
            <w:webHidden/>
          </w:rPr>
          <w:tab/>
        </w:r>
        <w:r>
          <w:rPr>
            <w:noProof/>
            <w:webHidden/>
          </w:rPr>
          <w:fldChar w:fldCharType="begin"/>
        </w:r>
        <w:r>
          <w:rPr>
            <w:noProof/>
            <w:webHidden/>
          </w:rPr>
          <w:instrText xml:space="preserve"> PAGEREF _Toc109208044 \h </w:instrText>
        </w:r>
        <w:r>
          <w:rPr>
            <w:noProof/>
            <w:webHidden/>
          </w:rPr>
        </w:r>
        <w:r>
          <w:rPr>
            <w:noProof/>
            <w:webHidden/>
          </w:rPr>
          <w:fldChar w:fldCharType="separate"/>
        </w:r>
        <w:r>
          <w:rPr>
            <w:noProof/>
            <w:webHidden/>
          </w:rPr>
          <w:t>38</w:t>
        </w:r>
        <w:r>
          <w:rPr>
            <w:noProof/>
            <w:webHidden/>
          </w:rPr>
          <w:fldChar w:fldCharType="end"/>
        </w:r>
      </w:hyperlink>
    </w:p>
    <w:p w14:paraId="6F75BA77" w14:textId="4DF90230" w:rsidR="00B2620F" w:rsidRDefault="00B2620F">
      <w:pPr>
        <w:pStyle w:val="TOC1"/>
        <w:tabs>
          <w:tab w:val="left" w:pos="400"/>
        </w:tabs>
        <w:rPr>
          <w:rFonts w:asciiTheme="minorHAnsi" w:eastAsiaTheme="minorEastAsia" w:hAnsiTheme="minorHAnsi" w:cstheme="minorBidi"/>
          <w:noProof/>
          <w:sz w:val="22"/>
          <w:szCs w:val="22"/>
          <w:lang w:val="en-US" w:eastAsia="en-US"/>
        </w:rPr>
      </w:pPr>
      <w:hyperlink w:anchor="_Toc109208045" w:history="1">
        <w:r w:rsidRPr="00F942C2">
          <w:rPr>
            <w:rStyle w:val="Hyperlink"/>
            <w:noProof/>
          </w:rPr>
          <w:t>4</w:t>
        </w:r>
        <w:r>
          <w:rPr>
            <w:rFonts w:asciiTheme="minorHAnsi" w:eastAsiaTheme="minorEastAsia" w:hAnsiTheme="minorHAnsi" w:cstheme="minorBidi"/>
            <w:noProof/>
            <w:sz w:val="22"/>
            <w:szCs w:val="22"/>
            <w:lang w:val="en-US" w:eastAsia="en-US"/>
          </w:rPr>
          <w:tab/>
        </w:r>
        <w:r w:rsidRPr="00F942C2">
          <w:rPr>
            <w:rStyle w:val="Hyperlink"/>
            <w:noProof/>
          </w:rPr>
          <w:t>IMPLEMENTATION</w:t>
        </w:r>
        <w:r>
          <w:rPr>
            <w:noProof/>
            <w:webHidden/>
          </w:rPr>
          <w:tab/>
        </w:r>
        <w:r>
          <w:rPr>
            <w:noProof/>
            <w:webHidden/>
          </w:rPr>
          <w:fldChar w:fldCharType="begin"/>
        </w:r>
        <w:r>
          <w:rPr>
            <w:noProof/>
            <w:webHidden/>
          </w:rPr>
          <w:instrText xml:space="preserve"> PAGEREF _Toc109208045 \h </w:instrText>
        </w:r>
        <w:r>
          <w:rPr>
            <w:noProof/>
            <w:webHidden/>
          </w:rPr>
        </w:r>
        <w:r>
          <w:rPr>
            <w:noProof/>
            <w:webHidden/>
          </w:rPr>
          <w:fldChar w:fldCharType="separate"/>
        </w:r>
        <w:r>
          <w:rPr>
            <w:noProof/>
            <w:webHidden/>
          </w:rPr>
          <w:t>38</w:t>
        </w:r>
        <w:r>
          <w:rPr>
            <w:noProof/>
            <w:webHidden/>
          </w:rPr>
          <w:fldChar w:fldCharType="end"/>
        </w:r>
      </w:hyperlink>
    </w:p>
    <w:p w14:paraId="127F55D4" w14:textId="21217902" w:rsidR="00B2620F" w:rsidRDefault="00B2620F">
      <w:pPr>
        <w:pStyle w:val="TOC2"/>
        <w:tabs>
          <w:tab w:val="left" w:pos="880"/>
        </w:tabs>
        <w:rPr>
          <w:rFonts w:asciiTheme="minorHAnsi" w:eastAsiaTheme="minorEastAsia" w:hAnsiTheme="minorHAnsi" w:cstheme="minorBidi"/>
          <w:noProof/>
          <w:sz w:val="22"/>
          <w:szCs w:val="22"/>
          <w:lang w:val="en-US" w:eastAsia="en-US"/>
        </w:rPr>
      </w:pPr>
      <w:hyperlink w:anchor="_Toc109208046" w:history="1">
        <w:r w:rsidRPr="00F942C2">
          <w:rPr>
            <w:rStyle w:val="Hyperlink"/>
            <w:noProof/>
          </w:rPr>
          <w:t>4.1</w:t>
        </w:r>
        <w:r>
          <w:rPr>
            <w:rFonts w:asciiTheme="minorHAnsi" w:eastAsiaTheme="minorEastAsia" w:hAnsiTheme="minorHAnsi" w:cstheme="minorBidi"/>
            <w:noProof/>
            <w:sz w:val="22"/>
            <w:szCs w:val="22"/>
            <w:lang w:val="en-US" w:eastAsia="en-US"/>
          </w:rPr>
          <w:tab/>
        </w:r>
        <w:r w:rsidRPr="00F942C2">
          <w:rPr>
            <w:rStyle w:val="Hyperlink"/>
            <w:noProof/>
          </w:rPr>
          <w:t>Introduction</w:t>
        </w:r>
        <w:r>
          <w:rPr>
            <w:noProof/>
            <w:webHidden/>
          </w:rPr>
          <w:tab/>
        </w:r>
        <w:r>
          <w:rPr>
            <w:noProof/>
            <w:webHidden/>
          </w:rPr>
          <w:fldChar w:fldCharType="begin"/>
        </w:r>
        <w:r>
          <w:rPr>
            <w:noProof/>
            <w:webHidden/>
          </w:rPr>
          <w:instrText xml:space="preserve"> PAGEREF _Toc109208046 \h </w:instrText>
        </w:r>
        <w:r>
          <w:rPr>
            <w:noProof/>
            <w:webHidden/>
          </w:rPr>
        </w:r>
        <w:r>
          <w:rPr>
            <w:noProof/>
            <w:webHidden/>
          </w:rPr>
          <w:fldChar w:fldCharType="separate"/>
        </w:r>
        <w:r>
          <w:rPr>
            <w:noProof/>
            <w:webHidden/>
          </w:rPr>
          <w:t>38</w:t>
        </w:r>
        <w:r>
          <w:rPr>
            <w:noProof/>
            <w:webHidden/>
          </w:rPr>
          <w:fldChar w:fldCharType="end"/>
        </w:r>
      </w:hyperlink>
    </w:p>
    <w:p w14:paraId="3A0C5D63" w14:textId="2B495AB1" w:rsidR="00B2620F" w:rsidRDefault="00B2620F">
      <w:pPr>
        <w:pStyle w:val="TOC2"/>
        <w:tabs>
          <w:tab w:val="left" w:pos="880"/>
        </w:tabs>
        <w:rPr>
          <w:rFonts w:asciiTheme="minorHAnsi" w:eastAsiaTheme="minorEastAsia" w:hAnsiTheme="minorHAnsi" w:cstheme="minorBidi"/>
          <w:noProof/>
          <w:sz w:val="22"/>
          <w:szCs w:val="22"/>
          <w:lang w:val="en-US" w:eastAsia="en-US"/>
        </w:rPr>
      </w:pPr>
      <w:hyperlink w:anchor="_Toc109208047" w:history="1">
        <w:r w:rsidRPr="00F942C2">
          <w:rPr>
            <w:rStyle w:val="Hyperlink"/>
            <w:noProof/>
          </w:rPr>
          <w:t>4.2</w:t>
        </w:r>
        <w:r>
          <w:rPr>
            <w:rFonts w:asciiTheme="minorHAnsi" w:eastAsiaTheme="minorEastAsia" w:hAnsiTheme="minorHAnsi" w:cstheme="minorBidi"/>
            <w:noProof/>
            <w:sz w:val="22"/>
            <w:szCs w:val="22"/>
            <w:lang w:val="en-US" w:eastAsia="en-US"/>
          </w:rPr>
          <w:tab/>
        </w:r>
        <w:r w:rsidRPr="00F942C2">
          <w:rPr>
            <w:rStyle w:val="Hyperlink"/>
            <w:noProof/>
          </w:rPr>
          <w:t>Data Extraction</w:t>
        </w:r>
        <w:r>
          <w:rPr>
            <w:noProof/>
            <w:webHidden/>
          </w:rPr>
          <w:tab/>
        </w:r>
        <w:r>
          <w:rPr>
            <w:noProof/>
            <w:webHidden/>
          </w:rPr>
          <w:fldChar w:fldCharType="begin"/>
        </w:r>
        <w:r>
          <w:rPr>
            <w:noProof/>
            <w:webHidden/>
          </w:rPr>
          <w:instrText xml:space="preserve"> PAGEREF _Toc109208047 \h </w:instrText>
        </w:r>
        <w:r>
          <w:rPr>
            <w:noProof/>
            <w:webHidden/>
          </w:rPr>
        </w:r>
        <w:r>
          <w:rPr>
            <w:noProof/>
            <w:webHidden/>
          </w:rPr>
          <w:fldChar w:fldCharType="separate"/>
        </w:r>
        <w:r>
          <w:rPr>
            <w:noProof/>
            <w:webHidden/>
          </w:rPr>
          <w:t>38</w:t>
        </w:r>
        <w:r>
          <w:rPr>
            <w:noProof/>
            <w:webHidden/>
          </w:rPr>
          <w:fldChar w:fldCharType="end"/>
        </w:r>
      </w:hyperlink>
    </w:p>
    <w:p w14:paraId="076781B9" w14:textId="58D74719" w:rsidR="00B2620F" w:rsidRDefault="00B2620F">
      <w:pPr>
        <w:pStyle w:val="TOC2"/>
        <w:tabs>
          <w:tab w:val="left" w:pos="880"/>
        </w:tabs>
        <w:rPr>
          <w:rFonts w:asciiTheme="minorHAnsi" w:eastAsiaTheme="minorEastAsia" w:hAnsiTheme="minorHAnsi" w:cstheme="minorBidi"/>
          <w:noProof/>
          <w:sz w:val="22"/>
          <w:szCs w:val="22"/>
          <w:lang w:val="en-US" w:eastAsia="en-US"/>
        </w:rPr>
      </w:pPr>
      <w:hyperlink w:anchor="_Toc109208048" w:history="1">
        <w:r w:rsidRPr="00F942C2">
          <w:rPr>
            <w:rStyle w:val="Hyperlink"/>
            <w:noProof/>
          </w:rPr>
          <w:t>4.3</w:t>
        </w:r>
        <w:r>
          <w:rPr>
            <w:rFonts w:asciiTheme="minorHAnsi" w:eastAsiaTheme="minorEastAsia" w:hAnsiTheme="minorHAnsi" w:cstheme="minorBidi"/>
            <w:noProof/>
            <w:sz w:val="22"/>
            <w:szCs w:val="22"/>
            <w:lang w:val="en-US" w:eastAsia="en-US"/>
          </w:rPr>
          <w:tab/>
        </w:r>
        <w:r w:rsidRPr="00F942C2">
          <w:rPr>
            <w:rStyle w:val="Hyperlink"/>
            <w:noProof/>
          </w:rPr>
          <w:t>Initial Data Visualisation</w:t>
        </w:r>
        <w:r>
          <w:rPr>
            <w:noProof/>
            <w:webHidden/>
          </w:rPr>
          <w:tab/>
        </w:r>
        <w:r>
          <w:rPr>
            <w:noProof/>
            <w:webHidden/>
          </w:rPr>
          <w:fldChar w:fldCharType="begin"/>
        </w:r>
        <w:r>
          <w:rPr>
            <w:noProof/>
            <w:webHidden/>
          </w:rPr>
          <w:instrText xml:space="preserve"> PAGEREF _Toc109208048 \h </w:instrText>
        </w:r>
        <w:r>
          <w:rPr>
            <w:noProof/>
            <w:webHidden/>
          </w:rPr>
        </w:r>
        <w:r>
          <w:rPr>
            <w:noProof/>
            <w:webHidden/>
          </w:rPr>
          <w:fldChar w:fldCharType="separate"/>
        </w:r>
        <w:r>
          <w:rPr>
            <w:noProof/>
            <w:webHidden/>
          </w:rPr>
          <w:t>39</w:t>
        </w:r>
        <w:r>
          <w:rPr>
            <w:noProof/>
            <w:webHidden/>
          </w:rPr>
          <w:fldChar w:fldCharType="end"/>
        </w:r>
      </w:hyperlink>
    </w:p>
    <w:p w14:paraId="28E8591F" w14:textId="5E2DDA92" w:rsidR="00B2620F" w:rsidRDefault="00B2620F">
      <w:pPr>
        <w:pStyle w:val="TOC2"/>
        <w:tabs>
          <w:tab w:val="left" w:pos="880"/>
        </w:tabs>
        <w:rPr>
          <w:rFonts w:asciiTheme="minorHAnsi" w:eastAsiaTheme="minorEastAsia" w:hAnsiTheme="minorHAnsi" w:cstheme="minorBidi"/>
          <w:noProof/>
          <w:sz w:val="22"/>
          <w:szCs w:val="22"/>
          <w:lang w:val="en-US" w:eastAsia="en-US"/>
        </w:rPr>
      </w:pPr>
      <w:hyperlink w:anchor="_Toc109208049" w:history="1">
        <w:r w:rsidRPr="00F942C2">
          <w:rPr>
            <w:rStyle w:val="Hyperlink"/>
            <w:noProof/>
          </w:rPr>
          <w:t>4.4</w:t>
        </w:r>
        <w:r>
          <w:rPr>
            <w:rFonts w:asciiTheme="minorHAnsi" w:eastAsiaTheme="minorEastAsia" w:hAnsiTheme="minorHAnsi" w:cstheme="minorBidi"/>
            <w:noProof/>
            <w:sz w:val="22"/>
            <w:szCs w:val="22"/>
            <w:lang w:val="en-US" w:eastAsia="en-US"/>
          </w:rPr>
          <w:tab/>
        </w:r>
        <w:r w:rsidRPr="00F942C2">
          <w:rPr>
            <w:rStyle w:val="Hyperlink"/>
            <w:noProof/>
          </w:rPr>
          <w:t>Mean Variance Optimisation implementation</w:t>
        </w:r>
        <w:r>
          <w:rPr>
            <w:noProof/>
            <w:webHidden/>
          </w:rPr>
          <w:tab/>
        </w:r>
        <w:r>
          <w:rPr>
            <w:noProof/>
            <w:webHidden/>
          </w:rPr>
          <w:fldChar w:fldCharType="begin"/>
        </w:r>
        <w:r>
          <w:rPr>
            <w:noProof/>
            <w:webHidden/>
          </w:rPr>
          <w:instrText xml:space="preserve"> PAGEREF _Toc109208049 \h </w:instrText>
        </w:r>
        <w:r>
          <w:rPr>
            <w:noProof/>
            <w:webHidden/>
          </w:rPr>
        </w:r>
        <w:r>
          <w:rPr>
            <w:noProof/>
            <w:webHidden/>
          </w:rPr>
          <w:fldChar w:fldCharType="separate"/>
        </w:r>
        <w:r>
          <w:rPr>
            <w:noProof/>
            <w:webHidden/>
          </w:rPr>
          <w:t>40</w:t>
        </w:r>
        <w:r>
          <w:rPr>
            <w:noProof/>
            <w:webHidden/>
          </w:rPr>
          <w:fldChar w:fldCharType="end"/>
        </w:r>
      </w:hyperlink>
    </w:p>
    <w:p w14:paraId="74AFB59A" w14:textId="60434E91" w:rsidR="00B2620F" w:rsidRDefault="00B2620F">
      <w:pPr>
        <w:pStyle w:val="TOC2"/>
        <w:tabs>
          <w:tab w:val="left" w:pos="880"/>
        </w:tabs>
        <w:rPr>
          <w:rFonts w:asciiTheme="minorHAnsi" w:eastAsiaTheme="minorEastAsia" w:hAnsiTheme="minorHAnsi" w:cstheme="minorBidi"/>
          <w:noProof/>
          <w:sz w:val="22"/>
          <w:szCs w:val="22"/>
          <w:lang w:val="en-US" w:eastAsia="en-US"/>
        </w:rPr>
      </w:pPr>
      <w:hyperlink w:anchor="_Toc109208050" w:history="1">
        <w:r w:rsidRPr="00F942C2">
          <w:rPr>
            <w:rStyle w:val="Hyperlink"/>
            <w:noProof/>
          </w:rPr>
          <w:t>4.5</w:t>
        </w:r>
        <w:r>
          <w:rPr>
            <w:rFonts w:asciiTheme="minorHAnsi" w:eastAsiaTheme="minorEastAsia" w:hAnsiTheme="minorHAnsi" w:cstheme="minorBidi"/>
            <w:noProof/>
            <w:sz w:val="22"/>
            <w:szCs w:val="22"/>
            <w:lang w:val="en-US" w:eastAsia="en-US"/>
          </w:rPr>
          <w:tab/>
        </w:r>
        <w:r w:rsidRPr="00F942C2">
          <w:rPr>
            <w:rStyle w:val="Hyperlink"/>
            <w:noProof/>
          </w:rPr>
          <w:t>Challenger models implementation in datarobot</w:t>
        </w:r>
        <w:r>
          <w:rPr>
            <w:noProof/>
            <w:webHidden/>
          </w:rPr>
          <w:tab/>
        </w:r>
        <w:r>
          <w:rPr>
            <w:noProof/>
            <w:webHidden/>
          </w:rPr>
          <w:fldChar w:fldCharType="begin"/>
        </w:r>
        <w:r>
          <w:rPr>
            <w:noProof/>
            <w:webHidden/>
          </w:rPr>
          <w:instrText xml:space="preserve"> PAGEREF _Toc109208050 \h </w:instrText>
        </w:r>
        <w:r>
          <w:rPr>
            <w:noProof/>
            <w:webHidden/>
          </w:rPr>
        </w:r>
        <w:r>
          <w:rPr>
            <w:noProof/>
            <w:webHidden/>
          </w:rPr>
          <w:fldChar w:fldCharType="separate"/>
        </w:r>
        <w:r>
          <w:rPr>
            <w:noProof/>
            <w:webHidden/>
          </w:rPr>
          <w:t>49</w:t>
        </w:r>
        <w:r>
          <w:rPr>
            <w:noProof/>
            <w:webHidden/>
          </w:rPr>
          <w:fldChar w:fldCharType="end"/>
        </w:r>
      </w:hyperlink>
    </w:p>
    <w:p w14:paraId="13D6CFC1" w14:textId="44B52680" w:rsidR="00B2620F" w:rsidRDefault="00B2620F">
      <w:pPr>
        <w:pStyle w:val="TOC2"/>
        <w:tabs>
          <w:tab w:val="left" w:pos="880"/>
        </w:tabs>
        <w:rPr>
          <w:rFonts w:asciiTheme="minorHAnsi" w:eastAsiaTheme="minorEastAsia" w:hAnsiTheme="minorHAnsi" w:cstheme="minorBidi"/>
          <w:noProof/>
          <w:sz w:val="22"/>
          <w:szCs w:val="22"/>
          <w:lang w:val="en-US" w:eastAsia="en-US"/>
        </w:rPr>
      </w:pPr>
      <w:hyperlink w:anchor="_Toc109208051" w:history="1">
        <w:r w:rsidRPr="00F942C2">
          <w:rPr>
            <w:rStyle w:val="Hyperlink"/>
            <w:noProof/>
          </w:rPr>
          <w:t>4.6</w:t>
        </w:r>
        <w:r>
          <w:rPr>
            <w:rFonts w:asciiTheme="minorHAnsi" w:eastAsiaTheme="minorEastAsia" w:hAnsiTheme="minorHAnsi" w:cstheme="minorBidi"/>
            <w:noProof/>
            <w:sz w:val="22"/>
            <w:szCs w:val="22"/>
            <w:lang w:val="en-US" w:eastAsia="en-US"/>
          </w:rPr>
          <w:tab/>
        </w:r>
        <w:r w:rsidRPr="00F942C2">
          <w:rPr>
            <w:rStyle w:val="Hyperlink"/>
            <w:noProof/>
          </w:rPr>
          <w:t>Summary</w:t>
        </w:r>
        <w:r>
          <w:rPr>
            <w:noProof/>
            <w:webHidden/>
          </w:rPr>
          <w:tab/>
        </w:r>
        <w:r>
          <w:rPr>
            <w:noProof/>
            <w:webHidden/>
          </w:rPr>
          <w:fldChar w:fldCharType="begin"/>
        </w:r>
        <w:r>
          <w:rPr>
            <w:noProof/>
            <w:webHidden/>
          </w:rPr>
          <w:instrText xml:space="preserve"> PAGEREF _Toc109208051 \h </w:instrText>
        </w:r>
        <w:r>
          <w:rPr>
            <w:noProof/>
            <w:webHidden/>
          </w:rPr>
        </w:r>
        <w:r>
          <w:rPr>
            <w:noProof/>
            <w:webHidden/>
          </w:rPr>
          <w:fldChar w:fldCharType="separate"/>
        </w:r>
        <w:r>
          <w:rPr>
            <w:noProof/>
            <w:webHidden/>
          </w:rPr>
          <w:t>55</w:t>
        </w:r>
        <w:r>
          <w:rPr>
            <w:noProof/>
            <w:webHidden/>
          </w:rPr>
          <w:fldChar w:fldCharType="end"/>
        </w:r>
      </w:hyperlink>
    </w:p>
    <w:p w14:paraId="32ECEDDD" w14:textId="69458504" w:rsidR="00B2620F" w:rsidRDefault="00B2620F">
      <w:pPr>
        <w:pStyle w:val="TOC1"/>
        <w:rPr>
          <w:rFonts w:asciiTheme="minorHAnsi" w:eastAsiaTheme="minorEastAsia" w:hAnsiTheme="minorHAnsi" w:cstheme="minorBidi"/>
          <w:noProof/>
          <w:sz w:val="22"/>
          <w:szCs w:val="22"/>
          <w:lang w:val="en-US" w:eastAsia="en-US"/>
        </w:rPr>
      </w:pPr>
      <w:hyperlink w:anchor="_Toc109208052" w:history="1">
        <w:r w:rsidRPr="00F942C2">
          <w:rPr>
            <w:rStyle w:val="Hyperlink"/>
            <w:noProof/>
          </w:rPr>
          <w:t>CHAPTER 5</w:t>
        </w:r>
        <w:r>
          <w:rPr>
            <w:noProof/>
            <w:webHidden/>
          </w:rPr>
          <w:tab/>
        </w:r>
        <w:r>
          <w:rPr>
            <w:noProof/>
            <w:webHidden/>
          </w:rPr>
          <w:fldChar w:fldCharType="begin"/>
        </w:r>
        <w:r>
          <w:rPr>
            <w:noProof/>
            <w:webHidden/>
          </w:rPr>
          <w:instrText xml:space="preserve"> PAGEREF _Toc109208052 \h </w:instrText>
        </w:r>
        <w:r>
          <w:rPr>
            <w:noProof/>
            <w:webHidden/>
          </w:rPr>
        </w:r>
        <w:r>
          <w:rPr>
            <w:noProof/>
            <w:webHidden/>
          </w:rPr>
          <w:fldChar w:fldCharType="separate"/>
        </w:r>
        <w:r>
          <w:rPr>
            <w:noProof/>
            <w:webHidden/>
          </w:rPr>
          <w:t>57</w:t>
        </w:r>
        <w:r>
          <w:rPr>
            <w:noProof/>
            <w:webHidden/>
          </w:rPr>
          <w:fldChar w:fldCharType="end"/>
        </w:r>
      </w:hyperlink>
    </w:p>
    <w:p w14:paraId="466E0D74" w14:textId="144030D2" w:rsidR="00B2620F" w:rsidRDefault="00B2620F">
      <w:pPr>
        <w:pStyle w:val="TOC1"/>
        <w:tabs>
          <w:tab w:val="left" w:pos="400"/>
        </w:tabs>
        <w:rPr>
          <w:rFonts w:asciiTheme="minorHAnsi" w:eastAsiaTheme="minorEastAsia" w:hAnsiTheme="minorHAnsi" w:cstheme="minorBidi"/>
          <w:noProof/>
          <w:sz w:val="22"/>
          <w:szCs w:val="22"/>
          <w:lang w:val="en-US" w:eastAsia="en-US"/>
        </w:rPr>
      </w:pPr>
      <w:hyperlink w:anchor="_Toc109208053" w:history="1">
        <w:r w:rsidRPr="00F942C2">
          <w:rPr>
            <w:rStyle w:val="Hyperlink"/>
            <w:noProof/>
          </w:rPr>
          <w:t>5</w:t>
        </w:r>
        <w:r>
          <w:rPr>
            <w:rFonts w:asciiTheme="minorHAnsi" w:eastAsiaTheme="minorEastAsia" w:hAnsiTheme="minorHAnsi" w:cstheme="minorBidi"/>
            <w:noProof/>
            <w:sz w:val="22"/>
            <w:szCs w:val="22"/>
            <w:lang w:val="en-US" w:eastAsia="en-US"/>
          </w:rPr>
          <w:tab/>
        </w:r>
        <w:r w:rsidRPr="00F942C2">
          <w:rPr>
            <w:rStyle w:val="Hyperlink"/>
            <w:noProof/>
          </w:rPr>
          <w:t>RESULTS AND EVALUATION</w:t>
        </w:r>
        <w:r>
          <w:rPr>
            <w:noProof/>
            <w:webHidden/>
          </w:rPr>
          <w:tab/>
        </w:r>
        <w:r>
          <w:rPr>
            <w:noProof/>
            <w:webHidden/>
          </w:rPr>
          <w:fldChar w:fldCharType="begin"/>
        </w:r>
        <w:r>
          <w:rPr>
            <w:noProof/>
            <w:webHidden/>
          </w:rPr>
          <w:instrText xml:space="preserve"> PAGEREF _Toc109208053 \h </w:instrText>
        </w:r>
        <w:r>
          <w:rPr>
            <w:noProof/>
            <w:webHidden/>
          </w:rPr>
        </w:r>
        <w:r>
          <w:rPr>
            <w:noProof/>
            <w:webHidden/>
          </w:rPr>
          <w:fldChar w:fldCharType="separate"/>
        </w:r>
        <w:r>
          <w:rPr>
            <w:noProof/>
            <w:webHidden/>
          </w:rPr>
          <w:t>57</w:t>
        </w:r>
        <w:r>
          <w:rPr>
            <w:noProof/>
            <w:webHidden/>
          </w:rPr>
          <w:fldChar w:fldCharType="end"/>
        </w:r>
      </w:hyperlink>
    </w:p>
    <w:p w14:paraId="0706F0A3" w14:textId="2227398C" w:rsidR="00B2620F" w:rsidRDefault="00B2620F">
      <w:pPr>
        <w:pStyle w:val="TOC2"/>
        <w:tabs>
          <w:tab w:val="left" w:pos="880"/>
        </w:tabs>
        <w:rPr>
          <w:rFonts w:asciiTheme="minorHAnsi" w:eastAsiaTheme="minorEastAsia" w:hAnsiTheme="minorHAnsi" w:cstheme="minorBidi"/>
          <w:noProof/>
          <w:sz w:val="22"/>
          <w:szCs w:val="22"/>
          <w:lang w:val="en-US" w:eastAsia="en-US"/>
        </w:rPr>
      </w:pPr>
      <w:hyperlink w:anchor="_Toc109208054" w:history="1">
        <w:r w:rsidRPr="00F942C2">
          <w:rPr>
            <w:rStyle w:val="Hyperlink"/>
            <w:noProof/>
          </w:rPr>
          <w:t>5.1</w:t>
        </w:r>
        <w:r>
          <w:rPr>
            <w:rFonts w:asciiTheme="minorHAnsi" w:eastAsiaTheme="minorEastAsia" w:hAnsiTheme="minorHAnsi" w:cstheme="minorBidi"/>
            <w:noProof/>
            <w:sz w:val="22"/>
            <w:szCs w:val="22"/>
            <w:lang w:val="en-US" w:eastAsia="en-US"/>
          </w:rPr>
          <w:tab/>
        </w:r>
        <w:r w:rsidRPr="00F942C2">
          <w:rPr>
            <w:rStyle w:val="Hyperlink"/>
            <w:noProof/>
          </w:rPr>
          <w:t>Introduction</w:t>
        </w:r>
        <w:r>
          <w:rPr>
            <w:noProof/>
            <w:webHidden/>
          </w:rPr>
          <w:tab/>
        </w:r>
        <w:r>
          <w:rPr>
            <w:noProof/>
            <w:webHidden/>
          </w:rPr>
          <w:fldChar w:fldCharType="begin"/>
        </w:r>
        <w:r>
          <w:rPr>
            <w:noProof/>
            <w:webHidden/>
          </w:rPr>
          <w:instrText xml:space="preserve"> PAGEREF _Toc109208054 \h </w:instrText>
        </w:r>
        <w:r>
          <w:rPr>
            <w:noProof/>
            <w:webHidden/>
          </w:rPr>
        </w:r>
        <w:r>
          <w:rPr>
            <w:noProof/>
            <w:webHidden/>
          </w:rPr>
          <w:fldChar w:fldCharType="separate"/>
        </w:r>
        <w:r>
          <w:rPr>
            <w:noProof/>
            <w:webHidden/>
          </w:rPr>
          <w:t>57</w:t>
        </w:r>
        <w:r>
          <w:rPr>
            <w:noProof/>
            <w:webHidden/>
          </w:rPr>
          <w:fldChar w:fldCharType="end"/>
        </w:r>
      </w:hyperlink>
    </w:p>
    <w:p w14:paraId="304A5A5C" w14:textId="0F15ACA9" w:rsidR="00B2620F" w:rsidRDefault="00B2620F">
      <w:pPr>
        <w:pStyle w:val="TOC2"/>
        <w:tabs>
          <w:tab w:val="left" w:pos="880"/>
        </w:tabs>
        <w:rPr>
          <w:rFonts w:asciiTheme="minorHAnsi" w:eastAsiaTheme="minorEastAsia" w:hAnsiTheme="minorHAnsi" w:cstheme="minorBidi"/>
          <w:noProof/>
          <w:sz w:val="22"/>
          <w:szCs w:val="22"/>
          <w:lang w:val="en-US" w:eastAsia="en-US"/>
        </w:rPr>
      </w:pPr>
      <w:hyperlink w:anchor="_Toc109208055" w:history="1">
        <w:r w:rsidRPr="00F942C2">
          <w:rPr>
            <w:rStyle w:val="Hyperlink"/>
            <w:noProof/>
          </w:rPr>
          <w:t>5.2</w:t>
        </w:r>
        <w:r>
          <w:rPr>
            <w:rFonts w:asciiTheme="minorHAnsi" w:eastAsiaTheme="minorEastAsia" w:hAnsiTheme="minorHAnsi" w:cstheme="minorBidi"/>
            <w:noProof/>
            <w:sz w:val="22"/>
            <w:szCs w:val="22"/>
            <w:lang w:val="en-US" w:eastAsia="en-US"/>
          </w:rPr>
          <w:tab/>
        </w:r>
        <w:r w:rsidRPr="00F942C2">
          <w:rPr>
            <w:rStyle w:val="Hyperlink"/>
            <w:noProof/>
          </w:rPr>
          <w:t>Models from Datarobot</w:t>
        </w:r>
        <w:r>
          <w:rPr>
            <w:noProof/>
            <w:webHidden/>
          </w:rPr>
          <w:tab/>
        </w:r>
        <w:r>
          <w:rPr>
            <w:noProof/>
            <w:webHidden/>
          </w:rPr>
          <w:fldChar w:fldCharType="begin"/>
        </w:r>
        <w:r>
          <w:rPr>
            <w:noProof/>
            <w:webHidden/>
          </w:rPr>
          <w:instrText xml:space="preserve"> PAGEREF _Toc109208055 \h </w:instrText>
        </w:r>
        <w:r>
          <w:rPr>
            <w:noProof/>
            <w:webHidden/>
          </w:rPr>
        </w:r>
        <w:r>
          <w:rPr>
            <w:noProof/>
            <w:webHidden/>
          </w:rPr>
          <w:fldChar w:fldCharType="separate"/>
        </w:r>
        <w:r>
          <w:rPr>
            <w:noProof/>
            <w:webHidden/>
          </w:rPr>
          <w:t>57</w:t>
        </w:r>
        <w:r>
          <w:rPr>
            <w:noProof/>
            <w:webHidden/>
          </w:rPr>
          <w:fldChar w:fldCharType="end"/>
        </w:r>
      </w:hyperlink>
    </w:p>
    <w:p w14:paraId="2F79374A" w14:textId="577EABA7" w:rsidR="00B2620F" w:rsidRDefault="00B2620F">
      <w:pPr>
        <w:pStyle w:val="TOC2"/>
        <w:tabs>
          <w:tab w:val="left" w:pos="880"/>
        </w:tabs>
        <w:rPr>
          <w:rFonts w:asciiTheme="minorHAnsi" w:eastAsiaTheme="minorEastAsia" w:hAnsiTheme="minorHAnsi" w:cstheme="minorBidi"/>
          <w:noProof/>
          <w:sz w:val="22"/>
          <w:szCs w:val="22"/>
          <w:lang w:val="en-US" w:eastAsia="en-US"/>
        </w:rPr>
      </w:pPr>
      <w:hyperlink w:anchor="_Toc109208056" w:history="1">
        <w:r w:rsidRPr="00F942C2">
          <w:rPr>
            <w:rStyle w:val="Hyperlink"/>
            <w:noProof/>
          </w:rPr>
          <w:t>5.3</w:t>
        </w:r>
        <w:r>
          <w:rPr>
            <w:rFonts w:asciiTheme="minorHAnsi" w:eastAsiaTheme="minorEastAsia" w:hAnsiTheme="minorHAnsi" w:cstheme="minorBidi"/>
            <w:noProof/>
            <w:sz w:val="22"/>
            <w:szCs w:val="22"/>
            <w:lang w:val="en-US" w:eastAsia="en-US"/>
          </w:rPr>
          <w:tab/>
        </w:r>
        <w:r w:rsidRPr="00F942C2">
          <w:rPr>
            <w:rStyle w:val="Hyperlink"/>
            <w:noProof/>
          </w:rPr>
          <w:t>Simulation results</w:t>
        </w:r>
        <w:r>
          <w:rPr>
            <w:noProof/>
            <w:webHidden/>
          </w:rPr>
          <w:tab/>
        </w:r>
        <w:r>
          <w:rPr>
            <w:noProof/>
            <w:webHidden/>
          </w:rPr>
          <w:fldChar w:fldCharType="begin"/>
        </w:r>
        <w:r>
          <w:rPr>
            <w:noProof/>
            <w:webHidden/>
          </w:rPr>
          <w:instrText xml:space="preserve"> PAGEREF _Toc109208056 \h </w:instrText>
        </w:r>
        <w:r>
          <w:rPr>
            <w:noProof/>
            <w:webHidden/>
          </w:rPr>
        </w:r>
        <w:r>
          <w:rPr>
            <w:noProof/>
            <w:webHidden/>
          </w:rPr>
          <w:fldChar w:fldCharType="separate"/>
        </w:r>
        <w:r>
          <w:rPr>
            <w:noProof/>
            <w:webHidden/>
          </w:rPr>
          <w:t>61</w:t>
        </w:r>
        <w:r>
          <w:rPr>
            <w:noProof/>
            <w:webHidden/>
          </w:rPr>
          <w:fldChar w:fldCharType="end"/>
        </w:r>
      </w:hyperlink>
    </w:p>
    <w:p w14:paraId="584AF0BE" w14:textId="45BB9B1D" w:rsidR="00B2620F" w:rsidRDefault="00B2620F">
      <w:pPr>
        <w:pStyle w:val="TOC3"/>
        <w:tabs>
          <w:tab w:val="left" w:pos="1320"/>
        </w:tabs>
        <w:rPr>
          <w:rFonts w:asciiTheme="minorHAnsi" w:eastAsiaTheme="minorEastAsia" w:hAnsiTheme="minorHAnsi" w:cstheme="minorBidi"/>
          <w:noProof/>
          <w:sz w:val="22"/>
          <w:szCs w:val="22"/>
          <w:lang w:val="en-US" w:eastAsia="en-US"/>
        </w:rPr>
      </w:pPr>
      <w:hyperlink w:anchor="_Toc109208057" w:history="1">
        <w:r w:rsidRPr="00F942C2">
          <w:rPr>
            <w:rStyle w:val="Hyperlink"/>
            <w:noProof/>
          </w:rPr>
          <w:t>5.3.1</w:t>
        </w:r>
        <w:r>
          <w:rPr>
            <w:rFonts w:asciiTheme="minorHAnsi" w:eastAsiaTheme="minorEastAsia" w:hAnsiTheme="minorHAnsi" w:cstheme="minorBidi"/>
            <w:noProof/>
            <w:sz w:val="22"/>
            <w:szCs w:val="22"/>
            <w:lang w:val="en-US" w:eastAsia="en-US"/>
          </w:rPr>
          <w:tab/>
        </w:r>
        <w:r w:rsidRPr="00F942C2">
          <w:rPr>
            <w:rStyle w:val="Hyperlink"/>
            <w:noProof/>
          </w:rPr>
          <w:t>First simulation</w:t>
        </w:r>
        <w:r>
          <w:rPr>
            <w:noProof/>
            <w:webHidden/>
          </w:rPr>
          <w:tab/>
        </w:r>
        <w:r>
          <w:rPr>
            <w:noProof/>
            <w:webHidden/>
          </w:rPr>
          <w:fldChar w:fldCharType="begin"/>
        </w:r>
        <w:r>
          <w:rPr>
            <w:noProof/>
            <w:webHidden/>
          </w:rPr>
          <w:instrText xml:space="preserve"> PAGEREF _Toc109208057 \h </w:instrText>
        </w:r>
        <w:r>
          <w:rPr>
            <w:noProof/>
            <w:webHidden/>
          </w:rPr>
        </w:r>
        <w:r>
          <w:rPr>
            <w:noProof/>
            <w:webHidden/>
          </w:rPr>
          <w:fldChar w:fldCharType="separate"/>
        </w:r>
        <w:r>
          <w:rPr>
            <w:noProof/>
            <w:webHidden/>
          </w:rPr>
          <w:t>62</w:t>
        </w:r>
        <w:r>
          <w:rPr>
            <w:noProof/>
            <w:webHidden/>
          </w:rPr>
          <w:fldChar w:fldCharType="end"/>
        </w:r>
      </w:hyperlink>
    </w:p>
    <w:p w14:paraId="4E028137" w14:textId="3F630FF2" w:rsidR="00B2620F" w:rsidRDefault="00B2620F">
      <w:pPr>
        <w:pStyle w:val="TOC3"/>
        <w:tabs>
          <w:tab w:val="left" w:pos="1320"/>
        </w:tabs>
        <w:rPr>
          <w:rFonts w:asciiTheme="minorHAnsi" w:eastAsiaTheme="minorEastAsia" w:hAnsiTheme="minorHAnsi" w:cstheme="minorBidi"/>
          <w:noProof/>
          <w:sz w:val="22"/>
          <w:szCs w:val="22"/>
          <w:lang w:val="en-US" w:eastAsia="en-US"/>
        </w:rPr>
      </w:pPr>
      <w:hyperlink w:anchor="_Toc109208058" w:history="1">
        <w:r w:rsidRPr="00F942C2">
          <w:rPr>
            <w:rStyle w:val="Hyperlink"/>
            <w:noProof/>
          </w:rPr>
          <w:t>5.3.2</w:t>
        </w:r>
        <w:r>
          <w:rPr>
            <w:rFonts w:asciiTheme="minorHAnsi" w:eastAsiaTheme="minorEastAsia" w:hAnsiTheme="minorHAnsi" w:cstheme="minorBidi"/>
            <w:noProof/>
            <w:sz w:val="22"/>
            <w:szCs w:val="22"/>
            <w:lang w:val="en-US" w:eastAsia="en-US"/>
          </w:rPr>
          <w:tab/>
        </w:r>
        <w:r w:rsidRPr="00F942C2">
          <w:rPr>
            <w:rStyle w:val="Hyperlink"/>
            <w:noProof/>
          </w:rPr>
          <w:t>Second simulation</w:t>
        </w:r>
        <w:r>
          <w:rPr>
            <w:noProof/>
            <w:webHidden/>
          </w:rPr>
          <w:tab/>
        </w:r>
        <w:r>
          <w:rPr>
            <w:noProof/>
            <w:webHidden/>
          </w:rPr>
          <w:fldChar w:fldCharType="begin"/>
        </w:r>
        <w:r>
          <w:rPr>
            <w:noProof/>
            <w:webHidden/>
          </w:rPr>
          <w:instrText xml:space="preserve"> PAGEREF _Toc109208058 \h </w:instrText>
        </w:r>
        <w:r>
          <w:rPr>
            <w:noProof/>
            <w:webHidden/>
          </w:rPr>
        </w:r>
        <w:r>
          <w:rPr>
            <w:noProof/>
            <w:webHidden/>
          </w:rPr>
          <w:fldChar w:fldCharType="separate"/>
        </w:r>
        <w:r>
          <w:rPr>
            <w:noProof/>
            <w:webHidden/>
          </w:rPr>
          <w:t>63</w:t>
        </w:r>
        <w:r>
          <w:rPr>
            <w:noProof/>
            <w:webHidden/>
          </w:rPr>
          <w:fldChar w:fldCharType="end"/>
        </w:r>
      </w:hyperlink>
    </w:p>
    <w:p w14:paraId="5123ECCD" w14:textId="656CC135" w:rsidR="00B2620F" w:rsidRDefault="00B2620F">
      <w:pPr>
        <w:pStyle w:val="TOC2"/>
        <w:tabs>
          <w:tab w:val="left" w:pos="880"/>
        </w:tabs>
        <w:rPr>
          <w:rFonts w:asciiTheme="minorHAnsi" w:eastAsiaTheme="minorEastAsia" w:hAnsiTheme="minorHAnsi" w:cstheme="minorBidi"/>
          <w:noProof/>
          <w:sz w:val="22"/>
          <w:szCs w:val="22"/>
          <w:lang w:val="en-US" w:eastAsia="en-US"/>
        </w:rPr>
      </w:pPr>
      <w:hyperlink w:anchor="_Toc109208059" w:history="1">
        <w:r w:rsidRPr="00F942C2">
          <w:rPr>
            <w:rStyle w:val="Hyperlink"/>
            <w:noProof/>
          </w:rPr>
          <w:t>5.4</w:t>
        </w:r>
        <w:r>
          <w:rPr>
            <w:rFonts w:asciiTheme="minorHAnsi" w:eastAsiaTheme="minorEastAsia" w:hAnsiTheme="minorHAnsi" w:cstheme="minorBidi"/>
            <w:noProof/>
            <w:sz w:val="22"/>
            <w:szCs w:val="22"/>
            <w:lang w:val="en-US" w:eastAsia="en-US"/>
          </w:rPr>
          <w:tab/>
        </w:r>
        <w:r w:rsidRPr="00F942C2">
          <w:rPr>
            <w:rStyle w:val="Hyperlink"/>
            <w:noProof/>
          </w:rPr>
          <w:t>Summary</w:t>
        </w:r>
        <w:r>
          <w:rPr>
            <w:noProof/>
            <w:webHidden/>
          </w:rPr>
          <w:tab/>
        </w:r>
        <w:r>
          <w:rPr>
            <w:noProof/>
            <w:webHidden/>
          </w:rPr>
          <w:fldChar w:fldCharType="begin"/>
        </w:r>
        <w:r>
          <w:rPr>
            <w:noProof/>
            <w:webHidden/>
          </w:rPr>
          <w:instrText xml:space="preserve"> PAGEREF _Toc109208059 \h </w:instrText>
        </w:r>
        <w:r>
          <w:rPr>
            <w:noProof/>
            <w:webHidden/>
          </w:rPr>
        </w:r>
        <w:r>
          <w:rPr>
            <w:noProof/>
            <w:webHidden/>
          </w:rPr>
          <w:fldChar w:fldCharType="separate"/>
        </w:r>
        <w:r>
          <w:rPr>
            <w:noProof/>
            <w:webHidden/>
          </w:rPr>
          <w:t>64</w:t>
        </w:r>
        <w:r>
          <w:rPr>
            <w:noProof/>
            <w:webHidden/>
          </w:rPr>
          <w:fldChar w:fldCharType="end"/>
        </w:r>
      </w:hyperlink>
    </w:p>
    <w:p w14:paraId="6A405BCC" w14:textId="50152601" w:rsidR="00B2620F" w:rsidRDefault="00B2620F">
      <w:pPr>
        <w:pStyle w:val="TOC1"/>
        <w:rPr>
          <w:rFonts w:asciiTheme="minorHAnsi" w:eastAsiaTheme="minorEastAsia" w:hAnsiTheme="minorHAnsi" w:cstheme="minorBidi"/>
          <w:noProof/>
          <w:sz w:val="22"/>
          <w:szCs w:val="22"/>
          <w:lang w:val="en-US" w:eastAsia="en-US"/>
        </w:rPr>
      </w:pPr>
      <w:hyperlink w:anchor="_Toc109208060" w:history="1">
        <w:r w:rsidRPr="00F942C2">
          <w:rPr>
            <w:rStyle w:val="Hyperlink"/>
            <w:noProof/>
          </w:rPr>
          <w:t>CHAPTER 6</w:t>
        </w:r>
        <w:r>
          <w:rPr>
            <w:noProof/>
            <w:webHidden/>
          </w:rPr>
          <w:tab/>
        </w:r>
        <w:r>
          <w:rPr>
            <w:noProof/>
            <w:webHidden/>
          </w:rPr>
          <w:fldChar w:fldCharType="begin"/>
        </w:r>
        <w:r>
          <w:rPr>
            <w:noProof/>
            <w:webHidden/>
          </w:rPr>
          <w:instrText xml:space="preserve"> PAGEREF _Toc109208060 \h </w:instrText>
        </w:r>
        <w:r>
          <w:rPr>
            <w:noProof/>
            <w:webHidden/>
          </w:rPr>
        </w:r>
        <w:r>
          <w:rPr>
            <w:noProof/>
            <w:webHidden/>
          </w:rPr>
          <w:fldChar w:fldCharType="separate"/>
        </w:r>
        <w:r>
          <w:rPr>
            <w:noProof/>
            <w:webHidden/>
          </w:rPr>
          <w:t>65</w:t>
        </w:r>
        <w:r>
          <w:rPr>
            <w:noProof/>
            <w:webHidden/>
          </w:rPr>
          <w:fldChar w:fldCharType="end"/>
        </w:r>
      </w:hyperlink>
    </w:p>
    <w:p w14:paraId="420E8D75" w14:textId="7B769C43" w:rsidR="00B2620F" w:rsidRDefault="00B2620F">
      <w:pPr>
        <w:pStyle w:val="TOC1"/>
        <w:tabs>
          <w:tab w:val="left" w:pos="400"/>
        </w:tabs>
        <w:rPr>
          <w:rFonts w:asciiTheme="minorHAnsi" w:eastAsiaTheme="minorEastAsia" w:hAnsiTheme="minorHAnsi" w:cstheme="minorBidi"/>
          <w:noProof/>
          <w:sz w:val="22"/>
          <w:szCs w:val="22"/>
          <w:lang w:val="en-US" w:eastAsia="en-US"/>
        </w:rPr>
      </w:pPr>
      <w:hyperlink w:anchor="_Toc109208061" w:history="1">
        <w:r w:rsidRPr="00F942C2">
          <w:rPr>
            <w:rStyle w:val="Hyperlink"/>
            <w:noProof/>
          </w:rPr>
          <w:t>6</w:t>
        </w:r>
        <w:r>
          <w:rPr>
            <w:rFonts w:asciiTheme="minorHAnsi" w:eastAsiaTheme="minorEastAsia" w:hAnsiTheme="minorHAnsi" w:cstheme="minorBidi"/>
            <w:noProof/>
            <w:sz w:val="22"/>
            <w:szCs w:val="22"/>
            <w:lang w:val="en-US" w:eastAsia="en-US"/>
          </w:rPr>
          <w:tab/>
        </w:r>
        <w:r w:rsidRPr="00F942C2">
          <w:rPr>
            <w:rStyle w:val="Hyperlink"/>
            <w:noProof/>
          </w:rPr>
          <w:t>CONCLUSION AND RECOMMENDATION</w:t>
        </w:r>
        <w:r>
          <w:rPr>
            <w:noProof/>
            <w:webHidden/>
          </w:rPr>
          <w:tab/>
        </w:r>
        <w:r>
          <w:rPr>
            <w:noProof/>
            <w:webHidden/>
          </w:rPr>
          <w:fldChar w:fldCharType="begin"/>
        </w:r>
        <w:r>
          <w:rPr>
            <w:noProof/>
            <w:webHidden/>
          </w:rPr>
          <w:instrText xml:space="preserve"> PAGEREF _Toc109208061 \h </w:instrText>
        </w:r>
        <w:r>
          <w:rPr>
            <w:noProof/>
            <w:webHidden/>
          </w:rPr>
        </w:r>
        <w:r>
          <w:rPr>
            <w:noProof/>
            <w:webHidden/>
          </w:rPr>
          <w:fldChar w:fldCharType="separate"/>
        </w:r>
        <w:r>
          <w:rPr>
            <w:noProof/>
            <w:webHidden/>
          </w:rPr>
          <w:t>65</w:t>
        </w:r>
        <w:r>
          <w:rPr>
            <w:noProof/>
            <w:webHidden/>
          </w:rPr>
          <w:fldChar w:fldCharType="end"/>
        </w:r>
      </w:hyperlink>
    </w:p>
    <w:p w14:paraId="43558E01" w14:textId="65B2F805" w:rsidR="00B2620F" w:rsidRDefault="00B2620F">
      <w:pPr>
        <w:pStyle w:val="TOC2"/>
        <w:tabs>
          <w:tab w:val="left" w:pos="880"/>
        </w:tabs>
        <w:rPr>
          <w:rFonts w:asciiTheme="minorHAnsi" w:eastAsiaTheme="minorEastAsia" w:hAnsiTheme="minorHAnsi" w:cstheme="minorBidi"/>
          <w:noProof/>
          <w:sz w:val="22"/>
          <w:szCs w:val="22"/>
          <w:lang w:val="en-US" w:eastAsia="en-US"/>
        </w:rPr>
      </w:pPr>
      <w:hyperlink w:anchor="_Toc109208062" w:history="1">
        <w:r w:rsidRPr="00F942C2">
          <w:rPr>
            <w:rStyle w:val="Hyperlink"/>
            <w:noProof/>
          </w:rPr>
          <w:t>6.1</w:t>
        </w:r>
        <w:r>
          <w:rPr>
            <w:rFonts w:asciiTheme="minorHAnsi" w:eastAsiaTheme="minorEastAsia" w:hAnsiTheme="minorHAnsi" w:cstheme="minorBidi"/>
            <w:noProof/>
            <w:sz w:val="22"/>
            <w:szCs w:val="22"/>
            <w:lang w:val="en-US" w:eastAsia="en-US"/>
          </w:rPr>
          <w:tab/>
        </w:r>
        <w:r w:rsidRPr="00F942C2">
          <w:rPr>
            <w:rStyle w:val="Hyperlink"/>
            <w:noProof/>
          </w:rPr>
          <w:t>Introduction</w:t>
        </w:r>
        <w:r>
          <w:rPr>
            <w:noProof/>
            <w:webHidden/>
          </w:rPr>
          <w:tab/>
        </w:r>
        <w:r>
          <w:rPr>
            <w:noProof/>
            <w:webHidden/>
          </w:rPr>
          <w:fldChar w:fldCharType="begin"/>
        </w:r>
        <w:r>
          <w:rPr>
            <w:noProof/>
            <w:webHidden/>
          </w:rPr>
          <w:instrText xml:space="preserve"> PAGEREF _Toc109208062 \h </w:instrText>
        </w:r>
        <w:r>
          <w:rPr>
            <w:noProof/>
            <w:webHidden/>
          </w:rPr>
        </w:r>
        <w:r>
          <w:rPr>
            <w:noProof/>
            <w:webHidden/>
          </w:rPr>
          <w:fldChar w:fldCharType="separate"/>
        </w:r>
        <w:r>
          <w:rPr>
            <w:noProof/>
            <w:webHidden/>
          </w:rPr>
          <w:t>65</w:t>
        </w:r>
        <w:r>
          <w:rPr>
            <w:noProof/>
            <w:webHidden/>
          </w:rPr>
          <w:fldChar w:fldCharType="end"/>
        </w:r>
      </w:hyperlink>
    </w:p>
    <w:p w14:paraId="4435A7A9" w14:textId="47EE6CC0" w:rsidR="00B2620F" w:rsidRDefault="00B2620F">
      <w:pPr>
        <w:pStyle w:val="TOC2"/>
        <w:tabs>
          <w:tab w:val="left" w:pos="880"/>
        </w:tabs>
        <w:rPr>
          <w:rFonts w:asciiTheme="minorHAnsi" w:eastAsiaTheme="minorEastAsia" w:hAnsiTheme="minorHAnsi" w:cstheme="minorBidi"/>
          <w:noProof/>
          <w:sz w:val="22"/>
          <w:szCs w:val="22"/>
          <w:lang w:val="en-US" w:eastAsia="en-US"/>
        </w:rPr>
      </w:pPr>
      <w:hyperlink w:anchor="_Toc109208063" w:history="1">
        <w:r w:rsidRPr="00F942C2">
          <w:rPr>
            <w:rStyle w:val="Hyperlink"/>
            <w:noProof/>
          </w:rPr>
          <w:t>6.2</w:t>
        </w:r>
        <w:r>
          <w:rPr>
            <w:rFonts w:asciiTheme="minorHAnsi" w:eastAsiaTheme="minorEastAsia" w:hAnsiTheme="minorHAnsi" w:cstheme="minorBidi"/>
            <w:noProof/>
            <w:sz w:val="22"/>
            <w:szCs w:val="22"/>
            <w:lang w:val="en-US" w:eastAsia="en-US"/>
          </w:rPr>
          <w:tab/>
        </w:r>
        <w:r w:rsidRPr="00F942C2">
          <w:rPr>
            <w:rStyle w:val="Hyperlink"/>
            <w:noProof/>
          </w:rPr>
          <w:t>Discussion and Conclusion</w:t>
        </w:r>
        <w:r>
          <w:rPr>
            <w:noProof/>
            <w:webHidden/>
          </w:rPr>
          <w:tab/>
        </w:r>
        <w:r>
          <w:rPr>
            <w:noProof/>
            <w:webHidden/>
          </w:rPr>
          <w:fldChar w:fldCharType="begin"/>
        </w:r>
        <w:r>
          <w:rPr>
            <w:noProof/>
            <w:webHidden/>
          </w:rPr>
          <w:instrText xml:space="preserve"> PAGEREF _Toc109208063 \h </w:instrText>
        </w:r>
        <w:r>
          <w:rPr>
            <w:noProof/>
            <w:webHidden/>
          </w:rPr>
        </w:r>
        <w:r>
          <w:rPr>
            <w:noProof/>
            <w:webHidden/>
          </w:rPr>
          <w:fldChar w:fldCharType="separate"/>
        </w:r>
        <w:r>
          <w:rPr>
            <w:noProof/>
            <w:webHidden/>
          </w:rPr>
          <w:t>65</w:t>
        </w:r>
        <w:r>
          <w:rPr>
            <w:noProof/>
            <w:webHidden/>
          </w:rPr>
          <w:fldChar w:fldCharType="end"/>
        </w:r>
      </w:hyperlink>
    </w:p>
    <w:p w14:paraId="596DDC6E" w14:textId="3FD7A7BC" w:rsidR="00B2620F" w:rsidRDefault="00B2620F">
      <w:pPr>
        <w:pStyle w:val="TOC2"/>
        <w:tabs>
          <w:tab w:val="left" w:pos="880"/>
        </w:tabs>
        <w:rPr>
          <w:rFonts w:asciiTheme="minorHAnsi" w:eastAsiaTheme="minorEastAsia" w:hAnsiTheme="minorHAnsi" w:cstheme="minorBidi"/>
          <w:noProof/>
          <w:sz w:val="22"/>
          <w:szCs w:val="22"/>
          <w:lang w:val="en-US" w:eastAsia="en-US"/>
        </w:rPr>
      </w:pPr>
      <w:hyperlink w:anchor="_Toc109208064" w:history="1">
        <w:r w:rsidRPr="00F942C2">
          <w:rPr>
            <w:rStyle w:val="Hyperlink"/>
            <w:noProof/>
          </w:rPr>
          <w:t>6.3</w:t>
        </w:r>
        <w:r>
          <w:rPr>
            <w:rFonts w:asciiTheme="minorHAnsi" w:eastAsiaTheme="minorEastAsia" w:hAnsiTheme="minorHAnsi" w:cstheme="minorBidi"/>
            <w:noProof/>
            <w:sz w:val="22"/>
            <w:szCs w:val="22"/>
            <w:lang w:val="en-US" w:eastAsia="en-US"/>
          </w:rPr>
          <w:tab/>
        </w:r>
        <w:r w:rsidRPr="00F942C2">
          <w:rPr>
            <w:rStyle w:val="Hyperlink"/>
            <w:noProof/>
          </w:rPr>
          <w:t>Contributions</w:t>
        </w:r>
        <w:r>
          <w:rPr>
            <w:noProof/>
            <w:webHidden/>
          </w:rPr>
          <w:tab/>
        </w:r>
        <w:r>
          <w:rPr>
            <w:noProof/>
            <w:webHidden/>
          </w:rPr>
          <w:fldChar w:fldCharType="begin"/>
        </w:r>
        <w:r>
          <w:rPr>
            <w:noProof/>
            <w:webHidden/>
          </w:rPr>
          <w:instrText xml:space="preserve"> PAGEREF _Toc109208064 \h </w:instrText>
        </w:r>
        <w:r>
          <w:rPr>
            <w:noProof/>
            <w:webHidden/>
          </w:rPr>
        </w:r>
        <w:r>
          <w:rPr>
            <w:noProof/>
            <w:webHidden/>
          </w:rPr>
          <w:fldChar w:fldCharType="separate"/>
        </w:r>
        <w:r>
          <w:rPr>
            <w:noProof/>
            <w:webHidden/>
          </w:rPr>
          <w:t>65</w:t>
        </w:r>
        <w:r>
          <w:rPr>
            <w:noProof/>
            <w:webHidden/>
          </w:rPr>
          <w:fldChar w:fldCharType="end"/>
        </w:r>
      </w:hyperlink>
    </w:p>
    <w:p w14:paraId="66AE4039" w14:textId="169A6696" w:rsidR="00B2620F" w:rsidRDefault="00B2620F">
      <w:pPr>
        <w:pStyle w:val="TOC2"/>
        <w:tabs>
          <w:tab w:val="left" w:pos="880"/>
        </w:tabs>
        <w:rPr>
          <w:rFonts w:asciiTheme="minorHAnsi" w:eastAsiaTheme="minorEastAsia" w:hAnsiTheme="minorHAnsi" w:cstheme="minorBidi"/>
          <w:noProof/>
          <w:sz w:val="22"/>
          <w:szCs w:val="22"/>
          <w:lang w:val="en-US" w:eastAsia="en-US"/>
        </w:rPr>
      </w:pPr>
      <w:hyperlink w:anchor="_Toc109208065" w:history="1">
        <w:r w:rsidRPr="00F942C2">
          <w:rPr>
            <w:rStyle w:val="Hyperlink"/>
            <w:noProof/>
          </w:rPr>
          <w:t>6.4</w:t>
        </w:r>
        <w:r>
          <w:rPr>
            <w:rFonts w:asciiTheme="minorHAnsi" w:eastAsiaTheme="minorEastAsia" w:hAnsiTheme="minorHAnsi" w:cstheme="minorBidi"/>
            <w:noProof/>
            <w:sz w:val="22"/>
            <w:szCs w:val="22"/>
            <w:lang w:val="en-US" w:eastAsia="en-US"/>
          </w:rPr>
          <w:tab/>
        </w:r>
        <w:r w:rsidRPr="00F942C2">
          <w:rPr>
            <w:rStyle w:val="Hyperlink"/>
            <w:noProof/>
          </w:rPr>
          <w:t>Future work</w:t>
        </w:r>
        <w:r>
          <w:rPr>
            <w:noProof/>
            <w:webHidden/>
          </w:rPr>
          <w:tab/>
        </w:r>
        <w:r>
          <w:rPr>
            <w:noProof/>
            <w:webHidden/>
          </w:rPr>
          <w:fldChar w:fldCharType="begin"/>
        </w:r>
        <w:r>
          <w:rPr>
            <w:noProof/>
            <w:webHidden/>
          </w:rPr>
          <w:instrText xml:space="preserve"> PAGEREF _Toc109208065 \h </w:instrText>
        </w:r>
        <w:r>
          <w:rPr>
            <w:noProof/>
            <w:webHidden/>
          </w:rPr>
        </w:r>
        <w:r>
          <w:rPr>
            <w:noProof/>
            <w:webHidden/>
          </w:rPr>
          <w:fldChar w:fldCharType="separate"/>
        </w:r>
        <w:r>
          <w:rPr>
            <w:noProof/>
            <w:webHidden/>
          </w:rPr>
          <w:t>65</w:t>
        </w:r>
        <w:r>
          <w:rPr>
            <w:noProof/>
            <w:webHidden/>
          </w:rPr>
          <w:fldChar w:fldCharType="end"/>
        </w:r>
      </w:hyperlink>
    </w:p>
    <w:p w14:paraId="45E2C9DC" w14:textId="3CEDE4C6" w:rsidR="00B2620F" w:rsidRDefault="00B2620F">
      <w:pPr>
        <w:pStyle w:val="TOC1"/>
        <w:tabs>
          <w:tab w:val="left" w:pos="400"/>
        </w:tabs>
        <w:rPr>
          <w:rFonts w:asciiTheme="minorHAnsi" w:eastAsiaTheme="minorEastAsia" w:hAnsiTheme="minorHAnsi" w:cstheme="minorBidi"/>
          <w:noProof/>
          <w:sz w:val="22"/>
          <w:szCs w:val="22"/>
          <w:lang w:val="en-US" w:eastAsia="en-US"/>
        </w:rPr>
      </w:pPr>
      <w:hyperlink w:anchor="_Toc109208066" w:history="1">
        <w:r w:rsidRPr="00F942C2">
          <w:rPr>
            <w:rStyle w:val="Hyperlink"/>
            <w:noProof/>
          </w:rPr>
          <w:t>7</w:t>
        </w:r>
        <w:r>
          <w:rPr>
            <w:rFonts w:asciiTheme="minorHAnsi" w:eastAsiaTheme="minorEastAsia" w:hAnsiTheme="minorHAnsi" w:cstheme="minorBidi"/>
            <w:noProof/>
            <w:sz w:val="22"/>
            <w:szCs w:val="22"/>
            <w:lang w:val="en-US" w:eastAsia="en-US"/>
          </w:rPr>
          <w:tab/>
        </w:r>
        <w:r w:rsidRPr="00F942C2">
          <w:rPr>
            <w:rStyle w:val="Hyperlink"/>
            <w:noProof/>
          </w:rPr>
          <w:t>REFERENCES</w:t>
        </w:r>
        <w:r>
          <w:rPr>
            <w:noProof/>
            <w:webHidden/>
          </w:rPr>
          <w:tab/>
        </w:r>
        <w:r>
          <w:rPr>
            <w:noProof/>
            <w:webHidden/>
          </w:rPr>
          <w:fldChar w:fldCharType="begin"/>
        </w:r>
        <w:r>
          <w:rPr>
            <w:noProof/>
            <w:webHidden/>
          </w:rPr>
          <w:instrText xml:space="preserve"> PAGEREF _Toc109208066 \h </w:instrText>
        </w:r>
        <w:r>
          <w:rPr>
            <w:noProof/>
            <w:webHidden/>
          </w:rPr>
        </w:r>
        <w:r>
          <w:rPr>
            <w:noProof/>
            <w:webHidden/>
          </w:rPr>
          <w:fldChar w:fldCharType="separate"/>
        </w:r>
        <w:r>
          <w:rPr>
            <w:noProof/>
            <w:webHidden/>
          </w:rPr>
          <w:t>66</w:t>
        </w:r>
        <w:r>
          <w:rPr>
            <w:noProof/>
            <w:webHidden/>
          </w:rPr>
          <w:fldChar w:fldCharType="end"/>
        </w:r>
      </w:hyperlink>
    </w:p>
    <w:p w14:paraId="2866E021" w14:textId="1797896F" w:rsidR="00B2620F" w:rsidRDefault="00B2620F">
      <w:pPr>
        <w:pStyle w:val="TOC1"/>
        <w:tabs>
          <w:tab w:val="left" w:pos="400"/>
        </w:tabs>
        <w:rPr>
          <w:rFonts w:asciiTheme="minorHAnsi" w:eastAsiaTheme="minorEastAsia" w:hAnsiTheme="minorHAnsi" w:cstheme="minorBidi"/>
          <w:noProof/>
          <w:sz w:val="22"/>
          <w:szCs w:val="22"/>
          <w:lang w:val="en-US" w:eastAsia="en-US"/>
        </w:rPr>
      </w:pPr>
      <w:hyperlink w:anchor="_Toc109208067" w:history="1">
        <w:r w:rsidRPr="00F942C2">
          <w:rPr>
            <w:rStyle w:val="Hyperlink"/>
            <w:noProof/>
          </w:rPr>
          <w:t>8</w:t>
        </w:r>
        <w:r>
          <w:rPr>
            <w:rFonts w:asciiTheme="minorHAnsi" w:eastAsiaTheme="minorEastAsia" w:hAnsiTheme="minorHAnsi" w:cstheme="minorBidi"/>
            <w:noProof/>
            <w:sz w:val="22"/>
            <w:szCs w:val="22"/>
            <w:lang w:val="en-US" w:eastAsia="en-US"/>
          </w:rPr>
          <w:tab/>
        </w:r>
        <w:r w:rsidRPr="00F942C2">
          <w:rPr>
            <w:rStyle w:val="Hyperlink"/>
            <w:noProof/>
          </w:rPr>
          <w:t>APPENDIX A: RESEARCH PROPOSAL</w:t>
        </w:r>
        <w:r>
          <w:rPr>
            <w:noProof/>
            <w:webHidden/>
          </w:rPr>
          <w:tab/>
        </w:r>
        <w:r>
          <w:rPr>
            <w:noProof/>
            <w:webHidden/>
          </w:rPr>
          <w:fldChar w:fldCharType="begin"/>
        </w:r>
        <w:r>
          <w:rPr>
            <w:noProof/>
            <w:webHidden/>
          </w:rPr>
          <w:instrText xml:space="preserve"> PAGEREF _Toc109208067 \h </w:instrText>
        </w:r>
        <w:r>
          <w:rPr>
            <w:noProof/>
            <w:webHidden/>
          </w:rPr>
        </w:r>
        <w:r>
          <w:rPr>
            <w:noProof/>
            <w:webHidden/>
          </w:rPr>
          <w:fldChar w:fldCharType="separate"/>
        </w:r>
        <w:r>
          <w:rPr>
            <w:noProof/>
            <w:webHidden/>
          </w:rPr>
          <w:t>70</w:t>
        </w:r>
        <w:r>
          <w:rPr>
            <w:noProof/>
            <w:webHidden/>
          </w:rPr>
          <w:fldChar w:fldCharType="end"/>
        </w:r>
      </w:hyperlink>
    </w:p>
    <w:p w14:paraId="79F7438E" w14:textId="0DB11859" w:rsidR="00B2620F" w:rsidRDefault="00B2620F" w:rsidP="00A7031A">
      <w:pPr>
        <w:pStyle w:val="ChapterHeaders"/>
      </w:pPr>
      <w:r>
        <w:fldChar w:fldCharType="end"/>
      </w:r>
    </w:p>
    <w:p w14:paraId="4F959366" w14:textId="7D46E866" w:rsidR="00793397" w:rsidRDefault="00793397" w:rsidP="001118C8">
      <w:pPr>
        <w:pStyle w:val="Heading4"/>
      </w:pPr>
      <w:r>
        <w:br w:type="page"/>
      </w:r>
    </w:p>
    <w:p w14:paraId="244E98E7" w14:textId="2DE5B8E7" w:rsidR="00B07518" w:rsidRPr="00276640" w:rsidRDefault="00B07518" w:rsidP="00276640">
      <w:pPr>
        <w:rPr>
          <w:rFonts w:ascii="Times New Roman" w:hAnsi="Times New Roman" w:cs="Times New Roman"/>
          <w:b/>
          <w:bCs/>
          <w:sz w:val="24"/>
          <w:szCs w:val="24"/>
        </w:rPr>
      </w:pPr>
      <w:r>
        <w:lastRenderedPageBreak/>
        <w:t xml:space="preserve">                                             </w:t>
      </w:r>
      <w:r w:rsidRPr="00276640">
        <w:rPr>
          <w:rFonts w:ascii="Times New Roman" w:hAnsi="Times New Roman" w:cs="Times New Roman"/>
          <w:b/>
          <w:bCs/>
          <w:sz w:val="24"/>
          <w:szCs w:val="24"/>
        </w:rPr>
        <w:t>Dedication</w:t>
      </w:r>
    </w:p>
    <w:p w14:paraId="73116469" w14:textId="7D460075" w:rsidR="00B07518" w:rsidRDefault="00B07518" w:rsidP="00B07518"/>
    <w:p w14:paraId="018C9380" w14:textId="090346E2" w:rsidR="00B07518" w:rsidRDefault="00B07518" w:rsidP="00B07518"/>
    <w:p w14:paraId="5DC2F41D" w14:textId="1B1BE1BA" w:rsidR="00B07518" w:rsidRDefault="00B07518" w:rsidP="00B07518"/>
    <w:p w14:paraId="17AF6EFF" w14:textId="4041D89F" w:rsidR="00B07518" w:rsidRDefault="00B07518" w:rsidP="00B07518"/>
    <w:p w14:paraId="39201724" w14:textId="1F248F94" w:rsidR="00B07518" w:rsidRDefault="00B07518" w:rsidP="00B07518"/>
    <w:p w14:paraId="58A4EFE4" w14:textId="4A93D079" w:rsidR="00B07518" w:rsidRDefault="00B07518" w:rsidP="00B07518"/>
    <w:p w14:paraId="23B19936" w14:textId="6F4F6BA1" w:rsidR="00B07518" w:rsidRDefault="00B07518" w:rsidP="00B07518"/>
    <w:p w14:paraId="54E0F679" w14:textId="555C6AE1" w:rsidR="00B07518" w:rsidRDefault="00B07518" w:rsidP="00B07518"/>
    <w:p w14:paraId="557D1B4B" w14:textId="3B8CF91E" w:rsidR="00B07518" w:rsidRDefault="00B07518" w:rsidP="00B07518"/>
    <w:p w14:paraId="2A3DCAD1" w14:textId="1F9A8261" w:rsidR="00B07518" w:rsidRDefault="00B07518" w:rsidP="00B07518"/>
    <w:p w14:paraId="05887D89" w14:textId="6044B062" w:rsidR="00B07518" w:rsidRDefault="00B07518" w:rsidP="00B07518"/>
    <w:p w14:paraId="462F819C" w14:textId="278C07A1" w:rsidR="00B07518" w:rsidRDefault="00B07518" w:rsidP="00B07518"/>
    <w:p w14:paraId="420D69AE" w14:textId="179C08E9" w:rsidR="00B07518" w:rsidRDefault="00B07518" w:rsidP="00B07518"/>
    <w:p w14:paraId="580E9E2C" w14:textId="43D6DB6C" w:rsidR="00B07518" w:rsidRDefault="00B07518" w:rsidP="00B07518"/>
    <w:p w14:paraId="24AC851E" w14:textId="097BA34C" w:rsidR="00B07518" w:rsidRDefault="00B07518" w:rsidP="00B07518"/>
    <w:p w14:paraId="67345474" w14:textId="5D98C8AB" w:rsidR="00B07518" w:rsidRDefault="00B07518" w:rsidP="00B07518"/>
    <w:p w14:paraId="495742DA" w14:textId="33AC9344" w:rsidR="00B07518" w:rsidRDefault="00B07518" w:rsidP="00B07518"/>
    <w:p w14:paraId="7E9A6B05" w14:textId="05089E6C" w:rsidR="00B07518" w:rsidRDefault="00B07518" w:rsidP="00B07518"/>
    <w:p w14:paraId="36B25599" w14:textId="728AA98B" w:rsidR="00B07518" w:rsidRDefault="00B07518" w:rsidP="00B07518"/>
    <w:p w14:paraId="4C9726F7" w14:textId="5DBEBA1B" w:rsidR="00B07518" w:rsidRDefault="00B07518" w:rsidP="00B07518"/>
    <w:p w14:paraId="78F6789E" w14:textId="227E4B4C" w:rsidR="00B07518" w:rsidRDefault="00B07518" w:rsidP="00B07518"/>
    <w:p w14:paraId="621B6CDD" w14:textId="512C3459" w:rsidR="00B07518" w:rsidRDefault="00B07518" w:rsidP="00B07518"/>
    <w:p w14:paraId="27E120E9" w14:textId="02B857AD" w:rsidR="00B07518" w:rsidRDefault="00B07518" w:rsidP="00B07518"/>
    <w:p w14:paraId="750830D5" w14:textId="564642EE" w:rsidR="00B07518" w:rsidRDefault="00B07518" w:rsidP="00B07518"/>
    <w:p w14:paraId="6082966D" w14:textId="0CD1B801" w:rsidR="00B07518" w:rsidRDefault="00B07518" w:rsidP="00B07518"/>
    <w:p w14:paraId="648CC11F" w14:textId="06D9BC66" w:rsidR="00B07518" w:rsidRDefault="00B07518" w:rsidP="00B07518"/>
    <w:p w14:paraId="6A1D4B60" w14:textId="00E1962B" w:rsidR="00B07518" w:rsidRDefault="00B07518" w:rsidP="00B07518"/>
    <w:p w14:paraId="694A9F80" w14:textId="6ED5CDF6" w:rsidR="00B07518" w:rsidRDefault="00B07518" w:rsidP="00B07518"/>
    <w:p w14:paraId="1B4B4138" w14:textId="3111B5B8" w:rsidR="00B07518" w:rsidRDefault="00B07518" w:rsidP="00B07518"/>
    <w:p w14:paraId="0F752C6A" w14:textId="1D358672" w:rsidR="00B07518" w:rsidRDefault="00B07518" w:rsidP="00B07518"/>
    <w:p w14:paraId="29739623" w14:textId="52538492" w:rsidR="00B07518" w:rsidRDefault="00B07518" w:rsidP="00B07518"/>
    <w:p w14:paraId="6911B64B" w14:textId="678B529B" w:rsidR="00B07518" w:rsidRDefault="00B07518" w:rsidP="00B07518"/>
    <w:p w14:paraId="66ECEBB5" w14:textId="2A1B7212" w:rsidR="00B07518" w:rsidRDefault="00B07518" w:rsidP="00B07518"/>
    <w:p w14:paraId="79F3E4EB" w14:textId="1CA1F70C" w:rsidR="00B07518" w:rsidRDefault="00B07518" w:rsidP="00B07518"/>
    <w:p w14:paraId="0C8F3B96" w14:textId="6DEDB41E" w:rsidR="00B07518" w:rsidRDefault="00B07518" w:rsidP="00B07518"/>
    <w:p w14:paraId="5323DFCE" w14:textId="224DB3E2" w:rsidR="00B07518" w:rsidRDefault="00B07518" w:rsidP="00B07518"/>
    <w:p w14:paraId="19FABAF9" w14:textId="42E39C14" w:rsidR="00B07518" w:rsidRDefault="00B07518" w:rsidP="00B07518"/>
    <w:p w14:paraId="30E778E5" w14:textId="3B15A390" w:rsidR="00B07518" w:rsidRDefault="00B07518" w:rsidP="00B07518"/>
    <w:p w14:paraId="483091E5" w14:textId="0A59DC15" w:rsidR="00B07518" w:rsidRDefault="00B07518" w:rsidP="00B07518"/>
    <w:p w14:paraId="345CB598" w14:textId="63AF6940" w:rsidR="00B07518" w:rsidRDefault="00B07518" w:rsidP="00B07518"/>
    <w:p w14:paraId="5B659EB4" w14:textId="64865327" w:rsidR="00B07518" w:rsidRDefault="00B07518" w:rsidP="00B07518"/>
    <w:p w14:paraId="1030F15D" w14:textId="40A8295E" w:rsidR="00B07518" w:rsidRDefault="00B07518" w:rsidP="00B07518"/>
    <w:p w14:paraId="0E47D7EA" w14:textId="7532DA89" w:rsidR="00B07518" w:rsidRDefault="00B07518" w:rsidP="00B07518"/>
    <w:p w14:paraId="3AF6B241" w14:textId="25214474" w:rsidR="00B07518" w:rsidRDefault="00B07518" w:rsidP="00B07518"/>
    <w:p w14:paraId="084BCBA5" w14:textId="5ED02094" w:rsidR="00B07518" w:rsidRDefault="00B07518" w:rsidP="00B07518"/>
    <w:p w14:paraId="717EAAF9" w14:textId="2372112A" w:rsidR="00B07518" w:rsidRDefault="00B07518" w:rsidP="00B07518"/>
    <w:p w14:paraId="6A0931BA" w14:textId="7DC5929F" w:rsidR="00B07518" w:rsidRDefault="00B07518" w:rsidP="00B07518"/>
    <w:p w14:paraId="1F96C6BD" w14:textId="76530691" w:rsidR="00B07518" w:rsidRDefault="00B07518" w:rsidP="00B07518"/>
    <w:p w14:paraId="6A2FD492" w14:textId="47FAD475" w:rsidR="00B07518" w:rsidRDefault="00B07518" w:rsidP="00B07518"/>
    <w:p w14:paraId="7CB56A29" w14:textId="56B6A90B" w:rsidR="00B07518" w:rsidRDefault="00B07518" w:rsidP="00B07518"/>
    <w:p w14:paraId="387FF878" w14:textId="206BD588" w:rsidR="00B07518" w:rsidRDefault="00B07518" w:rsidP="00B07518"/>
    <w:p w14:paraId="63EB9640" w14:textId="10555411" w:rsidR="00B07518" w:rsidRPr="00276640" w:rsidRDefault="00B07518" w:rsidP="00276640">
      <w:pPr>
        <w:rPr>
          <w:rFonts w:ascii="Times New Roman" w:hAnsi="Times New Roman" w:cs="Times New Roman"/>
          <w:b/>
          <w:bCs/>
          <w:sz w:val="24"/>
          <w:szCs w:val="24"/>
        </w:rPr>
      </w:pPr>
      <w:r>
        <w:lastRenderedPageBreak/>
        <w:t xml:space="preserve">                                                </w:t>
      </w:r>
      <w:r w:rsidRPr="00276640">
        <w:rPr>
          <w:rFonts w:ascii="Times New Roman" w:hAnsi="Times New Roman" w:cs="Times New Roman"/>
          <w:b/>
          <w:bCs/>
          <w:sz w:val="24"/>
          <w:szCs w:val="24"/>
        </w:rPr>
        <w:t>Abstract</w:t>
      </w:r>
    </w:p>
    <w:p w14:paraId="142CA617" w14:textId="0FEC709D" w:rsidR="00B07518" w:rsidRDefault="00B07518" w:rsidP="00B07518"/>
    <w:p w14:paraId="7CA8E99C" w14:textId="7716F6D0" w:rsidR="00B07518" w:rsidRDefault="00B07518" w:rsidP="00B07518"/>
    <w:p w14:paraId="47076E31" w14:textId="031B258C" w:rsidR="00B07518" w:rsidRDefault="00B07518" w:rsidP="00B07518"/>
    <w:p w14:paraId="437C13DF" w14:textId="0A132BB5" w:rsidR="00B07518" w:rsidRDefault="00B07518" w:rsidP="00B07518"/>
    <w:p w14:paraId="1C807322" w14:textId="06CD918F" w:rsidR="00B07518" w:rsidRDefault="00B07518" w:rsidP="00B07518"/>
    <w:p w14:paraId="1755C2E4" w14:textId="5022512F" w:rsidR="00B07518" w:rsidRDefault="00B07518" w:rsidP="00B07518"/>
    <w:p w14:paraId="4F91664B" w14:textId="180E2C81" w:rsidR="00B07518" w:rsidRDefault="00B07518" w:rsidP="00B07518"/>
    <w:p w14:paraId="72CE21DC" w14:textId="68F5DC52" w:rsidR="00B07518" w:rsidRDefault="00B07518" w:rsidP="00B07518"/>
    <w:p w14:paraId="3B12291B" w14:textId="42BFB931" w:rsidR="00B07518" w:rsidRDefault="00B07518" w:rsidP="00B07518"/>
    <w:p w14:paraId="5030521C" w14:textId="68CAD6AF" w:rsidR="00B07518" w:rsidRDefault="00B07518" w:rsidP="00B07518"/>
    <w:p w14:paraId="489AE199" w14:textId="78CD853E" w:rsidR="00B07518" w:rsidRDefault="00B07518" w:rsidP="00B07518"/>
    <w:p w14:paraId="7F7D937B" w14:textId="0F8FCE8C" w:rsidR="00B07518" w:rsidRDefault="00B07518" w:rsidP="00B07518"/>
    <w:p w14:paraId="1AF383E3" w14:textId="0B1769B2" w:rsidR="00B07518" w:rsidRDefault="00B07518" w:rsidP="00B07518"/>
    <w:p w14:paraId="1C3E770E" w14:textId="236A2011" w:rsidR="00B07518" w:rsidRDefault="00B07518" w:rsidP="00B07518"/>
    <w:p w14:paraId="395CE6B2" w14:textId="3C0B0F2F" w:rsidR="00B07518" w:rsidRDefault="00B07518" w:rsidP="00B07518"/>
    <w:p w14:paraId="0F5253B8" w14:textId="646284EC" w:rsidR="00B07518" w:rsidRDefault="00B07518" w:rsidP="00B07518"/>
    <w:p w14:paraId="32922BB9" w14:textId="2CA437D1" w:rsidR="00B07518" w:rsidRDefault="00B07518" w:rsidP="00B07518"/>
    <w:p w14:paraId="32FE1E13" w14:textId="59D48DE0" w:rsidR="00B07518" w:rsidRDefault="00B07518" w:rsidP="00B07518"/>
    <w:p w14:paraId="4A53B572" w14:textId="0864C5E9" w:rsidR="00B07518" w:rsidRDefault="00B07518" w:rsidP="00B07518"/>
    <w:p w14:paraId="1D0939EA" w14:textId="05FF7751" w:rsidR="00B07518" w:rsidRDefault="00B07518" w:rsidP="00B07518"/>
    <w:p w14:paraId="3490FF78" w14:textId="39A57C68" w:rsidR="00B07518" w:rsidRDefault="00B07518" w:rsidP="00B07518"/>
    <w:p w14:paraId="1CA26525" w14:textId="1D0EFB3C" w:rsidR="00B07518" w:rsidRDefault="00B07518" w:rsidP="00B07518"/>
    <w:p w14:paraId="62C8E883" w14:textId="508CE0E0" w:rsidR="00B07518" w:rsidRDefault="00B07518" w:rsidP="00B07518"/>
    <w:p w14:paraId="479BD1CF" w14:textId="3FCCC346" w:rsidR="00B07518" w:rsidRDefault="00B07518" w:rsidP="00B07518"/>
    <w:p w14:paraId="2D6C1C70" w14:textId="278BBD85" w:rsidR="00B07518" w:rsidRDefault="00B07518" w:rsidP="00B07518"/>
    <w:p w14:paraId="36F26013" w14:textId="0B5C7AB1" w:rsidR="00B07518" w:rsidRDefault="00B07518" w:rsidP="00B07518"/>
    <w:p w14:paraId="75DB9E35" w14:textId="05514328" w:rsidR="00B07518" w:rsidRDefault="00B07518" w:rsidP="00B07518"/>
    <w:p w14:paraId="1989F83A" w14:textId="5D04805E" w:rsidR="00B07518" w:rsidRDefault="00B07518" w:rsidP="00B07518"/>
    <w:p w14:paraId="10BD71F0" w14:textId="4EC8CB38" w:rsidR="00B07518" w:rsidRDefault="00B07518" w:rsidP="00B07518"/>
    <w:p w14:paraId="082904AE" w14:textId="28A538D1" w:rsidR="00B07518" w:rsidRDefault="00B07518" w:rsidP="00B07518"/>
    <w:p w14:paraId="658166D7" w14:textId="305339CC" w:rsidR="00B07518" w:rsidRDefault="00B07518" w:rsidP="00B07518"/>
    <w:p w14:paraId="03DD0BF9" w14:textId="52210029" w:rsidR="00B07518" w:rsidRDefault="00B07518" w:rsidP="00B07518"/>
    <w:p w14:paraId="57100148" w14:textId="1C0DFF93" w:rsidR="00B07518" w:rsidRDefault="00B07518" w:rsidP="00B07518"/>
    <w:p w14:paraId="60126AC4" w14:textId="3D96BC2B" w:rsidR="00B07518" w:rsidRDefault="00B07518" w:rsidP="00B07518"/>
    <w:p w14:paraId="5ABD84BA" w14:textId="3399BBDF" w:rsidR="00B07518" w:rsidRDefault="00B07518" w:rsidP="00B07518"/>
    <w:p w14:paraId="2BC92DDC" w14:textId="5FF10E36" w:rsidR="00B07518" w:rsidRDefault="00B07518" w:rsidP="00B07518"/>
    <w:p w14:paraId="3DBB1DC9" w14:textId="4E727EA3" w:rsidR="00B07518" w:rsidRDefault="00B07518" w:rsidP="00B07518"/>
    <w:p w14:paraId="19710C28" w14:textId="20EC2550" w:rsidR="00B07518" w:rsidRDefault="00B07518" w:rsidP="00B07518"/>
    <w:p w14:paraId="1E602C2E" w14:textId="6A8BAA70" w:rsidR="00B07518" w:rsidRDefault="00B07518" w:rsidP="00B07518"/>
    <w:p w14:paraId="0B1680B4" w14:textId="79543016" w:rsidR="00B07518" w:rsidRDefault="00B07518" w:rsidP="00B07518"/>
    <w:p w14:paraId="2DC5ACC3" w14:textId="1381768E" w:rsidR="00B07518" w:rsidRDefault="00B07518" w:rsidP="00B07518"/>
    <w:p w14:paraId="68ADE486" w14:textId="7224D8B2" w:rsidR="00B07518" w:rsidRDefault="00B07518" w:rsidP="00B07518"/>
    <w:p w14:paraId="0A9A13B6" w14:textId="53F2E816" w:rsidR="00B07518" w:rsidRDefault="00B07518" w:rsidP="00B07518"/>
    <w:p w14:paraId="28BE6BF6" w14:textId="2C407949" w:rsidR="00B07518" w:rsidRDefault="00B07518" w:rsidP="00B07518"/>
    <w:p w14:paraId="4079B2D9" w14:textId="17CEF3B2" w:rsidR="00B07518" w:rsidRDefault="00B07518" w:rsidP="00B07518"/>
    <w:p w14:paraId="7967A45D" w14:textId="1819868A" w:rsidR="00B07518" w:rsidRDefault="00B07518" w:rsidP="00B07518"/>
    <w:p w14:paraId="264B0E43" w14:textId="286EE7AC" w:rsidR="00B07518" w:rsidRDefault="00B07518" w:rsidP="00B07518"/>
    <w:p w14:paraId="41BA8854" w14:textId="2C0CC600" w:rsidR="00B07518" w:rsidRDefault="00B07518" w:rsidP="00B07518"/>
    <w:p w14:paraId="0114AC6B" w14:textId="1127441D" w:rsidR="00B07518" w:rsidRDefault="00B07518" w:rsidP="00B07518"/>
    <w:p w14:paraId="2A6CCBB4" w14:textId="2ACF7C17" w:rsidR="00B07518" w:rsidRDefault="00B07518" w:rsidP="00B07518"/>
    <w:p w14:paraId="74D84951" w14:textId="2881B182" w:rsidR="00B07518" w:rsidRDefault="00B07518" w:rsidP="00B07518"/>
    <w:p w14:paraId="7920B03B" w14:textId="633EB2C6" w:rsidR="00B07518" w:rsidRPr="00276640" w:rsidRDefault="00B07518" w:rsidP="00276640">
      <w:pPr>
        <w:rPr>
          <w:rFonts w:ascii="Times New Roman" w:hAnsi="Times New Roman" w:cs="Times New Roman"/>
          <w:b/>
          <w:bCs/>
          <w:sz w:val="24"/>
          <w:szCs w:val="24"/>
        </w:rPr>
      </w:pPr>
      <w:bookmarkStart w:id="2" w:name="_Toc499487596"/>
      <w:r>
        <w:lastRenderedPageBreak/>
        <w:t xml:space="preserve">                                       </w:t>
      </w:r>
      <w:r w:rsidRPr="00276640">
        <w:rPr>
          <w:rFonts w:ascii="Times New Roman" w:hAnsi="Times New Roman" w:cs="Times New Roman"/>
          <w:b/>
          <w:bCs/>
          <w:sz w:val="24"/>
          <w:szCs w:val="24"/>
        </w:rPr>
        <w:t>LIST OF FIGURES</w:t>
      </w:r>
      <w:bookmarkEnd w:id="2"/>
    </w:p>
    <w:p w14:paraId="2092A765" w14:textId="27621F6A" w:rsidR="0013394E" w:rsidRPr="000B0084" w:rsidRDefault="0013394E"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r>
        <w:fldChar w:fldCharType="begin"/>
      </w:r>
      <w:r>
        <w:instrText xml:space="preserve"> TOC \h \z \c "Fig" </w:instrText>
      </w:r>
      <w:r>
        <w:fldChar w:fldCharType="separate"/>
      </w:r>
      <w:hyperlink w:anchor="_Toc109213827" w:history="1">
        <w:r w:rsidRPr="000B0084">
          <w:rPr>
            <w:rStyle w:val="Hyperlink"/>
            <w:rFonts w:ascii="Times New Roman" w:hAnsi="Times New Roman" w:cs="Times New Roman"/>
            <w:noProof/>
            <w:sz w:val="24"/>
            <w:szCs w:val="24"/>
          </w:rPr>
          <w:t>Fig 1.Dominant Algorithms in Modern RL used in Finance.(Singh et al., 2022)</w:t>
        </w:r>
        <w:r w:rsidRPr="000B0084">
          <w:rPr>
            <w:rFonts w:ascii="Times New Roman" w:hAnsi="Times New Roman" w:cs="Times New Roman"/>
            <w:noProof/>
            <w:webHidden/>
            <w:sz w:val="24"/>
            <w:szCs w:val="24"/>
          </w:rPr>
          <w:tab/>
        </w:r>
        <w:r w:rsidRPr="000B0084">
          <w:rPr>
            <w:rFonts w:ascii="Times New Roman" w:hAnsi="Times New Roman" w:cs="Times New Roman"/>
            <w:noProof/>
            <w:webHidden/>
            <w:sz w:val="24"/>
            <w:szCs w:val="24"/>
          </w:rPr>
          <w:fldChar w:fldCharType="begin"/>
        </w:r>
        <w:r w:rsidRPr="000B0084">
          <w:rPr>
            <w:rFonts w:ascii="Times New Roman" w:hAnsi="Times New Roman" w:cs="Times New Roman"/>
            <w:noProof/>
            <w:webHidden/>
            <w:sz w:val="24"/>
            <w:szCs w:val="24"/>
          </w:rPr>
          <w:instrText xml:space="preserve"> PAGEREF _Toc109213827 \h </w:instrText>
        </w:r>
        <w:r w:rsidRPr="000B0084">
          <w:rPr>
            <w:rFonts w:ascii="Times New Roman" w:hAnsi="Times New Roman" w:cs="Times New Roman"/>
            <w:noProof/>
            <w:webHidden/>
            <w:sz w:val="24"/>
            <w:szCs w:val="24"/>
          </w:rPr>
        </w:r>
        <w:r w:rsidRPr="000B0084">
          <w:rPr>
            <w:rFonts w:ascii="Times New Roman" w:hAnsi="Times New Roman" w:cs="Times New Roman"/>
            <w:noProof/>
            <w:webHidden/>
            <w:sz w:val="24"/>
            <w:szCs w:val="24"/>
          </w:rPr>
          <w:fldChar w:fldCharType="separate"/>
        </w:r>
        <w:r w:rsidRPr="000B0084">
          <w:rPr>
            <w:rFonts w:ascii="Times New Roman" w:hAnsi="Times New Roman" w:cs="Times New Roman"/>
            <w:noProof/>
            <w:webHidden/>
            <w:sz w:val="24"/>
            <w:szCs w:val="24"/>
          </w:rPr>
          <w:t>26</w:t>
        </w:r>
        <w:r w:rsidRPr="000B0084">
          <w:rPr>
            <w:rFonts w:ascii="Times New Roman" w:hAnsi="Times New Roman" w:cs="Times New Roman"/>
            <w:noProof/>
            <w:webHidden/>
            <w:sz w:val="24"/>
            <w:szCs w:val="24"/>
          </w:rPr>
          <w:fldChar w:fldCharType="end"/>
        </w:r>
      </w:hyperlink>
    </w:p>
    <w:p w14:paraId="352C922D" w14:textId="68A72ED3" w:rsidR="0013394E" w:rsidRPr="000B0084" w:rsidRDefault="0013394E"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28" w:history="1">
        <w:r w:rsidRPr="000B0084">
          <w:rPr>
            <w:rStyle w:val="Hyperlink"/>
            <w:rFonts w:ascii="Times New Roman" w:hAnsi="Times New Roman" w:cs="Times New Roman"/>
            <w:noProof/>
            <w:sz w:val="24"/>
            <w:szCs w:val="24"/>
          </w:rPr>
          <w:t>Fig 2.Flow of work</w:t>
        </w:r>
        <w:r w:rsidRPr="000B0084">
          <w:rPr>
            <w:rFonts w:ascii="Times New Roman" w:hAnsi="Times New Roman" w:cs="Times New Roman"/>
            <w:noProof/>
            <w:webHidden/>
            <w:sz w:val="24"/>
            <w:szCs w:val="24"/>
          </w:rPr>
          <w:tab/>
        </w:r>
        <w:r w:rsidRPr="000B0084">
          <w:rPr>
            <w:rFonts w:ascii="Times New Roman" w:hAnsi="Times New Roman" w:cs="Times New Roman"/>
            <w:noProof/>
            <w:webHidden/>
            <w:sz w:val="24"/>
            <w:szCs w:val="24"/>
          </w:rPr>
          <w:fldChar w:fldCharType="begin"/>
        </w:r>
        <w:r w:rsidRPr="000B0084">
          <w:rPr>
            <w:rFonts w:ascii="Times New Roman" w:hAnsi="Times New Roman" w:cs="Times New Roman"/>
            <w:noProof/>
            <w:webHidden/>
            <w:sz w:val="24"/>
            <w:szCs w:val="24"/>
          </w:rPr>
          <w:instrText xml:space="preserve"> PAGEREF _Toc109213828 \h </w:instrText>
        </w:r>
        <w:r w:rsidRPr="000B0084">
          <w:rPr>
            <w:rFonts w:ascii="Times New Roman" w:hAnsi="Times New Roman" w:cs="Times New Roman"/>
            <w:noProof/>
            <w:webHidden/>
            <w:sz w:val="24"/>
            <w:szCs w:val="24"/>
          </w:rPr>
        </w:r>
        <w:r w:rsidRPr="000B0084">
          <w:rPr>
            <w:rFonts w:ascii="Times New Roman" w:hAnsi="Times New Roman" w:cs="Times New Roman"/>
            <w:noProof/>
            <w:webHidden/>
            <w:sz w:val="24"/>
            <w:szCs w:val="24"/>
          </w:rPr>
          <w:fldChar w:fldCharType="separate"/>
        </w:r>
        <w:r w:rsidRPr="000B0084">
          <w:rPr>
            <w:rFonts w:ascii="Times New Roman" w:hAnsi="Times New Roman" w:cs="Times New Roman"/>
            <w:noProof/>
            <w:webHidden/>
            <w:sz w:val="24"/>
            <w:szCs w:val="24"/>
          </w:rPr>
          <w:t>30</w:t>
        </w:r>
        <w:r w:rsidRPr="000B0084">
          <w:rPr>
            <w:rFonts w:ascii="Times New Roman" w:hAnsi="Times New Roman" w:cs="Times New Roman"/>
            <w:noProof/>
            <w:webHidden/>
            <w:sz w:val="24"/>
            <w:szCs w:val="24"/>
          </w:rPr>
          <w:fldChar w:fldCharType="end"/>
        </w:r>
      </w:hyperlink>
    </w:p>
    <w:p w14:paraId="09F0A2F1" w14:textId="1BCCC309" w:rsidR="0013394E" w:rsidRPr="000B0084" w:rsidRDefault="0013394E" w:rsidP="000B0084">
      <w:pPr>
        <w:pStyle w:val="TableofFigures"/>
        <w:tabs>
          <w:tab w:val="right" w:leader="dot" w:pos="9061"/>
        </w:tabs>
        <w:spacing w:line="360" w:lineRule="auto"/>
        <w:rPr>
          <w:rStyle w:val="Hyperlink"/>
          <w:rFonts w:ascii="Times New Roman" w:hAnsi="Times New Roman" w:cs="Times New Roman"/>
          <w:sz w:val="24"/>
          <w:szCs w:val="24"/>
        </w:rPr>
      </w:pPr>
      <w:hyperlink w:anchor="_Toc109213829" w:history="1">
        <w:r w:rsidRPr="000B0084">
          <w:rPr>
            <w:rStyle w:val="Hyperlink"/>
            <w:rFonts w:ascii="Times New Roman" w:hAnsi="Times New Roman" w:cs="Times New Roman"/>
            <w:noProof/>
            <w:sz w:val="24"/>
            <w:szCs w:val="24"/>
          </w:rPr>
          <w:t xml:space="preserve"> Fig 3.Efficient Frontier representation</w:t>
        </w:r>
        <w:r w:rsidR="000B0084" w:rsidRPr="000B0084">
          <w:rPr>
            <w:rStyle w:val="Hyperlink"/>
            <w:rFonts w:ascii="Times New Roman" w:hAnsi="Times New Roman" w:cs="Times New Roman"/>
            <w:noProof/>
            <w:sz w:val="24"/>
            <w:szCs w:val="24"/>
          </w:rPr>
          <w:t>…</w:t>
        </w:r>
        <w:r w:rsidRPr="000B0084">
          <w:rPr>
            <w:rStyle w:val="Hyperlink"/>
            <w:rFonts w:ascii="Times New Roman" w:hAnsi="Times New Roman" w:cs="Times New Roman"/>
            <w:webHidden/>
            <w:sz w:val="24"/>
            <w:szCs w:val="24"/>
          </w:rPr>
          <w:tab/>
        </w:r>
        <w:r w:rsidRPr="000B0084">
          <w:rPr>
            <w:rStyle w:val="Hyperlink"/>
            <w:rFonts w:ascii="Times New Roman" w:hAnsi="Times New Roman" w:cs="Times New Roman"/>
            <w:webHidden/>
            <w:sz w:val="24"/>
            <w:szCs w:val="24"/>
          </w:rPr>
          <w:fldChar w:fldCharType="begin"/>
        </w:r>
        <w:r w:rsidRPr="000B0084">
          <w:rPr>
            <w:rStyle w:val="Hyperlink"/>
            <w:rFonts w:ascii="Times New Roman" w:hAnsi="Times New Roman" w:cs="Times New Roman"/>
            <w:webHidden/>
            <w:sz w:val="24"/>
            <w:szCs w:val="24"/>
          </w:rPr>
          <w:instrText xml:space="preserve"> PAGEREF _Toc109213829 \h </w:instrText>
        </w:r>
        <w:r w:rsidRPr="000B0084">
          <w:rPr>
            <w:rStyle w:val="Hyperlink"/>
            <w:rFonts w:ascii="Times New Roman" w:hAnsi="Times New Roman" w:cs="Times New Roman"/>
            <w:webHidden/>
            <w:sz w:val="24"/>
            <w:szCs w:val="24"/>
          </w:rPr>
        </w:r>
        <w:r w:rsidRPr="000B0084">
          <w:rPr>
            <w:rStyle w:val="Hyperlink"/>
            <w:rFonts w:ascii="Times New Roman" w:hAnsi="Times New Roman" w:cs="Times New Roman"/>
            <w:webHidden/>
            <w:sz w:val="24"/>
            <w:szCs w:val="24"/>
          </w:rPr>
          <w:fldChar w:fldCharType="separate"/>
        </w:r>
        <w:r w:rsidRPr="000B0084">
          <w:rPr>
            <w:rStyle w:val="Hyperlink"/>
            <w:rFonts w:ascii="Times New Roman" w:hAnsi="Times New Roman" w:cs="Times New Roman"/>
            <w:webHidden/>
            <w:sz w:val="24"/>
            <w:szCs w:val="24"/>
          </w:rPr>
          <w:t>31</w:t>
        </w:r>
        <w:r w:rsidRPr="000B0084">
          <w:rPr>
            <w:rStyle w:val="Hyperlink"/>
            <w:rFonts w:ascii="Times New Roman" w:hAnsi="Times New Roman" w:cs="Times New Roman"/>
            <w:webHidden/>
            <w:sz w:val="24"/>
            <w:szCs w:val="24"/>
          </w:rPr>
          <w:fldChar w:fldCharType="end"/>
        </w:r>
      </w:hyperlink>
    </w:p>
    <w:p w14:paraId="6FA79BD0" w14:textId="115E65CD" w:rsidR="0013394E" w:rsidRPr="000B0084" w:rsidRDefault="0013394E"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30" w:history="1">
        <w:r w:rsidRPr="000B0084">
          <w:rPr>
            <w:rStyle w:val="Hyperlink"/>
            <w:rFonts w:ascii="Times New Roman" w:hAnsi="Times New Roman" w:cs="Times New Roman"/>
            <w:noProof/>
            <w:sz w:val="24"/>
            <w:szCs w:val="24"/>
          </w:rPr>
          <w:t>Fig 4.Supervised machine learning framework</w:t>
        </w:r>
        <w:r w:rsidRPr="000B0084">
          <w:rPr>
            <w:rFonts w:ascii="Times New Roman" w:hAnsi="Times New Roman" w:cs="Times New Roman"/>
            <w:noProof/>
            <w:webHidden/>
            <w:sz w:val="24"/>
            <w:szCs w:val="24"/>
          </w:rPr>
          <w:tab/>
        </w:r>
        <w:r w:rsidRPr="000B0084">
          <w:rPr>
            <w:rFonts w:ascii="Times New Roman" w:hAnsi="Times New Roman" w:cs="Times New Roman"/>
            <w:noProof/>
            <w:webHidden/>
            <w:sz w:val="24"/>
            <w:szCs w:val="24"/>
          </w:rPr>
          <w:fldChar w:fldCharType="begin"/>
        </w:r>
        <w:r w:rsidRPr="000B0084">
          <w:rPr>
            <w:rFonts w:ascii="Times New Roman" w:hAnsi="Times New Roman" w:cs="Times New Roman"/>
            <w:noProof/>
            <w:webHidden/>
            <w:sz w:val="24"/>
            <w:szCs w:val="24"/>
          </w:rPr>
          <w:instrText xml:space="preserve"> PAGEREF _Toc109213830 \h </w:instrText>
        </w:r>
        <w:r w:rsidRPr="000B0084">
          <w:rPr>
            <w:rFonts w:ascii="Times New Roman" w:hAnsi="Times New Roman" w:cs="Times New Roman"/>
            <w:noProof/>
            <w:webHidden/>
            <w:sz w:val="24"/>
            <w:szCs w:val="24"/>
          </w:rPr>
        </w:r>
        <w:r w:rsidRPr="000B0084">
          <w:rPr>
            <w:rFonts w:ascii="Times New Roman" w:hAnsi="Times New Roman" w:cs="Times New Roman"/>
            <w:noProof/>
            <w:webHidden/>
            <w:sz w:val="24"/>
            <w:szCs w:val="24"/>
          </w:rPr>
          <w:fldChar w:fldCharType="separate"/>
        </w:r>
        <w:r w:rsidRPr="000B0084">
          <w:rPr>
            <w:rFonts w:ascii="Times New Roman" w:hAnsi="Times New Roman" w:cs="Times New Roman"/>
            <w:noProof/>
            <w:webHidden/>
            <w:sz w:val="24"/>
            <w:szCs w:val="24"/>
          </w:rPr>
          <w:t>33</w:t>
        </w:r>
        <w:r w:rsidRPr="000B0084">
          <w:rPr>
            <w:rFonts w:ascii="Times New Roman" w:hAnsi="Times New Roman" w:cs="Times New Roman"/>
            <w:noProof/>
            <w:webHidden/>
            <w:sz w:val="24"/>
            <w:szCs w:val="24"/>
          </w:rPr>
          <w:fldChar w:fldCharType="end"/>
        </w:r>
      </w:hyperlink>
    </w:p>
    <w:p w14:paraId="0C117779" w14:textId="3C0D65B8" w:rsidR="0013394E" w:rsidRPr="000B0084" w:rsidRDefault="0013394E"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31" w:history="1">
        <w:r w:rsidRPr="000B0084">
          <w:rPr>
            <w:rStyle w:val="Hyperlink"/>
            <w:rFonts w:ascii="Times New Roman" w:hAnsi="Times New Roman" w:cs="Times New Roman"/>
            <w:noProof/>
            <w:sz w:val="24"/>
            <w:szCs w:val="24"/>
          </w:rPr>
          <w:t>Fig 5.Input Variable types and sub-types.(Kumbure et al., 2022)</w:t>
        </w:r>
        <w:r w:rsidRPr="000B0084">
          <w:rPr>
            <w:rFonts w:ascii="Times New Roman" w:hAnsi="Times New Roman" w:cs="Times New Roman"/>
            <w:noProof/>
            <w:webHidden/>
            <w:sz w:val="24"/>
            <w:szCs w:val="24"/>
          </w:rPr>
          <w:tab/>
        </w:r>
        <w:r w:rsidRPr="000B0084">
          <w:rPr>
            <w:rFonts w:ascii="Times New Roman" w:hAnsi="Times New Roman" w:cs="Times New Roman"/>
            <w:noProof/>
            <w:webHidden/>
            <w:sz w:val="24"/>
            <w:szCs w:val="24"/>
          </w:rPr>
          <w:fldChar w:fldCharType="begin"/>
        </w:r>
        <w:r w:rsidRPr="000B0084">
          <w:rPr>
            <w:rFonts w:ascii="Times New Roman" w:hAnsi="Times New Roman" w:cs="Times New Roman"/>
            <w:noProof/>
            <w:webHidden/>
            <w:sz w:val="24"/>
            <w:szCs w:val="24"/>
          </w:rPr>
          <w:instrText xml:space="preserve"> PAGEREF _Toc109213831 \h </w:instrText>
        </w:r>
        <w:r w:rsidRPr="000B0084">
          <w:rPr>
            <w:rFonts w:ascii="Times New Roman" w:hAnsi="Times New Roman" w:cs="Times New Roman"/>
            <w:noProof/>
            <w:webHidden/>
            <w:sz w:val="24"/>
            <w:szCs w:val="24"/>
          </w:rPr>
        </w:r>
        <w:r w:rsidRPr="000B0084">
          <w:rPr>
            <w:rFonts w:ascii="Times New Roman" w:hAnsi="Times New Roman" w:cs="Times New Roman"/>
            <w:noProof/>
            <w:webHidden/>
            <w:sz w:val="24"/>
            <w:szCs w:val="24"/>
          </w:rPr>
          <w:fldChar w:fldCharType="separate"/>
        </w:r>
        <w:r w:rsidRPr="000B0084">
          <w:rPr>
            <w:rFonts w:ascii="Times New Roman" w:hAnsi="Times New Roman" w:cs="Times New Roman"/>
            <w:noProof/>
            <w:webHidden/>
            <w:sz w:val="24"/>
            <w:szCs w:val="24"/>
          </w:rPr>
          <w:t>34</w:t>
        </w:r>
        <w:r w:rsidRPr="000B0084">
          <w:rPr>
            <w:rFonts w:ascii="Times New Roman" w:hAnsi="Times New Roman" w:cs="Times New Roman"/>
            <w:noProof/>
            <w:webHidden/>
            <w:sz w:val="24"/>
            <w:szCs w:val="24"/>
          </w:rPr>
          <w:fldChar w:fldCharType="end"/>
        </w:r>
      </w:hyperlink>
    </w:p>
    <w:p w14:paraId="152108A5" w14:textId="578B5C84" w:rsidR="0013394E" w:rsidRPr="000B0084" w:rsidRDefault="0013394E"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32" w:history="1">
        <w:r w:rsidRPr="000B0084">
          <w:rPr>
            <w:rStyle w:val="Hyperlink"/>
            <w:rFonts w:ascii="Times New Roman" w:hAnsi="Times New Roman" w:cs="Times New Roman"/>
            <w:noProof/>
            <w:sz w:val="24"/>
            <w:szCs w:val="24"/>
          </w:rPr>
          <w:t>Fig 6.Data Split framework</w:t>
        </w:r>
        <w:r w:rsidRPr="000B0084">
          <w:rPr>
            <w:rFonts w:ascii="Times New Roman" w:hAnsi="Times New Roman" w:cs="Times New Roman"/>
            <w:noProof/>
            <w:webHidden/>
            <w:sz w:val="24"/>
            <w:szCs w:val="24"/>
          </w:rPr>
          <w:tab/>
        </w:r>
        <w:r w:rsidRPr="000B0084">
          <w:rPr>
            <w:rFonts w:ascii="Times New Roman" w:hAnsi="Times New Roman" w:cs="Times New Roman"/>
            <w:noProof/>
            <w:webHidden/>
            <w:sz w:val="24"/>
            <w:szCs w:val="24"/>
          </w:rPr>
          <w:fldChar w:fldCharType="begin"/>
        </w:r>
        <w:r w:rsidRPr="000B0084">
          <w:rPr>
            <w:rFonts w:ascii="Times New Roman" w:hAnsi="Times New Roman" w:cs="Times New Roman"/>
            <w:noProof/>
            <w:webHidden/>
            <w:sz w:val="24"/>
            <w:szCs w:val="24"/>
          </w:rPr>
          <w:instrText xml:space="preserve"> PAGEREF _Toc109213832 \h </w:instrText>
        </w:r>
        <w:r w:rsidRPr="000B0084">
          <w:rPr>
            <w:rFonts w:ascii="Times New Roman" w:hAnsi="Times New Roman" w:cs="Times New Roman"/>
            <w:noProof/>
            <w:webHidden/>
            <w:sz w:val="24"/>
            <w:szCs w:val="24"/>
          </w:rPr>
        </w:r>
        <w:r w:rsidRPr="000B0084">
          <w:rPr>
            <w:rFonts w:ascii="Times New Roman" w:hAnsi="Times New Roman" w:cs="Times New Roman"/>
            <w:noProof/>
            <w:webHidden/>
            <w:sz w:val="24"/>
            <w:szCs w:val="24"/>
          </w:rPr>
          <w:fldChar w:fldCharType="separate"/>
        </w:r>
        <w:r w:rsidRPr="000B0084">
          <w:rPr>
            <w:rFonts w:ascii="Times New Roman" w:hAnsi="Times New Roman" w:cs="Times New Roman"/>
            <w:noProof/>
            <w:webHidden/>
            <w:sz w:val="24"/>
            <w:szCs w:val="24"/>
          </w:rPr>
          <w:t>38</w:t>
        </w:r>
        <w:r w:rsidRPr="000B0084">
          <w:rPr>
            <w:rFonts w:ascii="Times New Roman" w:hAnsi="Times New Roman" w:cs="Times New Roman"/>
            <w:noProof/>
            <w:webHidden/>
            <w:sz w:val="24"/>
            <w:szCs w:val="24"/>
          </w:rPr>
          <w:fldChar w:fldCharType="end"/>
        </w:r>
      </w:hyperlink>
    </w:p>
    <w:p w14:paraId="2F555173" w14:textId="54D5C207" w:rsidR="0013394E" w:rsidRPr="000B0084" w:rsidRDefault="0013394E"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33" w:history="1">
        <w:r w:rsidRPr="000B0084">
          <w:rPr>
            <w:rStyle w:val="Hyperlink"/>
            <w:rFonts w:ascii="Times New Roman" w:hAnsi="Times New Roman" w:cs="Times New Roman"/>
            <w:noProof/>
            <w:sz w:val="24"/>
            <w:szCs w:val="24"/>
          </w:rPr>
          <w:t>Fig 7.Data Download</w:t>
        </w:r>
        <w:r w:rsidRPr="000B0084">
          <w:rPr>
            <w:rFonts w:ascii="Times New Roman" w:hAnsi="Times New Roman" w:cs="Times New Roman"/>
            <w:noProof/>
            <w:webHidden/>
            <w:sz w:val="24"/>
            <w:szCs w:val="24"/>
          </w:rPr>
          <w:tab/>
        </w:r>
        <w:r w:rsidRPr="000B0084">
          <w:rPr>
            <w:rFonts w:ascii="Times New Roman" w:hAnsi="Times New Roman" w:cs="Times New Roman"/>
            <w:noProof/>
            <w:webHidden/>
            <w:sz w:val="24"/>
            <w:szCs w:val="24"/>
          </w:rPr>
          <w:fldChar w:fldCharType="begin"/>
        </w:r>
        <w:r w:rsidRPr="000B0084">
          <w:rPr>
            <w:rFonts w:ascii="Times New Roman" w:hAnsi="Times New Roman" w:cs="Times New Roman"/>
            <w:noProof/>
            <w:webHidden/>
            <w:sz w:val="24"/>
            <w:szCs w:val="24"/>
          </w:rPr>
          <w:instrText xml:space="preserve"> PAGEREF _Toc109213833 \h </w:instrText>
        </w:r>
        <w:r w:rsidRPr="000B0084">
          <w:rPr>
            <w:rFonts w:ascii="Times New Roman" w:hAnsi="Times New Roman" w:cs="Times New Roman"/>
            <w:noProof/>
            <w:webHidden/>
            <w:sz w:val="24"/>
            <w:szCs w:val="24"/>
          </w:rPr>
        </w:r>
        <w:r w:rsidRPr="000B0084">
          <w:rPr>
            <w:rFonts w:ascii="Times New Roman" w:hAnsi="Times New Roman" w:cs="Times New Roman"/>
            <w:noProof/>
            <w:webHidden/>
            <w:sz w:val="24"/>
            <w:szCs w:val="24"/>
          </w:rPr>
          <w:fldChar w:fldCharType="separate"/>
        </w:r>
        <w:r w:rsidRPr="000B0084">
          <w:rPr>
            <w:rFonts w:ascii="Times New Roman" w:hAnsi="Times New Roman" w:cs="Times New Roman"/>
            <w:noProof/>
            <w:webHidden/>
            <w:sz w:val="24"/>
            <w:szCs w:val="24"/>
          </w:rPr>
          <w:t>44</w:t>
        </w:r>
        <w:r w:rsidRPr="000B0084">
          <w:rPr>
            <w:rFonts w:ascii="Times New Roman" w:hAnsi="Times New Roman" w:cs="Times New Roman"/>
            <w:noProof/>
            <w:webHidden/>
            <w:sz w:val="24"/>
            <w:szCs w:val="24"/>
          </w:rPr>
          <w:fldChar w:fldCharType="end"/>
        </w:r>
      </w:hyperlink>
    </w:p>
    <w:p w14:paraId="77226265" w14:textId="2AA3EE55" w:rsidR="0013394E" w:rsidRPr="000B0084" w:rsidRDefault="0013394E"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34" w:history="1">
        <w:r w:rsidRPr="000B0084">
          <w:rPr>
            <w:rStyle w:val="Hyperlink"/>
            <w:rFonts w:ascii="Times New Roman" w:hAnsi="Times New Roman" w:cs="Times New Roman"/>
            <w:noProof/>
            <w:sz w:val="24"/>
            <w:szCs w:val="24"/>
          </w:rPr>
          <w:t>Fig 8.Daily stock price movement for 10 stocks.</w:t>
        </w:r>
        <w:r w:rsidRPr="000B0084">
          <w:rPr>
            <w:rFonts w:ascii="Times New Roman" w:hAnsi="Times New Roman" w:cs="Times New Roman"/>
            <w:noProof/>
            <w:webHidden/>
            <w:sz w:val="24"/>
            <w:szCs w:val="24"/>
          </w:rPr>
          <w:tab/>
        </w:r>
        <w:r w:rsidRPr="000B0084">
          <w:rPr>
            <w:rFonts w:ascii="Times New Roman" w:hAnsi="Times New Roman" w:cs="Times New Roman"/>
            <w:noProof/>
            <w:webHidden/>
            <w:sz w:val="24"/>
            <w:szCs w:val="24"/>
          </w:rPr>
          <w:fldChar w:fldCharType="begin"/>
        </w:r>
        <w:r w:rsidRPr="000B0084">
          <w:rPr>
            <w:rFonts w:ascii="Times New Roman" w:hAnsi="Times New Roman" w:cs="Times New Roman"/>
            <w:noProof/>
            <w:webHidden/>
            <w:sz w:val="24"/>
            <w:szCs w:val="24"/>
          </w:rPr>
          <w:instrText xml:space="preserve"> PAGEREF _Toc109213834 \h </w:instrText>
        </w:r>
        <w:r w:rsidRPr="000B0084">
          <w:rPr>
            <w:rFonts w:ascii="Times New Roman" w:hAnsi="Times New Roman" w:cs="Times New Roman"/>
            <w:noProof/>
            <w:webHidden/>
            <w:sz w:val="24"/>
            <w:szCs w:val="24"/>
          </w:rPr>
        </w:r>
        <w:r w:rsidRPr="000B0084">
          <w:rPr>
            <w:rFonts w:ascii="Times New Roman" w:hAnsi="Times New Roman" w:cs="Times New Roman"/>
            <w:noProof/>
            <w:webHidden/>
            <w:sz w:val="24"/>
            <w:szCs w:val="24"/>
          </w:rPr>
          <w:fldChar w:fldCharType="separate"/>
        </w:r>
        <w:r w:rsidRPr="000B0084">
          <w:rPr>
            <w:rFonts w:ascii="Times New Roman" w:hAnsi="Times New Roman" w:cs="Times New Roman"/>
            <w:noProof/>
            <w:webHidden/>
            <w:sz w:val="24"/>
            <w:szCs w:val="24"/>
          </w:rPr>
          <w:t>45</w:t>
        </w:r>
        <w:r w:rsidRPr="000B0084">
          <w:rPr>
            <w:rFonts w:ascii="Times New Roman" w:hAnsi="Times New Roman" w:cs="Times New Roman"/>
            <w:noProof/>
            <w:webHidden/>
            <w:sz w:val="24"/>
            <w:szCs w:val="24"/>
          </w:rPr>
          <w:fldChar w:fldCharType="end"/>
        </w:r>
      </w:hyperlink>
    </w:p>
    <w:p w14:paraId="7D25B0AD" w14:textId="6635ECF9" w:rsidR="0013394E" w:rsidRPr="000B0084" w:rsidRDefault="0013394E"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35" w:history="1">
        <w:r w:rsidRPr="000B0084">
          <w:rPr>
            <w:rStyle w:val="Hyperlink"/>
            <w:rFonts w:ascii="Times New Roman" w:hAnsi="Times New Roman" w:cs="Times New Roman"/>
            <w:noProof/>
            <w:sz w:val="24"/>
            <w:szCs w:val="24"/>
          </w:rPr>
          <w:t>Fig 9.Code snippet for Percentage change calculation</w:t>
        </w:r>
        <w:r w:rsidRPr="000B0084">
          <w:rPr>
            <w:rFonts w:ascii="Times New Roman" w:hAnsi="Times New Roman" w:cs="Times New Roman"/>
            <w:noProof/>
            <w:webHidden/>
            <w:sz w:val="24"/>
            <w:szCs w:val="24"/>
          </w:rPr>
          <w:tab/>
        </w:r>
        <w:r w:rsidRPr="000B0084">
          <w:rPr>
            <w:rFonts w:ascii="Times New Roman" w:hAnsi="Times New Roman" w:cs="Times New Roman"/>
            <w:noProof/>
            <w:webHidden/>
            <w:sz w:val="24"/>
            <w:szCs w:val="24"/>
          </w:rPr>
          <w:fldChar w:fldCharType="begin"/>
        </w:r>
        <w:r w:rsidRPr="000B0084">
          <w:rPr>
            <w:rFonts w:ascii="Times New Roman" w:hAnsi="Times New Roman" w:cs="Times New Roman"/>
            <w:noProof/>
            <w:webHidden/>
            <w:sz w:val="24"/>
            <w:szCs w:val="24"/>
          </w:rPr>
          <w:instrText xml:space="preserve"> PAGEREF _Toc109213835 \h </w:instrText>
        </w:r>
        <w:r w:rsidRPr="000B0084">
          <w:rPr>
            <w:rFonts w:ascii="Times New Roman" w:hAnsi="Times New Roman" w:cs="Times New Roman"/>
            <w:noProof/>
            <w:webHidden/>
            <w:sz w:val="24"/>
            <w:szCs w:val="24"/>
          </w:rPr>
        </w:r>
        <w:r w:rsidRPr="000B0084">
          <w:rPr>
            <w:rFonts w:ascii="Times New Roman" w:hAnsi="Times New Roman" w:cs="Times New Roman"/>
            <w:noProof/>
            <w:webHidden/>
            <w:sz w:val="24"/>
            <w:szCs w:val="24"/>
          </w:rPr>
          <w:fldChar w:fldCharType="separate"/>
        </w:r>
        <w:r w:rsidRPr="000B0084">
          <w:rPr>
            <w:rFonts w:ascii="Times New Roman" w:hAnsi="Times New Roman" w:cs="Times New Roman"/>
            <w:noProof/>
            <w:webHidden/>
            <w:sz w:val="24"/>
            <w:szCs w:val="24"/>
          </w:rPr>
          <w:t>46</w:t>
        </w:r>
        <w:r w:rsidRPr="000B0084">
          <w:rPr>
            <w:rFonts w:ascii="Times New Roman" w:hAnsi="Times New Roman" w:cs="Times New Roman"/>
            <w:noProof/>
            <w:webHidden/>
            <w:sz w:val="24"/>
            <w:szCs w:val="24"/>
          </w:rPr>
          <w:fldChar w:fldCharType="end"/>
        </w:r>
      </w:hyperlink>
    </w:p>
    <w:p w14:paraId="29F7E3F2" w14:textId="4A903143" w:rsidR="0013394E" w:rsidRPr="000B0084" w:rsidRDefault="0013394E"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36" w:history="1">
        <w:r w:rsidRPr="000B0084">
          <w:rPr>
            <w:rStyle w:val="Hyperlink"/>
            <w:rFonts w:ascii="Times New Roman" w:hAnsi="Times New Roman" w:cs="Times New Roman"/>
            <w:noProof/>
            <w:sz w:val="24"/>
            <w:szCs w:val="24"/>
          </w:rPr>
          <w:t>Fig 10.Code Snippet rows display.</w:t>
        </w:r>
        <w:r w:rsidRPr="000B0084">
          <w:rPr>
            <w:rFonts w:ascii="Times New Roman" w:hAnsi="Times New Roman" w:cs="Times New Roman"/>
            <w:noProof/>
            <w:webHidden/>
            <w:sz w:val="24"/>
            <w:szCs w:val="24"/>
          </w:rPr>
          <w:tab/>
        </w:r>
        <w:r w:rsidRPr="000B0084">
          <w:rPr>
            <w:rFonts w:ascii="Times New Roman" w:hAnsi="Times New Roman" w:cs="Times New Roman"/>
            <w:noProof/>
            <w:webHidden/>
            <w:sz w:val="24"/>
            <w:szCs w:val="24"/>
          </w:rPr>
          <w:fldChar w:fldCharType="begin"/>
        </w:r>
        <w:r w:rsidRPr="000B0084">
          <w:rPr>
            <w:rFonts w:ascii="Times New Roman" w:hAnsi="Times New Roman" w:cs="Times New Roman"/>
            <w:noProof/>
            <w:webHidden/>
            <w:sz w:val="24"/>
            <w:szCs w:val="24"/>
          </w:rPr>
          <w:instrText xml:space="preserve"> PAGEREF _Toc109213836 \h </w:instrText>
        </w:r>
        <w:r w:rsidRPr="000B0084">
          <w:rPr>
            <w:rFonts w:ascii="Times New Roman" w:hAnsi="Times New Roman" w:cs="Times New Roman"/>
            <w:noProof/>
            <w:webHidden/>
            <w:sz w:val="24"/>
            <w:szCs w:val="24"/>
          </w:rPr>
        </w:r>
        <w:r w:rsidRPr="000B0084">
          <w:rPr>
            <w:rFonts w:ascii="Times New Roman" w:hAnsi="Times New Roman" w:cs="Times New Roman"/>
            <w:noProof/>
            <w:webHidden/>
            <w:sz w:val="24"/>
            <w:szCs w:val="24"/>
          </w:rPr>
          <w:fldChar w:fldCharType="separate"/>
        </w:r>
        <w:r w:rsidRPr="000B0084">
          <w:rPr>
            <w:rFonts w:ascii="Times New Roman" w:hAnsi="Times New Roman" w:cs="Times New Roman"/>
            <w:noProof/>
            <w:webHidden/>
            <w:sz w:val="24"/>
            <w:szCs w:val="24"/>
          </w:rPr>
          <w:t>46</w:t>
        </w:r>
        <w:r w:rsidRPr="000B0084">
          <w:rPr>
            <w:rFonts w:ascii="Times New Roman" w:hAnsi="Times New Roman" w:cs="Times New Roman"/>
            <w:noProof/>
            <w:webHidden/>
            <w:sz w:val="24"/>
            <w:szCs w:val="24"/>
          </w:rPr>
          <w:fldChar w:fldCharType="end"/>
        </w:r>
      </w:hyperlink>
    </w:p>
    <w:p w14:paraId="25F08193" w14:textId="1A7D42A8" w:rsidR="0013394E" w:rsidRPr="000B0084" w:rsidRDefault="0013394E"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37" w:history="1">
        <w:r w:rsidRPr="000B0084">
          <w:rPr>
            <w:rStyle w:val="Hyperlink"/>
            <w:rFonts w:ascii="Times New Roman" w:hAnsi="Times New Roman" w:cs="Times New Roman"/>
            <w:noProof/>
            <w:sz w:val="24"/>
            <w:szCs w:val="24"/>
          </w:rPr>
          <w:t>Fig 11.Code Snippet for randomised weights generation</w:t>
        </w:r>
        <w:r w:rsidRPr="000B0084">
          <w:rPr>
            <w:rFonts w:ascii="Times New Roman" w:hAnsi="Times New Roman" w:cs="Times New Roman"/>
            <w:noProof/>
            <w:webHidden/>
            <w:sz w:val="24"/>
            <w:szCs w:val="24"/>
          </w:rPr>
          <w:tab/>
        </w:r>
        <w:r w:rsidRPr="000B0084">
          <w:rPr>
            <w:rFonts w:ascii="Times New Roman" w:hAnsi="Times New Roman" w:cs="Times New Roman"/>
            <w:noProof/>
            <w:webHidden/>
            <w:sz w:val="24"/>
            <w:szCs w:val="24"/>
          </w:rPr>
          <w:fldChar w:fldCharType="begin"/>
        </w:r>
        <w:r w:rsidRPr="000B0084">
          <w:rPr>
            <w:rFonts w:ascii="Times New Roman" w:hAnsi="Times New Roman" w:cs="Times New Roman"/>
            <w:noProof/>
            <w:webHidden/>
            <w:sz w:val="24"/>
            <w:szCs w:val="24"/>
          </w:rPr>
          <w:instrText xml:space="preserve"> PAGEREF _Toc109213837 \h </w:instrText>
        </w:r>
        <w:r w:rsidRPr="000B0084">
          <w:rPr>
            <w:rFonts w:ascii="Times New Roman" w:hAnsi="Times New Roman" w:cs="Times New Roman"/>
            <w:noProof/>
            <w:webHidden/>
            <w:sz w:val="24"/>
            <w:szCs w:val="24"/>
          </w:rPr>
        </w:r>
        <w:r w:rsidRPr="000B0084">
          <w:rPr>
            <w:rFonts w:ascii="Times New Roman" w:hAnsi="Times New Roman" w:cs="Times New Roman"/>
            <w:noProof/>
            <w:webHidden/>
            <w:sz w:val="24"/>
            <w:szCs w:val="24"/>
          </w:rPr>
          <w:fldChar w:fldCharType="separate"/>
        </w:r>
        <w:r w:rsidRPr="000B0084">
          <w:rPr>
            <w:rFonts w:ascii="Times New Roman" w:hAnsi="Times New Roman" w:cs="Times New Roman"/>
            <w:noProof/>
            <w:webHidden/>
            <w:sz w:val="24"/>
            <w:szCs w:val="24"/>
          </w:rPr>
          <w:t>47</w:t>
        </w:r>
        <w:r w:rsidRPr="000B0084">
          <w:rPr>
            <w:rFonts w:ascii="Times New Roman" w:hAnsi="Times New Roman" w:cs="Times New Roman"/>
            <w:noProof/>
            <w:webHidden/>
            <w:sz w:val="24"/>
            <w:szCs w:val="24"/>
          </w:rPr>
          <w:fldChar w:fldCharType="end"/>
        </w:r>
      </w:hyperlink>
    </w:p>
    <w:p w14:paraId="16A7A2E5" w14:textId="59B47BB6" w:rsidR="0013394E" w:rsidRPr="000B0084" w:rsidRDefault="0013394E"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38" w:history="1">
        <w:r w:rsidRPr="000B0084">
          <w:rPr>
            <w:rStyle w:val="Hyperlink"/>
            <w:rFonts w:ascii="Times New Roman" w:hAnsi="Times New Roman" w:cs="Times New Roman"/>
            <w:noProof/>
            <w:sz w:val="24"/>
            <w:szCs w:val="24"/>
          </w:rPr>
          <w:t>Fig 12.Code snippet for annualised return calculation</w:t>
        </w:r>
        <w:r w:rsidRPr="000B0084">
          <w:rPr>
            <w:rFonts w:ascii="Times New Roman" w:hAnsi="Times New Roman" w:cs="Times New Roman"/>
            <w:noProof/>
            <w:webHidden/>
            <w:sz w:val="24"/>
            <w:szCs w:val="24"/>
          </w:rPr>
          <w:tab/>
        </w:r>
        <w:r w:rsidRPr="000B0084">
          <w:rPr>
            <w:rFonts w:ascii="Times New Roman" w:hAnsi="Times New Roman" w:cs="Times New Roman"/>
            <w:noProof/>
            <w:webHidden/>
            <w:sz w:val="24"/>
            <w:szCs w:val="24"/>
          </w:rPr>
          <w:fldChar w:fldCharType="begin"/>
        </w:r>
        <w:r w:rsidRPr="000B0084">
          <w:rPr>
            <w:rFonts w:ascii="Times New Roman" w:hAnsi="Times New Roman" w:cs="Times New Roman"/>
            <w:noProof/>
            <w:webHidden/>
            <w:sz w:val="24"/>
            <w:szCs w:val="24"/>
          </w:rPr>
          <w:instrText xml:space="preserve"> PAGEREF _Toc109213838 \h </w:instrText>
        </w:r>
        <w:r w:rsidRPr="000B0084">
          <w:rPr>
            <w:rFonts w:ascii="Times New Roman" w:hAnsi="Times New Roman" w:cs="Times New Roman"/>
            <w:noProof/>
            <w:webHidden/>
            <w:sz w:val="24"/>
            <w:szCs w:val="24"/>
          </w:rPr>
        </w:r>
        <w:r w:rsidRPr="000B0084">
          <w:rPr>
            <w:rFonts w:ascii="Times New Roman" w:hAnsi="Times New Roman" w:cs="Times New Roman"/>
            <w:noProof/>
            <w:webHidden/>
            <w:sz w:val="24"/>
            <w:szCs w:val="24"/>
          </w:rPr>
          <w:fldChar w:fldCharType="separate"/>
        </w:r>
        <w:r w:rsidRPr="000B0084">
          <w:rPr>
            <w:rFonts w:ascii="Times New Roman" w:hAnsi="Times New Roman" w:cs="Times New Roman"/>
            <w:noProof/>
            <w:webHidden/>
            <w:sz w:val="24"/>
            <w:szCs w:val="24"/>
          </w:rPr>
          <w:t>47</w:t>
        </w:r>
        <w:r w:rsidRPr="000B0084">
          <w:rPr>
            <w:rFonts w:ascii="Times New Roman" w:hAnsi="Times New Roman" w:cs="Times New Roman"/>
            <w:noProof/>
            <w:webHidden/>
            <w:sz w:val="24"/>
            <w:szCs w:val="24"/>
          </w:rPr>
          <w:fldChar w:fldCharType="end"/>
        </w:r>
      </w:hyperlink>
    </w:p>
    <w:p w14:paraId="3820F166" w14:textId="165CEC50" w:rsidR="0013394E" w:rsidRPr="000B0084" w:rsidRDefault="0013394E"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39" w:history="1">
        <w:r w:rsidRPr="000B0084">
          <w:rPr>
            <w:rStyle w:val="Hyperlink"/>
            <w:rFonts w:ascii="Times New Roman" w:hAnsi="Times New Roman" w:cs="Times New Roman"/>
            <w:noProof/>
            <w:sz w:val="24"/>
            <w:szCs w:val="24"/>
          </w:rPr>
          <w:t>Fig 13.Code snippet for covariance and standard deviation calculation</w:t>
        </w:r>
        <w:r w:rsidRPr="000B0084">
          <w:rPr>
            <w:rFonts w:ascii="Times New Roman" w:hAnsi="Times New Roman" w:cs="Times New Roman"/>
            <w:noProof/>
            <w:webHidden/>
            <w:sz w:val="24"/>
            <w:szCs w:val="24"/>
          </w:rPr>
          <w:tab/>
        </w:r>
        <w:r w:rsidRPr="000B0084">
          <w:rPr>
            <w:rFonts w:ascii="Times New Roman" w:hAnsi="Times New Roman" w:cs="Times New Roman"/>
            <w:noProof/>
            <w:webHidden/>
            <w:sz w:val="24"/>
            <w:szCs w:val="24"/>
          </w:rPr>
          <w:fldChar w:fldCharType="begin"/>
        </w:r>
        <w:r w:rsidRPr="000B0084">
          <w:rPr>
            <w:rFonts w:ascii="Times New Roman" w:hAnsi="Times New Roman" w:cs="Times New Roman"/>
            <w:noProof/>
            <w:webHidden/>
            <w:sz w:val="24"/>
            <w:szCs w:val="24"/>
          </w:rPr>
          <w:instrText xml:space="preserve"> PAGEREF _Toc109213839 \h </w:instrText>
        </w:r>
        <w:r w:rsidRPr="000B0084">
          <w:rPr>
            <w:rFonts w:ascii="Times New Roman" w:hAnsi="Times New Roman" w:cs="Times New Roman"/>
            <w:noProof/>
            <w:webHidden/>
            <w:sz w:val="24"/>
            <w:szCs w:val="24"/>
          </w:rPr>
        </w:r>
        <w:r w:rsidRPr="000B0084">
          <w:rPr>
            <w:rFonts w:ascii="Times New Roman" w:hAnsi="Times New Roman" w:cs="Times New Roman"/>
            <w:noProof/>
            <w:webHidden/>
            <w:sz w:val="24"/>
            <w:szCs w:val="24"/>
          </w:rPr>
          <w:fldChar w:fldCharType="separate"/>
        </w:r>
        <w:r w:rsidRPr="000B0084">
          <w:rPr>
            <w:rFonts w:ascii="Times New Roman" w:hAnsi="Times New Roman" w:cs="Times New Roman"/>
            <w:noProof/>
            <w:webHidden/>
            <w:sz w:val="24"/>
            <w:szCs w:val="24"/>
          </w:rPr>
          <w:t>47</w:t>
        </w:r>
        <w:r w:rsidRPr="000B0084">
          <w:rPr>
            <w:rFonts w:ascii="Times New Roman" w:hAnsi="Times New Roman" w:cs="Times New Roman"/>
            <w:noProof/>
            <w:webHidden/>
            <w:sz w:val="24"/>
            <w:szCs w:val="24"/>
          </w:rPr>
          <w:fldChar w:fldCharType="end"/>
        </w:r>
      </w:hyperlink>
    </w:p>
    <w:p w14:paraId="62D9B776" w14:textId="1937AB82" w:rsidR="0013394E" w:rsidRPr="000B0084" w:rsidRDefault="0013394E"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40" w:history="1">
        <w:r w:rsidRPr="000B0084">
          <w:rPr>
            <w:rStyle w:val="Hyperlink"/>
            <w:rFonts w:ascii="Times New Roman" w:hAnsi="Times New Roman" w:cs="Times New Roman"/>
            <w:noProof/>
            <w:sz w:val="24"/>
            <w:szCs w:val="24"/>
          </w:rPr>
          <w:t>Fig 14.Code snippet for Sharpe ratio calculation</w:t>
        </w:r>
        <w:r w:rsidRPr="000B0084">
          <w:rPr>
            <w:rFonts w:ascii="Times New Roman" w:hAnsi="Times New Roman" w:cs="Times New Roman"/>
            <w:noProof/>
            <w:webHidden/>
            <w:sz w:val="24"/>
            <w:szCs w:val="24"/>
          </w:rPr>
          <w:tab/>
        </w:r>
        <w:r w:rsidRPr="000B0084">
          <w:rPr>
            <w:rFonts w:ascii="Times New Roman" w:hAnsi="Times New Roman" w:cs="Times New Roman"/>
            <w:noProof/>
            <w:webHidden/>
            <w:sz w:val="24"/>
            <w:szCs w:val="24"/>
          </w:rPr>
          <w:fldChar w:fldCharType="begin"/>
        </w:r>
        <w:r w:rsidRPr="000B0084">
          <w:rPr>
            <w:rFonts w:ascii="Times New Roman" w:hAnsi="Times New Roman" w:cs="Times New Roman"/>
            <w:noProof/>
            <w:webHidden/>
            <w:sz w:val="24"/>
            <w:szCs w:val="24"/>
          </w:rPr>
          <w:instrText xml:space="preserve"> PAGEREF _Toc109213840 \h </w:instrText>
        </w:r>
        <w:r w:rsidRPr="000B0084">
          <w:rPr>
            <w:rFonts w:ascii="Times New Roman" w:hAnsi="Times New Roman" w:cs="Times New Roman"/>
            <w:noProof/>
            <w:webHidden/>
            <w:sz w:val="24"/>
            <w:szCs w:val="24"/>
          </w:rPr>
        </w:r>
        <w:r w:rsidRPr="000B0084">
          <w:rPr>
            <w:rFonts w:ascii="Times New Roman" w:hAnsi="Times New Roman" w:cs="Times New Roman"/>
            <w:noProof/>
            <w:webHidden/>
            <w:sz w:val="24"/>
            <w:szCs w:val="24"/>
          </w:rPr>
          <w:fldChar w:fldCharType="separate"/>
        </w:r>
        <w:r w:rsidRPr="000B0084">
          <w:rPr>
            <w:rFonts w:ascii="Times New Roman" w:hAnsi="Times New Roman" w:cs="Times New Roman"/>
            <w:noProof/>
            <w:webHidden/>
            <w:sz w:val="24"/>
            <w:szCs w:val="24"/>
          </w:rPr>
          <w:t>48</w:t>
        </w:r>
        <w:r w:rsidRPr="000B0084">
          <w:rPr>
            <w:rFonts w:ascii="Times New Roman" w:hAnsi="Times New Roman" w:cs="Times New Roman"/>
            <w:noProof/>
            <w:webHidden/>
            <w:sz w:val="24"/>
            <w:szCs w:val="24"/>
          </w:rPr>
          <w:fldChar w:fldCharType="end"/>
        </w:r>
      </w:hyperlink>
    </w:p>
    <w:p w14:paraId="556008CD" w14:textId="3B62F210" w:rsidR="0013394E" w:rsidRPr="000B0084" w:rsidRDefault="0013394E"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41" w:history="1">
        <w:r w:rsidRPr="000B0084">
          <w:rPr>
            <w:rStyle w:val="Hyperlink"/>
            <w:rFonts w:ascii="Times New Roman" w:hAnsi="Times New Roman" w:cs="Times New Roman"/>
            <w:noProof/>
            <w:sz w:val="24"/>
            <w:szCs w:val="24"/>
          </w:rPr>
          <w:t>Fig 15.Code snippet for structuring results in list format</w:t>
        </w:r>
        <w:r w:rsidRPr="000B0084">
          <w:rPr>
            <w:rFonts w:ascii="Times New Roman" w:hAnsi="Times New Roman" w:cs="Times New Roman"/>
            <w:noProof/>
            <w:webHidden/>
            <w:sz w:val="24"/>
            <w:szCs w:val="24"/>
          </w:rPr>
          <w:tab/>
        </w:r>
        <w:r w:rsidRPr="000B0084">
          <w:rPr>
            <w:rFonts w:ascii="Times New Roman" w:hAnsi="Times New Roman" w:cs="Times New Roman"/>
            <w:noProof/>
            <w:webHidden/>
            <w:sz w:val="24"/>
            <w:szCs w:val="24"/>
          </w:rPr>
          <w:fldChar w:fldCharType="begin"/>
        </w:r>
        <w:r w:rsidRPr="000B0084">
          <w:rPr>
            <w:rFonts w:ascii="Times New Roman" w:hAnsi="Times New Roman" w:cs="Times New Roman"/>
            <w:noProof/>
            <w:webHidden/>
            <w:sz w:val="24"/>
            <w:szCs w:val="24"/>
          </w:rPr>
          <w:instrText xml:space="preserve"> PAGEREF _Toc109213841 \h </w:instrText>
        </w:r>
        <w:r w:rsidRPr="000B0084">
          <w:rPr>
            <w:rFonts w:ascii="Times New Roman" w:hAnsi="Times New Roman" w:cs="Times New Roman"/>
            <w:noProof/>
            <w:webHidden/>
            <w:sz w:val="24"/>
            <w:szCs w:val="24"/>
          </w:rPr>
        </w:r>
        <w:r w:rsidRPr="000B0084">
          <w:rPr>
            <w:rFonts w:ascii="Times New Roman" w:hAnsi="Times New Roman" w:cs="Times New Roman"/>
            <w:noProof/>
            <w:webHidden/>
            <w:sz w:val="24"/>
            <w:szCs w:val="24"/>
          </w:rPr>
          <w:fldChar w:fldCharType="separate"/>
        </w:r>
        <w:r w:rsidRPr="000B0084">
          <w:rPr>
            <w:rFonts w:ascii="Times New Roman" w:hAnsi="Times New Roman" w:cs="Times New Roman"/>
            <w:noProof/>
            <w:webHidden/>
            <w:sz w:val="24"/>
            <w:szCs w:val="24"/>
          </w:rPr>
          <w:t>48</w:t>
        </w:r>
        <w:r w:rsidRPr="000B0084">
          <w:rPr>
            <w:rFonts w:ascii="Times New Roman" w:hAnsi="Times New Roman" w:cs="Times New Roman"/>
            <w:noProof/>
            <w:webHidden/>
            <w:sz w:val="24"/>
            <w:szCs w:val="24"/>
          </w:rPr>
          <w:fldChar w:fldCharType="end"/>
        </w:r>
      </w:hyperlink>
    </w:p>
    <w:p w14:paraId="603E7FA1" w14:textId="2591860C" w:rsidR="0013394E" w:rsidRPr="000B0084" w:rsidRDefault="0013394E"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42" w:history="1">
        <w:r w:rsidRPr="000B0084">
          <w:rPr>
            <w:rStyle w:val="Hyperlink"/>
            <w:rFonts w:ascii="Times New Roman" w:hAnsi="Times New Roman" w:cs="Times New Roman"/>
            <w:noProof/>
            <w:sz w:val="24"/>
            <w:szCs w:val="24"/>
          </w:rPr>
          <w:t>Fig 16.: Code snippet for saving results in dataframe and results display</w:t>
        </w:r>
        <w:r w:rsidRPr="000B0084">
          <w:rPr>
            <w:rFonts w:ascii="Times New Roman" w:hAnsi="Times New Roman" w:cs="Times New Roman"/>
            <w:noProof/>
            <w:webHidden/>
            <w:sz w:val="24"/>
            <w:szCs w:val="24"/>
          </w:rPr>
          <w:tab/>
        </w:r>
        <w:r w:rsidRPr="000B0084">
          <w:rPr>
            <w:rFonts w:ascii="Times New Roman" w:hAnsi="Times New Roman" w:cs="Times New Roman"/>
            <w:noProof/>
            <w:webHidden/>
            <w:sz w:val="24"/>
            <w:szCs w:val="24"/>
          </w:rPr>
          <w:fldChar w:fldCharType="begin"/>
        </w:r>
        <w:r w:rsidRPr="000B0084">
          <w:rPr>
            <w:rFonts w:ascii="Times New Roman" w:hAnsi="Times New Roman" w:cs="Times New Roman"/>
            <w:noProof/>
            <w:webHidden/>
            <w:sz w:val="24"/>
            <w:szCs w:val="24"/>
          </w:rPr>
          <w:instrText xml:space="preserve"> PAGEREF _Toc109213842 \h </w:instrText>
        </w:r>
        <w:r w:rsidRPr="000B0084">
          <w:rPr>
            <w:rFonts w:ascii="Times New Roman" w:hAnsi="Times New Roman" w:cs="Times New Roman"/>
            <w:noProof/>
            <w:webHidden/>
            <w:sz w:val="24"/>
            <w:szCs w:val="24"/>
          </w:rPr>
        </w:r>
        <w:r w:rsidRPr="000B0084">
          <w:rPr>
            <w:rFonts w:ascii="Times New Roman" w:hAnsi="Times New Roman" w:cs="Times New Roman"/>
            <w:noProof/>
            <w:webHidden/>
            <w:sz w:val="24"/>
            <w:szCs w:val="24"/>
          </w:rPr>
          <w:fldChar w:fldCharType="separate"/>
        </w:r>
        <w:r w:rsidRPr="000B0084">
          <w:rPr>
            <w:rFonts w:ascii="Times New Roman" w:hAnsi="Times New Roman" w:cs="Times New Roman"/>
            <w:noProof/>
            <w:webHidden/>
            <w:sz w:val="24"/>
            <w:szCs w:val="24"/>
          </w:rPr>
          <w:t>49</w:t>
        </w:r>
        <w:r w:rsidRPr="000B0084">
          <w:rPr>
            <w:rFonts w:ascii="Times New Roman" w:hAnsi="Times New Roman" w:cs="Times New Roman"/>
            <w:noProof/>
            <w:webHidden/>
            <w:sz w:val="24"/>
            <w:szCs w:val="24"/>
          </w:rPr>
          <w:fldChar w:fldCharType="end"/>
        </w:r>
      </w:hyperlink>
    </w:p>
    <w:p w14:paraId="58B3378D" w14:textId="38CBA356" w:rsidR="0013394E" w:rsidRPr="000B0084" w:rsidRDefault="0013394E"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43" w:history="1">
        <w:r w:rsidRPr="000B0084">
          <w:rPr>
            <w:rStyle w:val="Hyperlink"/>
            <w:rFonts w:ascii="Times New Roman" w:hAnsi="Times New Roman" w:cs="Times New Roman"/>
            <w:noProof/>
            <w:sz w:val="24"/>
            <w:szCs w:val="24"/>
          </w:rPr>
          <w:t>Fig 17.Code Snippet for selection of minimum risk and maximum return, Sharpe portfolio</w:t>
        </w:r>
        <w:r w:rsidRPr="000B0084">
          <w:rPr>
            <w:rFonts w:ascii="Times New Roman" w:hAnsi="Times New Roman" w:cs="Times New Roman"/>
            <w:noProof/>
            <w:webHidden/>
            <w:sz w:val="24"/>
            <w:szCs w:val="24"/>
          </w:rPr>
          <w:tab/>
        </w:r>
        <w:r w:rsidRPr="000B0084">
          <w:rPr>
            <w:rFonts w:ascii="Times New Roman" w:hAnsi="Times New Roman" w:cs="Times New Roman"/>
            <w:noProof/>
            <w:webHidden/>
            <w:sz w:val="24"/>
            <w:szCs w:val="24"/>
          </w:rPr>
          <w:fldChar w:fldCharType="begin"/>
        </w:r>
        <w:r w:rsidRPr="000B0084">
          <w:rPr>
            <w:rFonts w:ascii="Times New Roman" w:hAnsi="Times New Roman" w:cs="Times New Roman"/>
            <w:noProof/>
            <w:webHidden/>
            <w:sz w:val="24"/>
            <w:szCs w:val="24"/>
          </w:rPr>
          <w:instrText xml:space="preserve"> PAGEREF _Toc109213843 \h </w:instrText>
        </w:r>
        <w:r w:rsidRPr="000B0084">
          <w:rPr>
            <w:rFonts w:ascii="Times New Roman" w:hAnsi="Times New Roman" w:cs="Times New Roman"/>
            <w:noProof/>
            <w:webHidden/>
            <w:sz w:val="24"/>
            <w:szCs w:val="24"/>
          </w:rPr>
        </w:r>
        <w:r w:rsidRPr="000B0084">
          <w:rPr>
            <w:rFonts w:ascii="Times New Roman" w:hAnsi="Times New Roman" w:cs="Times New Roman"/>
            <w:noProof/>
            <w:webHidden/>
            <w:sz w:val="24"/>
            <w:szCs w:val="24"/>
          </w:rPr>
          <w:fldChar w:fldCharType="separate"/>
        </w:r>
        <w:r w:rsidRPr="000B0084">
          <w:rPr>
            <w:rFonts w:ascii="Times New Roman" w:hAnsi="Times New Roman" w:cs="Times New Roman"/>
            <w:noProof/>
            <w:webHidden/>
            <w:sz w:val="24"/>
            <w:szCs w:val="24"/>
          </w:rPr>
          <w:t>49</w:t>
        </w:r>
        <w:r w:rsidRPr="000B0084">
          <w:rPr>
            <w:rFonts w:ascii="Times New Roman" w:hAnsi="Times New Roman" w:cs="Times New Roman"/>
            <w:noProof/>
            <w:webHidden/>
            <w:sz w:val="24"/>
            <w:szCs w:val="24"/>
          </w:rPr>
          <w:fldChar w:fldCharType="end"/>
        </w:r>
      </w:hyperlink>
    </w:p>
    <w:p w14:paraId="6E6703EC" w14:textId="6D026785" w:rsidR="0013394E" w:rsidRPr="000B0084" w:rsidRDefault="0013394E"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44" w:history="1">
        <w:r w:rsidRPr="000B0084">
          <w:rPr>
            <w:rStyle w:val="Hyperlink"/>
            <w:rFonts w:ascii="Times New Roman" w:hAnsi="Times New Roman" w:cs="Times New Roman"/>
            <w:noProof/>
            <w:sz w:val="24"/>
            <w:szCs w:val="24"/>
          </w:rPr>
          <w:t>Fig 18.Code Snippet minimum risk output</w:t>
        </w:r>
        <w:r w:rsidRPr="000B0084">
          <w:rPr>
            <w:rFonts w:ascii="Times New Roman" w:hAnsi="Times New Roman" w:cs="Times New Roman"/>
            <w:noProof/>
            <w:webHidden/>
            <w:sz w:val="24"/>
            <w:szCs w:val="24"/>
          </w:rPr>
          <w:tab/>
        </w:r>
        <w:r w:rsidRPr="000B0084">
          <w:rPr>
            <w:rFonts w:ascii="Times New Roman" w:hAnsi="Times New Roman" w:cs="Times New Roman"/>
            <w:noProof/>
            <w:webHidden/>
            <w:sz w:val="24"/>
            <w:szCs w:val="24"/>
          </w:rPr>
          <w:fldChar w:fldCharType="begin"/>
        </w:r>
        <w:r w:rsidRPr="000B0084">
          <w:rPr>
            <w:rFonts w:ascii="Times New Roman" w:hAnsi="Times New Roman" w:cs="Times New Roman"/>
            <w:noProof/>
            <w:webHidden/>
            <w:sz w:val="24"/>
            <w:szCs w:val="24"/>
          </w:rPr>
          <w:instrText xml:space="preserve"> PAGEREF _Toc109213844 \h </w:instrText>
        </w:r>
        <w:r w:rsidRPr="000B0084">
          <w:rPr>
            <w:rFonts w:ascii="Times New Roman" w:hAnsi="Times New Roman" w:cs="Times New Roman"/>
            <w:noProof/>
            <w:webHidden/>
            <w:sz w:val="24"/>
            <w:szCs w:val="24"/>
          </w:rPr>
        </w:r>
        <w:r w:rsidRPr="000B0084">
          <w:rPr>
            <w:rFonts w:ascii="Times New Roman" w:hAnsi="Times New Roman" w:cs="Times New Roman"/>
            <w:noProof/>
            <w:webHidden/>
            <w:sz w:val="24"/>
            <w:szCs w:val="24"/>
          </w:rPr>
          <w:fldChar w:fldCharType="separate"/>
        </w:r>
        <w:r w:rsidRPr="000B0084">
          <w:rPr>
            <w:rFonts w:ascii="Times New Roman" w:hAnsi="Times New Roman" w:cs="Times New Roman"/>
            <w:noProof/>
            <w:webHidden/>
            <w:sz w:val="24"/>
            <w:szCs w:val="24"/>
          </w:rPr>
          <w:t>49</w:t>
        </w:r>
        <w:r w:rsidRPr="000B0084">
          <w:rPr>
            <w:rFonts w:ascii="Times New Roman" w:hAnsi="Times New Roman" w:cs="Times New Roman"/>
            <w:noProof/>
            <w:webHidden/>
            <w:sz w:val="24"/>
            <w:szCs w:val="24"/>
          </w:rPr>
          <w:fldChar w:fldCharType="end"/>
        </w:r>
      </w:hyperlink>
    </w:p>
    <w:p w14:paraId="010E5D90" w14:textId="32AE0892" w:rsidR="0013394E" w:rsidRPr="000B0084" w:rsidRDefault="0013394E"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45" w:history="1">
        <w:r w:rsidRPr="000B0084">
          <w:rPr>
            <w:rStyle w:val="Hyperlink"/>
            <w:rFonts w:ascii="Times New Roman" w:hAnsi="Times New Roman" w:cs="Times New Roman"/>
            <w:noProof/>
            <w:sz w:val="24"/>
            <w:szCs w:val="24"/>
          </w:rPr>
          <w:t>Fig 19.Code Snippet maximum return output</w:t>
        </w:r>
        <w:r w:rsidRPr="000B0084">
          <w:rPr>
            <w:rFonts w:ascii="Times New Roman" w:hAnsi="Times New Roman" w:cs="Times New Roman"/>
            <w:noProof/>
            <w:webHidden/>
            <w:sz w:val="24"/>
            <w:szCs w:val="24"/>
          </w:rPr>
          <w:tab/>
        </w:r>
        <w:r w:rsidRPr="000B0084">
          <w:rPr>
            <w:rFonts w:ascii="Times New Roman" w:hAnsi="Times New Roman" w:cs="Times New Roman"/>
            <w:noProof/>
            <w:webHidden/>
            <w:sz w:val="24"/>
            <w:szCs w:val="24"/>
          </w:rPr>
          <w:fldChar w:fldCharType="begin"/>
        </w:r>
        <w:r w:rsidRPr="000B0084">
          <w:rPr>
            <w:rFonts w:ascii="Times New Roman" w:hAnsi="Times New Roman" w:cs="Times New Roman"/>
            <w:noProof/>
            <w:webHidden/>
            <w:sz w:val="24"/>
            <w:szCs w:val="24"/>
          </w:rPr>
          <w:instrText xml:space="preserve"> PAGEREF _Toc109213845 \h </w:instrText>
        </w:r>
        <w:r w:rsidRPr="000B0084">
          <w:rPr>
            <w:rFonts w:ascii="Times New Roman" w:hAnsi="Times New Roman" w:cs="Times New Roman"/>
            <w:noProof/>
            <w:webHidden/>
            <w:sz w:val="24"/>
            <w:szCs w:val="24"/>
          </w:rPr>
        </w:r>
        <w:r w:rsidRPr="000B0084">
          <w:rPr>
            <w:rFonts w:ascii="Times New Roman" w:hAnsi="Times New Roman" w:cs="Times New Roman"/>
            <w:noProof/>
            <w:webHidden/>
            <w:sz w:val="24"/>
            <w:szCs w:val="24"/>
          </w:rPr>
          <w:fldChar w:fldCharType="separate"/>
        </w:r>
        <w:r w:rsidRPr="000B0084">
          <w:rPr>
            <w:rFonts w:ascii="Times New Roman" w:hAnsi="Times New Roman" w:cs="Times New Roman"/>
            <w:noProof/>
            <w:webHidden/>
            <w:sz w:val="24"/>
            <w:szCs w:val="24"/>
          </w:rPr>
          <w:t>50</w:t>
        </w:r>
        <w:r w:rsidRPr="000B0084">
          <w:rPr>
            <w:rFonts w:ascii="Times New Roman" w:hAnsi="Times New Roman" w:cs="Times New Roman"/>
            <w:noProof/>
            <w:webHidden/>
            <w:sz w:val="24"/>
            <w:szCs w:val="24"/>
          </w:rPr>
          <w:fldChar w:fldCharType="end"/>
        </w:r>
      </w:hyperlink>
    </w:p>
    <w:p w14:paraId="1F281549" w14:textId="0732C6EC" w:rsidR="0013394E" w:rsidRPr="000B0084" w:rsidRDefault="0013394E"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46" w:history="1">
        <w:r w:rsidRPr="000B0084">
          <w:rPr>
            <w:rStyle w:val="Hyperlink"/>
            <w:rFonts w:ascii="Times New Roman" w:hAnsi="Times New Roman" w:cs="Times New Roman"/>
            <w:noProof/>
            <w:sz w:val="24"/>
            <w:szCs w:val="24"/>
          </w:rPr>
          <w:t>Fig 20.Code Snippet maximum Sharpe ratio output</w:t>
        </w:r>
        <w:r w:rsidRPr="000B0084">
          <w:rPr>
            <w:rFonts w:ascii="Times New Roman" w:hAnsi="Times New Roman" w:cs="Times New Roman"/>
            <w:noProof/>
            <w:webHidden/>
            <w:sz w:val="24"/>
            <w:szCs w:val="24"/>
          </w:rPr>
          <w:tab/>
        </w:r>
        <w:r w:rsidRPr="000B0084">
          <w:rPr>
            <w:rFonts w:ascii="Times New Roman" w:hAnsi="Times New Roman" w:cs="Times New Roman"/>
            <w:noProof/>
            <w:webHidden/>
            <w:sz w:val="24"/>
            <w:szCs w:val="24"/>
          </w:rPr>
          <w:fldChar w:fldCharType="begin"/>
        </w:r>
        <w:r w:rsidRPr="000B0084">
          <w:rPr>
            <w:rFonts w:ascii="Times New Roman" w:hAnsi="Times New Roman" w:cs="Times New Roman"/>
            <w:noProof/>
            <w:webHidden/>
            <w:sz w:val="24"/>
            <w:szCs w:val="24"/>
          </w:rPr>
          <w:instrText xml:space="preserve"> PAGEREF _Toc109213846 \h </w:instrText>
        </w:r>
        <w:r w:rsidRPr="000B0084">
          <w:rPr>
            <w:rFonts w:ascii="Times New Roman" w:hAnsi="Times New Roman" w:cs="Times New Roman"/>
            <w:noProof/>
            <w:webHidden/>
            <w:sz w:val="24"/>
            <w:szCs w:val="24"/>
          </w:rPr>
        </w:r>
        <w:r w:rsidRPr="000B0084">
          <w:rPr>
            <w:rFonts w:ascii="Times New Roman" w:hAnsi="Times New Roman" w:cs="Times New Roman"/>
            <w:noProof/>
            <w:webHidden/>
            <w:sz w:val="24"/>
            <w:szCs w:val="24"/>
          </w:rPr>
          <w:fldChar w:fldCharType="separate"/>
        </w:r>
        <w:r w:rsidRPr="000B0084">
          <w:rPr>
            <w:rFonts w:ascii="Times New Roman" w:hAnsi="Times New Roman" w:cs="Times New Roman"/>
            <w:noProof/>
            <w:webHidden/>
            <w:sz w:val="24"/>
            <w:szCs w:val="24"/>
          </w:rPr>
          <w:t>50</w:t>
        </w:r>
        <w:r w:rsidRPr="000B0084">
          <w:rPr>
            <w:rFonts w:ascii="Times New Roman" w:hAnsi="Times New Roman" w:cs="Times New Roman"/>
            <w:noProof/>
            <w:webHidden/>
            <w:sz w:val="24"/>
            <w:szCs w:val="24"/>
          </w:rPr>
          <w:fldChar w:fldCharType="end"/>
        </w:r>
      </w:hyperlink>
    </w:p>
    <w:p w14:paraId="5FC55F4B" w14:textId="3DDF2AC7" w:rsidR="0013394E" w:rsidRPr="000B0084" w:rsidRDefault="0013394E"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47" w:history="1">
        <w:r w:rsidRPr="000B0084">
          <w:rPr>
            <w:rStyle w:val="Hyperlink"/>
            <w:rFonts w:ascii="Times New Roman" w:hAnsi="Times New Roman" w:cs="Times New Roman"/>
            <w:noProof/>
            <w:sz w:val="24"/>
            <w:szCs w:val="24"/>
          </w:rPr>
          <w:t>Fig 21.Efficient portfolio visualisation in Matplotlib</w:t>
        </w:r>
        <w:r w:rsidRPr="000B0084">
          <w:rPr>
            <w:rFonts w:ascii="Times New Roman" w:hAnsi="Times New Roman" w:cs="Times New Roman"/>
            <w:noProof/>
            <w:webHidden/>
            <w:sz w:val="24"/>
            <w:szCs w:val="24"/>
          </w:rPr>
          <w:tab/>
        </w:r>
        <w:r w:rsidRPr="000B0084">
          <w:rPr>
            <w:rFonts w:ascii="Times New Roman" w:hAnsi="Times New Roman" w:cs="Times New Roman"/>
            <w:noProof/>
            <w:webHidden/>
            <w:sz w:val="24"/>
            <w:szCs w:val="24"/>
          </w:rPr>
          <w:fldChar w:fldCharType="begin"/>
        </w:r>
        <w:r w:rsidRPr="000B0084">
          <w:rPr>
            <w:rFonts w:ascii="Times New Roman" w:hAnsi="Times New Roman" w:cs="Times New Roman"/>
            <w:noProof/>
            <w:webHidden/>
            <w:sz w:val="24"/>
            <w:szCs w:val="24"/>
          </w:rPr>
          <w:instrText xml:space="preserve"> PAGEREF _Toc109213847 \h </w:instrText>
        </w:r>
        <w:r w:rsidRPr="000B0084">
          <w:rPr>
            <w:rFonts w:ascii="Times New Roman" w:hAnsi="Times New Roman" w:cs="Times New Roman"/>
            <w:noProof/>
            <w:webHidden/>
            <w:sz w:val="24"/>
            <w:szCs w:val="24"/>
          </w:rPr>
        </w:r>
        <w:r w:rsidRPr="000B0084">
          <w:rPr>
            <w:rFonts w:ascii="Times New Roman" w:hAnsi="Times New Roman" w:cs="Times New Roman"/>
            <w:noProof/>
            <w:webHidden/>
            <w:sz w:val="24"/>
            <w:szCs w:val="24"/>
          </w:rPr>
          <w:fldChar w:fldCharType="separate"/>
        </w:r>
        <w:r w:rsidRPr="000B0084">
          <w:rPr>
            <w:rFonts w:ascii="Times New Roman" w:hAnsi="Times New Roman" w:cs="Times New Roman"/>
            <w:noProof/>
            <w:webHidden/>
            <w:sz w:val="24"/>
            <w:szCs w:val="24"/>
          </w:rPr>
          <w:t>51</w:t>
        </w:r>
        <w:r w:rsidRPr="000B0084">
          <w:rPr>
            <w:rFonts w:ascii="Times New Roman" w:hAnsi="Times New Roman" w:cs="Times New Roman"/>
            <w:noProof/>
            <w:webHidden/>
            <w:sz w:val="24"/>
            <w:szCs w:val="24"/>
          </w:rPr>
          <w:fldChar w:fldCharType="end"/>
        </w:r>
      </w:hyperlink>
    </w:p>
    <w:p w14:paraId="31E5BA6B" w14:textId="4BBA21A7" w:rsidR="0013394E" w:rsidRPr="000B0084" w:rsidRDefault="0013394E"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48" w:history="1">
        <w:r w:rsidRPr="000B0084">
          <w:rPr>
            <w:rStyle w:val="Hyperlink"/>
            <w:rFonts w:ascii="Times New Roman" w:hAnsi="Times New Roman" w:cs="Times New Roman"/>
            <w:noProof/>
            <w:sz w:val="24"/>
            <w:szCs w:val="24"/>
          </w:rPr>
          <w:t>Fig 22.Code Snippet pypfopt function call</w:t>
        </w:r>
        <w:r w:rsidRPr="000B0084">
          <w:rPr>
            <w:rFonts w:ascii="Times New Roman" w:hAnsi="Times New Roman" w:cs="Times New Roman"/>
            <w:noProof/>
            <w:webHidden/>
            <w:sz w:val="24"/>
            <w:szCs w:val="24"/>
          </w:rPr>
          <w:tab/>
        </w:r>
        <w:r w:rsidRPr="000B0084">
          <w:rPr>
            <w:rFonts w:ascii="Times New Roman" w:hAnsi="Times New Roman" w:cs="Times New Roman"/>
            <w:noProof/>
            <w:webHidden/>
            <w:sz w:val="24"/>
            <w:szCs w:val="24"/>
          </w:rPr>
          <w:fldChar w:fldCharType="begin"/>
        </w:r>
        <w:r w:rsidRPr="000B0084">
          <w:rPr>
            <w:rFonts w:ascii="Times New Roman" w:hAnsi="Times New Roman" w:cs="Times New Roman"/>
            <w:noProof/>
            <w:webHidden/>
            <w:sz w:val="24"/>
            <w:szCs w:val="24"/>
          </w:rPr>
          <w:instrText xml:space="preserve"> PAGEREF _Toc109213848 \h </w:instrText>
        </w:r>
        <w:r w:rsidRPr="000B0084">
          <w:rPr>
            <w:rFonts w:ascii="Times New Roman" w:hAnsi="Times New Roman" w:cs="Times New Roman"/>
            <w:noProof/>
            <w:webHidden/>
            <w:sz w:val="24"/>
            <w:szCs w:val="24"/>
          </w:rPr>
        </w:r>
        <w:r w:rsidRPr="000B0084">
          <w:rPr>
            <w:rFonts w:ascii="Times New Roman" w:hAnsi="Times New Roman" w:cs="Times New Roman"/>
            <w:noProof/>
            <w:webHidden/>
            <w:sz w:val="24"/>
            <w:szCs w:val="24"/>
          </w:rPr>
          <w:fldChar w:fldCharType="separate"/>
        </w:r>
        <w:r w:rsidRPr="000B0084">
          <w:rPr>
            <w:rFonts w:ascii="Times New Roman" w:hAnsi="Times New Roman" w:cs="Times New Roman"/>
            <w:noProof/>
            <w:webHidden/>
            <w:sz w:val="24"/>
            <w:szCs w:val="24"/>
          </w:rPr>
          <w:t>52</w:t>
        </w:r>
        <w:r w:rsidRPr="000B0084">
          <w:rPr>
            <w:rFonts w:ascii="Times New Roman" w:hAnsi="Times New Roman" w:cs="Times New Roman"/>
            <w:noProof/>
            <w:webHidden/>
            <w:sz w:val="24"/>
            <w:szCs w:val="24"/>
          </w:rPr>
          <w:fldChar w:fldCharType="end"/>
        </w:r>
      </w:hyperlink>
    </w:p>
    <w:p w14:paraId="552D67E5" w14:textId="707A8107" w:rsidR="0013394E" w:rsidRPr="000B0084" w:rsidRDefault="0013394E"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49" w:history="1">
        <w:r w:rsidRPr="000B0084">
          <w:rPr>
            <w:rStyle w:val="Hyperlink"/>
            <w:rFonts w:ascii="Times New Roman" w:hAnsi="Times New Roman" w:cs="Times New Roman"/>
            <w:noProof/>
            <w:sz w:val="24"/>
            <w:szCs w:val="24"/>
          </w:rPr>
          <w:t>Fig 23.Code Snippet for Sharpe ratio maximisation</w:t>
        </w:r>
        <w:r w:rsidRPr="000B0084">
          <w:rPr>
            <w:rFonts w:ascii="Times New Roman" w:hAnsi="Times New Roman" w:cs="Times New Roman"/>
            <w:noProof/>
            <w:webHidden/>
            <w:sz w:val="24"/>
            <w:szCs w:val="24"/>
          </w:rPr>
          <w:tab/>
        </w:r>
        <w:r w:rsidRPr="000B0084">
          <w:rPr>
            <w:rFonts w:ascii="Times New Roman" w:hAnsi="Times New Roman" w:cs="Times New Roman"/>
            <w:noProof/>
            <w:webHidden/>
            <w:sz w:val="24"/>
            <w:szCs w:val="24"/>
          </w:rPr>
          <w:fldChar w:fldCharType="begin"/>
        </w:r>
        <w:r w:rsidRPr="000B0084">
          <w:rPr>
            <w:rFonts w:ascii="Times New Roman" w:hAnsi="Times New Roman" w:cs="Times New Roman"/>
            <w:noProof/>
            <w:webHidden/>
            <w:sz w:val="24"/>
            <w:szCs w:val="24"/>
          </w:rPr>
          <w:instrText xml:space="preserve"> PAGEREF _Toc109213849 \h </w:instrText>
        </w:r>
        <w:r w:rsidRPr="000B0084">
          <w:rPr>
            <w:rFonts w:ascii="Times New Roman" w:hAnsi="Times New Roman" w:cs="Times New Roman"/>
            <w:noProof/>
            <w:webHidden/>
            <w:sz w:val="24"/>
            <w:szCs w:val="24"/>
          </w:rPr>
        </w:r>
        <w:r w:rsidRPr="000B0084">
          <w:rPr>
            <w:rFonts w:ascii="Times New Roman" w:hAnsi="Times New Roman" w:cs="Times New Roman"/>
            <w:noProof/>
            <w:webHidden/>
            <w:sz w:val="24"/>
            <w:szCs w:val="24"/>
          </w:rPr>
          <w:fldChar w:fldCharType="separate"/>
        </w:r>
        <w:r w:rsidRPr="000B0084">
          <w:rPr>
            <w:rFonts w:ascii="Times New Roman" w:hAnsi="Times New Roman" w:cs="Times New Roman"/>
            <w:noProof/>
            <w:webHidden/>
            <w:sz w:val="24"/>
            <w:szCs w:val="24"/>
          </w:rPr>
          <w:t>52</w:t>
        </w:r>
        <w:r w:rsidRPr="000B0084">
          <w:rPr>
            <w:rFonts w:ascii="Times New Roman" w:hAnsi="Times New Roman" w:cs="Times New Roman"/>
            <w:noProof/>
            <w:webHidden/>
            <w:sz w:val="24"/>
            <w:szCs w:val="24"/>
          </w:rPr>
          <w:fldChar w:fldCharType="end"/>
        </w:r>
      </w:hyperlink>
    </w:p>
    <w:p w14:paraId="49F7B1E7" w14:textId="5E2EBFCF" w:rsidR="0013394E" w:rsidRPr="000B0084" w:rsidRDefault="0013394E"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50" w:history="1">
        <w:r w:rsidRPr="000B0084">
          <w:rPr>
            <w:rStyle w:val="Hyperlink"/>
            <w:rFonts w:ascii="Times New Roman" w:hAnsi="Times New Roman" w:cs="Times New Roman"/>
            <w:noProof/>
            <w:sz w:val="24"/>
            <w:szCs w:val="24"/>
          </w:rPr>
          <w:t>Fig 24.Code pypfopt MVO optimisation output</w:t>
        </w:r>
        <w:r w:rsidRPr="000B0084">
          <w:rPr>
            <w:rFonts w:ascii="Times New Roman" w:hAnsi="Times New Roman" w:cs="Times New Roman"/>
            <w:noProof/>
            <w:webHidden/>
            <w:sz w:val="24"/>
            <w:szCs w:val="24"/>
          </w:rPr>
          <w:tab/>
        </w:r>
        <w:r w:rsidRPr="000B0084">
          <w:rPr>
            <w:rFonts w:ascii="Times New Roman" w:hAnsi="Times New Roman" w:cs="Times New Roman"/>
            <w:noProof/>
            <w:webHidden/>
            <w:sz w:val="24"/>
            <w:szCs w:val="24"/>
          </w:rPr>
          <w:fldChar w:fldCharType="begin"/>
        </w:r>
        <w:r w:rsidRPr="000B0084">
          <w:rPr>
            <w:rFonts w:ascii="Times New Roman" w:hAnsi="Times New Roman" w:cs="Times New Roman"/>
            <w:noProof/>
            <w:webHidden/>
            <w:sz w:val="24"/>
            <w:szCs w:val="24"/>
          </w:rPr>
          <w:instrText xml:space="preserve"> PAGEREF _Toc109213850 \h </w:instrText>
        </w:r>
        <w:r w:rsidRPr="000B0084">
          <w:rPr>
            <w:rFonts w:ascii="Times New Roman" w:hAnsi="Times New Roman" w:cs="Times New Roman"/>
            <w:noProof/>
            <w:webHidden/>
            <w:sz w:val="24"/>
            <w:szCs w:val="24"/>
          </w:rPr>
        </w:r>
        <w:r w:rsidRPr="000B0084">
          <w:rPr>
            <w:rFonts w:ascii="Times New Roman" w:hAnsi="Times New Roman" w:cs="Times New Roman"/>
            <w:noProof/>
            <w:webHidden/>
            <w:sz w:val="24"/>
            <w:szCs w:val="24"/>
          </w:rPr>
          <w:fldChar w:fldCharType="separate"/>
        </w:r>
        <w:r w:rsidRPr="000B0084">
          <w:rPr>
            <w:rFonts w:ascii="Times New Roman" w:hAnsi="Times New Roman" w:cs="Times New Roman"/>
            <w:noProof/>
            <w:webHidden/>
            <w:sz w:val="24"/>
            <w:szCs w:val="24"/>
          </w:rPr>
          <w:t>52</w:t>
        </w:r>
        <w:r w:rsidRPr="000B0084">
          <w:rPr>
            <w:rFonts w:ascii="Times New Roman" w:hAnsi="Times New Roman" w:cs="Times New Roman"/>
            <w:noProof/>
            <w:webHidden/>
            <w:sz w:val="24"/>
            <w:szCs w:val="24"/>
          </w:rPr>
          <w:fldChar w:fldCharType="end"/>
        </w:r>
      </w:hyperlink>
    </w:p>
    <w:p w14:paraId="3E70D278" w14:textId="000B1A93" w:rsidR="0013394E" w:rsidRPr="000B0084" w:rsidRDefault="0013394E"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51" w:history="1">
        <w:r w:rsidRPr="000B0084">
          <w:rPr>
            <w:rStyle w:val="Hyperlink"/>
            <w:rFonts w:ascii="Times New Roman" w:hAnsi="Times New Roman" w:cs="Times New Roman"/>
            <w:noProof/>
            <w:sz w:val="24"/>
            <w:szCs w:val="24"/>
          </w:rPr>
          <w:t>Fig 25.Code Snippet for SMA,RSI feature creation</w:t>
        </w:r>
        <w:r w:rsidRPr="000B0084">
          <w:rPr>
            <w:rFonts w:ascii="Times New Roman" w:hAnsi="Times New Roman" w:cs="Times New Roman"/>
            <w:noProof/>
            <w:webHidden/>
            <w:sz w:val="24"/>
            <w:szCs w:val="24"/>
          </w:rPr>
          <w:tab/>
        </w:r>
        <w:r w:rsidRPr="000B0084">
          <w:rPr>
            <w:rFonts w:ascii="Times New Roman" w:hAnsi="Times New Roman" w:cs="Times New Roman"/>
            <w:noProof/>
            <w:webHidden/>
            <w:sz w:val="24"/>
            <w:szCs w:val="24"/>
          </w:rPr>
          <w:fldChar w:fldCharType="begin"/>
        </w:r>
        <w:r w:rsidRPr="000B0084">
          <w:rPr>
            <w:rFonts w:ascii="Times New Roman" w:hAnsi="Times New Roman" w:cs="Times New Roman"/>
            <w:noProof/>
            <w:webHidden/>
            <w:sz w:val="24"/>
            <w:szCs w:val="24"/>
          </w:rPr>
          <w:instrText xml:space="preserve"> PAGEREF _Toc109213851 \h </w:instrText>
        </w:r>
        <w:r w:rsidRPr="000B0084">
          <w:rPr>
            <w:rFonts w:ascii="Times New Roman" w:hAnsi="Times New Roman" w:cs="Times New Roman"/>
            <w:noProof/>
            <w:webHidden/>
            <w:sz w:val="24"/>
            <w:szCs w:val="24"/>
          </w:rPr>
        </w:r>
        <w:r w:rsidRPr="000B0084">
          <w:rPr>
            <w:rFonts w:ascii="Times New Roman" w:hAnsi="Times New Roman" w:cs="Times New Roman"/>
            <w:noProof/>
            <w:webHidden/>
            <w:sz w:val="24"/>
            <w:szCs w:val="24"/>
          </w:rPr>
          <w:fldChar w:fldCharType="separate"/>
        </w:r>
        <w:r w:rsidRPr="000B0084">
          <w:rPr>
            <w:rFonts w:ascii="Times New Roman" w:hAnsi="Times New Roman" w:cs="Times New Roman"/>
            <w:noProof/>
            <w:webHidden/>
            <w:sz w:val="24"/>
            <w:szCs w:val="24"/>
          </w:rPr>
          <w:t>55</w:t>
        </w:r>
        <w:r w:rsidRPr="000B0084">
          <w:rPr>
            <w:rFonts w:ascii="Times New Roman" w:hAnsi="Times New Roman" w:cs="Times New Roman"/>
            <w:noProof/>
            <w:webHidden/>
            <w:sz w:val="24"/>
            <w:szCs w:val="24"/>
          </w:rPr>
          <w:fldChar w:fldCharType="end"/>
        </w:r>
      </w:hyperlink>
    </w:p>
    <w:p w14:paraId="0947207C" w14:textId="04C3812D" w:rsidR="0013394E" w:rsidRPr="000B0084" w:rsidRDefault="0013394E"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52" w:history="1">
        <w:r w:rsidRPr="000B0084">
          <w:rPr>
            <w:rStyle w:val="Hyperlink"/>
            <w:rFonts w:ascii="Times New Roman" w:hAnsi="Times New Roman" w:cs="Times New Roman"/>
            <w:noProof/>
            <w:sz w:val="24"/>
            <w:szCs w:val="24"/>
          </w:rPr>
          <w:t>Fig 26.Code Snippet for new dataset display</w:t>
        </w:r>
        <w:r w:rsidRPr="000B0084">
          <w:rPr>
            <w:rFonts w:ascii="Times New Roman" w:hAnsi="Times New Roman" w:cs="Times New Roman"/>
            <w:noProof/>
            <w:webHidden/>
            <w:sz w:val="24"/>
            <w:szCs w:val="24"/>
          </w:rPr>
          <w:tab/>
        </w:r>
        <w:r w:rsidRPr="000B0084">
          <w:rPr>
            <w:rFonts w:ascii="Times New Roman" w:hAnsi="Times New Roman" w:cs="Times New Roman"/>
            <w:noProof/>
            <w:webHidden/>
            <w:sz w:val="24"/>
            <w:szCs w:val="24"/>
          </w:rPr>
          <w:fldChar w:fldCharType="begin"/>
        </w:r>
        <w:r w:rsidRPr="000B0084">
          <w:rPr>
            <w:rFonts w:ascii="Times New Roman" w:hAnsi="Times New Roman" w:cs="Times New Roman"/>
            <w:noProof/>
            <w:webHidden/>
            <w:sz w:val="24"/>
            <w:szCs w:val="24"/>
          </w:rPr>
          <w:instrText xml:space="preserve"> PAGEREF _Toc109213852 \h </w:instrText>
        </w:r>
        <w:r w:rsidRPr="000B0084">
          <w:rPr>
            <w:rFonts w:ascii="Times New Roman" w:hAnsi="Times New Roman" w:cs="Times New Roman"/>
            <w:noProof/>
            <w:webHidden/>
            <w:sz w:val="24"/>
            <w:szCs w:val="24"/>
          </w:rPr>
        </w:r>
        <w:r w:rsidRPr="000B0084">
          <w:rPr>
            <w:rFonts w:ascii="Times New Roman" w:hAnsi="Times New Roman" w:cs="Times New Roman"/>
            <w:noProof/>
            <w:webHidden/>
            <w:sz w:val="24"/>
            <w:szCs w:val="24"/>
          </w:rPr>
          <w:fldChar w:fldCharType="separate"/>
        </w:r>
        <w:r w:rsidRPr="000B0084">
          <w:rPr>
            <w:rFonts w:ascii="Times New Roman" w:hAnsi="Times New Roman" w:cs="Times New Roman"/>
            <w:noProof/>
            <w:webHidden/>
            <w:sz w:val="24"/>
            <w:szCs w:val="24"/>
          </w:rPr>
          <w:t>55</w:t>
        </w:r>
        <w:r w:rsidRPr="000B0084">
          <w:rPr>
            <w:rFonts w:ascii="Times New Roman" w:hAnsi="Times New Roman" w:cs="Times New Roman"/>
            <w:noProof/>
            <w:webHidden/>
            <w:sz w:val="24"/>
            <w:szCs w:val="24"/>
          </w:rPr>
          <w:fldChar w:fldCharType="end"/>
        </w:r>
      </w:hyperlink>
    </w:p>
    <w:p w14:paraId="08B5F530" w14:textId="20A8F32B" w:rsidR="0013394E" w:rsidRPr="000B0084" w:rsidRDefault="0013394E"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53" w:history="1">
        <w:r w:rsidRPr="000B0084">
          <w:rPr>
            <w:rStyle w:val="Hyperlink"/>
            <w:rFonts w:ascii="Times New Roman" w:hAnsi="Times New Roman" w:cs="Times New Roman"/>
            <w:noProof/>
            <w:sz w:val="24"/>
            <w:szCs w:val="24"/>
          </w:rPr>
          <w:t>Fig 27.Smoothened Data</w:t>
        </w:r>
        <w:r w:rsidRPr="000B0084">
          <w:rPr>
            <w:rFonts w:ascii="Times New Roman" w:hAnsi="Times New Roman" w:cs="Times New Roman"/>
            <w:noProof/>
            <w:webHidden/>
            <w:sz w:val="24"/>
            <w:szCs w:val="24"/>
          </w:rPr>
          <w:tab/>
        </w:r>
        <w:r w:rsidRPr="000B0084">
          <w:rPr>
            <w:rFonts w:ascii="Times New Roman" w:hAnsi="Times New Roman" w:cs="Times New Roman"/>
            <w:noProof/>
            <w:webHidden/>
            <w:sz w:val="24"/>
            <w:szCs w:val="24"/>
          </w:rPr>
          <w:fldChar w:fldCharType="begin"/>
        </w:r>
        <w:r w:rsidRPr="000B0084">
          <w:rPr>
            <w:rFonts w:ascii="Times New Roman" w:hAnsi="Times New Roman" w:cs="Times New Roman"/>
            <w:noProof/>
            <w:webHidden/>
            <w:sz w:val="24"/>
            <w:szCs w:val="24"/>
          </w:rPr>
          <w:instrText xml:space="preserve"> PAGEREF _Toc109213853 \h </w:instrText>
        </w:r>
        <w:r w:rsidRPr="000B0084">
          <w:rPr>
            <w:rFonts w:ascii="Times New Roman" w:hAnsi="Times New Roman" w:cs="Times New Roman"/>
            <w:noProof/>
            <w:webHidden/>
            <w:sz w:val="24"/>
            <w:szCs w:val="24"/>
          </w:rPr>
        </w:r>
        <w:r w:rsidRPr="000B0084">
          <w:rPr>
            <w:rFonts w:ascii="Times New Roman" w:hAnsi="Times New Roman" w:cs="Times New Roman"/>
            <w:noProof/>
            <w:webHidden/>
            <w:sz w:val="24"/>
            <w:szCs w:val="24"/>
          </w:rPr>
          <w:fldChar w:fldCharType="separate"/>
        </w:r>
        <w:r w:rsidRPr="000B0084">
          <w:rPr>
            <w:rFonts w:ascii="Times New Roman" w:hAnsi="Times New Roman" w:cs="Times New Roman"/>
            <w:noProof/>
            <w:webHidden/>
            <w:sz w:val="24"/>
            <w:szCs w:val="24"/>
          </w:rPr>
          <w:t>56</w:t>
        </w:r>
        <w:r w:rsidRPr="000B0084">
          <w:rPr>
            <w:rFonts w:ascii="Times New Roman" w:hAnsi="Times New Roman" w:cs="Times New Roman"/>
            <w:noProof/>
            <w:webHidden/>
            <w:sz w:val="24"/>
            <w:szCs w:val="24"/>
          </w:rPr>
          <w:fldChar w:fldCharType="end"/>
        </w:r>
      </w:hyperlink>
    </w:p>
    <w:p w14:paraId="478BF87F" w14:textId="38E07F76" w:rsidR="0013394E" w:rsidRPr="000B0084" w:rsidRDefault="0013394E"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54" w:history="1">
        <w:r w:rsidRPr="000B0084">
          <w:rPr>
            <w:rStyle w:val="Hyperlink"/>
            <w:rFonts w:ascii="Times New Roman" w:hAnsi="Times New Roman" w:cs="Times New Roman"/>
            <w:noProof/>
            <w:sz w:val="24"/>
            <w:szCs w:val="24"/>
          </w:rPr>
          <w:t>Fig 28.Data partitioning properties in datarobot</w:t>
        </w:r>
        <w:r w:rsidRPr="000B0084">
          <w:rPr>
            <w:rFonts w:ascii="Times New Roman" w:hAnsi="Times New Roman" w:cs="Times New Roman"/>
            <w:noProof/>
            <w:webHidden/>
            <w:sz w:val="24"/>
            <w:szCs w:val="24"/>
          </w:rPr>
          <w:tab/>
        </w:r>
        <w:r w:rsidRPr="000B0084">
          <w:rPr>
            <w:rFonts w:ascii="Times New Roman" w:hAnsi="Times New Roman" w:cs="Times New Roman"/>
            <w:noProof/>
            <w:webHidden/>
            <w:sz w:val="24"/>
            <w:szCs w:val="24"/>
          </w:rPr>
          <w:fldChar w:fldCharType="begin"/>
        </w:r>
        <w:r w:rsidRPr="000B0084">
          <w:rPr>
            <w:rFonts w:ascii="Times New Roman" w:hAnsi="Times New Roman" w:cs="Times New Roman"/>
            <w:noProof/>
            <w:webHidden/>
            <w:sz w:val="24"/>
            <w:szCs w:val="24"/>
          </w:rPr>
          <w:instrText xml:space="preserve"> PAGEREF _Toc109213854 \h </w:instrText>
        </w:r>
        <w:r w:rsidRPr="000B0084">
          <w:rPr>
            <w:rFonts w:ascii="Times New Roman" w:hAnsi="Times New Roman" w:cs="Times New Roman"/>
            <w:noProof/>
            <w:webHidden/>
            <w:sz w:val="24"/>
            <w:szCs w:val="24"/>
          </w:rPr>
        </w:r>
        <w:r w:rsidRPr="000B0084">
          <w:rPr>
            <w:rFonts w:ascii="Times New Roman" w:hAnsi="Times New Roman" w:cs="Times New Roman"/>
            <w:noProof/>
            <w:webHidden/>
            <w:sz w:val="24"/>
            <w:szCs w:val="24"/>
          </w:rPr>
          <w:fldChar w:fldCharType="separate"/>
        </w:r>
        <w:r w:rsidRPr="000B0084">
          <w:rPr>
            <w:rFonts w:ascii="Times New Roman" w:hAnsi="Times New Roman" w:cs="Times New Roman"/>
            <w:noProof/>
            <w:webHidden/>
            <w:sz w:val="24"/>
            <w:szCs w:val="24"/>
          </w:rPr>
          <w:t>57</w:t>
        </w:r>
        <w:r w:rsidRPr="000B0084">
          <w:rPr>
            <w:rFonts w:ascii="Times New Roman" w:hAnsi="Times New Roman" w:cs="Times New Roman"/>
            <w:noProof/>
            <w:webHidden/>
            <w:sz w:val="24"/>
            <w:szCs w:val="24"/>
          </w:rPr>
          <w:fldChar w:fldCharType="end"/>
        </w:r>
      </w:hyperlink>
    </w:p>
    <w:p w14:paraId="5FC8F39B" w14:textId="47284F7B" w:rsidR="0013394E" w:rsidRPr="000B0084" w:rsidRDefault="0013394E"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55" w:history="1">
        <w:r w:rsidRPr="000B0084">
          <w:rPr>
            <w:rStyle w:val="Hyperlink"/>
            <w:rFonts w:ascii="Times New Roman" w:hAnsi="Times New Roman" w:cs="Times New Roman"/>
            <w:noProof/>
            <w:sz w:val="24"/>
            <w:szCs w:val="24"/>
          </w:rPr>
          <w:t>Fig 29.Additional properties setting for  optimization metric</w:t>
        </w:r>
        <w:r w:rsidRPr="000B0084">
          <w:rPr>
            <w:rFonts w:ascii="Times New Roman" w:hAnsi="Times New Roman" w:cs="Times New Roman"/>
            <w:noProof/>
            <w:webHidden/>
            <w:sz w:val="24"/>
            <w:szCs w:val="24"/>
          </w:rPr>
          <w:tab/>
        </w:r>
        <w:r w:rsidRPr="000B0084">
          <w:rPr>
            <w:rFonts w:ascii="Times New Roman" w:hAnsi="Times New Roman" w:cs="Times New Roman"/>
            <w:noProof/>
            <w:webHidden/>
            <w:sz w:val="24"/>
            <w:szCs w:val="24"/>
          </w:rPr>
          <w:fldChar w:fldCharType="begin"/>
        </w:r>
        <w:r w:rsidRPr="000B0084">
          <w:rPr>
            <w:rFonts w:ascii="Times New Roman" w:hAnsi="Times New Roman" w:cs="Times New Roman"/>
            <w:noProof/>
            <w:webHidden/>
            <w:sz w:val="24"/>
            <w:szCs w:val="24"/>
          </w:rPr>
          <w:instrText xml:space="preserve"> PAGEREF _Toc109213855 \h </w:instrText>
        </w:r>
        <w:r w:rsidRPr="000B0084">
          <w:rPr>
            <w:rFonts w:ascii="Times New Roman" w:hAnsi="Times New Roman" w:cs="Times New Roman"/>
            <w:noProof/>
            <w:webHidden/>
            <w:sz w:val="24"/>
            <w:szCs w:val="24"/>
          </w:rPr>
        </w:r>
        <w:r w:rsidRPr="000B0084">
          <w:rPr>
            <w:rFonts w:ascii="Times New Roman" w:hAnsi="Times New Roman" w:cs="Times New Roman"/>
            <w:noProof/>
            <w:webHidden/>
            <w:sz w:val="24"/>
            <w:szCs w:val="24"/>
          </w:rPr>
          <w:fldChar w:fldCharType="separate"/>
        </w:r>
        <w:r w:rsidRPr="000B0084">
          <w:rPr>
            <w:rFonts w:ascii="Times New Roman" w:hAnsi="Times New Roman" w:cs="Times New Roman"/>
            <w:noProof/>
            <w:webHidden/>
            <w:sz w:val="24"/>
            <w:szCs w:val="24"/>
          </w:rPr>
          <w:t>58</w:t>
        </w:r>
        <w:r w:rsidRPr="000B0084">
          <w:rPr>
            <w:rFonts w:ascii="Times New Roman" w:hAnsi="Times New Roman" w:cs="Times New Roman"/>
            <w:noProof/>
            <w:webHidden/>
            <w:sz w:val="24"/>
            <w:szCs w:val="24"/>
          </w:rPr>
          <w:fldChar w:fldCharType="end"/>
        </w:r>
      </w:hyperlink>
    </w:p>
    <w:p w14:paraId="3B36687C" w14:textId="3843C625" w:rsidR="0013394E" w:rsidRPr="000B0084" w:rsidRDefault="0013394E"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56" w:history="1">
        <w:r w:rsidRPr="000B0084">
          <w:rPr>
            <w:rStyle w:val="Hyperlink"/>
            <w:rFonts w:ascii="Times New Roman" w:hAnsi="Times New Roman" w:cs="Times New Roman"/>
            <w:noProof/>
            <w:sz w:val="24"/>
            <w:szCs w:val="24"/>
          </w:rPr>
          <w:t>Fig 30.Feature association</w:t>
        </w:r>
        <w:r w:rsidRPr="000B0084">
          <w:rPr>
            <w:rFonts w:ascii="Times New Roman" w:hAnsi="Times New Roman" w:cs="Times New Roman"/>
            <w:noProof/>
            <w:webHidden/>
            <w:sz w:val="24"/>
            <w:szCs w:val="24"/>
          </w:rPr>
          <w:tab/>
        </w:r>
        <w:r w:rsidRPr="000B0084">
          <w:rPr>
            <w:rFonts w:ascii="Times New Roman" w:hAnsi="Times New Roman" w:cs="Times New Roman"/>
            <w:noProof/>
            <w:webHidden/>
            <w:sz w:val="24"/>
            <w:szCs w:val="24"/>
          </w:rPr>
          <w:fldChar w:fldCharType="begin"/>
        </w:r>
        <w:r w:rsidRPr="000B0084">
          <w:rPr>
            <w:rFonts w:ascii="Times New Roman" w:hAnsi="Times New Roman" w:cs="Times New Roman"/>
            <w:noProof/>
            <w:webHidden/>
            <w:sz w:val="24"/>
            <w:szCs w:val="24"/>
          </w:rPr>
          <w:instrText xml:space="preserve"> PAGEREF _Toc109213856 \h </w:instrText>
        </w:r>
        <w:r w:rsidRPr="000B0084">
          <w:rPr>
            <w:rFonts w:ascii="Times New Roman" w:hAnsi="Times New Roman" w:cs="Times New Roman"/>
            <w:noProof/>
            <w:webHidden/>
            <w:sz w:val="24"/>
            <w:szCs w:val="24"/>
          </w:rPr>
        </w:r>
        <w:r w:rsidRPr="000B0084">
          <w:rPr>
            <w:rFonts w:ascii="Times New Roman" w:hAnsi="Times New Roman" w:cs="Times New Roman"/>
            <w:noProof/>
            <w:webHidden/>
            <w:sz w:val="24"/>
            <w:szCs w:val="24"/>
          </w:rPr>
          <w:fldChar w:fldCharType="separate"/>
        </w:r>
        <w:r w:rsidRPr="000B0084">
          <w:rPr>
            <w:rFonts w:ascii="Times New Roman" w:hAnsi="Times New Roman" w:cs="Times New Roman"/>
            <w:noProof/>
            <w:webHidden/>
            <w:sz w:val="24"/>
            <w:szCs w:val="24"/>
          </w:rPr>
          <w:t>59</w:t>
        </w:r>
        <w:r w:rsidRPr="000B0084">
          <w:rPr>
            <w:rFonts w:ascii="Times New Roman" w:hAnsi="Times New Roman" w:cs="Times New Roman"/>
            <w:noProof/>
            <w:webHidden/>
            <w:sz w:val="24"/>
            <w:szCs w:val="24"/>
          </w:rPr>
          <w:fldChar w:fldCharType="end"/>
        </w:r>
      </w:hyperlink>
    </w:p>
    <w:p w14:paraId="31533B75" w14:textId="50A13B05" w:rsidR="0013394E" w:rsidRPr="000B0084" w:rsidRDefault="0013394E"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57" w:history="1">
        <w:r w:rsidRPr="000B0084">
          <w:rPr>
            <w:rStyle w:val="Hyperlink"/>
            <w:rFonts w:ascii="Times New Roman" w:hAnsi="Times New Roman" w:cs="Times New Roman"/>
            <w:noProof/>
            <w:sz w:val="24"/>
            <w:szCs w:val="24"/>
          </w:rPr>
          <w:t>Fig 31. Feature list for modelling</w:t>
        </w:r>
        <w:r w:rsidRPr="000B0084">
          <w:rPr>
            <w:rFonts w:ascii="Times New Roman" w:hAnsi="Times New Roman" w:cs="Times New Roman"/>
            <w:noProof/>
            <w:webHidden/>
            <w:sz w:val="24"/>
            <w:szCs w:val="24"/>
          </w:rPr>
          <w:tab/>
        </w:r>
        <w:r w:rsidRPr="000B0084">
          <w:rPr>
            <w:rFonts w:ascii="Times New Roman" w:hAnsi="Times New Roman" w:cs="Times New Roman"/>
            <w:noProof/>
            <w:webHidden/>
            <w:sz w:val="24"/>
            <w:szCs w:val="24"/>
          </w:rPr>
          <w:fldChar w:fldCharType="begin"/>
        </w:r>
        <w:r w:rsidRPr="000B0084">
          <w:rPr>
            <w:rFonts w:ascii="Times New Roman" w:hAnsi="Times New Roman" w:cs="Times New Roman"/>
            <w:noProof/>
            <w:webHidden/>
            <w:sz w:val="24"/>
            <w:szCs w:val="24"/>
          </w:rPr>
          <w:instrText xml:space="preserve"> PAGEREF _Toc109213857 \h </w:instrText>
        </w:r>
        <w:r w:rsidRPr="000B0084">
          <w:rPr>
            <w:rFonts w:ascii="Times New Roman" w:hAnsi="Times New Roman" w:cs="Times New Roman"/>
            <w:noProof/>
            <w:webHidden/>
            <w:sz w:val="24"/>
            <w:szCs w:val="24"/>
          </w:rPr>
        </w:r>
        <w:r w:rsidRPr="000B0084">
          <w:rPr>
            <w:rFonts w:ascii="Times New Roman" w:hAnsi="Times New Roman" w:cs="Times New Roman"/>
            <w:noProof/>
            <w:webHidden/>
            <w:sz w:val="24"/>
            <w:szCs w:val="24"/>
          </w:rPr>
          <w:fldChar w:fldCharType="separate"/>
        </w:r>
        <w:r w:rsidRPr="000B0084">
          <w:rPr>
            <w:rFonts w:ascii="Times New Roman" w:hAnsi="Times New Roman" w:cs="Times New Roman"/>
            <w:noProof/>
            <w:webHidden/>
            <w:sz w:val="24"/>
            <w:szCs w:val="24"/>
          </w:rPr>
          <w:t>60</w:t>
        </w:r>
        <w:r w:rsidRPr="000B0084">
          <w:rPr>
            <w:rFonts w:ascii="Times New Roman" w:hAnsi="Times New Roman" w:cs="Times New Roman"/>
            <w:noProof/>
            <w:webHidden/>
            <w:sz w:val="24"/>
            <w:szCs w:val="24"/>
          </w:rPr>
          <w:fldChar w:fldCharType="end"/>
        </w:r>
      </w:hyperlink>
    </w:p>
    <w:p w14:paraId="611CCC3F" w14:textId="03272D32" w:rsidR="0013394E" w:rsidRPr="000B0084" w:rsidRDefault="0013394E"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58" w:history="1">
        <w:r w:rsidRPr="000B0084">
          <w:rPr>
            <w:rStyle w:val="Hyperlink"/>
            <w:rFonts w:ascii="Times New Roman" w:hAnsi="Times New Roman" w:cs="Times New Roman"/>
            <w:noProof/>
            <w:sz w:val="24"/>
            <w:szCs w:val="24"/>
          </w:rPr>
          <w:t>Fig 32. Leader board for stock Adaniports</w:t>
        </w:r>
        <w:r w:rsidRPr="000B0084">
          <w:rPr>
            <w:rFonts w:ascii="Times New Roman" w:hAnsi="Times New Roman" w:cs="Times New Roman"/>
            <w:noProof/>
            <w:webHidden/>
            <w:sz w:val="24"/>
            <w:szCs w:val="24"/>
          </w:rPr>
          <w:tab/>
        </w:r>
        <w:r w:rsidRPr="000B0084">
          <w:rPr>
            <w:rFonts w:ascii="Times New Roman" w:hAnsi="Times New Roman" w:cs="Times New Roman"/>
            <w:noProof/>
            <w:webHidden/>
            <w:sz w:val="24"/>
            <w:szCs w:val="24"/>
          </w:rPr>
          <w:fldChar w:fldCharType="begin"/>
        </w:r>
        <w:r w:rsidRPr="000B0084">
          <w:rPr>
            <w:rFonts w:ascii="Times New Roman" w:hAnsi="Times New Roman" w:cs="Times New Roman"/>
            <w:noProof/>
            <w:webHidden/>
            <w:sz w:val="24"/>
            <w:szCs w:val="24"/>
          </w:rPr>
          <w:instrText xml:space="preserve"> PAGEREF _Toc109213858 \h </w:instrText>
        </w:r>
        <w:r w:rsidRPr="000B0084">
          <w:rPr>
            <w:rFonts w:ascii="Times New Roman" w:hAnsi="Times New Roman" w:cs="Times New Roman"/>
            <w:noProof/>
            <w:webHidden/>
            <w:sz w:val="24"/>
            <w:szCs w:val="24"/>
          </w:rPr>
        </w:r>
        <w:r w:rsidRPr="000B0084">
          <w:rPr>
            <w:rFonts w:ascii="Times New Roman" w:hAnsi="Times New Roman" w:cs="Times New Roman"/>
            <w:noProof/>
            <w:webHidden/>
            <w:sz w:val="24"/>
            <w:szCs w:val="24"/>
          </w:rPr>
          <w:fldChar w:fldCharType="separate"/>
        </w:r>
        <w:r w:rsidRPr="000B0084">
          <w:rPr>
            <w:rFonts w:ascii="Times New Roman" w:hAnsi="Times New Roman" w:cs="Times New Roman"/>
            <w:noProof/>
            <w:webHidden/>
            <w:sz w:val="24"/>
            <w:szCs w:val="24"/>
          </w:rPr>
          <w:t>60</w:t>
        </w:r>
        <w:r w:rsidRPr="000B0084">
          <w:rPr>
            <w:rFonts w:ascii="Times New Roman" w:hAnsi="Times New Roman" w:cs="Times New Roman"/>
            <w:noProof/>
            <w:webHidden/>
            <w:sz w:val="24"/>
            <w:szCs w:val="24"/>
          </w:rPr>
          <w:fldChar w:fldCharType="end"/>
        </w:r>
      </w:hyperlink>
    </w:p>
    <w:p w14:paraId="28D47770" w14:textId="7448AD28" w:rsidR="0013394E" w:rsidRDefault="0013394E" w:rsidP="000B0084">
      <w:pPr>
        <w:pStyle w:val="TableofFigures"/>
        <w:tabs>
          <w:tab w:val="right" w:leader="dot" w:pos="9061"/>
        </w:tabs>
        <w:spacing w:line="360" w:lineRule="auto"/>
        <w:rPr>
          <w:rFonts w:asciiTheme="minorHAnsi" w:eastAsiaTheme="minorEastAsia" w:hAnsiTheme="minorHAnsi" w:cstheme="minorBidi"/>
          <w:noProof/>
          <w:sz w:val="22"/>
          <w:szCs w:val="22"/>
          <w:lang w:val="en-US" w:eastAsia="en-US"/>
        </w:rPr>
      </w:pPr>
      <w:hyperlink w:anchor="_Toc109213859" w:history="1">
        <w:r w:rsidRPr="000B0084">
          <w:rPr>
            <w:rStyle w:val="Hyperlink"/>
            <w:rFonts w:ascii="Times New Roman" w:hAnsi="Times New Roman" w:cs="Times New Roman"/>
            <w:noProof/>
            <w:sz w:val="24"/>
            <w:szCs w:val="24"/>
          </w:rPr>
          <w:t>Fig 33.Feature importance chart</w:t>
        </w:r>
        <w:r w:rsidRPr="000B0084">
          <w:rPr>
            <w:rFonts w:ascii="Times New Roman" w:hAnsi="Times New Roman" w:cs="Times New Roman"/>
            <w:noProof/>
            <w:webHidden/>
            <w:sz w:val="24"/>
            <w:szCs w:val="24"/>
          </w:rPr>
          <w:tab/>
        </w:r>
        <w:r w:rsidRPr="000B0084">
          <w:rPr>
            <w:rFonts w:ascii="Times New Roman" w:hAnsi="Times New Roman" w:cs="Times New Roman"/>
            <w:noProof/>
            <w:webHidden/>
            <w:sz w:val="24"/>
            <w:szCs w:val="24"/>
          </w:rPr>
          <w:fldChar w:fldCharType="begin"/>
        </w:r>
        <w:r w:rsidRPr="000B0084">
          <w:rPr>
            <w:rFonts w:ascii="Times New Roman" w:hAnsi="Times New Roman" w:cs="Times New Roman"/>
            <w:noProof/>
            <w:webHidden/>
            <w:sz w:val="24"/>
            <w:szCs w:val="24"/>
          </w:rPr>
          <w:instrText xml:space="preserve"> PAGEREF _Toc109213859 \h </w:instrText>
        </w:r>
        <w:r w:rsidRPr="000B0084">
          <w:rPr>
            <w:rFonts w:ascii="Times New Roman" w:hAnsi="Times New Roman" w:cs="Times New Roman"/>
            <w:noProof/>
            <w:webHidden/>
            <w:sz w:val="24"/>
            <w:szCs w:val="24"/>
          </w:rPr>
        </w:r>
        <w:r w:rsidRPr="000B0084">
          <w:rPr>
            <w:rFonts w:ascii="Times New Roman" w:hAnsi="Times New Roman" w:cs="Times New Roman"/>
            <w:noProof/>
            <w:webHidden/>
            <w:sz w:val="24"/>
            <w:szCs w:val="24"/>
          </w:rPr>
          <w:fldChar w:fldCharType="separate"/>
        </w:r>
        <w:r w:rsidRPr="000B0084">
          <w:rPr>
            <w:rFonts w:ascii="Times New Roman" w:hAnsi="Times New Roman" w:cs="Times New Roman"/>
            <w:noProof/>
            <w:webHidden/>
            <w:sz w:val="24"/>
            <w:szCs w:val="24"/>
          </w:rPr>
          <w:t>61</w:t>
        </w:r>
        <w:r w:rsidRPr="000B0084">
          <w:rPr>
            <w:rFonts w:ascii="Times New Roman" w:hAnsi="Times New Roman" w:cs="Times New Roman"/>
            <w:noProof/>
            <w:webHidden/>
            <w:sz w:val="24"/>
            <w:szCs w:val="24"/>
          </w:rPr>
          <w:fldChar w:fldCharType="end"/>
        </w:r>
      </w:hyperlink>
    </w:p>
    <w:p w14:paraId="17863FB0" w14:textId="77777777" w:rsidR="000B0084" w:rsidRPr="000B0084" w:rsidRDefault="0013394E" w:rsidP="000B0084">
      <w:pPr>
        <w:rPr>
          <w:rFonts w:ascii="Times New Roman" w:hAnsi="Times New Roman" w:cs="Times New Roman"/>
          <w:b/>
          <w:bCs/>
          <w:sz w:val="24"/>
          <w:szCs w:val="24"/>
        </w:rPr>
      </w:pPr>
      <w:r>
        <w:lastRenderedPageBreak/>
        <w:fldChar w:fldCharType="end"/>
      </w:r>
      <w:r w:rsidR="000B0084">
        <w:t xml:space="preserve">                                              </w:t>
      </w:r>
      <w:r w:rsidR="000B0084" w:rsidRPr="000B0084">
        <w:rPr>
          <w:rFonts w:ascii="Times New Roman" w:hAnsi="Times New Roman" w:cs="Times New Roman"/>
          <w:b/>
          <w:bCs/>
          <w:sz w:val="24"/>
          <w:szCs w:val="24"/>
        </w:rPr>
        <w:t>List of Tables</w:t>
      </w:r>
    </w:p>
    <w:p w14:paraId="4E6F9F00" w14:textId="1445F19F" w:rsidR="000B0084" w:rsidRDefault="000B0084" w:rsidP="00B07518">
      <w:pPr>
        <w:rPr>
          <w:noProof/>
        </w:rPr>
      </w:pPr>
      <w:r>
        <w:fldChar w:fldCharType="begin"/>
      </w:r>
      <w:r>
        <w:instrText xml:space="preserve"> TOC \h \z \c "Table" </w:instrText>
      </w:r>
      <w:r>
        <w:fldChar w:fldCharType="separate"/>
      </w:r>
    </w:p>
    <w:p w14:paraId="2B33AA54" w14:textId="236F2081" w:rsidR="000B0084" w:rsidRPr="000B0084" w:rsidRDefault="000B0084"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31" w:history="1">
        <w:r w:rsidRPr="000B0084">
          <w:rPr>
            <w:rStyle w:val="Hyperlink"/>
            <w:rFonts w:ascii="Times New Roman" w:hAnsi="Times New Roman" w:cs="Times New Roman"/>
            <w:noProof/>
            <w:sz w:val="24"/>
            <w:szCs w:val="24"/>
          </w:rPr>
          <w:t>Table 1.Input stock data structure.</w:t>
        </w:r>
        <w:r w:rsidRPr="000B0084">
          <w:rPr>
            <w:rFonts w:ascii="Times New Roman" w:hAnsi="Times New Roman" w:cs="Times New Roman"/>
            <w:noProof/>
            <w:webHidden/>
            <w:sz w:val="24"/>
            <w:szCs w:val="24"/>
          </w:rPr>
          <w:tab/>
        </w:r>
        <w:r w:rsidRPr="000B0084">
          <w:rPr>
            <w:rFonts w:ascii="Times New Roman" w:hAnsi="Times New Roman" w:cs="Times New Roman"/>
            <w:noProof/>
            <w:webHidden/>
            <w:sz w:val="24"/>
            <w:szCs w:val="24"/>
          </w:rPr>
          <w:fldChar w:fldCharType="begin"/>
        </w:r>
        <w:r w:rsidRPr="000B0084">
          <w:rPr>
            <w:rFonts w:ascii="Times New Roman" w:hAnsi="Times New Roman" w:cs="Times New Roman"/>
            <w:noProof/>
            <w:webHidden/>
            <w:sz w:val="24"/>
            <w:szCs w:val="24"/>
          </w:rPr>
          <w:instrText xml:space="preserve"> PAGEREF _Toc109214031 \h </w:instrText>
        </w:r>
        <w:r w:rsidRPr="000B0084">
          <w:rPr>
            <w:rFonts w:ascii="Times New Roman" w:hAnsi="Times New Roman" w:cs="Times New Roman"/>
            <w:noProof/>
            <w:webHidden/>
            <w:sz w:val="24"/>
            <w:szCs w:val="24"/>
          </w:rPr>
        </w:r>
        <w:r w:rsidRPr="000B0084">
          <w:rPr>
            <w:rFonts w:ascii="Times New Roman" w:hAnsi="Times New Roman" w:cs="Times New Roman"/>
            <w:noProof/>
            <w:webHidden/>
            <w:sz w:val="24"/>
            <w:szCs w:val="24"/>
          </w:rPr>
          <w:fldChar w:fldCharType="separate"/>
        </w:r>
        <w:r w:rsidRPr="000B0084">
          <w:rPr>
            <w:rFonts w:ascii="Times New Roman" w:hAnsi="Times New Roman" w:cs="Times New Roman"/>
            <w:noProof/>
            <w:webHidden/>
            <w:sz w:val="24"/>
            <w:szCs w:val="24"/>
          </w:rPr>
          <w:t>35</w:t>
        </w:r>
        <w:r w:rsidRPr="000B0084">
          <w:rPr>
            <w:rFonts w:ascii="Times New Roman" w:hAnsi="Times New Roman" w:cs="Times New Roman"/>
            <w:noProof/>
            <w:webHidden/>
            <w:sz w:val="24"/>
            <w:szCs w:val="24"/>
          </w:rPr>
          <w:fldChar w:fldCharType="end"/>
        </w:r>
      </w:hyperlink>
    </w:p>
    <w:p w14:paraId="781A1E7F" w14:textId="68B5E96F" w:rsidR="000B0084" w:rsidRPr="000B0084" w:rsidRDefault="000B0084"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32" w:history="1">
        <w:r w:rsidRPr="000B0084">
          <w:rPr>
            <w:rStyle w:val="Hyperlink"/>
            <w:rFonts w:ascii="Times New Roman" w:hAnsi="Times New Roman" w:cs="Times New Roman"/>
            <w:noProof/>
            <w:sz w:val="24"/>
            <w:szCs w:val="24"/>
          </w:rPr>
          <w:t>Table 2.Attribute definition of Stock data.</w:t>
        </w:r>
        <w:r w:rsidRPr="000B0084">
          <w:rPr>
            <w:rFonts w:ascii="Times New Roman" w:hAnsi="Times New Roman" w:cs="Times New Roman"/>
            <w:noProof/>
            <w:webHidden/>
            <w:sz w:val="24"/>
            <w:szCs w:val="24"/>
          </w:rPr>
          <w:tab/>
        </w:r>
        <w:r w:rsidRPr="000B0084">
          <w:rPr>
            <w:rFonts w:ascii="Times New Roman" w:hAnsi="Times New Roman" w:cs="Times New Roman"/>
            <w:noProof/>
            <w:webHidden/>
            <w:sz w:val="24"/>
            <w:szCs w:val="24"/>
          </w:rPr>
          <w:fldChar w:fldCharType="begin"/>
        </w:r>
        <w:r w:rsidRPr="000B0084">
          <w:rPr>
            <w:rFonts w:ascii="Times New Roman" w:hAnsi="Times New Roman" w:cs="Times New Roman"/>
            <w:noProof/>
            <w:webHidden/>
            <w:sz w:val="24"/>
            <w:szCs w:val="24"/>
          </w:rPr>
          <w:instrText xml:space="preserve"> PAGEREF _Toc109214032 \h </w:instrText>
        </w:r>
        <w:r w:rsidRPr="000B0084">
          <w:rPr>
            <w:rFonts w:ascii="Times New Roman" w:hAnsi="Times New Roman" w:cs="Times New Roman"/>
            <w:noProof/>
            <w:webHidden/>
            <w:sz w:val="24"/>
            <w:szCs w:val="24"/>
          </w:rPr>
        </w:r>
        <w:r w:rsidRPr="000B0084">
          <w:rPr>
            <w:rFonts w:ascii="Times New Roman" w:hAnsi="Times New Roman" w:cs="Times New Roman"/>
            <w:noProof/>
            <w:webHidden/>
            <w:sz w:val="24"/>
            <w:szCs w:val="24"/>
          </w:rPr>
          <w:fldChar w:fldCharType="separate"/>
        </w:r>
        <w:r w:rsidRPr="000B0084">
          <w:rPr>
            <w:rFonts w:ascii="Times New Roman" w:hAnsi="Times New Roman" w:cs="Times New Roman"/>
            <w:noProof/>
            <w:webHidden/>
            <w:sz w:val="24"/>
            <w:szCs w:val="24"/>
          </w:rPr>
          <w:t>36</w:t>
        </w:r>
        <w:r w:rsidRPr="000B0084">
          <w:rPr>
            <w:rFonts w:ascii="Times New Roman" w:hAnsi="Times New Roman" w:cs="Times New Roman"/>
            <w:noProof/>
            <w:webHidden/>
            <w:sz w:val="24"/>
            <w:szCs w:val="24"/>
          </w:rPr>
          <w:fldChar w:fldCharType="end"/>
        </w:r>
      </w:hyperlink>
    </w:p>
    <w:p w14:paraId="1D10E101" w14:textId="3296DF0A" w:rsidR="000B0084" w:rsidRPr="000B0084" w:rsidRDefault="000B0084"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33" w:history="1">
        <w:r w:rsidRPr="000B0084">
          <w:rPr>
            <w:rStyle w:val="Hyperlink"/>
            <w:rFonts w:ascii="Times New Roman" w:hAnsi="Times New Roman" w:cs="Times New Roman"/>
            <w:noProof/>
            <w:sz w:val="24"/>
            <w:szCs w:val="24"/>
          </w:rPr>
          <w:t>Table 3.Negative return scenario</w:t>
        </w:r>
        <w:r w:rsidRPr="000B0084">
          <w:rPr>
            <w:rFonts w:ascii="Times New Roman" w:hAnsi="Times New Roman" w:cs="Times New Roman"/>
            <w:noProof/>
            <w:webHidden/>
            <w:sz w:val="24"/>
            <w:szCs w:val="24"/>
          </w:rPr>
          <w:tab/>
        </w:r>
        <w:r w:rsidRPr="000B0084">
          <w:rPr>
            <w:rFonts w:ascii="Times New Roman" w:hAnsi="Times New Roman" w:cs="Times New Roman"/>
            <w:noProof/>
            <w:webHidden/>
            <w:sz w:val="24"/>
            <w:szCs w:val="24"/>
          </w:rPr>
          <w:fldChar w:fldCharType="begin"/>
        </w:r>
        <w:r w:rsidRPr="000B0084">
          <w:rPr>
            <w:rFonts w:ascii="Times New Roman" w:hAnsi="Times New Roman" w:cs="Times New Roman"/>
            <w:noProof/>
            <w:webHidden/>
            <w:sz w:val="24"/>
            <w:szCs w:val="24"/>
          </w:rPr>
          <w:instrText xml:space="preserve"> PAGEREF _Toc109214033 \h </w:instrText>
        </w:r>
        <w:r w:rsidRPr="000B0084">
          <w:rPr>
            <w:rFonts w:ascii="Times New Roman" w:hAnsi="Times New Roman" w:cs="Times New Roman"/>
            <w:noProof/>
            <w:webHidden/>
            <w:sz w:val="24"/>
            <w:szCs w:val="24"/>
          </w:rPr>
        </w:r>
        <w:r w:rsidRPr="000B0084">
          <w:rPr>
            <w:rFonts w:ascii="Times New Roman" w:hAnsi="Times New Roman" w:cs="Times New Roman"/>
            <w:noProof/>
            <w:webHidden/>
            <w:sz w:val="24"/>
            <w:szCs w:val="24"/>
          </w:rPr>
          <w:fldChar w:fldCharType="separate"/>
        </w:r>
        <w:r w:rsidRPr="000B0084">
          <w:rPr>
            <w:rFonts w:ascii="Times New Roman" w:hAnsi="Times New Roman" w:cs="Times New Roman"/>
            <w:noProof/>
            <w:webHidden/>
            <w:sz w:val="24"/>
            <w:szCs w:val="24"/>
          </w:rPr>
          <w:t>41</w:t>
        </w:r>
        <w:r w:rsidRPr="000B0084">
          <w:rPr>
            <w:rFonts w:ascii="Times New Roman" w:hAnsi="Times New Roman" w:cs="Times New Roman"/>
            <w:noProof/>
            <w:webHidden/>
            <w:sz w:val="24"/>
            <w:szCs w:val="24"/>
          </w:rPr>
          <w:fldChar w:fldCharType="end"/>
        </w:r>
      </w:hyperlink>
    </w:p>
    <w:p w14:paraId="2B94A860" w14:textId="46026F48" w:rsidR="000B0084" w:rsidRPr="000B0084" w:rsidRDefault="000B0084"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34" w:history="1">
        <w:r w:rsidRPr="000B0084">
          <w:rPr>
            <w:rStyle w:val="Hyperlink"/>
            <w:rFonts w:ascii="Times New Roman" w:hAnsi="Times New Roman" w:cs="Times New Roman"/>
            <w:noProof/>
            <w:sz w:val="24"/>
            <w:szCs w:val="24"/>
          </w:rPr>
          <w:t>Table 4.Stop loss at 1%</w:t>
        </w:r>
        <w:r w:rsidRPr="000B0084">
          <w:rPr>
            <w:rFonts w:ascii="Times New Roman" w:hAnsi="Times New Roman" w:cs="Times New Roman"/>
            <w:noProof/>
            <w:webHidden/>
            <w:sz w:val="24"/>
            <w:szCs w:val="24"/>
          </w:rPr>
          <w:tab/>
        </w:r>
        <w:r w:rsidRPr="000B0084">
          <w:rPr>
            <w:rFonts w:ascii="Times New Roman" w:hAnsi="Times New Roman" w:cs="Times New Roman"/>
            <w:noProof/>
            <w:webHidden/>
            <w:sz w:val="24"/>
            <w:szCs w:val="24"/>
          </w:rPr>
          <w:fldChar w:fldCharType="begin"/>
        </w:r>
        <w:r w:rsidRPr="000B0084">
          <w:rPr>
            <w:rFonts w:ascii="Times New Roman" w:hAnsi="Times New Roman" w:cs="Times New Roman"/>
            <w:noProof/>
            <w:webHidden/>
            <w:sz w:val="24"/>
            <w:szCs w:val="24"/>
          </w:rPr>
          <w:instrText xml:space="preserve"> PAGEREF _Toc109214034 \h </w:instrText>
        </w:r>
        <w:r w:rsidRPr="000B0084">
          <w:rPr>
            <w:rFonts w:ascii="Times New Roman" w:hAnsi="Times New Roman" w:cs="Times New Roman"/>
            <w:noProof/>
            <w:webHidden/>
            <w:sz w:val="24"/>
            <w:szCs w:val="24"/>
          </w:rPr>
        </w:r>
        <w:r w:rsidRPr="000B0084">
          <w:rPr>
            <w:rFonts w:ascii="Times New Roman" w:hAnsi="Times New Roman" w:cs="Times New Roman"/>
            <w:noProof/>
            <w:webHidden/>
            <w:sz w:val="24"/>
            <w:szCs w:val="24"/>
          </w:rPr>
          <w:fldChar w:fldCharType="separate"/>
        </w:r>
        <w:r w:rsidRPr="000B0084">
          <w:rPr>
            <w:rFonts w:ascii="Times New Roman" w:hAnsi="Times New Roman" w:cs="Times New Roman"/>
            <w:noProof/>
            <w:webHidden/>
            <w:sz w:val="24"/>
            <w:szCs w:val="24"/>
          </w:rPr>
          <w:t>42</w:t>
        </w:r>
        <w:r w:rsidRPr="000B0084">
          <w:rPr>
            <w:rFonts w:ascii="Times New Roman" w:hAnsi="Times New Roman" w:cs="Times New Roman"/>
            <w:noProof/>
            <w:webHidden/>
            <w:sz w:val="24"/>
            <w:szCs w:val="24"/>
          </w:rPr>
          <w:fldChar w:fldCharType="end"/>
        </w:r>
      </w:hyperlink>
    </w:p>
    <w:p w14:paraId="010C2985" w14:textId="073D411B" w:rsidR="000B0084" w:rsidRPr="000B0084" w:rsidRDefault="000B0084"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35" w:history="1">
        <w:r w:rsidRPr="000B0084">
          <w:rPr>
            <w:rStyle w:val="Hyperlink"/>
            <w:rFonts w:ascii="Times New Roman" w:hAnsi="Times New Roman" w:cs="Times New Roman"/>
            <w:noProof/>
            <w:sz w:val="24"/>
            <w:szCs w:val="24"/>
          </w:rPr>
          <w:t>Table 5.Data split into pre and post covid periods</w:t>
        </w:r>
        <w:r w:rsidRPr="000B0084">
          <w:rPr>
            <w:rFonts w:ascii="Times New Roman" w:hAnsi="Times New Roman" w:cs="Times New Roman"/>
            <w:noProof/>
            <w:webHidden/>
            <w:sz w:val="24"/>
            <w:szCs w:val="24"/>
          </w:rPr>
          <w:tab/>
        </w:r>
        <w:r w:rsidRPr="000B0084">
          <w:rPr>
            <w:rFonts w:ascii="Times New Roman" w:hAnsi="Times New Roman" w:cs="Times New Roman"/>
            <w:noProof/>
            <w:webHidden/>
            <w:sz w:val="24"/>
            <w:szCs w:val="24"/>
          </w:rPr>
          <w:fldChar w:fldCharType="begin"/>
        </w:r>
        <w:r w:rsidRPr="000B0084">
          <w:rPr>
            <w:rFonts w:ascii="Times New Roman" w:hAnsi="Times New Roman" w:cs="Times New Roman"/>
            <w:noProof/>
            <w:webHidden/>
            <w:sz w:val="24"/>
            <w:szCs w:val="24"/>
          </w:rPr>
          <w:instrText xml:space="preserve"> PAGEREF _Toc109214035 \h </w:instrText>
        </w:r>
        <w:r w:rsidRPr="000B0084">
          <w:rPr>
            <w:rFonts w:ascii="Times New Roman" w:hAnsi="Times New Roman" w:cs="Times New Roman"/>
            <w:noProof/>
            <w:webHidden/>
            <w:sz w:val="24"/>
            <w:szCs w:val="24"/>
          </w:rPr>
        </w:r>
        <w:r w:rsidRPr="000B0084">
          <w:rPr>
            <w:rFonts w:ascii="Times New Roman" w:hAnsi="Times New Roman" w:cs="Times New Roman"/>
            <w:noProof/>
            <w:webHidden/>
            <w:sz w:val="24"/>
            <w:szCs w:val="24"/>
          </w:rPr>
          <w:fldChar w:fldCharType="separate"/>
        </w:r>
        <w:r w:rsidRPr="000B0084">
          <w:rPr>
            <w:rFonts w:ascii="Times New Roman" w:hAnsi="Times New Roman" w:cs="Times New Roman"/>
            <w:noProof/>
            <w:webHidden/>
            <w:sz w:val="24"/>
            <w:szCs w:val="24"/>
          </w:rPr>
          <w:t>42</w:t>
        </w:r>
        <w:r w:rsidRPr="000B0084">
          <w:rPr>
            <w:rFonts w:ascii="Times New Roman" w:hAnsi="Times New Roman" w:cs="Times New Roman"/>
            <w:noProof/>
            <w:webHidden/>
            <w:sz w:val="24"/>
            <w:szCs w:val="24"/>
          </w:rPr>
          <w:fldChar w:fldCharType="end"/>
        </w:r>
      </w:hyperlink>
    </w:p>
    <w:p w14:paraId="4AA18119" w14:textId="77306701" w:rsidR="000B0084" w:rsidRPr="000B0084" w:rsidRDefault="000B0084"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36" w:history="1">
        <w:r w:rsidRPr="000B0084">
          <w:rPr>
            <w:rStyle w:val="Hyperlink"/>
            <w:rFonts w:ascii="Times New Roman" w:hAnsi="Times New Roman" w:cs="Times New Roman"/>
            <w:noProof/>
            <w:sz w:val="24"/>
            <w:szCs w:val="24"/>
          </w:rPr>
          <w:t>Table 6.Representative Stock List</w:t>
        </w:r>
        <w:r w:rsidRPr="000B0084">
          <w:rPr>
            <w:rFonts w:ascii="Times New Roman" w:hAnsi="Times New Roman" w:cs="Times New Roman"/>
            <w:noProof/>
            <w:webHidden/>
            <w:sz w:val="24"/>
            <w:szCs w:val="24"/>
          </w:rPr>
          <w:tab/>
        </w:r>
        <w:r w:rsidRPr="000B0084">
          <w:rPr>
            <w:rFonts w:ascii="Times New Roman" w:hAnsi="Times New Roman" w:cs="Times New Roman"/>
            <w:noProof/>
            <w:webHidden/>
            <w:sz w:val="24"/>
            <w:szCs w:val="24"/>
          </w:rPr>
          <w:fldChar w:fldCharType="begin"/>
        </w:r>
        <w:r w:rsidRPr="000B0084">
          <w:rPr>
            <w:rFonts w:ascii="Times New Roman" w:hAnsi="Times New Roman" w:cs="Times New Roman"/>
            <w:noProof/>
            <w:webHidden/>
            <w:sz w:val="24"/>
            <w:szCs w:val="24"/>
          </w:rPr>
          <w:instrText xml:space="preserve"> PAGEREF _Toc109214036 \h </w:instrText>
        </w:r>
        <w:r w:rsidRPr="000B0084">
          <w:rPr>
            <w:rFonts w:ascii="Times New Roman" w:hAnsi="Times New Roman" w:cs="Times New Roman"/>
            <w:noProof/>
            <w:webHidden/>
            <w:sz w:val="24"/>
            <w:szCs w:val="24"/>
          </w:rPr>
        </w:r>
        <w:r w:rsidRPr="000B0084">
          <w:rPr>
            <w:rFonts w:ascii="Times New Roman" w:hAnsi="Times New Roman" w:cs="Times New Roman"/>
            <w:noProof/>
            <w:webHidden/>
            <w:sz w:val="24"/>
            <w:szCs w:val="24"/>
          </w:rPr>
          <w:fldChar w:fldCharType="separate"/>
        </w:r>
        <w:r w:rsidRPr="000B0084">
          <w:rPr>
            <w:rFonts w:ascii="Times New Roman" w:hAnsi="Times New Roman" w:cs="Times New Roman"/>
            <w:noProof/>
            <w:webHidden/>
            <w:sz w:val="24"/>
            <w:szCs w:val="24"/>
          </w:rPr>
          <w:t>44</w:t>
        </w:r>
        <w:r w:rsidRPr="000B0084">
          <w:rPr>
            <w:rFonts w:ascii="Times New Roman" w:hAnsi="Times New Roman" w:cs="Times New Roman"/>
            <w:noProof/>
            <w:webHidden/>
            <w:sz w:val="24"/>
            <w:szCs w:val="24"/>
          </w:rPr>
          <w:fldChar w:fldCharType="end"/>
        </w:r>
      </w:hyperlink>
    </w:p>
    <w:p w14:paraId="30E27540" w14:textId="3B63B39F" w:rsidR="000B0084" w:rsidRPr="000B0084" w:rsidRDefault="000B0084"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37" w:history="1">
        <w:r w:rsidRPr="000B0084">
          <w:rPr>
            <w:rStyle w:val="Hyperlink"/>
            <w:rFonts w:ascii="Times New Roman" w:hAnsi="Times New Roman" w:cs="Times New Roman"/>
            <w:noProof/>
            <w:sz w:val="24"/>
            <w:szCs w:val="24"/>
          </w:rPr>
          <w:t>Table 7.MVO based portfolio weights</w:t>
        </w:r>
        <w:r w:rsidRPr="000B0084">
          <w:rPr>
            <w:rFonts w:ascii="Times New Roman" w:hAnsi="Times New Roman" w:cs="Times New Roman"/>
            <w:noProof/>
            <w:webHidden/>
            <w:sz w:val="24"/>
            <w:szCs w:val="24"/>
          </w:rPr>
          <w:tab/>
        </w:r>
        <w:r w:rsidRPr="000B0084">
          <w:rPr>
            <w:rFonts w:ascii="Times New Roman" w:hAnsi="Times New Roman" w:cs="Times New Roman"/>
            <w:noProof/>
            <w:webHidden/>
            <w:sz w:val="24"/>
            <w:szCs w:val="24"/>
          </w:rPr>
          <w:fldChar w:fldCharType="begin"/>
        </w:r>
        <w:r w:rsidRPr="000B0084">
          <w:rPr>
            <w:rFonts w:ascii="Times New Roman" w:hAnsi="Times New Roman" w:cs="Times New Roman"/>
            <w:noProof/>
            <w:webHidden/>
            <w:sz w:val="24"/>
            <w:szCs w:val="24"/>
          </w:rPr>
          <w:instrText xml:space="preserve"> PAGEREF _Toc109214037 \h </w:instrText>
        </w:r>
        <w:r w:rsidRPr="000B0084">
          <w:rPr>
            <w:rFonts w:ascii="Times New Roman" w:hAnsi="Times New Roman" w:cs="Times New Roman"/>
            <w:noProof/>
            <w:webHidden/>
            <w:sz w:val="24"/>
            <w:szCs w:val="24"/>
          </w:rPr>
        </w:r>
        <w:r w:rsidRPr="000B0084">
          <w:rPr>
            <w:rFonts w:ascii="Times New Roman" w:hAnsi="Times New Roman" w:cs="Times New Roman"/>
            <w:noProof/>
            <w:webHidden/>
            <w:sz w:val="24"/>
            <w:szCs w:val="24"/>
          </w:rPr>
          <w:fldChar w:fldCharType="separate"/>
        </w:r>
        <w:r w:rsidRPr="000B0084">
          <w:rPr>
            <w:rFonts w:ascii="Times New Roman" w:hAnsi="Times New Roman" w:cs="Times New Roman"/>
            <w:noProof/>
            <w:webHidden/>
            <w:sz w:val="24"/>
            <w:szCs w:val="24"/>
          </w:rPr>
          <w:t>51</w:t>
        </w:r>
        <w:r w:rsidRPr="000B0084">
          <w:rPr>
            <w:rFonts w:ascii="Times New Roman" w:hAnsi="Times New Roman" w:cs="Times New Roman"/>
            <w:noProof/>
            <w:webHidden/>
            <w:sz w:val="24"/>
            <w:szCs w:val="24"/>
          </w:rPr>
          <w:fldChar w:fldCharType="end"/>
        </w:r>
      </w:hyperlink>
    </w:p>
    <w:p w14:paraId="7AB8DD08" w14:textId="3AC3AA2A" w:rsidR="000B0084" w:rsidRPr="000B0084" w:rsidRDefault="000B0084"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38" w:history="1">
        <w:r w:rsidRPr="000B0084">
          <w:rPr>
            <w:rStyle w:val="Hyperlink"/>
            <w:rFonts w:ascii="Times New Roman" w:hAnsi="Times New Roman" w:cs="Times New Roman"/>
            <w:noProof/>
            <w:sz w:val="24"/>
            <w:szCs w:val="24"/>
          </w:rPr>
          <w:t>Table 8.Stock weights in predicted portfolio</w:t>
        </w:r>
        <w:r w:rsidRPr="000B0084">
          <w:rPr>
            <w:rFonts w:ascii="Times New Roman" w:hAnsi="Times New Roman" w:cs="Times New Roman"/>
            <w:noProof/>
            <w:webHidden/>
            <w:sz w:val="24"/>
            <w:szCs w:val="24"/>
          </w:rPr>
          <w:tab/>
        </w:r>
        <w:r w:rsidRPr="000B0084">
          <w:rPr>
            <w:rFonts w:ascii="Times New Roman" w:hAnsi="Times New Roman" w:cs="Times New Roman"/>
            <w:noProof/>
            <w:webHidden/>
            <w:sz w:val="24"/>
            <w:szCs w:val="24"/>
          </w:rPr>
          <w:fldChar w:fldCharType="begin"/>
        </w:r>
        <w:r w:rsidRPr="000B0084">
          <w:rPr>
            <w:rFonts w:ascii="Times New Roman" w:hAnsi="Times New Roman" w:cs="Times New Roman"/>
            <w:noProof/>
            <w:webHidden/>
            <w:sz w:val="24"/>
            <w:szCs w:val="24"/>
          </w:rPr>
          <w:instrText xml:space="preserve"> PAGEREF _Toc109214038 \h </w:instrText>
        </w:r>
        <w:r w:rsidRPr="000B0084">
          <w:rPr>
            <w:rFonts w:ascii="Times New Roman" w:hAnsi="Times New Roman" w:cs="Times New Roman"/>
            <w:noProof/>
            <w:webHidden/>
            <w:sz w:val="24"/>
            <w:szCs w:val="24"/>
          </w:rPr>
        </w:r>
        <w:r w:rsidRPr="000B0084">
          <w:rPr>
            <w:rFonts w:ascii="Times New Roman" w:hAnsi="Times New Roman" w:cs="Times New Roman"/>
            <w:noProof/>
            <w:webHidden/>
            <w:sz w:val="24"/>
            <w:szCs w:val="24"/>
          </w:rPr>
          <w:fldChar w:fldCharType="separate"/>
        </w:r>
        <w:r w:rsidRPr="000B0084">
          <w:rPr>
            <w:rFonts w:ascii="Times New Roman" w:hAnsi="Times New Roman" w:cs="Times New Roman"/>
            <w:noProof/>
            <w:webHidden/>
            <w:sz w:val="24"/>
            <w:szCs w:val="24"/>
          </w:rPr>
          <w:t>53</w:t>
        </w:r>
        <w:r w:rsidRPr="000B0084">
          <w:rPr>
            <w:rFonts w:ascii="Times New Roman" w:hAnsi="Times New Roman" w:cs="Times New Roman"/>
            <w:noProof/>
            <w:webHidden/>
            <w:sz w:val="24"/>
            <w:szCs w:val="24"/>
          </w:rPr>
          <w:fldChar w:fldCharType="end"/>
        </w:r>
      </w:hyperlink>
    </w:p>
    <w:p w14:paraId="2104725F" w14:textId="1887F121" w:rsidR="000B0084" w:rsidRPr="000B0084" w:rsidRDefault="000B0084"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39" w:history="1">
        <w:r w:rsidRPr="000B0084">
          <w:rPr>
            <w:rStyle w:val="Hyperlink"/>
            <w:rFonts w:ascii="Times New Roman" w:hAnsi="Times New Roman" w:cs="Times New Roman"/>
            <w:noProof/>
            <w:sz w:val="24"/>
            <w:szCs w:val="24"/>
          </w:rPr>
          <w:t>Table 9.Portfolio weights through MVO method for pre-covid time.</w:t>
        </w:r>
        <w:r w:rsidRPr="000B0084">
          <w:rPr>
            <w:rFonts w:ascii="Times New Roman" w:hAnsi="Times New Roman" w:cs="Times New Roman"/>
            <w:noProof/>
            <w:webHidden/>
            <w:sz w:val="24"/>
            <w:szCs w:val="24"/>
          </w:rPr>
          <w:tab/>
        </w:r>
        <w:r w:rsidRPr="000B0084">
          <w:rPr>
            <w:rFonts w:ascii="Times New Roman" w:hAnsi="Times New Roman" w:cs="Times New Roman"/>
            <w:noProof/>
            <w:webHidden/>
            <w:sz w:val="24"/>
            <w:szCs w:val="24"/>
          </w:rPr>
          <w:fldChar w:fldCharType="begin"/>
        </w:r>
        <w:r w:rsidRPr="000B0084">
          <w:rPr>
            <w:rFonts w:ascii="Times New Roman" w:hAnsi="Times New Roman" w:cs="Times New Roman"/>
            <w:noProof/>
            <w:webHidden/>
            <w:sz w:val="24"/>
            <w:szCs w:val="24"/>
          </w:rPr>
          <w:instrText xml:space="preserve"> PAGEREF _Toc109214039 \h </w:instrText>
        </w:r>
        <w:r w:rsidRPr="000B0084">
          <w:rPr>
            <w:rFonts w:ascii="Times New Roman" w:hAnsi="Times New Roman" w:cs="Times New Roman"/>
            <w:noProof/>
            <w:webHidden/>
            <w:sz w:val="24"/>
            <w:szCs w:val="24"/>
          </w:rPr>
        </w:r>
        <w:r w:rsidRPr="000B0084">
          <w:rPr>
            <w:rFonts w:ascii="Times New Roman" w:hAnsi="Times New Roman" w:cs="Times New Roman"/>
            <w:noProof/>
            <w:webHidden/>
            <w:sz w:val="24"/>
            <w:szCs w:val="24"/>
          </w:rPr>
          <w:fldChar w:fldCharType="separate"/>
        </w:r>
        <w:r w:rsidRPr="000B0084">
          <w:rPr>
            <w:rFonts w:ascii="Times New Roman" w:hAnsi="Times New Roman" w:cs="Times New Roman"/>
            <w:noProof/>
            <w:webHidden/>
            <w:sz w:val="24"/>
            <w:szCs w:val="24"/>
          </w:rPr>
          <w:t>54</w:t>
        </w:r>
        <w:r w:rsidRPr="000B0084">
          <w:rPr>
            <w:rFonts w:ascii="Times New Roman" w:hAnsi="Times New Roman" w:cs="Times New Roman"/>
            <w:noProof/>
            <w:webHidden/>
            <w:sz w:val="24"/>
            <w:szCs w:val="24"/>
          </w:rPr>
          <w:fldChar w:fldCharType="end"/>
        </w:r>
      </w:hyperlink>
    </w:p>
    <w:p w14:paraId="42A460BB" w14:textId="0E337BEA" w:rsidR="000B0084" w:rsidRPr="000B0084" w:rsidRDefault="000B0084"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40" w:history="1">
        <w:r w:rsidRPr="000B0084">
          <w:rPr>
            <w:rStyle w:val="Hyperlink"/>
            <w:rFonts w:ascii="Times New Roman" w:hAnsi="Times New Roman" w:cs="Times New Roman"/>
            <w:noProof/>
            <w:sz w:val="24"/>
            <w:szCs w:val="24"/>
          </w:rPr>
          <w:t>Table 10.Portfolio weights through MVO method for post-covid time.</w:t>
        </w:r>
        <w:r w:rsidRPr="000B0084">
          <w:rPr>
            <w:rFonts w:ascii="Times New Roman" w:hAnsi="Times New Roman" w:cs="Times New Roman"/>
            <w:noProof/>
            <w:webHidden/>
            <w:sz w:val="24"/>
            <w:szCs w:val="24"/>
          </w:rPr>
          <w:tab/>
        </w:r>
        <w:r w:rsidRPr="000B0084">
          <w:rPr>
            <w:rFonts w:ascii="Times New Roman" w:hAnsi="Times New Roman" w:cs="Times New Roman"/>
            <w:noProof/>
            <w:webHidden/>
            <w:sz w:val="24"/>
            <w:szCs w:val="24"/>
          </w:rPr>
          <w:fldChar w:fldCharType="begin"/>
        </w:r>
        <w:r w:rsidRPr="000B0084">
          <w:rPr>
            <w:rFonts w:ascii="Times New Roman" w:hAnsi="Times New Roman" w:cs="Times New Roman"/>
            <w:noProof/>
            <w:webHidden/>
            <w:sz w:val="24"/>
            <w:szCs w:val="24"/>
          </w:rPr>
          <w:instrText xml:space="preserve"> PAGEREF _Toc109214040 \h </w:instrText>
        </w:r>
        <w:r w:rsidRPr="000B0084">
          <w:rPr>
            <w:rFonts w:ascii="Times New Roman" w:hAnsi="Times New Roman" w:cs="Times New Roman"/>
            <w:noProof/>
            <w:webHidden/>
            <w:sz w:val="24"/>
            <w:szCs w:val="24"/>
          </w:rPr>
        </w:r>
        <w:r w:rsidRPr="000B0084">
          <w:rPr>
            <w:rFonts w:ascii="Times New Roman" w:hAnsi="Times New Roman" w:cs="Times New Roman"/>
            <w:noProof/>
            <w:webHidden/>
            <w:sz w:val="24"/>
            <w:szCs w:val="24"/>
          </w:rPr>
          <w:fldChar w:fldCharType="separate"/>
        </w:r>
        <w:r w:rsidRPr="000B0084">
          <w:rPr>
            <w:rFonts w:ascii="Times New Roman" w:hAnsi="Times New Roman" w:cs="Times New Roman"/>
            <w:noProof/>
            <w:webHidden/>
            <w:sz w:val="24"/>
            <w:szCs w:val="24"/>
          </w:rPr>
          <w:t>55</w:t>
        </w:r>
        <w:r w:rsidRPr="000B0084">
          <w:rPr>
            <w:rFonts w:ascii="Times New Roman" w:hAnsi="Times New Roman" w:cs="Times New Roman"/>
            <w:noProof/>
            <w:webHidden/>
            <w:sz w:val="24"/>
            <w:szCs w:val="24"/>
          </w:rPr>
          <w:fldChar w:fldCharType="end"/>
        </w:r>
      </w:hyperlink>
    </w:p>
    <w:p w14:paraId="371FC4F2" w14:textId="12629EE4" w:rsidR="000B0084" w:rsidRPr="000B0084" w:rsidRDefault="000B0084"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41" w:history="1">
        <w:r w:rsidRPr="000B0084">
          <w:rPr>
            <w:rStyle w:val="Hyperlink"/>
            <w:rFonts w:ascii="Times New Roman" w:hAnsi="Times New Roman" w:cs="Times New Roman"/>
            <w:noProof/>
            <w:sz w:val="24"/>
            <w:szCs w:val="24"/>
          </w:rPr>
          <w:t>Table 11.Train-Validation-Test split datewise</w:t>
        </w:r>
        <w:r w:rsidRPr="000B0084">
          <w:rPr>
            <w:rFonts w:ascii="Times New Roman" w:hAnsi="Times New Roman" w:cs="Times New Roman"/>
            <w:noProof/>
            <w:webHidden/>
            <w:sz w:val="24"/>
            <w:szCs w:val="24"/>
          </w:rPr>
          <w:tab/>
        </w:r>
        <w:r w:rsidRPr="000B0084">
          <w:rPr>
            <w:rFonts w:ascii="Times New Roman" w:hAnsi="Times New Roman" w:cs="Times New Roman"/>
            <w:noProof/>
            <w:webHidden/>
            <w:sz w:val="24"/>
            <w:szCs w:val="24"/>
          </w:rPr>
          <w:fldChar w:fldCharType="begin"/>
        </w:r>
        <w:r w:rsidRPr="000B0084">
          <w:rPr>
            <w:rFonts w:ascii="Times New Roman" w:hAnsi="Times New Roman" w:cs="Times New Roman"/>
            <w:noProof/>
            <w:webHidden/>
            <w:sz w:val="24"/>
            <w:szCs w:val="24"/>
          </w:rPr>
          <w:instrText xml:space="preserve"> PAGEREF _Toc109214041 \h </w:instrText>
        </w:r>
        <w:r w:rsidRPr="000B0084">
          <w:rPr>
            <w:rFonts w:ascii="Times New Roman" w:hAnsi="Times New Roman" w:cs="Times New Roman"/>
            <w:noProof/>
            <w:webHidden/>
            <w:sz w:val="24"/>
            <w:szCs w:val="24"/>
          </w:rPr>
        </w:r>
        <w:r w:rsidRPr="000B0084">
          <w:rPr>
            <w:rFonts w:ascii="Times New Roman" w:hAnsi="Times New Roman" w:cs="Times New Roman"/>
            <w:noProof/>
            <w:webHidden/>
            <w:sz w:val="24"/>
            <w:szCs w:val="24"/>
          </w:rPr>
          <w:fldChar w:fldCharType="separate"/>
        </w:r>
        <w:r w:rsidRPr="000B0084">
          <w:rPr>
            <w:rFonts w:ascii="Times New Roman" w:hAnsi="Times New Roman" w:cs="Times New Roman"/>
            <w:noProof/>
            <w:webHidden/>
            <w:sz w:val="24"/>
            <w:szCs w:val="24"/>
          </w:rPr>
          <w:t>57</w:t>
        </w:r>
        <w:r w:rsidRPr="000B0084">
          <w:rPr>
            <w:rFonts w:ascii="Times New Roman" w:hAnsi="Times New Roman" w:cs="Times New Roman"/>
            <w:noProof/>
            <w:webHidden/>
            <w:sz w:val="24"/>
            <w:szCs w:val="24"/>
          </w:rPr>
          <w:fldChar w:fldCharType="end"/>
        </w:r>
      </w:hyperlink>
    </w:p>
    <w:p w14:paraId="58D337AD" w14:textId="05A2BF19" w:rsidR="000B0084" w:rsidRPr="000B0084" w:rsidRDefault="000B0084"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42" w:history="1">
        <w:r w:rsidRPr="000B0084">
          <w:rPr>
            <w:rStyle w:val="Hyperlink"/>
            <w:rFonts w:ascii="Times New Roman" w:hAnsi="Times New Roman" w:cs="Times New Roman"/>
            <w:noProof/>
            <w:sz w:val="24"/>
            <w:szCs w:val="24"/>
          </w:rPr>
          <w:t>Table 12.Leader board for stock Asianpaints.</w:t>
        </w:r>
        <w:r w:rsidRPr="000B0084">
          <w:rPr>
            <w:rFonts w:ascii="Times New Roman" w:hAnsi="Times New Roman" w:cs="Times New Roman"/>
            <w:noProof/>
            <w:webHidden/>
            <w:sz w:val="24"/>
            <w:szCs w:val="24"/>
          </w:rPr>
          <w:tab/>
        </w:r>
        <w:r w:rsidRPr="000B0084">
          <w:rPr>
            <w:rFonts w:ascii="Times New Roman" w:hAnsi="Times New Roman" w:cs="Times New Roman"/>
            <w:noProof/>
            <w:webHidden/>
            <w:sz w:val="24"/>
            <w:szCs w:val="24"/>
          </w:rPr>
          <w:fldChar w:fldCharType="begin"/>
        </w:r>
        <w:r w:rsidRPr="000B0084">
          <w:rPr>
            <w:rFonts w:ascii="Times New Roman" w:hAnsi="Times New Roman" w:cs="Times New Roman"/>
            <w:noProof/>
            <w:webHidden/>
            <w:sz w:val="24"/>
            <w:szCs w:val="24"/>
          </w:rPr>
          <w:instrText xml:space="preserve"> PAGEREF _Toc109214042 \h </w:instrText>
        </w:r>
        <w:r w:rsidRPr="000B0084">
          <w:rPr>
            <w:rFonts w:ascii="Times New Roman" w:hAnsi="Times New Roman" w:cs="Times New Roman"/>
            <w:noProof/>
            <w:webHidden/>
            <w:sz w:val="24"/>
            <w:szCs w:val="24"/>
          </w:rPr>
        </w:r>
        <w:r w:rsidRPr="000B0084">
          <w:rPr>
            <w:rFonts w:ascii="Times New Roman" w:hAnsi="Times New Roman" w:cs="Times New Roman"/>
            <w:noProof/>
            <w:webHidden/>
            <w:sz w:val="24"/>
            <w:szCs w:val="24"/>
          </w:rPr>
          <w:fldChar w:fldCharType="separate"/>
        </w:r>
        <w:r w:rsidRPr="000B0084">
          <w:rPr>
            <w:rFonts w:ascii="Times New Roman" w:hAnsi="Times New Roman" w:cs="Times New Roman"/>
            <w:noProof/>
            <w:webHidden/>
            <w:sz w:val="24"/>
            <w:szCs w:val="24"/>
          </w:rPr>
          <w:t>64</w:t>
        </w:r>
        <w:r w:rsidRPr="000B0084">
          <w:rPr>
            <w:rFonts w:ascii="Times New Roman" w:hAnsi="Times New Roman" w:cs="Times New Roman"/>
            <w:noProof/>
            <w:webHidden/>
            <w:sz w:val="24"/>
            <w:szCs w:val="24"/>
          </w:rPr>
          <w:fldChar w:fldCharType="end"/>
        </w:r>
      </w:hyperlink>
    </w:p>
    <w:p w14:paraId="3A0BD7CB" w14:textId="7322C98A" w:rsidR="000B0084" w:rsidRPr="000B0084" w:rsidRDefault="000B0084"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43" w:history="1">
        <w:r w:rsidRPr="000B0084">
          <w:rPr>
            <w:rStyle w:val="Hyperlink"/>
            <w:rFonts w:ascii="Times New Roman" w:hAnsi="Times New Roman" w:cs="Times New Roman"/>
            <w:noProof/>
            <w:sz w:val="24"/>
            <w:szCs w:val="24"/>
          </w:rPr>
          <w:t>Table 13.Top models compared for total returns over validation time period for Reliance</w:t>
        </w:r>
        <w:r w:rsidRPr="000B0084">
          <w:rPr>
            <w:rFonts w:ascii="Times New Roman" w:hAnsi="Times New Roman" w:cs="Times New Roman"/>
            <w:noProof/>
            <w:webHidden/>
            <w:sz w:val="24"/>
            <w:szCs w:val="24"/>
          </w:rPr>
          <w:tab/>
        </w:r>
        <w:r w:rsidRPr="000B0084">
          <w:rPr>
            <w:rFonts w:ascii="Times New Roman" w:hAnsi="Times New Roman" w:cs="Times New Roman"/>
            <w:noProof/>
            <w:webHidden/>
            <w:sz w:val="24"/>
            <w:szCs w:val="24"/>
          </w:rPr>
          <w:fldChar w:fldCharType="begin"/>
        </w:r>
        <w:r w:rsidRPr="000B0084">
          <w:rPr>
            <w:rFonts w:ascii="Times New Roman" w:hAnsi="Times New Roman" w:cs="Times New Roman"/>
            <w:noProof/>
            <w:webHidden/>
            <w:sz w:val="24"/>
            <w:szCs w:val="24"/>
          </w:rPr>
          <w:instrText xml:space="preserve"> PAGEREF _Toc109214043 \h </w:instrText>
        </w:r>
        <w:r w:rsidRPr="000B0084">
          <w:rPr>
            <w:rFonts w:ascii="Times New Roman" w:hAnsi="Times New Roman" w:cs="Times New Roman"/>
            <w:noProof/>
            <w:webHidden/>
            <w:sz w:val="24"/>
            <w:szCs w:val="24"/>
          </w:rPr>
        </w:r>
        <w:r w:rsidRPr="000B0084">
          <w:rPr>
            <w:rFonts w:ascii="Times New Roman" w:hAnsi="Times New Roman" w:cs="Times New Roman"/>
            <w:noProof/>
            <w:webHidden/>
            <w:sz w:val="24"/>
            <w:szCs w:val="24"/>
          </w:rPr>
          <w:fldChar w:fldCharType="separate"/>
        </w:r>
        <w:r w:rsidRPr="000B0084">
          <w:rPr>
            <w:rFonts w:ascii="Times New Roman" w:hAnsi="Times New Roman" w:cs="Times New Roman"/>
            <w:noProof/>
            <w:webHidden/>
            <w:sz w:val="24"/>
            <w:szCs w:val="24"/>
          </w:rPr>
          <w:t>67</w:t>
        </w:r>
        <w:r w:rsidRPr="000B0084">
          <w:rPr>
            <w:rFonts w:ascii="Times New Roman" w:hAnsi="Times New Roman" w:cs="Times New Roman"/>
            <w:noProof/>
            <w:webHidden/>
            <w:sz w:val="24"/>
            <w:szCs w:val="24"/>
          </w:rPr>
          <w:fldChar w:fldCharType="end"/>
        </w:r>
      </w:hyperlink>
    </w:p>
    <w:p w14:paraId="73624875" w14:textId="744C684A" w:rsidR="000B0084" w:rsidRPr="000B0084" w:rsidRDefault="000B0084"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44" w:history="1">
        <w:r w:rsidRPr="000B0084">
          <w:rPr>
            <w:rStyle w:val="Hyperlink"/>
            <w:rFonts w:ascii="Times New Roman" w:hAnsi="Times New Roman" w:cs="Times New Roman"/>
            <w:noProof/>
            <w:sz w:val="24"/>
            <w:szCs w:val="24"/>
          </w:rPr>
          <w:t>Table 14.Top models for each of 10 stocks with their return of validation set.</w:t>
        </w:r>
        <w:r w:rsidRPr="000B0084">
          <w:rPr>
            <w:rFonts w:ascii="Times New Roman" w:hAnsi="Times New Roman" w:cs="Times New Roman"/>
            <w:noProof/>
            <w:webHidden/>
            <w:sz w:val="24"/>
            <w:szCs w:val="24"/>
          </w:rPr>
          <w:tab/>
        </w:r>
        <w:r w:rsidRPr="000B0084">
          <w:rPr>
            <w:rFonts w:ascii="Times New Roman" w:hAnsi="Times New Roman" w:cs="Times New Roman"/>
            <w:noProof/>
            <w:webHidden/>
            <w:sz w:val="24"/>
            <w:szCs w:val="24"/>
          </w:rPr>
          <w:fldChar w:fldCharType="begin"/>
        </w:r>
        <w:r w:rsidRPr="000B0084">
          <w:rPr>
            <w:rFonts w:ascii="Times New Roman" w:hAnsi="Times New Roman" w:cs="Times New Roman"/>
            <w:noProof/>
            <w:webHidden/>
            <w:sz w:val="24"/>
            <w:szCs w:val="24"/>
          </w:rPr>
          <w:instrText xml:space="preserve"> PAGEREF _Toc109214044 \h </w:instrText>
        </w:r>
        <w:r w:rsidRPr="000B0084">
          <w:rPr>
            <w:rFonts w:ascii="Times New Roman" w:hAnsi="Times New Roman" w:cs="Times New Roman"/>
            <w:noProof/>
            <w:webHidden/>
            <w:sz w:val="24"/>
            <w:szCs w:val="24"/>
          </w:rPr>
        </w:r>
        <w:r w:rsidRPr="000B0084">
          <w:rPr>
            <w:rFonts w:ascii="Times New Roman" w:hAnsi="Times New Roman" w:cs="Times New Roman"/>
            <w:noProof/>
            <w:webHidden/>
            <w:sz w:val="24"/>
            <w:szCs w:val="24"/>
          </w:rPr>
          <w:fldChar w:fldCharType="separate"/>
        </w:r>
        <w:r w:rsidRPr="000B0084">
          <w:rPr>
            <w:rFonts w:ascii="Times New Roman" w:hAnsi="Times New Roman" w:cs="Times New Roman"/>
            <w:noProof/>
            <w:webHidden/>
            <w:sz w:val="24"/>
            <w:szCs w:val="24"/>
          </w:rPr>
          <w:t>67</w:t>
        </w:r>
        <w:r w:rsidRPr="000B0084">
          <w:rPr>
            <w:rFonts w:ascii="Times New Roman" w:hAnsi="Times New Roman" w:cs="Times New Roman"/>
            <w:noProof/>
            <w:webHidden/>
            <w:sz w:val="24"/>
            <w:szCs w:val="24"/>
          </w:rPr>
          <w:fldChar w:fldCharType="end"/>
        </w:r>
      </w:hyperlink>
    </w:p>
    <w:p w14:paraId="1C8295CF" w14:textId="2CA61286" w:rsidR="000B0084" w:rsidRPr="000B0084" w:rsidRDefault="000B0084"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45" w:history="1">
        <w:r w:rsidRPr="000B0084">
          <w:rPr>
            <w:rStyle w:val="Hyperlink"/>
            <w:rFonts w:ascii="Times New Roman" w:hAnsi="Times New Roman" w:cs="Times New Roman"/>
            <w:noProof/>
            <w:sz w:val="24"/>
            <w:szCs w:val="24"/>
          </w:rPr>
          <w:t>Table 15.Sample of first simulation  for Asianpaints using ML models.</w:t>
        </w:r>
        <w:r w:rsidRPr="000B0084">
          <w:rPr>
            <w:rFonts w:ascii="Times New Roman" w:hAnsi="Times New Roman" w:cs="Times New Roman"/>
            <w:noProof/>
            <w:webHidden/>
            <w:sz w:val="24"/>
            <w:szCs w:val="24"/>
          </w:rPr>
          <w:tab/>
        </w:r>
        <w:r w:rsidRPr="000B0084">
          <w:rPr>
            <w:rFonts w:ascii="Times New Roman" w:hAnsi="Times New Roman" w:cs="Times New Roman"/>
            <w:noProof/>
            <w:webHidden/>
            <w:sz w:val="24"/>
            <w:szCs w:val="24"/>
          </w:rPr>
          <w:fldChar w:fldCharType="begin"/>
        </w:r>
        <w:r w:rsidRPr="000B0084">
          <w:rPr>
            <w:rFonts w:ascii="Times New Roman" w:hAnsi="Times New Roman" w:cs="Times New Roman"/>
            <w:noProof/>
            <w:webHidden/>
            <w:sz w:val="24"/>
            <w:szCs w:val="24"/>
          </w:rPr>
          <w:instrText xml:space="preserve"> PAGEREF _Toc109214045 \h </w:instrText>
        </w:r>
        <w:r w:rsidRPr="000B0084">
          <w:rPr>
            <w:rFonts w:ascii="Times New Roman" w:hAnsi="Times New Roman" w:cs="Times New Roman"/>
            <w:noProof/>
            <w:webHidden/>
            <w:sz w:val="24"/>
            <w:szCs w:val="24"/>
          </w:rPr>
        </w:r>
        <w:r w:rsidRPr="000B0084">
          <w:rPr>
            <w:rFonts w:ascii="Times New Roman" w:hAnsi="Times New Roman" w:cs="Times New Roman"/>
            <w:noProof/>
            <w:webHidden/>
            <w:sz w:val="24"/>
            <w:szCs w:val="24"/>
          </w:rPr>
          <w:fldChar w:fldCharType="separate"/>
        </w:r>
        <w:r w:rsidRPr="000B0084">
          <w:rPr>
            <w:rFonts w:ascii="Times New Roman" w:hAnsi="Times New Roman" w:cs="Times New Roman"/>
            <w:noProof/>
            <w:webHidden/>
            <w:sz w:val="24"/>
            <w:szCs w:val="24"/>
          </w:rPr>
          <w:t>68</w:t>
        </w:r>
        <w:r w:rsidRPr="000B0084">
          <w:rPr>
            <w:rFonts w:ascii="Times New Roman" w:hAnsi="Times New Roman" w:cs="Times New Roman"/>
            <w:noProof/>
            <w:webHidden/>
            <w:sz w:val="24"/>
            <w:szCs w:val="24"/>
          </w:rPr>
          <w:fldChar w:fldCharType="end"/>
        </w:r>
      </w:hyperlink>
    </w:p>
    <w:p w14:paraId="58B9EFDA" w14:textId="726F18E7" w:rsidR="000B0084" w:rsidRPr="000B0084" w:rsidRDefault="000B0084"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46" w:history="1">
        <w:r w:rsidRPr="000B0084">
          <w:rPr>
            <w:rStyle w:val="Hyperlink"/>
            <w:rFonts w:ascii="Times New Roman" w:hAnsi="Times New Roman" w:cs="Times New Roman"/>
            <w:noProof/>
            <w:sz w:val="24"/>
            <w:szCs w:val="24"/>
          </w:rPr>
          <w:t>Table 16.Average daily return per stock for holdout sample</w:t>
        </w:r>
        <w:r w:rsidRPr="000B0084">
          <w:rPr>
            <w:rFonts w:ascii="Times New Roman" w:hAnsi="Times New Roman" w:cs="Times New Roman"/>
            <w:noProof/>
            <w:webHidden/>
            <w:sz w:val="24"/>
            <w:szCs w:val="24"/>
          </w:rPr>
          <w:tab/>
        </w:r>
        <w:r w:rsidRPr="000B0084">
          <w:rPr>
            <w:rFonts w:ascii="Times New Roman" w:hAnsi="Times New Roman" w:cs="Times New Roman"/>
            <w:noProof/>
            <w:webHidden/>
            <w:sz w:val="24"/>
            <w:szCs w:val="24"/>
          </w:rPr>
          <w:fldChar w:fldCharType="begin"/>
        </w:r>
        <w:r w:rsidRPr="000B0084">
          <w:rPr>
            <w:rFonts w:ascii="Times New Roman" w:hAnsi="Times New Roman" w:cs="Times New Roman"/>
            <w:noProof/>
            <w:webHidden/>
            <w:sz w:val="24"/>
            <w:szCs w:val="24"/>
          </w:rPr>
          <w:instrText xml:space="preserve"> PAGEREF _Toc109214046 \h </w:instrText>
        </w:r>
        <w:r w:rsidRPr="000B0084">
          <w:rPr>
            <w:rFonts w:ascii="Times New Roman" w:hAnsi="Times New Roman" w:cs="Times New Roman"/>
            <w:noProof/>
            <w:webHidden/>
            <w:sz w:val="24"/>
            <w:szCs w:val="24"/>
          </w:rPr>
        </w:r>
        <w:r w:rsidRPr="000B0084">
          <w:rPr>
            <w:rFonts w:ascii="Times New Roman" w:hAnsi="Times New Roman" w:cs="Times New Roman"/>
            <w:noProof/>
            <w:webHidden/>
            <w:sz w:val="24"/>
            <w:szCs w:val="24"/>
          </w:rPr>
          <w:fldChar w:fldCharType="separate"/>
        </w:r>
        <w:r w:rsidRPr="000B0084">
          <w:rPr>
            <w:rFonts w:ascii="Times New Roman" w:hAnsi="Times New Roman" w:cs="Times New Roman"/>
            <w:noProof/>
            <w:webHidden/>
            <w:sz w:val="24"/>
            <w:szCs w:val="24"/>
          </w:rPr>
          <w:t>69</w:t>
        </w:r>
        <w:r w:rsidRPr="000B0084">
          <w:rPr>
            <w:rFonts w:ascii="Times New Roman" w:hAnsi="Times New Roman" w:cs="Times New Roman"/>
            <w:noProof/>
            <w:webHidden/>
            <w:sz w:val="24"/>
            <w:szCs w:val="24"/>
          </w:rPr>
          <w:fldChar w:fldCharType="end"/>
        </w:r>
      </w:hyperlink>
    </w:p>
    <w:p w14:paraId="70336D3D" w14:textId="14186F31" w:rsidR="000B0084" w:rsidRPr="000B0084" w:rsidRDefault="000B0084"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47" w:history="1">
        <w:r w:rsidRPr="000B0084">
          <w:rPr>
            <w:rStyle w:val="Hyperlink"/>
            <w:rFonts w:ascii="Times New Roman" w:hAnsi="Times New Roman" w:cs="Times New Roman"/>
            <w:noProof/>
            <w:sz w:val="24"/>
            <w:szCs w:val="24"/>
          </w:rPr>
          <w:t>Table 17Average daily return per stock for holdout sample</w:t>
        </w:r>
        <w:r w:rsidRPr="000B0084">
          <w:rPr>
            <w:rFonts w:ascii="Times New Roman" w:hAnsi="Times New Roman" w:cs="Times New Roman"/>
            <w:noProof/>
            <w:webHidden/>
            <w:sz w:val="24"/>
            <w:szCs w:val="24"/>
          </w:rPr>
          <w:tab/>
        </w:r>
        <w:r w:rsidRPr="000B0084">
          <w:rPr>
            <w:rFonts w:ascii="Times New Roman" w:hAnsi="Times New Roman" w:cs="Times New Roman"/>
            <w:noProof/>
            <w:webHidden/>
            <w:sz w:val="24"/>
            <w:szCs w:val="24"/>
          </w:rPr>
          <w:fldChar w:fldCharType="begin"/>
        </w:r>
        <w:r w:rsidRPr="000B0084">
          <w:rPr>
            <w:rFonts w:ascii="Times New Roman" w:hAnsi="Times New Roman" w:cs="Times New Roman"/>
            <w:noProof/>
            <w:webHidden/>
            <w:sz w:val="24"/>
            <w:szCs w:val="24"/>
          </w:rPr>
          <w:instrText xml:space="preserve"> PAGEREF _Toc109214047 \h </w:instrText>
        </w:r>
        <w:r w:rsidRPr="000B0084">
          <w:rPr>
            <w:rFonts w:ascii="Times New Roman" w:hAnsi="Times New Roman" w:cs="Times New Roman"/>
            <w:noProof/>
            <w:webHidden/>
            <w:sz w:val="24"/>
            <w:szCs w:val="24"/>
          </w:rPr>
        </w:r>
        <w:r w:rsidRPr="000B0084">
          <w:rPr>
            <w:rFonts w:ascii="Times New Roman" w:hAnsi="Times New Roman" w:cs="Times New Roman"/>
            <w:noProof/>
            <w:webHidden/>
            <w:sz w:val="24"/>
            <w:szCs w:val="24"/>
          </w:rPr>
          <w:fldChar w:fldCharType="separate"/>
        </w:r>
        <w:r w:rsidRPr="000B0084">
          <w:rPr>
            <w:rFonts w:ascii="Times New Roman" w:hAnsi="Times New Roman" w:cs="Times New Roman"/>
            <w:noProof/>
            <w:webHidden/>
            <w:sz w:val="24"/>
            <w:szCs w:val="24"/>
          </w:rPr>
          <w:t>70</w:t>
        </w:r>
        <w:r w:rsidRPr="000B0084">
          <w:rPr>
            <w:rFonts w:ascii="Times New Roman" w:hAnsi="Times New Roman" w:cs="Times New Roman"/>
            <w:noProof/>
            <w:webHidden/>
            <w:sz w:val="24"/>
            <w:szCs w:val="24"/>
          </w:rPr>
          <w:fldChar w:fldCharType="end"/>
        </w:r>
      </w:hyperlink>
    </w:p>
    <w:p w14:paraId="7FF29E57" w14:textId="6CEB558B" w:rsidR="000B0084" w:rsidRPr="000B0084" w:rsidRDefault="000B0084"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48" w:history="1">
        <w:r w:rsidRPr="000B0084">
          <w:rPr>
            <w:rStyle w:val="Hyperlink"/>
            <w:rFonts w:ascii="Times New Roman" w:hAnsi="Times New Roman" w:cs="Times New Roman"/>
            <w:noProof/>
            <w:sz w:val="24"/>
            <w:szCs w:val="24"/>
          </w:rPr>
          <w:t>Table 18.Average daily return per stock for holdout sample</w:t>
        </w:r>
        <w:r w:rsidRPr="000B0084">
          <w:rPr>
            <w:rFonts w:ascii="Times New Roman" w:hAnsi="Times New Roman" w:cs="Times New Roman"/>
            <w:noProof/>
            <w:webHidden/>
            <w:sz w:val="24"/>
            <w:szCs w:val="24"/>
          </w:rPr>
          <w:tab/>
        </w:r>
        <w:r w:rsidRPr="000B0084">
          <w:rPr>
            <w:rFonts w:ascii="Times New Roman" w:hAnsi="Times New Roman" w:cs="Times New Roman"/>
            <w:noProof/>
            <w:webHidden/>
            <w:sz w:val="24"/>
            <w:szCs w:val="24"/>
          </w:rPr>
          <w:fldChar w:fldCharType="begin"/>
        </w:r>
        <w:r w:rsidRPr="000B0084">
          <w:rPr>
            <w:rFonts w:ascii="Times New Roman" w:hAnsi="Times New Roman" w:cs="Times New Roman"/>
            <w:noProof/>
            <w:webHidden/>
            <w:sz w:val="24"/>
            <w:szCs w:val="24"/>
          </w:rPr>
          <w:instrText xml:space="preserve"> PAGEREF _Toc109214048 \h </w:instrText>
        </w:r>
        <w:r w:rsidRPr="000B0084">
          <w:rPr>
            <w:rFonts w:ascii="Times New Roman" w:hAnsi="Times New Roman" w:cs="Times New Roman"/>
            <w:noProof/>
            <w:webHidden/>
            <w:sz w:val="24"/>
            <w:szCs w:val="24"/>
          </w:rPr>
        </w:r>
        <w:r w:rsidRPr="000B0084">
          <w:rPr>
            <w:rFonts w:ascii="Times New Roman" w:hAnsi="Times New Roman" w:cs="Times New Roman"/>
            <w:noProof/>
            <w:webHidden/>
            <w:sz w:val="24"/>
            <w:szCs w:val="24"/>
          </w:rPr>
          <w:fldChar w:fldCharType="separate"/>
        </w:r>
        <w:r w:rsidRPr="000B0084">
          <w:rPr>
            <w:rFonts w:ascii="Times New Roman" w:hAnsi="Times New Roman" w:cs="Times New Roman"/>
            <w:noProof/>
            <w:webHidden/>
            <w:sz w:val="24"/>
            <w:szCs w:val="24"/>
          </w:rPr>
          <w:t>70</w:t>
        </w:r>
        <w:r w:rsidRPr="000B0084">
          <w:rPr>
            <w:rFonts w:ascii="Times New Roman" w:hAnsi="Times New Roman" w:cs="Times New Roman"/>
            <w:noProof/>
            <w:webHidden/>
            <w:sz w:val="24"/>
            <w:szCs w:val="24"/>
          </w:rPr>
          <w:fldChar w:fldCharType="end"/>
        </w:r>
      </w:hyperlink>
    </w:p>
    <w:p w14:paraId="09A6938F" w14:textId="265149BB" w:rsidR="00B07518" w:rsidRPr="000B0084" w:rsidRDefault="000B0084" w:rsidP="00B07518">
      <w:pPr>
        <w:rPr>
          <w:rFonts w:ascii="Times New Roman" w:hAnsi="Times New Roman" w:cs="Times New Roman"/>
          <w:b/>
          <w:bCs/>
          <w:sz w:val="24"/>
          <w:szCs w:val="24"/>
        </w:rPr>
      </w:pPr>
      <w:r>
        <w:fldChar w:fldCharType="end"/>
      </w:r>
    </w:p>
    <w:p w14:paraId="44C4B7BB" w14:textId="49C96B8E" w:rsidR="00B07518" w:rsidRDefault="00B07518" w:rsidP="00B07518"/>
    <w:p w14:paraId="4F3012A2" w14:textId="0247A7D9" w:rsidR="00B07518" w:rsidRDefault="00B07518" w:rsidP="00B07518"/>
    <w:p w14:paraId="11FEDEE4" w14:textId="79B98700" w:rsidR="00B07518" w:rsidRDefault="00B07518" w:rsidP="00B07518"/>
    <w:p w14:paraId="5D7D085B" w14:textId="20B6608E" w:rsidR="00B07518" w:rsidRDefault="00B07518" w:rsidP="00B07518"/>
    <w:p w14:paraId="0FA2E4BB" w14:textId="772D95CC" w:rsidR="00B07518" w:rsidRDefault="00B07518" w:rsidP="00B07518"/>
    <w:p w14:paraId="176F9719" w14:textId="2F044AA3" w:rsidR="00B07518" w:rsidRDefault="00B07518" w:rsidP="00B07518"/>
    <w:p w14:paraId="52B01DAA" w14:textId="496EE36A" w:rsidR="00B07518" w:rsidRDefault="00B07518" w:rsidP="00B07518"/>
    <w:p w14:paraId="3E173F7C" w14:textId="1CEB5A0E" w:rsidR="00B07518" w:rsidRDefault="00B07518" w:rsidP="00B07518"/>
    <w:p w14:paraId="0BEA950B" w14:textId="41648530" w:rsidR="00B07518" w:rsidRDefault="00B07518" w:rsidP="00B07518"/>
    <w:p w14:paraId="48565323" w14:textId="32C0313E" w:rsidR="00B07518" w:rsidRDefault="00B07518" w:rsidP="00B07518"/>
    <w:p w14:paraId="122DF4F6" w14:textId="081B4841" w:rsidR="00B07518" w:rsidRDefault="00B07518" w:rsidP="00B07518"/>
    <w:p w14:paraId="19AF92A6" w14:textId="7F99A425" w:rsidR="00B07518" w:rsidRDefault="00B07518" w:rsidP="00B07518"/>
    <w:p w14:paraId="443B2856" w14:textId="2C873FB0" w:rsidR="00B07518" w:rsidRDefault="00B07518" w:rsidP="00B07518"/>
    <w:p w14:paraId="5BA3119C" w14:textId="19E7833D" w:rsidR="00B07518" w:rsidRDefault="00B07518" w:rsidP="00B07518"/>
    <w:p w14:paraId="61A26E69" w14:textId="2F729547" w:rsidR="00B07518" w:rsidRDefault="00B07518" w:rsidP="00B07518"/>
    <w:p w14:paraId="59D5842E" w14:textId="6F3CCC2C" w:rsidR="00B07518" w:rsidRDefault="00B07518" w:rsidP="00B07518"/>
    <w:p w14:paraId="0A71B0AB" w14:textId="46934D30" w:rsidR="00B07518" w:rsidRDefault="00B07518" w:rsidP="00B07518"/>
    <w:p w14:paraId="1C0505B4" w14:textId="07B88703" w:rsidR="00B07518" w:rsidRDefault="00B07518" w:rsidP="00B07518"/>
    <w:p w14:paraId="4D202F8B" w14:textId="66CCBCD6" w:rsidR="00B07518" w:rsidRDefault="00B07518" w:rsidP="00B07518"/>
    <w:p w14:paraId="577559AC" w14:textId="4BFE05F5" w:rsidR="00B07518" w:rsidRDefault="00B07518" w:rsidP="00B07518"/>
    <w:p w14:paraId="6B37661D" w14:textId="475545C5" w:rsidR="00B07518" w:rsidRDefault="00B07518" w:rsidP="00B07518"/>
    <w:p w14:paraId="2D626B50" w14:textId="33BBA040" w:rsidR="00B07518" w:rsidRDefault="00B07518" w:rsidP="00B07518"/>
    <w:p w14:paraId="3FFF75F7" w14:textId="465D5FD8" w:rsidR="00B07518" w:rsidRDefault="00B07518" w:rsidP="00B07518"/>
    <w:p w14:paraId="0732B684" w14:textId="3F909FA6" w:rsidR="00B07518" w:rsidRDefault="00B07518" w:rsidP="00B07518"/>
    <w:p w14:paraId="2A4977E6" w14:textId="5F898F2A" w:rsidR="00B07518" w:rsidRDefault="00B07518" w:rsidP="00B07518"/>
    <w:p w14:paraId="3B462B94" w14:textId="0E02A722" w:rsidR="00B07518" w:rsidRDefault="00B07518" w:rsidP="00B07518"/>
    <w:p w14:paraId="16D27914" w14:textId="237BB0CF" w:rsidR="00B07518" w:rsidRDefault="00B07518" w:rsidP="00B07518"/>
    <w:p w14:paraId="5B3AC60C" w14:textId="78CC93D2" w:rsidR="00B07518" w:rsidRDefault="00B07518" w:rsidP="00B07518"/>
    <w:p w14:paraId="5B4FDAD8" w14:textId="218B7E8A" w:rsidR="00B07518" w:rsidRDefault="00B07518" w:rsidP="00B07518"/>
    <w:p w14:paraId="7F824773" w14:textId="43FC0661" w:rsidR="00B07518" w:rsidRDefault="00B07518" w:rsidP="00B07518"/>
    <w:p w14:paraId="368D9DF7" w14:textId="71F1E7B1" w:rsidR="00B07518" w:rsidRDefault="00B07518" w:rsidP="00B07518"/>
    <w:p w14:paraId="68525EC5" w14:textId="3B0A93F1" w:rsidR="00B07518" w:rsidRDefault="00B07518" w:rsidP="00B07518"/>
    <w:p w14:paraId="1FDA5F5E" w14:textId="17895252" w:rsidR="00B07518" w:rsidRDefault="00B07518" w:rsidP="00B07518"/>
    <w:p w14:paraId="0A27DDF9" w14:textId="367B4631" w:rsidR="00B07518" w:rsidRDefault="00B07518" w:rsidP="00B07518"/>
    <w:p w14:paraId="32408A23" w14:textId="71002D5D" w:rsidR="00B07518" w:rsidRDefault="00B07518" w:rsidP="00B07518"/>
    <w:p w14:paraId="2ED94205" w14:textId="5FC68FC2" w:rsidR="00B07518" w:rsidRDefault="00B07518" w:rsidP="00B07518"/>
    <w:p w14:paraId="5F85EC6D" w14:textId="2FCC0178" w:rsidR="00B07518" w:rsidRDefault="00B07518" w:rsidP="00B07518"/>
    <w:p w14:paraId="40611356" w14:textId="672FB3AA" w:rsidR="00B07518" w:rsidRDefault="00B07518" w:rsidP="00B07518"/>
    <w:p w14:paraId="2C0C7067" w14:textId="7440EB9E" w:rsidR="00B07518" w:rsidRDefault="00B07518" w:rsidP="00B07518"/>
    <w:p w14:paraId="799C022F" w14:textId="710CB397" w:rsidR="00B07518" w:rsidRDefault="00B07518" w:rsidP="00B07518"/>
    <w:p w14:paraId="0F52A510" w14:textId="70931E5E" w:rsidR="00B07518" w:rsidRDefault="00B07518" w:rsidP="00B07518"/>
    <w:p w14:paraId="5700E7E5" w14:textId="58CD1DD2" w:rsidR="00B07518" w:rsidRDefault="00B07518" w:rsidP="00B07518"/>
    <w:p w14:paraId="4FFDF521" w14:textId="5CB1C5C8" w:rsidR="00B07518" w:rsidRDefault="00B07518" w:rsidP="00B07518"/>
    <w:p w14:paraId="2AFD7ED9" w14:textId="59F8019A" w:rsidR="00B07518" w:rsidRDefault="00B07518" w:rsidP="00B07518"/>
    <w:p w14:paraId="1A6268AF" w14:textId="4C56BF17" w:rsidR="00B07518" w:rsidRDefault="00B07518" w:rsidP="00B07518"/>
    <w:p w14:paraId="36EDB411" w14:textId="5821BA6E" w:rsidR="00B07518" w:rsidRDefault="00B07518" w:rsidP="00B07518"/>
    <w:p w14:paraId="20F9E807" w14:textId="2E4714C2" w:rsidR="00B07518" w:rsidRDefault="00B07518" w:rsidP="00B07518"/>
    <w:p w14:paraId="77F42380" w14:textId="6C02DB36" w:rsidR="00B07518" w:rsidRDefault="00B07518" w:rsidP="00B07518"/>
    <w:p w14:paraId="44A08E3E" w14:textId="5E7DC274" w:rsidR="00B07518" w:rsidRDefault="00B07518" w:rsidP="00B07518"/>
    <w:p w14:paraId="1999C57E" w14:textId="3B3A3516" w:rsidR="00B07518" w:rsidRDefault="00B07518" w:rsidP="00B07518"/>
    <w:p w14:paraId="43135D51" w14:textId="58EFBB79" w:rsidR="00B07518" w:rsidRDefault="00B07518" w:rsidP="00B07518"/>
    <w:p w14:paraId="7FF802FF" w14:textId="6897DC02" w:rsidR="00B07518" w:rsidRDefault="00B07518" w:rsidP="00B07518"/>
    <w:p w14:paraId="24E01DCF" w14:textId="44E442F3" w:rsidR="00B07518" w:rsidRDefault="00B07518" w:rsidP="00B07518"/>
    <w:p w14:paraId="03E93953" w14:textId="2548DED9" w:rsidR="00B07518" w:rsidRDefault="00B07518" w:rsidP="00B07518"/>
    <w:p w14:paraId="7799FF6C" w14:textId="69E8D535" w:rsidR="00B07518" w:rsidRDefault="00B07518" w:rsidP="00B07518"/>
    <w:p w14:paraId="24483F94" w14:textId="02BBC4C5" w:rsidR="00B07518" w:rsidRDefault="00B07518" w:rsidP="00B07518"/>
    <w:p w14:paraId="78786F49" w14:textId="3F524CCA" w:rsidR="00B07518" w:rsidRDefault="00B07518" w:rsidP="00B07518"/>
    <w:p w14:paraId="5358C94F" w14:textId="102FB312" w:rsidR="00B07518" w:rsidRDefault="00B07518" w:rsidP="00B07518"/>
    <w:p w14:paraId="10F56513" w14:textId="313351D6" w:rsidR="00B07518" w:rsidRDefault="00B07518" w:rsidP="00B07518"/>
    <w:p w14:paraId="18D7409B" w14:textId="14D64730" w:rsidR="00B07518" w:rsidRDefault="00B07518" w:rsidP="00B07518"/>
    <w:p w14:paraId="7B75BDD9" w14:textId="6F011D9F" w:rsidR="00B07518" w:rsidRDefault="00B07518" w:rsidP="00B07518"/>
    <w:p w14:paraId="18DA5D44" w14:textId="0C38C0F7" w:rsidR="00B07518" w:rsidRDefault="00B07518" w:rsidP="00B07518"/>
    <w:p w14:paraId="784F6D3D" w14:textId="1A1EAF21" w:rsidR="00B07518" w:rsidRDefault="00B07518" w:rsidP="00B07518"/>
    <w:p w14:paraId="2631431B" w14:textId="4AE82C8A" w:rsidR="00B07518" w:rsidRDefault="00B07518" w:rsidP="00B07518"/>
    <w:p w14:paraId="480179C8" w14:textId="7BA9CAB7" w:rsidR="00B07518" w:rsidRDefault="00B07518" w:rsidP="00B07518"/>
    <w:p w14:paraId="3BD2BF40" w14:textId="1EFFBBF7" w:rsidR="00B07518" w:rsidRDefault="00B07518" w:rsidP="00B07518"/>
    <w:p w14:paraId="53DAB1AB" w14:textId="07DEDD25" w:rsidR="00B07518" w:rsidRDefault="00B07518" w:rsidP="00B07518"/>
    <w:p w14:paraId="0BD676C3" w14:textId="3D96D1A9" w:rsidR="00B07518" w:rsidRDefault="00B07518" w:rsidP="00B07518"/>
    <w:p w14:paraId="5DF60A6C" w14:textId="42FABCC2" w:rsidR="00B07518" w:rsidRDefault="00B07518" w:rsidP="00B07518"/>
    <w:p w14:paraId="28282B0E" w14:textId="531D0D27" w:rsidR="00B07518" w:rsidRDefault="00B07518" w:rsidP="00B07518"/>
    <w:p w14:paraId="1C8E6624" w14:textId="77777777" w:rsidR="004910CF" w:rsidRDefault="004910CF" w:rsidP="00B07518"/>
    <w:p w14:paraId="6F8B1B6E" w14:textId="24ED97DC" w:rsidR="00E46808" w:rsidRDefault="004910CF" w:rsidP="007100CE">
      <w:pPr>
        <w:pStyle w:val="Heading1"/>
        <w:numPr>
          <w:ilvl w:val="0"/>
          <w:numId w:val="0"/>
        </w:numPr>
        <w:ind w:left="432" w:hanging="432"/>
      </w:pPr>
      <w:r>
        <w:lastRenderedPageBreak/>
        <w:t xml:space="preserve">                         </w:t>
      </w:r>
      <w:r w:rsidR="004A149A" w:rsidRPr="00927041">
        <w:t xml:space="preserve">                                    </w:t>
      </w:r>
      <w:bookmarkStart w:id="3" w:name="_Toc109208012"/>
      <w:r w:rsidR="00E46808" w:rsidRPr="00927041">
        <w:t>CHAPTER 1</w:t>
      </w:r>
      <w:bookmarkEnd w:id="3"/>
    </w:p>
    <w:p w14:paraId="49E78D1A" w14:textId="77777777" w:rsidR="004910CF" w:rsidRPr="004910CF" w:rsidRDefault="004910CF" w:rsidP="004910CF"/>
    <w:p w14:paraId="5ECC24C1" w14:textId="770A50E4" w:rsidR="00E46808" w:rsidRPr="00927041" w:rsidRDefault="004A149A" w:rsidP="007100CE">
      <w:pPr>
        <w:pStyle w:val="Heading1"/>
        <w:numPr>
          <w:ilvl w:val="0"/>
          <w:numId w:val="0"/>
        </w:numPr>
        <w:ind w:left="432"/>
      </w:pPr>
      <w:r w:rsidRPr="00927041">
        <w:t xml:space="preserve">                           </w:t>
      </w:r>
      <w:r w:rsidR="004910CF">
        <w:t xml:space="preserve">                 </w:t>
      </w:r>
      <w:r w:rsidRPr="00927041">
        <w:t xml:space="preserve">     </w:t>
      </w:r>
      <w:bookmarkStart w:id="4" w:name="_Toc109208013"/>
      <w:r w:rsidR="00E46808" w:rsidRPr="00927041">
        <w:t>INTRODUCTION</w:t>
      </w:r>
      <w:bookmarkEnd w:id="4"/>
    </w:p>
    <w:p w14:paraId="008727F5" w14:textId="77777777" w:rsidR="004F785B" w:rsidRPr="004F785B" w:rsidRDefault="004F785B" w:rsidP="004F785B"/>
    <w:p w14:paraId="3ED529E4" w14:textId="77777777" w:rsidR="00E46808" w:rsidRDefault="00E46808" w:rsidP="00E46808">
      <w:pPr>
        <w:pStyle w:val="ChapterHeaders"/>
      </w:pPr>
    </w:p>
    <w:p w14:paraId="211DE962" w14:textId="06A08DDE" w:rsidR="009B66E2" w:rsidRPr="00EC36CF" w:rsidRDefault="009B66E2" w:rsidP="007100CE">
      <w:pPr>
        <w:pStyle w:val="Heading2"/>
        <w:numPr>
          <w:ilvl w:val="1"/>
          <w:numId w:val="8"/>
        </w:numPr>
      </w:pPr>
      <w:bookmarkStart w:id="5" w:name="_Toc109208014"/>
      <w:r w:rsidRPr="007100CE">
        <w:rPr>
          <w:rStyle w:val="Heading2Char"/>
          <w:b/>
        </w:rPr>
        <w:t>Background of the Study</w:t>
      </w:r>
      <w:bookmarkEnd w:id="5"/>
    </w:p>
    <w:p w14:paraId="5AEA55B3" w14:textId="77777777" w:rsidR="00FC273C" w:rsidRPr="00FC273C" w:rsidRDefault="00FC273C" w:rsidP="00FC273C">
      <w:pPr>
        <w:pStyle w:val="ThesisBody"/>
        <w:spacing w:before="100" w:after="100"/>
        <w:contextualSpacing w:val="0"/>
        <w:rPr>
          <w:rFonts w:asciiTheme="majorBidi" w:hAnsiTheme="majorBidi" w:cstheme="majorBidi"/>
        </w:rPr>
      </w:pPr>
      <w:r w:rsidRPr="00FC273C">
        <w:rPr>
          <w:rFonts w:asciiTheme="majorBidi" w:hAnsiTheme="majorBidi" w:cstheme="majorBidi"/>
        </w:rPr>
        <w:t>Equity markets are a popular as well as risky investment hubs for both retail and institutional investor. Certain major Stock exchanges of the have market capitalization in Trillions of Dollars. Given the direct and indirect involvement of masses in equity market they are an important Area of Study.</w:t>
      </w:r>
    </w:p>
    <w:p w14:paraId="6AE6AA56" w14:textId="77777777" w:rsidR="00FC273C" w:rsidRPr="00FC273C" w:rsidRDefault="00FC273C" w:rsidP="00FC273C">
      <w:pPr>
        <w:pStyle w:val="ThesisBody"/>
        <w:spacing w:before="100" w:after="100"/>
        <w:contextualSpacing w:val="0"/>
        <w:rPr>
          <w:rFonts w:asciiTheme="majorBidi" w:hAnsiTheme="majorBidi" w:cstheme="majorBidi"/>
        </w:rPr>
      </w:pPr>
      <w:r w:rsidRPr="00FC273C">
        <w:rPr>
          <w:rFonts w:asciiTheme="majorBidi" w:hAnsiTheme="majorBidi" w:cstheme="majorBidi"/>
        </w:rPr>
        <w:t>Investments in the stock markets have been on the rise due to competitive economy. Mutual Funds, which put certain percentage of their investment in stock markets, have become popular with small investor recently. If we compare the data from Statistical Abstract of US from previous years we can see that not only direct ownership but also indirect ownership in form for Retirement accounts rose from 39% in 1992 to 52% in 2007.These suffice to say given these trends stock markets will increasingly become important parts of our financial investment and planning.</w:t>
      </w:r>
    </w:p>
    <w:p w14:paraId="18315CAF" w14:textId="77777777" w:rsidR="003236E9" w:rsidRDefault="00FC273C" w:rsidP="00FC273C">
      <w:pPr>
        <w:pStyle w:val="ThesisBody"/>
        <w:spacing w:before="100" w:after="100"/>
        <w:contextualSpacing w:val="0"/>
        <w:rPr>
          <w:rFonts w:asciiTheme="majorBidi" w:hAnsiTheme="majorBidi" w:cstheme="majorBidi"/>
        </w:rPr>
      </w:pPr>
      <w:r w:rsidRPr="00FC273C">
        <w:rPr>
          <w:rFonts w:asciiTheme="majorBidi" w:hAnsiTheme="majorBidi" w:cstheme="majorBidi"/>
        </w:rPr>
        <w:t xml:space="preserve">The growth in Information and Technology specially digital connectivity have provided platforms in this Era of globalisation where world markets are gradually being integrated in their movement, global citizens have access to all the market and opportunities around the globe.In this vein this area has witnessed keen studies early on, seminal paper of Harry Markowitz is considered by many as a systematic analysis of Portfolio Optimisation.As per Markowitz, “The process of Selecting a Portfolio may be divided into two stages.The first stage starts with observation and experience and ends with belief about the future performances of available securities. The second stage starts with the relevant belief about future performances and ends with the choice of portfolio”.Now traditional and Modern Portfolio optimisations theories and even some Algorithmic trading models try to solve the above problem.Multiple efforts have been made to come up with accurate prediction of future based on historical data study through Statistical methods and analysis like Mean Variance optimisation. </w:t>
      </w:r>
    </w:p>
    <w:p w14:paraId="274F57EE" w14:textId="707552A1" w:rsidR="003236E9" w:rsidRDefault="00FC273C" w:rsidP="00FC273C">
      <w:pPr>
        <w:pStyle w:val="ThesisBody"/>
        <w:spacing w:before="100" w:after="100"/>
        <w:contextualSpacing w:val="0"/>
        <w:rPr>
          <w:rFonts w:asciiTheme="majorBidi" w:hAnsiTheme="majorBidi" w:cstheme="majorBidi"/>
        </w:rPr>
      </w:pPr>
      <w:r>
        <w:rPr>
          <w:rFonts w:asciiTheme="majorBidi" w:hAnsiTheme="majorBidi" w:cstheme="majorBidi"/>
        </w:rPr>
        <w:t>This research is aimed at developing Machine learning</w:t>
      </w:r>
      <w:r w:rsidR="003236E9">
        <w:rPr>
          <w:rFonts w:asciiTheme="majorBidi" w:hAnsiTheme="majorBidi" w:cstheme="majorBidi"/>
        </w:rPr>
        <w:t>(ML)</w:t>
      </w:r>
      <w:r>
        <w:rPr>
          <w:rFonts w:asciiTheme="majorBidi" w:hAnsiTheme="majorBidi" w:cstheme="majorBidi"/>
        </w:rPr>
        <w:t xml:space="preserve"> based alogorthmic trading methodology for day trading.Here in historical data is enriched calculated features.T</w:t>
      </w:r>
      <w:r w:rsidR="003236E9">
        <w:rPr>
          <w:rFonts w:asciiTheme="majorBidi" w:hAnsiTheme="majorBidi" w:cstheme="majorBidi"/>
        </w:rPr>
        <w:t xml:space="preserve">hese forecasted values are used to create a portfolio which is adjusted daily as per expected returns.The returns from ML based method is compared with Mean variance </w:t>
      </w:r>
      <w:r w:rsidR="003236E9">
        <w:rPr>
          <w:rFonts w:asciiTheme="majorBidi" w:hAnsiTheme="majorBidi" w:cstheme="majorBidi"/>
        </w:rPr>
        <w:lastRenderedPageBreak/>
        <w:t>optimization(MVO) based returns.</w:t>
      </w:r>
      <w:r w:rsidR="00DE5782">
        <w:rPr>
          <w:rFonts w:asciiTheme="majorBidi" w:hAnsiTheme="majorBidi" w:cstheme="majorBidi"/>
        </w:rPr>
        <w:t>The study also compares the performance of Traditional method with ML method in two timeframes separated by the covid incident.</w:t>
      </w:r>
    </w:p>
    <w:p w14:paraId="5FEFE36C" w14:textId="77777777" w:rsidR="00C44978" w:rsidRPr="00FC273C" w:rsidRDefault="00C44978" w:rsidP="00FC273C">
      <w:pPr>
        <w:pStyle w:val="ThesisBody"/>
        <w:spacing w:before="100" w:after="100"/>
        <w:contextualSpacing w:val="0"/>
      </w:pPr>
    </w:p>
    <w:p w14:paraId="6B82B1A4" w14:textId="7EA078A4" w:rsidR="004F785B" w:rsidRPr="00EC36CF" w:rsidRDefault="004F785B" w:rsidP="00EC36CF">
      <w:pPr>
        <w:pStyle w:val="Heading2"/>
      </w:pPr>
      <w:bookmarkStart w:id="6" w:name="_Toc109208015"/>
      <w:r w:rsidRPr="00EC36CF">
        <w:rPr>
          <w:rStyle w:val="Heading2Char"/>
          <w:b/>
        </w:rPr>
        <w:t>Problem statement</w:t>
      </w:r>
      <w:bookmarkEnd w:id="6"/>
    </w:p>
    <w:p w14:paraId="2D4C4D65" w14:textId="159B0002" w:rsidR="00953528" w:rsidRDefault="00DE5782" w:rsidP="00FC273C">
      <w:pPr>
        <w:pStyle w:val="ThesisBody"/>
        <w:rPr>
          <w:rFonts w:asciiTheme="majorBidi" w:hAnsiTheme="majorBidi" w:cstheme="majorBidi"/>
          <w:bCs/>
        </w:rPr>
      </w:pPr>
      <w:r w:rsidRPr="00DE5782">
        <w:rPr>
          <w:rFonts w:asciiTheme="majorBidi" w:hAnsiTheme="majorBidi" w:cstheme="majorBidi"/>
          <w:bCs/>
        </w:rPr>
        <w:t>Algorithmic trading</w:t>
      </w:r>
      <w:r w:rsidR="003058A8">
        <w:rPr>
          <w:rFonts w:asciiTheme="majorBidi" w:hAnsiTheme="majorBidi" w:cstheme="majorBidi"/>
          <w:bCs/>
        </w:rPr>
        <w:t xml:space="preserve"> also referred to as portfolio optimisation</w:t>
      </w:r>
      <w:r w:rsidRPr="00DE5782">
        <w:rPr>
          <w:rFonts w:asciiTheme="majorBidi" w:hAnsiTheme="majorBidi" w:cstheme="majorBidi"/>
          <w:bCs/>
        </w:rPr>
        <w:t xml:space="preserve"> </w:t>
      </w:r>
      <w:r>
        <w:rPr>
          <w:rFonts w:asciiTheme="majorBidi" w:hAnsiTheme="majorBidi" w:cstheme="majorBidi"/>
          <w:bCs/>
        </w:rPr>
        <w:t xml:space="preserve">is </w:t>
      </w:r>
      <w:r w:rsidR="003058A8">
        <w:rPr>
          <w:rFonts w:asciiTheme="majorBidi" w:hAnsiTheme="majorBidi" w:cstheme="majorBidi"/>
          <w:bCs/>
        </w:rPr>
        <w:t xml:space="preserve">a </w:t>
      </w:r>
      <w:r w:rsidR="006D45B7">
        <w:rPr>
          <w:rFonts w:asciiTheme="majorBidi" w:hAnsiTheme="majorBidi" w:cstheme="majorBidi"/>
          <w:bCs/>
        </w:rPr>
        <w:t>problem that has attracted much research in past an</w:t>
      </w:r>
      <w:r w:rsidR="00366321">
        <w:rPr>
          <w:rFonts w:asciiTheme="majorBidi" w:hAnsiTheme="majorBidi" w:cstheme="majorBidi"/>
          <w:bCs/>
        </w:rPr>
        <w:t>d</w:t>
      </w:r>
      <w:r w:rsidR="006D45B7">
        <w:rPr>
          <w:rFonts w:asciiTheme="majorBidi" w:hAnsiTheme="majorBidi" w:cstheme="majorBidi"/>
          <w:bCs/>
        </w:rPr>
        <w:t xml:space="preserve"> in current </w:t>
      </w:r>
      <w:r w:rsidR="003058A8">
        <w:rPr>
          <w:rFonts w:asciiTheme="majorBidi" w:hAnsiTheme="majorBidi" w:cstheme="majorBidi"/>
          <w:bCs/>
        </w:rPr>
        <w:t>times. Algorithmic</w:t>
      </w:r>
      <w:r w:rsidR="006D45B7">
        <w:rPr>
          <w:rFonts w:asciiTheme="majorBidi" w:hAnsiTheme="majorBidi" w:cstheme="majorBidi"/>
          <w:bCs/>
        </w:rPr>
        <w:t xml:space="preserve"> trading refers to the automation of trading strategies that require minimal human intervention during the trade day.</w:t>
      </w:r>
      <w:r w:rsidR="00366321">
        <w:rPr>
          <w:rFonts w:asciiTheme="majorBidi" w:hAnsiTheme="majorBidi" w:cstheme="majorBidi"/>
          <w:bCs/>
        </w:rPr>
        <w:t>This is a wide term that encompasses both the hardware and software related to stock trading.Given multi-dimensional problem space in stock trading mathematical theorisation and practical sol</w:t>
      </w:r>
      <w:r w:rsidR="00C44978">
        <w:rPr>
          <w:rFonts w:asciiTheme="majorBidi" w:hAnsiTheme="majorBidi" w:cstheme="majorBidi"/>
          <w:bCs/>
        </w:rPr>
        <w:t>ution</w:t>
      </w:r>
      <w:r w:rsidR="00366321">
        <w:rPr>
          <w:rFonts w:asciiTheme="majorBidi" w:hAnsiTheme="majorBidi" w:cstheme="majorBidi"/>
          <w:bCs/>
        </w:rPr>
        <w:t xml:space="preserve"> </w:t>
      </w:r>
      <w:r w:rsidR="00C44978">
        <w:rPr>
          <w:rFonts w:asciiTheme="majorBidi" w:hAnsiTheme="majorBidi" w:cstheme="majorBidi"/>
          <w:bCs/>
        </w:rPr>
        <w:t>of</w:t>
      </w:r>
      <w:r w:rsidR="00366321">
        <w:rPr>
          <w:rFonts w:asciiTheme="majorBidi" w:hAnsiTheme="majorBidi" w:cstheme="majorBidi"/>
          <w:bCs/>
        </w:rPr>
        <w:t xml:space="preserve"> this problem for maximum profit has been a continuing </w:t>
      </w:r>
      <w:r w:rsidR="00C44978">
        <w:rPr>
          <w:rFonts w:asciiTheme="majorBidi" w:hAnsiTheme="majorBidi" w:cstheme="majorBidi"/>
          <w:bCs/>
        </w:rPr>
        <w:t>endeavour.</w:t>
      </w:r>
      <w:r w:rsidR="00366321">
        <w:rPr>
          <w:rFonts w:asciiTheme="majorBidi" w:hAnsiTheme="majorBidi" w:cstheme="majorBidi"/>
          <w:bCs/>
        </w:rPr>
        <w:t xml:space="preserve"> </w:t>
      </w:r>
      <w:r w:rsidR="00C44978">
        <w:rPr>
          <w:rFonts w:asciiTheme="majorBidi" w:hAnsiTheme="majorBidi" w:cstheme="majorBidi"/>
          <w:bCs/>
        </w:rPr>
        <w:t>In t</w:t>
      </w:r>
      <w:r w:rsidR="00366321">
        <w:rPr>
          <w:rFonts w:asciiTheme="majorBidi" w:hAnsiTheme="majorBidi" w:cstheme="majorBidi"/>
          <w:bCs/>
        </w:rPr>
        <w:t>his light various methods have been developed over time.</w:t>
      </w:r>
      <w:r w:rsidR="003058A8">
        <w:rPr>
          <w:rFonts w:asciiTheme="majorBidi" w:hAnsiTheme="majorBidi" w:cstheme="majorBidi"/>
          <w:bCs/>
        </w:rPr>
        <w:t>During current times machine learning methods</w:t>
      </w:r>
      <w:r w:rsidR="00C44978">
        <w:rPr>
          <w:rFonts w:asciiTheme="majorBidi" w:hAnsiTheme="majorBidi" w:cstheme="majorBidi"/>
          <w:bCs/>
        </w:rPr>
        <w:t xml:space="preserve"> have gained popularity.</w:t>
      </w:r>
      <w:r w:rsidR="00366321">
        <w:rPr>
          <w:rFonts w:asciiTheme="majorBidi" w:hAnsiTheme="majorBidi" w:cstheme="majorBidi"/>
          <w:bCs/>
        </w:rPr>
        <w:t>Efforts have been made to model the stock trading problem as real world as possibl</w:t>
      </w:r>
      <w:r w:rsidR="003058A8">
        <w:rPr>
          <w:rFonts w:asciiTheme="majorBidi" w:hAnsiTheme="majorBidi" w:cstheme="majorBidi"/>
          <w:bCs/>
        </w:rPr>
        <w:t xml:space="preserve">e This study aims at </w:t>
      </w:r>
      <w:r w:rsidR="00C44978">
        <w:rPr>
          <w:rFonts w:asciiTheme="majorBidi" w:hAnsiTheme="majorBidi" w:cstheme="majorBidi"/>
          <w:bCs/>
        </w:rPr>
        <w:t>creating ML models for day trading.</w:t>
      </w:r>
    </w:p>
    <w:p w14:paraId="0B16F6ED" w14:textId="5D926EFC" w:rsidR="00953528" w:rsidRDefault="00953528" w:rsidP="00953528">
      <w:pPr>
        <w:pStyle w:val="TC-LA"/>
        <w:rPr>
          <w:rFonts w:ascii="Times New Roman" w:hAnsi="Times New Roman" w:cs="Times New Roman"/>
        </w:rPr>
      </w:pPr>
      <w:r w:rsidRPr="00CA481C">
        <w:rPr>
          <w:rFonts w:ascii="Times New Roman" w:hAnsi="Times New Roman" w:cs="Times New Roman"/>
        </w:rPr>
        <w:t>The aim of this research is to develop Algorithmic trading strategies using Machine learning frameworks, improving upon the existing methods to generate profit and provide early warning signal to save losses under crisis situations like the Credit Crisis of 2007,Market crash During COVID-19.</w:t>
      </w:r>
    </w:p>
    <w:p w14:paraId="55B8A0DF" w14:textId="77777777" w:rsidR="00953528" w:rsidRPr="00CA481C" w:rsidRDefault="00953528" w:rsidP="00953528">
      <w:pPr>
        <w:pStyle w:val="TC-LA"/>
        <w:rPr>
          <w:rFonts w:ascii="Times New Roman" w:hAnsi="Times New Roman" w:cs="Times New Roman"/>
        </w:rPr>
      </w:pPr>
    </w:p>
    <w:p w14:paraId="7C22C953" w14:textId="4AA043FF" w:rsidR="00953528" w:rsidRPr="004F785B" w:rsidRDefault="009B66E2" w:rsidP="00EC36CF">
      <w:pPr>
        <w:pStyle w:val="Heading2"/>
      </w:pPr>
      <w:bookmarkStart w:id="7" w:name="_Toc109208016"/>
      <w:r w:rsidRPr="004F785B">
        <w:t>Aims and Objective</w:t>
      </w:r>
      <w:bookmarkEnd w:id="7"/>
    </w:p>
    <w:p w14:paraId="5813E773" w14:textId="77777777" w:rsidR="00953528" w:rsidRPr="00CA481C" w:rsidRDefault="00953528" w:rsidP="00953528">
      <w:pPr>
        <w:pStyle w:val="TC-LA"/>
        <w:rPr>
          <w:rFonts w:ascii="Times New Roman" w:hAnsi="Times New Roman" w:cs="Times New Roman"/>
        </w:rPr>
      </w:pPr>
      <w:r w:rsidRPr="00CA481C">
        <w:rPr>
          <w:rFonts w:ascii="Times New Roman" w:hAnsi="Times New Roman" w:cs="Times New Roman"/>
        </w:rPr>
        <w:t>The research Objectives arrived in congruence with the aim of research are below:</w:t>
      </w:r>
    </w:p>
    <w:p w14:paraId="0EA3148D" w14:textId="77777777" w:rsidR="00953528" w:rsidRPr="00CA481C" w:rsidRDefault="00953528" w:rsidP="00953528">
      <w:pPr>
        <w:pStyle w:val="TC-LA"/>
        <w:numPr>
          <w:ilvl w:val="0"/>
          <w:numId w:val="6"/>
        </w:numPr>
        <w:rPr>
          <w:rFonts w:ascii="Times New Roman" w:hAnsi="Times New Roman" w:cs="Times New Roman"/>
        </w:rPr>
      </w:pPr>
      <w:r w:rsidRPr="00CA481C">
        <w:rPr>
          <w:rFonts w:ascii="Times New Roman" w:hAnsi="Times New Roman" w:cs="Times New Roman"/>
        </w:rPr>
        <w:t>Data Collection from Yahoo Finance and manipulating it to arrive at important features for analysis.</w:t>
      </w:r>
    </w:p>
    <w:p w14:paraId="21581CAC" w14:textId="75ABEC32" w:rsidR="00953528" w:rsidRPr="00CA481C" w:rsidRDefault="00953528" w:rsidP="00953528">
      <w:pPr>
        <w:pStyle w:val="TC-LA"/>
        <w:numPr>
          <w:ilvl w:val="0"/>
          <w:numId w:val="6"/>
        </w:numPr>
        <w:rPr>
          <w:rFonts w:ascii="Times New Roman" w:hAnsi="Times New Roman" w:cs="Times New Roman"/>
        </w:rPr>
      </w:pPr>
      <w:r w:rsidRPr="00CA481C">
        <w:rPr>
          <w:rFonts w:ascii="Times New Roman" w:hAnsi="Times New Roman" w:cs="Times New Roman"/>
        </w:rPr>
        <w:t xml:space="preserve">Performing </w:t>
      </w:r>
      <w:r>
        <w:rPr>
          <w:rFonts w:ascii="Times New Roman" w:hAnsi="Times New Roman" w:cs="Times New Roman"/>
        </w:rPr>
        <w:t>analysis</w:t>
      </w:r>
      <w:r w:rsidRPr="00CA481C">
        <w:rPr>
          <w:rFonts w:ascii="Times New Roman" w:hAnsi="Times New Roman" w:cs="Times New Roman"/>
        </w:rPr>
        <w:t xml:space="preserve"> to come up with </w:t>
      </w:r>
      <w:r>
        <w:rPr>
          <w:rFonts w:ascii="Times New Roman" w:hAnsi="Times New Roman" w:cs="Times New Roman"/>
        </w:rPr>
        <w:t>representative</w:t>
      </w:r>
      <w:r w:rsidRPr="00CA481C">
        <w:rPr>
          <w:rFonts w:ascii="Times New Roman" w:hAnsi="Times New Roman" w:cs="Times New Roman"/>
        </w:rPr>
        <w:t xml:space="preserve"> list of stocks.</w:t>
      </w:r>
    </w:p>
    <w:p w14:paraId="4C50B5D8" w14:textId="77777777" w:rsidR="00953528" w:rsidRPr="00CA481C" w:rsidRDefault="00953528" w:rsidP="00953528">
      <w:pPr>
        <w:pStyle w:val="TC-LA"/>
        <w:numPr>
          <w:ilvl w:val="0"/>
          <w:numId w:val="6"/>
        </w:numPr>
        <w:rPr>
          <w:rFonts w:ascii="Times New Roman" w:hAnsi="Times New Roman" w:cs="Times New Roman"/>
        </w:rPr>
      </w:pPr>
      <w:r w:rsidRPr="00CA481C">
        <w:rPr>
          <w:rFonts w:ascii="Times New Roman" w:hAnsi="Times New Roman" w:cs="Times New Roman"/>
        </w:rPr>
        <w:t>Comparing Traditional and Current Portfolio optimization techniques</w:t>
      </w:r>
    </w:p>
    <w:p w14:paraId="4F5D049F" w14:textId="77777777" w:rsidR="00953528" w:rsidRPr="00CA481C" w:rsidRDefault="00953528" w:rsidP="00953528">
      <w:pPr>
        <w:pStyle w:val="TC-LA"/>
        <w:numPr>
          <w:ilvl w:val="0"/>
          <w:numId w:val="6"/>
        </w:numPr>
        <w:rPr>
          <w:rFonts w:ascii="Times New Roman" w:hAnsi="Times New Roman" w:cs="Times New Roman"/>
        </w:rPr>
      </w:pPr>
      <w:r w:rsidRPr="00CA481C">
        <w:rPr>
          <w:rFonts w:ascii="Times New Roman" w:hAnsi="Times New Roman" w:cs="Times New Roman"/>
        </w:rPr>
        <w:t xml:space="preserve">Creating Algo-Trading models in Trading Environment based on Machine learning Algorithms. </w:t>
      </w:r>
    </w:p>
    <w:p w14:paraId="3E8729D8" w14:textId="2FC751BA" w:rsidR="00953528" w:rsidRPr="00CA481C" w:rsidRDefault="00953528" w:rsidP="00953528">
      <w:pPr>
        <w:pStyle w:val="TC-LA"/>
        <w:numPr>
          <w:ilvl w:val="0"/>
          <w:numId w:val="6"/>
        </w:numPr>
        <w:rPr>
          <w:rFonts w:ascii="Times New Roman" w:hAnsi="Times New Roman" w:cs="Times New Roman"/>
        </w:rPr>
      </w:pPr>
      <w:r w:rsidRPr="00CA481C">
        <w:rPr>
          <w:rFonts w:ascii="Times New Roman" w:hAnsi="Times New Roman" w:cs="Times New Roman"/>
        </w:rPr>
        <w:t>Evaluating the efficacy of Models through popular Testing Strategies and Mertics inclding the scenarois arising of crisis</w:t>
      </w:r>
      <w:r>
        <w:rPr>
          <w:rFonts w:ascii="Times New Roman" w:hAnsi="Times New Roman" w:cs="Times New Roman"/>
        </w:rPr>
        <w:t xml:space="preserve"> like </w:t>
      </w:r>
      <w:r w:rsidRPr="00CA481C">
        <w:rPr>
          <w:rFonts w:ascii="Times New Roman" w:hAnsi="Times New Roman" w:cs="Times New Roman"/>
        </w:rPr>
        <w:t>COVID.</w:t>
      </w:r>
    </w:p>
    <w:p w14:paraId="70872157" w14:textId="77777777" w:rsidR="00953528" w:rsidRPr="004F785B" w:rsidRDefault="00953528" w:rsidP="00FC273C">
      <w:pPr>
        <w:pStyle w:val="ThesisBody"/>
        <w:rPr>
          <w:rFonts w:asciiTheme="majorBidi" w:hAnsiTheme="majorBidi" w:cstheme="majorBidi"/>
          <w:b/>
        </w:rPr>
      </w:pPr>
    </w:p>
    <w:p w14:paraId="7CA20F10" w14:textId="34129285" w:rsidR="004B3E39" w:rsidRPr="004F785B" w:rsidRDefault="004B3E39" w:rsidP="00EC36CF">
      <w:pPr>
        <w:pStyle w:val="Heading2"/>
      </w:pPr>
      <w:bookmarkStart w:id="8" w:name="_Toc109208017"/>
      <w:r w:rsidRPr="004F785B">
        <w:t>Scope of the study</w:t>
      </w:r>
      <w:bookmarkEnd w:id="8"/>
    </w:p>
    <w:p w14:paraId="667F8AE4" w14:textId="2EFCA711" w:rsidR="004B3E39" w:rsidRPr="00E20037" w:rsidRDefault="004B3E39" w:rsidP="004B3E39">
      <w:pPr>
        <w:pStyle w:val="ThesisBody"/>
        <w:rPr>
          <w:rFonts w:asciiTheme="majorBidi" w:hAnsiTheme="majorBidi" w:cstheme="majorBidi"/>
          <w:bCs/>
        </w:rPr>
      </w:pPr>
      <w:r w:rsidRPr="00E20037">
        <w:rPr>
          <w:rFonts w:asciiTheme="majorBidi" w:hAnsiTheme="majorBidi" w:cstheme="majorBidi"/>
          <w:bCs/>
        </w:rPr>
        <w:t xml:space="preserve">The Research </w:t>
      </w:r>
      <w:r w:rsidR="0093182F" w:rsidRPr="00E20037">
        <w:rPr>
          <w:rFonts w:asciiTheme="majorBidi" w:hAnsiTheme="majorBidi" w:cstheme="majorBidi"/>
          <w:bCs/>
        </w:rPr>
        <w:t>is</w:t>
      </w:r>
      <w:r w:rsidRPr="00E20037">
        <w:rPr>
          <w:rFonts w:asciiTheme="majorBidi" w:hAnsiTheme="majorBidi" w:cstheme="majorBidi"/>
          <w:bCs/>
        </w:rPr>
        <w:t xml:space="preserve"> aimed at analysing and developing models based on stock market data.</w:t>
      </w:r>
    </w:p>
    <w:p w14:paraId="3CAA90CC" w14:textId="7E56D6CF" w:rsidR="00406AC5" w:rsidRDefault="00406AC5" w:rsidP="00406AC5">
      <w:pPr>
        <w:pStyle w:val="ThesisBody"/>
        <w:rPr>
          <w:rFonts w:asciiTheme="majorBidi" w:hAnsiTheme="majorBidi" w:cstheme="majorBidi"/>
          <w:bCs/>
        </w:rPr>
      </w:pPr>
      <w:r>
        <w:rPr>
          <w:rFonts w:asciiTheme="majorBidi" w:hAnsiTheme="majorBidi" w:cstheme="majorBidi"/>
          <w:bCs/>
        </w:rPr>
        <w:t>Ten r</w:t>
      </w:r>
      <w:r w:rsidR="00E20037" w:rsidRPr="00E20037">
        <w:rPr>
          <w:rFonts w:asciiTheme="majorBidi" w:hAnsiTheme="majorBidi" w:cstheme="majorBidi"/>
          <w:bCs/>
        </w:rPr>
        <w:t>epresentative stocks from Nifty50 were chosen to develop a diversified portfolio.</w:t>
      </w:r>
    </w:p>
    <w:p w14:paraId="57E0BEA7" w14:textId="673CC59D" w:rsidR="004B3E39" w:rsidRDefault="00E20037" w:rsidP="00406AC5">
      <w:pPr>
        <w:pStyle w:val="ThesisBody"/>
        <w:rPr>
          <w:rFonts w:asciiTheme="majorBidi" w:hAnsiTheme="majorBidi" w:cstheme="majorBidi"/>
          <w:b/>
        </w:rPr>
      </w:pPr>
      <w:r w:rsidRPr="00E20037">
        <w:rPr>
          <w:rFonts w:asciiTheme="majorBidi" w:hAnsiTheme="majorBidi" w:cstheme="majorBidi"/>
          <w:bCs/>
        </w:rPr>
        <w:lastRenderedPageBreak/>
        <w:t>Traditional portfolio optimisation technique</w:t>
      </w:r>
      <w:r w:rsidR="00406AC5">
        <w:rPr>
          <w:rFonts w:asciiTheme="majorBidi" w:hAnsiTheme="majorBidi" w:cstheme="majorBidi"/>
          <w:bCs/>
        </w:rPr>
        <w:t xml:space="preserve">,MVO, </w:t>
      </w:r>
      <w:r w:rsidRPr="00E20037">
        <w:rPr>
          <w:rFonts w:asciiTheme="majorBidi" w:hAnsiTheme="majorBidi" w:cstheme="majorBidi"/>
          <w:bCs/>
        </w:rPr>
        <w:t xml:space="preserve"> will be </w:t>
      </w:r>
      <w:r w:rsidR="00406AC5">
        <w:rPr>
          <w:rFonts w:asciiTheme="majorBidi" w:hAnsiTheme="majorBidi" w:cstheme="majorBidi"/>
          <w:bCs/>
        </w:rPr>
        <w:t>compared with ML based stock price forecasting models developed during the study.Returns will also be compared over time periods before and after Covid-19.</w:t>
      </w:r>
    </w:p>
    <w:p w14:paraId="5A31B6B1" w14:textId="75716D9B" w:rsidR="00953528" w:rsidRDefault="00953528" w:rsidP="00FC273C">
      <w:pPr>
        <w:pStyle w:val="ThesisBody"/>
        <w:rPr>
          <w:rFonts w:asciiTheme="majorBidi" w:hAnsiTheme="majorBidi" w:cstheme="majorBidi"/>
          <w:bCs/>
        </w:rPr>
      </w:pPr>
    </w:p>
    <w:p w14:paraId="6844F8ED" w14:textId="4EC21602" w:rsidR="00BE4C77" w:rsidRPr="004F785B" w:rsidRDefault="00BE4C77" w:rsidP="00EC36CF">
      <w:pPr>
        <w:pStyle w:val="Heading2"/>
      </w:pPr>
      <w:bookmarkStart w:id="9" w:name="_Toc109208018"/>
      <w:r w:rsidRPr="004F785B">
        <w:t>Significance of study</w:t>
      </w:r>
      <w:bookmarkEnd w:id="9"/>
    </w:p>
    <w:p w14:paraId="066579CE" w14:textId="77777777" w:rsidR="00BE4C77" w:rsidRPr="00BE4C77" w:rsidRDefault="00BE4C77" w:rsidP="00BE4C77">
      <w:pPr>
        <w:pStyle w:val="ThesisBody"/>
        <w:rPr>
          <w:rFonts w:asciiTheme="majorBidi" w:hAnsiTheme="majorBidi" w:cstheme="majorBidi"/>
          <w:bCs/>
        </w:rPr>
      </w:pPr>
      <w:r w:rsidRPr="00BE4C77">
        <w:rPr>
          <w:rFonts w:asciiTheme="majorBidi" w:hAnsiTheme="majorBidi" w:cstheme="majorBidi"/>
          <w:bCs/>
        </w:rPr>
        <w:t>Equity Markets are an important component of market economy. It’s a meeting ground for Buyers and sellers of different capacities be it retail whose capacity is few thousand Dollars to institutional players whose capacity is in millions.</w:t>
      </w:r>
    </w:p>
    <w:p w14:paraId="7DFE9013" w14:textId="77777777" w:rsidR="00BE4C77" w:rsidRPr="00BE4C77" w:rsidRDefault="00BE4C77" w:rsidP="00BE4C77">
      <w:pPr>
        <w:pStyle w:val="ThesisBody"/>
        <w:rPr>
          <w:rFonts w:asciiTheme="majorBidi" w:hAnsiTheme="majorBidi" w:cstheme="majorBidi"/>
          <w:bCs/>
        </w:rPr>
      </w:pPr>
      <w:r w:rsidRPr="00BE4C77">
        <w:rPr>
          <w:rFonts w:asciiTheme="majorBidi" w:hAnsiTheme="majorBidi" w:cstheme="majorBidi"/>
          <w:bCs/>
        </w:rPr>
        <w:t>The promise of reward at the market also comes with a huge risk of losses. Study of these markets have been more than half a century old. One of the seminal works in this area of Markowitz is appreciated because it tries to balance the risk in process of maximizing reward.</w:t>
      </w:r>
    </w:p>
    <w:p w14:paraId="29EA2A9B" w14:textId="794B01D1" w:rsidR="00BE4C77" w:rsidRPr="00BE4C77" w:rsidRDefault="00BE4C77" w:rsidP="00BE4C77">
      <w:pPr>
        <w:pStyle w:val="ThesisBody"/>
        <w:rPr>
          <w:rFonts w:asciiTheme="majorBidi" w:hAnsiTheme="majorBidi" w:cstheme="majorBidi"/>
          <w:bCs/>
        </w:rPr>
      </w:pPr>
      <w:r w:rsidRPr="00BE4C77">
        <w:rPr>
          <w:rFonts w:asciiTheme="majorBidi" w:hAnsiTheme="majorBidi" w:cstheme="majorBidi"/>
          <w:bCs/>
        </w:rPr>
        <w:t xml:space="preserve">Current research aims at bringing more intelligence in the process through use of traditional as well as advanced Mathematical and Machine Learning models.The Research is aimed at developing </w:t>
      </w:r>
      <w:r w:rsidR="001C2D73">
        <w:rPr>
          <w:rFonts w:asciiTheme="majorBidi" w:hAnsiTheme="majorBidi" w:cstheme="majorBidi"/>
          <w:bCs/>
        </w:rPr>
        <w:t xml:space="preserve">ML based models </w:t>
      </w:r>
      <w:r w:rsidRPr="00BE4C77">
        <w:rPr>
          <w:rFonts w:asciiTheme="majorBidi" w:hAnsiTheme="majorBidi" w:cstheme="majorBidi"/>
          <w:bCs/>
        </w:rPr>
        <w:t>to bring in better decision for market positions.It will be tested for scenarios that cause loss of life savings and frustration of millions of investors during financial crisis situations.</w:t>
      </w:r>
    </w:p>
    <w:p w14:paraId="5843366B" w14:textId="45CC7F52" w:rsidR="00FC273C" w:rsidRDefault="00FC273C" w:rsidP="00FC273C">
      <w:pPr>
        <w:pStyle w:val="ThesisBody"/>
        <w:rPr>
          <w:rFonts w:asciiTheme="majorBidi" w:hAnsiTheme="majorBidi" w:cstheme="majorBidi"/>
          <w:b/>
        </w:rPr>
      </w:pPr>
    </w:p>
    <w:p w14:paraId="4F9398BC" w14:textId="5D529C84" w:rsidR="003459AE" w:rsidRPr="004F785B" w:rsidRDefault="003459AE" w:rsidP="00EC36CF">
      <w:pPr>
        <w:pStyle w:val="Heading2"/>
      </w:pPr>
      <w:bookmarkStart w:id="10" w:name="_Toc109208019"/>
      <w:r w:rsidRPr="004F785B">
        <w:t>Structure of the study</w:t>
      </w:r>
      <w:bookmarkEnd w:id="10"/>
    </w:p>
    <w:p w14:paraId="623913C3" w14:textId="77777777" w:rsidR="009B66E2" w:rsidRPr="009B66E2" w:rsidRDefault="009B66E2" w:rsidP="009B66E2"/>
    <w:p w14:paraId="0D4E629F" w14:textId="7D0A7F03" w:rsidR="003E3EAD" w:rsidRDefault="001C2D73" w:rsidP="00FC273C">
      <w:pPr>
        <w:pStyle w:val="ThesisBody"/>
      </w:pPr>
      <w:r w:rsidRPr="00C40020">
        <w:t>This</w:t>
      </w:r>
      <w:r w:rsidR="008D2BC3">
        <w:t xml:space="preserve"> study is aimed at portfolio optimisation using machine learning.</w:t>
      </w:r>
      <w:r w:rsidR="00771B7A">
        <w:t>Thi</w:t>
      </w:r>
      <w:r w:rsidR="001E5950">
        <w:t>s</w:t>
      </w:r>
      <w:r w:rsidR="00771B7A">
        <w:t xml:space="preserve"> </w:t>
      </w:r>
      <w:r w:rsidR="001E5950">
        <w:t xml:space="preserve">section of the </w:t>
      </w:r>
      <w:r w:rsidR="00771B7A">
        <w:t xml:space="preserve">report </w:t>
      </w:r>
      <w:r w:rsidR="001E5950">
        <w:t xml:space="preserve">is followed literature review which deals with the </w:t>
      </w:r>
      <w:r w:rsidR="00771B7A">
        <w:t>study of current research work in portfolio optimisation area</w:t>
      </w:r>
      <w:r w:rsidR="00B13F0B">
        <w:t>.</w:t>
      </w:r>
      <w:r w:rsidR="00E44517">
        <w:t>L</w:t>
      </w:r>
      <w:r w:rsidR="00771B7A">
        <w:t>iterature review</w:t>
      </w:r>
      <w:r w:rsidR="00E44517">
        <w:t xml:space="preserve"> tries</w:t>
      </w:r>
      <w:r w:rsidR="00771B7A">
        <w:t xml:space="preserve"> to identify the gaps in traditional portfolio optimisation technique and highlighting the work to overcome those gaps.A special emphasis is given to machine learning based methods which the core theme of this study.</w:t>
      </w:r>
      <w:r w:rsidR="003E3EAD">
        <w:t>Chapter 3</w:t>
      </w:r>
      <w:r w:rsidR="00771B7A">
        <w:t xml:space="preserve"> deals with a high level explanation of </w:t>
      </w:r>
      <w:r w:rsidR="00B13F0B">
        <w:t>tools,techniques and methods involved in the study.It highlights how data is extracted,featres created,MVO method basics and ML models’ theoretical premise.</w:t>
      </w:r>
      <w:r w:rsidR="003E3EAD">
        <w:t>Chapter 4 deals with detailed Implementation of  ML models and MVO methods.Chapter 5 contains the result</w:t>
      </w:r>
      <w:r w:rsidR="00E44517">
        <w:t>s of simulations done with optimised portfolio and their evaluation.</w:t>
      </w:r>
      <w:r w:rsidR="003E3EAD">
        <w:t>Chapter 6 contains conclusion of the study and future recommendations.</w:t>
      </w:r>
    </w:p>
    <w:p w14:paraId="740C206F" w14:textId="10452921" w:rsidR="001C2D73" w:rsidRDefault="001C2D73" w:rsidP="00FC273C">
      <w:pPr>
        <w:pStyle w:val="ThesisBody"/>
        <w:rPr>
          <w:rFonts w:asciiTheme="majorBidi" w:hAnsiTheme="majorBidi" w:cstheme="majorBidi"/>
          <w:b/>
        </w:rPr>
      </w:pPr>
    </w:p>
    <w:p w14:paraId="4847928E" w14:textId="77777777" w:rsidR="001C2D73" w:rsidRDefault="001C2D73" w:rsidP="00FC273C">
      <w:pPr>
        <w:pStyle w:val="ThesisBody"/>
        <w:rPr>
          <w:rFonts w:asciiTheme="majorBidi" w:hAnsiTheme="majorBidi" w:cstheme="majorBidi"/>
          <w:b/>
        </w:rPr>
      </w:pPr>
    </w:p>
    <w:p w14:paraId="0C120269" w14:textId="77777777" w:rsidR="00E46808" w:rsidRDefault="00E46808" w:rsidP="00DA5A8E">
      <w:pPr>
        <w:pStyle w:val="ChapterHeaders"/>
      </w:pPr>
    </w:p>
    <w:p w14:paraId="6E4EC46D" w14:textId="77777777" w:rsidR="00E46808" w:rsidRDefault="00E46808">
      <w:pPr>
        <w:tabs>
          <w:tab w:val="clear" w:pos="720"/>
        </w:tabs>
        <w:overflowPunct/>
        <w:autoSpaceDE/>
        <w:autoSpaceDN/>
        <w:adjustRightInd/>
        <w:spacing w:after="160" w:line="259" w:lineRule="auto"/>
        <w:ind w:left="0"/>
        <w:jc w:val="left"/>
        <w:textAlignment w:val="auto"/>
        <w:rPr>
          <w:rFonts w:ascii="Times New Roman" w:hAnsi="Times New Roman" w:cs="Times New Roman"/>
          <w:b/>
          <w:bCs/>
          <w:sz w:val="24"/>
          <w:szCs w:val="24"/>
        </w:rPr>
      </w:pPr>
      <w:r>
        <w:br w:type="page"/>
      </w:r>
    </w:p>
    <w:p w14:paraId="081E5F04" w14:textId="0715197C" w:rsidR="00DA5A8E" w:rsidRPr="00EC36CF" w:rsidRDefault="007100CE" w:rsidP="007100CE">
      <w:pPr>
        <w:pStyle w:val="Heading1"/>
        <w:numPr>
          <w:ilvl w:val="0"/>
          <w:numId w:val="0"/>
        </w:numPr>
        <w:ind w:left="432"/>
      </w:pPr>
      <w:r>
        <w:lastRenderedPageBreak/>
        <w:t xml:space="preserve">                         </w:t>
      </w:r>
      <w:r w:rsidR="004910CF">
        <w:t xml:space="preserve">                 </w:t>
      </w:r>
      <w:r>
        <w:t xml:space="preserve">            </w:t>
      </w:r>
      <w:bookmarkStart w:id="11" w:name="_Toc109208020"/>
      <w:r w:rsidR="00DA5A8E" w:rsidRPr="00EC36CF">
        <w:t xml:space="preserve">CHAPTER </w:t>
      </w:r>
      <w:r w:rsidR="009B66E2" w:rsidRPr="00EC36CF">
        <w:t>2</w:t>
      </w:r>
      <w:bookmarkEnd w:id="11"/>
    </w:p>
    <w:p w14:paraId="35C55C11" w14:textId="77777777" w:rsidR="004910CF" w:rsidRDefault="004910CF" w:rsidP="00EC36CF">
      <w:pPr>
        <w:pStyle w:val="Heading1"/>
      </w:pPr>
    </w:p>
    <w:p w14:paraId="17A453FA" w14:textId="3B89EFE8" w:rsidR="00DA5A8E" w:rsidRPr="00EC36CF" w:rsidRDefault="007100CE" w:rsidP="00EC36CF">
      <w:pPr>
        <w:pStyle w:val="Heading1"/>
      </w:pPr>
      <w:r>
        <w:t xml:space="preserve">             </w:t>
      </w:r>
      <w:r w:rsidR="004910CF">
        <w:t xml:space="preserve">                </w:t>
      </w:r>
      <w:r>
        <w:t xml:space="preserve">             </w:t>
      </w:r>
      <w:bookmarkStart w:id="12" w:name="_Toc109208021"/>
      <w:r w:rsidR="00DA5A8E" w:rsidRPr="00EC36CF">
        <w:t>LITERATURE REVIEW</w:t>
      </w:r>
      <w:bookmarkEnd w:id="12"/>
    </w:p>
    <w:p w14:paraId="163661C8" w14:textId="77777777" w:rsidR="00DA5A8E" w:rsidRPr="00C96340" w:rsidRDefault="00DA5A8E" w:rsidP="00DA5A8E">
      <w:pPr>
        <w:pStyle w:val="ChapterHeaders"/>
      </w:pPr>
    </w:p>
    <w:p w14:paraId="3F5205D4" w14:textId="673B9AD3" w:rsidR="00DA5A8E" w:rsidRPr="00EC36CF" w:rsidRDefault="00477F02" w:rsidP="00EC36CF">
      <w:pPr>
        <w:pStyle w:val="Heading2"/>
      </w:pPr>
      <w:bookmarkStart w:id="13" w:name="_Toc109208022"/>
      <w:r w:rsidRPr="00EC36CF">
        <w:rPr>
          <w:rStyle w:val="Heading2Char"/>
          <w:b/>
        </w:rPr>
        <w:t>Introduction</w:t>
      </w:r>
      <w:bookmarkEnd w:id="13"/>
    </w:p>
    <w:p w14:paraId="16E287C9" w14:textId="77777777" w:rsidR="00D3357D" w:rsidRDefault="00477DFC" w:rsidP="00057642">
      <w:pPr>
        <w:pStyle w:val="ThesisBody"/>
        <w:spacing w:before="100" w:after="100"/>
        <w:contextualSpacing w:val="0"/>
        <w:rPr>
          <w:rFonts w:asciiTheme="majorBidi" w:hAnsiTheme="majorBidi" w:cstheme="majorBidi"/>
        </w:rPr>
      </w:pPr>
      <w:r>
        <w:rPr>
          <w:rFonts w:asciiTheme="majorBidi" w:hAnsiTheme="majorBidi" w:cstheme="majorBidi"/>
        </w:rPr>
        <w:t>This approach illustrated relation between “Expected returns and variance of returns”</w:t>
      </w:r>
      <w:r w:rsidR="003D017A">
        <w:rPr>
          <w:rFonts w:asciiTheme="majorBidi" w:hAnsiTheme="majorBidi" w:cstheme="majorBidi"/>
        </w:rPr>
        <w:t xml:space="preserve"> </w:t>
      </w:r>
      <w:r>
        <w:rPr>
          <w:rFonts w:asciiTheme="majorBidi" w:hAnsiTheme="majorBidi" w:cstheme="majorBidi"/>
        </w:rPr>
        <w:t>culminating into the concept of “Efficient Frontier” to give a desired combination of Expectation of return and Variance.</w:t>
      </w:r>
      <w:r>
        <w:rPr>
          <w:rFonts w:asciiTheme="majorBidi" w:hAnsiTheme="majorBidi" w:cstheme="majorBidi"/>
        </w:rPr>
        <w:fldChar w:fldCharType="begin" w:fldLock="1"/>
      </w:r>
      <w:r w:rsidR="001667AC">
        <w:rPr>
          <w:rFonts w:asciiTheme="majorBidi" w:hAnsiTheme="majorBidi" w:cstheme="majorBidi"/>
        </w:rPr>
        <w:instrText>ADDIN CSL_CITATION {"citationItems":[{"id":"ITEM-1","itemData":{"DOI":"10.1111/j.1540-6261.1952.tb01525.x","ISSN":"15406261","author":[{"dropping-particle":"","family":"Markowitz","given":"Harry","non-dropping-particle":"","parse-names":false,"suffix":""}],"container-title":"The Journal of Finance","id":"ITEM-1","issue":"1","issued":{"date-parts":[["1952"]]},"page":"77-91","title":"PORTFOLIO SELECTION","type":"article-journal","volume":"7"},"uris":["http://www.mendeley.com/documents/?uuid=c38b35e6-f650-4f7b-b605-0bfb78c4a88a"]}],"mendeley":{"formattedCitation":"(Markowitz, 1952)","plainTextFormattedCitation":"(Markowitz, 1952)","previouslyFormattedCitation":"(Markowitz, 1952)"},"properties":{"noteIndex":0},"schema":"https://github.com/citation-style-language/schema/raw/master/csl-citation.json"}</w:instrText>
      </w:r>
      <w:r>
        <w:rPr>
          <w:rFonts w:asciiTheme="majorBidi" w:hAnsiTheme="majorBidi" w:cstheme="majorBidi"/>
        </w:rPr>
        <w:fldChar w:fldCharType="separate"/>
      </w:r>
      <w:r w:rsidRPr="00477DFC">
        <w:rPr>
          <w:rFonts w:asciiTheme="majorBidi" w:hAnsiTheme="majorBidi" w:cstheme="majorBidi"/>
          <w:noProof/>
        </w:rPr>
        <w:t>(Markowitz, 1952)</w:t>
      </w:r>
      <w:r>
        <w:rPr>
          <w:rFonts w:asciiTheme="majorBidi" w:hAnsiTheme="majorBidi" w:cstheme="majorBidi"/>
        </w:rPr>
        <w:fldChar w:fldCharType="end"/>
      </w:r>
      <w:r>
        <w:rPr>
          <w:rFonts w:asciiTheme="majorBidi" w:hAnsiTheme="majorBidi" w:cstheme="majorBidi"/>
        </w:rPr>
        <w:t>.</w:t>
      </w:r>
    </w:p>
    <w:p w14:paraId="0B7FDAA7" w14:textId="77777777" w:rsidR="00476DE5" w:rsidRDefault="00937DBA" w:rsidP="00057642">
      <w:pPr>
        <w:pStyle w:val="ThesisBody"/>
        <w:spacing w:before="100" w:after="100"/>
        <w:contextualSpacing w:val="0"/>
        <w:rPr>
          <w:rFonts w:asciiTheme="majorBidi" w:hAnsiTheme="majorBidi" w:cstheme="majorBidi"/>
        </w:rPr>
      </w:pPr>
      <w:r>
        <w:rPr>
          <w:rFonts w:asciiTheme="majorBidi" w:hAnsiTheme="majorBidi" w:cstheme="majorBidi"/>
        </w:rPr>
        <w:t>The approach leads to concentration of weights in few stocks that leads to high risk in investment.</w:t>
      </w:r>
      <w:r w:rsidR="00F436BA">
        <w:rPr>
          <w:rFonts w:asciiTheme="majorBidi" w:hAnsiTheme="majorBidi" w:cstheme="majorBidi"/>
        </w:rPr>
        <w:t>This lack of risk diversification is frought with failures during occurance of extreme events like market falls.</w:t>
      </w:r>
      <w:r w:rsidR="00F436BA">
        <w:rPr>
          <w:rFonts w:asciiTheme="majorBidi" w:hAnsiTheme="majorBidi" w:cstheme="majorBidi"/>
        </w:rPr>
        <w:fldChar w:fldCharType="begin" w:fldLock="1"/>
      </w:r>
      <w:r w:rsidR="00E6472D">
        <w:rPr>
          <w:rFonts w:asciiTheme="majorBidi" w:hAnsiTheme="majorBidi" w:cstheme="majorBidi"/>
        </w:rPr>
        <w:instrText>ADDIN CSL_CITATION {"citationItems":[{"id":"ITEM-1","itemData":{"DOI":"10.1016/j.asoc.2021.107948","ISSN":"15684946","abstract":"Conservatism is the notorious problem of the worst-case robust portfolio optimization, and this issue has raised broad discussion in academia. To this end, we propose the hybrid robust portfolio models under ellipsoidal uncertainty sets in this paper, where both the best-case and the worst-case counterparts are involved. In the suggested models, we introduce a trade-off parameter to adjust the portfolio optimism level. Machine learning algorithms including Long Short-Term Memory (LSTM) and eXtreme Gradient Boosting (XGBoost) are used to evaluate the potential market movements and provide forecasting information to generate the hyperparameter for modeling. Additionally, we develop a clustering-based algorithm for properly constructing joint ellipsoidal uncertainty sets to reduce conservatism further. In the modeling phase, we design the hybrid portfolios based on variance (HRMV) and value at risk (VaR) and prove the equivalent relationship between the hybrid robust mean-VaR model (HRMVaR) and the hybrid robust mean-CVaR (conditional value at risk) according to the existing research. The US 12 industry portfolio data set retrieved from Kenneth R. French is employed for the in-sample and out-of-sample numerical experiments. The experimental results demonstrate the effectiveness and robustness of the proposed portfolios, where HRMV models have better Sharpe ratios and Calmar ratios than the corresponding nominal mean–variance model, and HRMVaR models outperform the baseline VaR-based portfolios in terms of returns. Sensitivity analysis supports the superiority of the joint ellipsoidal uncertainty set Uδ2, where the proposed portfolios constrained with Uδ2 show stable risk characteristics.","author":[{"dropping-particle":"","family":"Min","given":"Liangyu","non-dropping-particle":"","parse-names":false,"suffix":""},{"dropping-particle":"","family":"Dong","given":"Jiawei","non-dropping-particle":"","parse-names":false,"suffix":""},{"dropping-particle":"","family":"Liu","given":"Jiangwei","non-dropping-particle":"","parse-names":false,"suffix":""},{"dropping-particle":"","family":"Gong","given":"Xiaomin","non-dropping-particle":"","parse-names":false,"suffix":""}],"container-title":"Applied Soft Computing","id":"ITEM-1","issued":{"date-parts":[["2021"]]},"page":"107948","publisher":"Elsevier B.V.","title":"Robust mean-risk portfolio optimization using machine learning-based trade-off parameter","type":"article-journal","volume":"113"},"uris":["http://www.mendeley.com/documents/?uuid=32fbc92d-a295-4601-a65c-5f60b3be9738"]}],"mendeley":{"formattedCitation":"(Min &lt;i&gt;et al.&lt;/i&gt;, 2021)","plainTextFormattedCitation":"(Min et al., 2021)","previouslyFormattedCitation":"(Min &lt;i&gt;et al.&lt;/i&gt;, 2021)"},"properties":{"noteIndex":0},"schema":"https://github.com/citation-style-language/schema/raw/master/csl-citation.json"}</w:instrText>
      </w:r>
      <w:r w:rsidR="00F436BA">
        <w:rPr>
          <w:rFonts w:asciiTheme="majorBidi" w:hAnsiTheme="majorBidi" w:cstheme="majorBidi"/>
        </w:rPr>
        <w:fldChar w:fldCharType="separate"/>
      </w:r>
      <w:r w:rsidR="00F436BA" w:rsidRPr="00F436BA">
        <w:rPr>
          <w:rFonts w:asciiTheme="majorBidi" w:hAnsiTheme="majorBidi" w:cstheme="majorBidi"/>
          <w:noProof/>
        </w:rPr>
        <w:t xml:space="preserve">(Min </w:t>
      </w:r>
      <w:r w:rsidR="00F436BA" w:rsidRPr="00F436BA">
        <w:rPr>
          <w:rFonts w:asciiTheme="majorBidi" w:hAnsiTheme="majorBidi" w:cstheme="majorBidi"/>
          <w:i/>
          <w:noProof/>
        </w:rPr>
        <w:t>et al.</w:t>
      </w:r>
      <w:r w:rsidR="00F436BA" w:rsidRPr="00F436BA">
        <w:rPr>
          <w:rFonts w:asciiTheme="majorBidi" w:hAnsiTheme="majorBidi" w:cstheme="majorBidi"/>
          <w:noProof/>
        </w:rPr>
        <w:t>, 2021)</w:t>
      </w:r>
      <w:r w:rsidR="00F436BA">
        <w:rPr>
          <w:rFonts w:asciiTheme="majorBidi" w:hAnsiTheme="majorBidi" w:cstheme="majorBidi"/>
        </w:rPr>
        <w:fldChar w:fldCharType="end"/>
      </w:r>
      <w:r w:rsidR="00F436BA">
        <w:rPr>
          <w:rFonts w:asciiTheme="majorBidi" w:hAnsiTheme="majorBidi" w:cstheme="majorBidi"/>
        </w:rPr>
        <w:t>.</w:t>
      </w:r>
      <w:r>
        <w:rPr>
          <w:rFonts w:asciiTheme="majorBidi" w:hAnsiTheme="majorBidi" w:cstheme="majorBidi"/>
        </w:rPr>
        <w:t>For stocks with sparse historical data estimation mean and variance of stocks could have high errors resulting in high risk.</w:t>
      </w:r>
      <w:r>
        <w:rPr>
          <w:rFonts w:asciiTheme="majorBidi" w:hAnsiTheme="majorBidi" w:cstheme="majorBidi"/>
        </w:rPr>
        <w:fldChar w:fldCharType="begin" w:fldLock="1"/>
      </w:r>
      <w:r>
        <w:rPr>
          <w:rFonts w:asciiTheme="majorBidi" w:hAnsiTheme="majorBidi" w:cstheme="majorBidi"/>
        </w:rPr>
        <w:instrText>ADDIN CSL_CITATION {"citationItems":[{"id":"ITEM-1","itemData":{"DOI":"10.1080/01621459.1980.10477507","ISSN":"1537274X","abstract":"Given a set of N assets a portfolio is determined by a set of weights xi, i = 1, 2, …, N; (Equation presented) indicating the proportion of the value of the portfolio devoted to each asset. A Markowitz efficient portfolio is the vector of weights Xmthat minimizes the variance σm2of the total return from the portfolio, subject to the condition that the portfolio mean premium return μmhas a certain value. The estimators for the N × 1 vector Xm, the return premium μm, and the variable σm2require estimators for the mean premium return vector (Equation presented) and for the covariance matrix Σ. The expectations, variances, and asymptotic distributions of the estimators of Xm, μm, and σm2are derived under the assumption that returns are normally distributed. The use of these sampling properties for statistical inference is also discussed. The derived results are also compared with results obtained from a Monte Carlo simulation for a population of 20 stocks and several sample sizes. © 1980, Taylor &amp; Francis Group, LLC.","author":[{"dropping-particle":"","family":"Jobson","given":"J. D.","non-dropping-particle":"","parse-names":false,"suffix":""},{"dropping-particle":"","family":"Korkie","given":"B.","non-dropping-particle":"","parse-names":false,"suffix":""}],"container-title":"Journal of the American Statistical Association","id":"ITEM-1","issue":"371","issued":{"date-parts":[["1980"]]},"title":"Estimation for Markowitz efficient portfolios","type":"article-journal","volume":"75"},"uris":["http://www.mendeley.com/documents/?uuid=6a407caf-20b5-32b7-b9f2-5c6fbe7a1ed8"]}],"mendeley":{"formattedCitation":"(Jobson and Korkie, 1980)","plainTextFormattedCitation":"(Jobson and Korkie, 1980)","previouslyFormattedCitation":"(Jobson and Korkie, 1980)"},"properties":{"noteIndex":0},"schema":"https://github.com/citation-style-language/schema/raw/master/csl-citation.json"}</w:instrText>
      </w:r>
      <w:r>
        <w:rPr>
          <w:rFonts w:asciiTheme="majorBidi" w:hAnsiTheme="majorBidi" w:cstheme="majorBidi"/>
        </w:rPr>
        <w:fldChar w:fldCharType="separate"/>
      </w:r>
      <w:r w:rsidRPr="001667AC">
        <w:rPr>
          <w:rFonts w:asciiTheme="majorBidi" w:hAnsiTheme="majorBidi" w:cstheme="majorBidi"/>
          <w:noProof/>
        </w:rPr>
        <w:t>(Jobson and Korkie, 1980)</w:t>
      </w:r>
      <w:r>
        <w:rPr>
          <w:rFonts w:asciiTheme="majorBidi" w:hAnsiTheme="majorBidi" w:cstheme="majorBidi"/>
        </w:rPr>
        <w:fldChar w:fldCharType="end"/>
      </w:r>
      <w:r>
        <w:rPr>
          <w:rFonts w:asciiTheme="majorBidi" w:hAnsiTheme="majorBidi" w:cstheme="majorBidi"/>
        </w:rPr>
        <w:t>.</w:t>
      </w:r>
      <w:r w:rsidR="00476DE5">
        <w:rPr>
          <w:rFonts w:asciiTheme="majorBidi" w:hAnsiTheme="majorBidi" w:cstheme="majorBidi"/>
        </w:rPr>
        <w:t>For large sample size the computational complexity increases with temporal overhead.</w:t>
      </w:r>
      <w:r w:rsidR="00542CBC">
        <w:rPr>
          <w:rFonts w:asciiTheme="majorBidi" w:hAnsiTheme="majorBidi" w:cstheme="majorBidi"/>
        </w:rPr>
        <w:t>MVO approach discourages portfolio selection with increase in returns or variance.</w:t>
      </w:r>
      <w:r w:rsidR="00542CBC">
        <w:rPr>
          <w:rFonts w:asciiTheme="majorBidi" w:hAnsiTheme="majorBidi" w:cstheme="majorBidi"/>
        </w:rPr>
        <w:fldChar w:fldCharType="begin" w:fldLock="1"/>
      </w:r>
      <w:r w:rsidR="00F436BA">
        <w:rPr>
          <w:rFonts w:asciiTheme="majorBidi" w:hAnsiTheme="majorBidi" w:cstheme="majorBidi"/>
        </w:rPr>
        <w:instrText>ADDIN CSL_CITATION {"citationItems":[{"id":"ITEM-1","itemData":{"DOI":"10.1016/j.neucom.2020.04.004","ISSN":"18728286","abstract":"As a hot topic in the financial engineering, the portfolio optimization aims to increase investors’ wealth. In this paper, a portfolio management system based on deep-reinforcement learning is proposed. In contrast to inflexible traditional methods, the proposed system achieves a better trading strategy through Reinforcement learning. The reward signal of Reinforcement learning is updated by action weights from Deep learning networks. Low price, high price and close price constitute the inputs, but the importance of these three features is quite different. Traditional methods and the classical CNN can't deal with these three features separately, but in our method, a designed depth convolution is proposed to deal with these three features separately. In a virtual currency market, the price rise only occurs in a flash. Traditional methods and CNN networks can't accurately judge the critical time. In order to solve this problem, a three-dimensional attention gating network is proposed and it gives higher weights on rising moments and assets. Under different market conditions, the proposed system achieves more substantial returns and greatly improves the Sharpe ratios. The short-term risk index of the proposed system is lower than those of the traditional algorithms. Simulation results show that the traditional algorithms (including Best, CRP, PAMR, CWMR and CNN) are unable to perform as well as our approach.","author":[{"dropping-particle":"","family":"Weng","given":"Liguo","non-dropping-particle":"","parse-names":false,"suffix":""},{"dropping-particle":"","family":"Sun","given":"Xudong","non-dropping-particle":"","parse-names":false,"suffix":""},{"dropping-particle":"","family":"Xia","given":"Min","non-dropping-particle":"","parse-names":false,"suffix":""},{"dropping-particle":"","family":"Liu","given":"Jia","non-dropping-particle":"","parse-names":false,"suffix":""},{"dropping-particle":"","family":"Xu","given":"Yiqing","non-dropping-particle":"","parse-names":false,"suffix":""}],"container-title":"Neurocomputing","id":"ITEM-1","issued":{"date-parts":[["2020"]]},"page":"171-182","publisher":"Elsevier B.V.","title":"Portfolio trading system of digital currencies: A deep reinforcement learning with multidimensional attention gating mechanism","type":"article-journal","volume":"402"},"uris":["http://www.mendeley.com/documents/?uuid=a28af4ab-e748-482a-bde8-9fa1af80d426"]}],"mendeley":{"formattedCitation":"(Weng &lt;i&gt;et al.&lt;/i&gt;, 2020)","plainTextFormattedCitation":"(Weng et al., 2020)","previouslyFormattedCitation":"(Weng &lt;i&gt;et al.&lt;/i&gt;, 2020)"},"properties":{"noteIndex":0},"schema":"https://github.com/citation-style-language/schema/raw/master/csl-citation.json"}</w:instrText>
      </w:r>
      <w:r w:rsidR="00542CBC">
        <w:rPr>
          <w:rFonts w:asciiTheme="majorBidi" w:hAnsiTheme="majorBidi" w:cstheme="majorBidi"/>
        </w:rPr>
        <w:fldChar w:fldCharType="separate"/>
      </w:r>
      <w:r w:rsidR="00542CBC" w:rsidRPr="00542CBC">
        <w:rPr>
          <w:rFonts w:asciiTheme="majorBidi" w:hAnsiTheme="majorBidi" w:cstheme="majorBidi"/>
          <w:noProof/>
        </w:rPr>
        <w:t xml:space="preserve">(Weng </w:t>
      </w:r>
      <w:r w:rsidR="00542CBC" w:rsidRPr="00542CBC">
        <w:rPr>
          <w:rFonts w:asciiTheme="majorBidi" w:hAnsiTheme="majorBidi" w:cstheme="majorBidi"/>
          <w:i/>
          <w:noProof/>
        </w:rPr>
        <w:t>et al.</w:t>
      </w:r>
      <w:r w:rsidR="00542CBC" w:rsidRPr="00542CBC">
        <w:rPr>
          <w:rFonts w:asciiTheme="majorBidi" w:hAnsiTheme="majorBidi" w:cstheme="majorBidi"/>
          <w:noProof/>
        </w:rPr>
        <w:t>, 2020)</w:t>
      </w:r>
      <w:r w:rsidR="00542CBC">
        <w:rPr>
          <w:rFonts w:asciiTheme="majorBidi" w:hAnsiTheme="majorBidi" w:cstheme="majorBidi"/>
        </w:rPr>
        <w:fldChar w:fldCharType="end"/>
      </w:r>
      <w:r w:rsidR="009E7A32">
        <w:rPr>
          <w:rFonts w:asciiTheme="majorBidi" w:hAnsiTheme="majorBidi" w:cstheme="majorBidi"/>
        </w:rPr>
        <w:t>.</w:t>
      </w:r>
      <w:r w:rsidR="00FB5887">
        <w:rPr>
          <w:rFonts w:asciiTheme="majorBidi" w:hAnsiTheme="majorBidi" w:cstheme="majorBidi"/>
        </w:rPr>
        <w:t>Markowitz’s modern portfolio theory makes assumptions which are breached in real time like market being perfect without Short sales or shares can be divided into fractions exempted from taxes and transaction costs.</w:t>
      </w:r>
      <w:r w:rsidR="00FB5887">
        <w:rPr>
          <w:rFonts w:asciiTheme="majorBidi" w:hAnsiTheme="majorBidi" w:cstheme="majorBidi"/>
        </w:rPr>
        <w:fldChar w:fldCharType="begin" w:fldLock="1"/>
      </w:r>
      <w:r w:rsidR="00A259CF">
        <w:rPr>
          <w:rFonts w:asciiTheme="majorBidi" w:hAnsiTheme="majorBidi" w:cstheme="majorBidi"/>
        </w:rPr>
        <w:instrText>ADDIN CSL_CITATION {"citationItems":[{"id":"ITEM-1","itemData":{"DOI":"10.1016/j.asoc.2021.107767","ISSN":"15684946","abstract":"The Black–Litterman model is a very important analytical tool for active portfolio management because it allows investment analysts to incorporate investor's views into market equilibrium returns. In this paper, we define and study the time-varying Black–Litterman portfolio optimization under nonlinear constraints (TV-BLPONC) problem as a nonlinear programming (NLP) problem. More precisely, the nonlinear constraints refer to transaction costs and cardinality constraints. Furthermore, a speedy weights-and-structure-determination (WASD) algorithm for the power-activation feed-forward neuronet (PFN) is presented to solve time-series modeling and forecasting problems. Inhere, the investor's views in the TV-BLPONC problem are considered as a forecasting problem and, thus, they are produced by the WASD-based PFN. In addition, using the beetle antennae search (BAS) algorithm a computational method is introduced to solve the TV-BLPONC problem. For all we know, this is an innovative approach that integrates modern neural network and meta-heuristic optimization methods to provide a solution to the TV-BLPONC problem in large portfolios. Our approach is tested on portfolios of up to 90 stocks with real-world data, and the results show that it is more than 30 times faster than other methods. Our technique's speed and precision are verified in this way, showing that it is an outstanding alternative to ordinary methods. In order to support and promote the findings of this work, we have constructed two complete MATLAB packages for the interested user, which are freely available through GitHub.","author":[{"dropping-particle":"","family":"Simos","given":"Theodore E.","non-dropping-particle":"","parse-names":false,"suffix":""},{"dropping-particle":"","family":"Mourtas","given":"Spyridon D.","non-dropping-particle":"","parse-names":false,"suffix":""},{"dropping-particle":"","family":"Katsikis","given":"Vasilios N.","non-dropping-particle":"","parse-names":false,"suffix":""}],"container-title":"Applied Soft Computing","id":"ITEM-1","issued":{"date-parts":[["2021"]]},"page":"107767","publisher":"Elsevier B.V.","title":"Time-varying Black–Litterman portfolio optimization using a bio-inspired approach and neuronets","type":"article-journal","volume":"112"},"uris":["http://www.mendeley.com/documents/?uuid=c29ef4cb-9f94-4eab-9a43-68213bb4e0df"]}],"mendeley":{"formattedCitation":"(Simos, Mourtas and Katsikis, 2021)","plainTextFormattedCitation":"(Simos, Mourtas and Katsikis, 2021)","previouslyFormattedCitation":"(Simos, Mourtas and Katsikis, 2021)"},"properties":{"noteIndex":0},"schema":"https://github.com/citation-style-language/schema/raw/master/csl-citation.json"}</w:instrText>
      </w:r>
      <w:r w:rsidR="00FB5887">
        <w:rPr>
          <w:rFonts w:asciiTheme="majorBidi" w:hAnsiTheme="majorBidi" w:cstheme="majorBidi"/>
        </w:rPr>
        <w:fldChar w:fldCharType="separate"/>
      </w:r>
      <w:r w:rsidR="00FB5887" w:rsidRPr="00FB5887">
        <w:rPr>
          <w:rFonts w:asciiTheme="majorBidi" w:hAnsiTheme="majorBidi" w:cstheme="majorBidi"/>
          <w:noProof/>
        </w:rPr>
        <w:t>(Simos, Mourtas and Katsikis, 2021)</w:t>
      </w:r>
      <w:r w:rsidR="00FB5887">
        <w:rPr>
          <w:rFonts w:asciiTheme="majorBidi" w:hAnsiTheme="majorBidi" w:cstheme="majorBidi"/>
        </w:rPr>
        <w:fldChar w:fldCharType="end"/>
      </w:r>
      <w:r w:rsidR="00FB5887">
        <w:rPr>
          <w:rFonts w:asciiTheme="majorBidi" w:hAnsiTheme="majorBidi" w:cstheme="majorBidi"/>
        </w:rPr>
        <w:t>.</w:t>
      </w:r>
      <w:r w:rsidR="00A259CF">
        <w:rPr>
          <w:rFonts w:asciiTheme="majorBidi" w:hAnsiTheme="majorBidi" w:cstheme="majorBidi"/>
        </w:rPr>
        <w:t>MVO model is also criticised due to absence of real word scenarios like boundary and cardinality constraints.</w:t>
      </w:r>
      <w:r w:rsidR="00A259CF">
        <w:rPr>
          <w:rFonts w:asciiTheme="majorBidi" w:hAnsiTheme="majorBidi" w:cstheme="majorBidi"/>
        </w:rPr>
        <w:fldChar w:fldCharType="begin" w:fldLock="1"/>
      </w:r>
      <w:r w:rsidR="00542CBC">
        <w:rPr>
          <w:rFonts w:asciiTheme="majorBidi" w:hAnsiTheme="majorBidi" w:cstheme="majorBidi"/>
        </w:rPr>
        <w:instrText>ADDIN CSL_CITATION {"citationItems":[{"id":"ITEM-1","itemData":{"DOI":"10.1016/j.swevo.2020.100662","ISSN":"22106502","abstract":"Portfolio optimization with cardinality constraints turns out to be a mixed-integer quadratic programming problem which is proven to be NP-Complete that limits the efficiency of exact solution approaches, often because of the long-running times. Therefore, particular attention has been given to approximate approaches such as metaheuristics which do not guarantee optimality, yet may expeditiously provide near-optimal solutions. The purpose of this study is to present an efficient hybrid metaheuristic algorithm that combines critical components from continuous ant colony optimization, artificial bee colony optimization and genetic algorithms for solving cardinality constrained portfolio optimization problem. Computational results on seven publicly available benchmark problems confirm the effectiveness of the hybrid integration mechanism. Moreover, comparisons against other methods’ results in the literature reveal that the proposed solution approach is competitive with state-of-the-art algorithms.","author":[{"dropping-particle":"","family":"Kalayci","given":"Can B.","non-dropping-particle":"","parse-names":false,"suffix":""},{"dropping-particle":"","family":"Polat","given":"Olcay","non-dropping-particle":"","parse-names":false,"suffix":""},{"dropping-particle":"","family":"Akbay","given":"Mehmet A.","non-dropping-particle":"","parse-names":false,"suffix":""}],"container-title":"Swarm and Evolutionary Computation","id":"ITEM-1","issue":"February","issued":{"date-parts":[["2020"]]},"page":"100662","publisher":"Elsevier Ltd","title":"An efficient hybrid metaheuristic algorithm for cardinality constrained portfolio optimization","type":"article-journal","volume":"54"},"uris":["http://www.mendeley.com/documents/?uuid=eb5783eb-cd53-4cc0-b8b0-d2b513d08d9e"]}],"mendeley":{"formattedCitation":"(Kalayci, Polat and Akbay, 2020)","plainTextFormattedCitation":"(Kalayci, Polat and Akbay, 2020)","previouslyFormattedCitation":"(Kalayci, Polat and Akbay, 2020)"},"properties":{"noteIndex":0},"schema":"https://github.com/citation-style-language/schema/raw/master/csl-citation.json"}</w:instrText>
      </w:r>
      <w:r w:rsidR="00A259CF">
        <w:rPr>
          <w:rFonts w:asciiTheme="majorBidi" w:hAnsiTheme="majorBidi" w:cstheme="majorBidi"/>
        </w:rPr>
        <w:fldChar w:fldCharType="separate"/>
      </w:r>
      <w:r w:rsidR="00A259CF" w:rsidRPr="00A259CF">
        <w:rPr>
          <w:rFonts w:asciiTheme="majorBidi" w:hAnsiTheme="majorBidi" w:cstheme="majorBidi"/>
          <w:noProof/>
        </w:rPr>
        <w:t>(Kalayci, Polat and Akbay, 2020)</w:t>
      </w:r>
      <w:r w:rsidR="00A259CF">
        <w:rPr>
          <w:rFonts w:asciiTheme="majorBidi" w:hAnsiTheme="majorBidi" w:cstheme="majorBidi"/>
        </w:rPr>
        <w:fldChar w:fldCharType="end"/>
      </w:r>
      <w:r w:rsidR="00476DE5">
        <w:rPr>
          <w:rFonts w:asciiTheme="majorBidi" w:hAnsiTheme="majorBidi" w:cstheme="majorBidi"/>
        </w:rPr>
        <w:t>.</w:t>
      </w:r>
    </w:p>
    <w:p w14:paraId="42F3E7B9" w14:textId="77777777" w:rsidR="00F436BA" w:rsidRDefault="00F436BA"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Above limitation, needs of changing times coupled with exponential growth in computational power have led many approaches that have solved the problem of portfolio optimization in a much better manner. </w:t>
      </w:r>
    </w:p>
    <w:p w14:paraId="2340F737" w14:textId="77777777" w:rsidR="00C96026" w:rsidRDefault="00C96026" w:rsidP="00057642">
      <w:pPr>
        <w:pStyle w:val="ThesisBody"/>
        <w:spacing w:before="100" w:after="100"/>
        <w:contextualSpacing w:val="0"/>
        <w:rPr>
          <w:rFonts w:asciiTheme="majorBidi" w:hAnsiTheme="majorBidi" w:cstheme="majorBidi"/>
        </w:rPr>
      </w:pPr>
    </w:p>
    <w:p w14:paraId="220D80BF" w14:textId="6FC3A59B" w:rsidR="00DA5A8E" w:rsidRPr="00A14995" w:rsidRDefault="009E7A32" w:rsidP="00EC36CF">
      <w:pPr>
        <w:pStyle w:val="Heading2"/>
      </w:pPr>
      <w:bookmarkStart w:id="14" w:name="_Toc109208023"/>
      <w:r>
        <w:t>Developments in portfolio optimization techniques.</w:t>
      </w:r>
      <w:bookmarkEnd w:id="14"/>
    </w:p>
    <w:p w14:paraId="7B10DF5F" w14:textId="77777777" w:rsidR="00E6472D" w:rsidRDefault="00E6472D" w:rsidP="00057642">
      <w:pPr>
        <w:pStyle w:val="ThesisBody"/>
        <w:spacing w:before="100" w:after="100"/>
        <w:contextualSpacing w:val="0"/>
        <w:rPr>
          <w:rFonts w:asciiTheme="majorBidi" w:hAnsiTheme="majorBidi" w:cstheme="majorBidi"/>
        </w:rPr>
      </w:pPr>
      <w:r>
        <w:rPr>
          <w:rFonts w:asciiTheme="majorBidi" w:hAnsiTheme="majorBidi" w:cstheme="majorBidi"/>
        </w:rPr>
        <w:t>Developments in portfolio optimization techniques can be studied through two dimensional framework one focussing on the Problem and other on Methodology.</w:t>
      </w:r>
      <w:r>
        <w:rPr>
          <w:rFonts w:asciiTheme="majorBidi" w:hAnsiTheme="majorBidi" w:cstheme="majorBidi"/>
        </w:rPr>
        <w:fldChar w:fldCharType="begin" w:fldLock="1"/>
      </w:r>
      <w:r w:rsidR="00506D4A">
        <w:rPr>
          <w:rFonts w:asciiTheme="majorBidi" w:hAnsiTheme="majorBidi" w:cstheme="majorBidi"/>
        </w:rPr>
        <w:instrText>ADDIN CSL_CITATION {"citationItems":[{"id":"ITEM-1","itemData":{"DOI":"10.1016/j.orp.2019.100121","ISSN":"2214-7160","author":[{"dropping-particle":"","family":"Doering","given":"Jana","non-dropping-particle":"","parse-names":false,"suffix":""},{"dropping-particle":"","family":"Kizys","given":"Renatas","non-dropping-particle":"","parse-names":false,"suffix":""},{"dropping-particle":"","family":"Juan","given":"Angel A","non-dropping-particle":"","parse-names":false,"suffix":""},{"dropping-particle":"","family":"Fitó","given":"Àngels","non-dropping-particle":"","parse-names":false,"suffix":""},{"dropping-particle":"","family":"Polat","given":"Onur","non-dropping-particle":"","parse-names":false,"suffix":""}],"container-title":"Operations Research Perspectives","id":"ITEM-1","issue":"February","issued":{"date-parts":[["2019"]]},"page":"100121","publisher":"Elsevier","title":"Metaheuristics for rich portfolio optimisation and risk management : Current state and future trends","type":"article-journal","volume":"6"},"uris":["http://www.mendeley.com/documents/?uuid=23f3c3e6-4045-43a0-b446-fe45d68c0468"]}],"mendeley":{"formattedCitation":"(Doering &lt;i&gt;et al.&lt;/i&gt;, 2019)","plainTextFormattedCitation":"(Doering et al., 2019)","previouslyFormattedCitation":"(Doering &lt;i&gt;et al.&lt;/i&gt;, 2019)"},"properties":{"noteIndex":0},"schema":"https://github.com/citation-style-language/schema/raw/master/csl-citation.json"}</w:instrText>
      </w:r>
      <w:r>
        <w:rPr>
          <w:rFonts w:asciiTheme="majorBidi" w:hAnsiTheme="majorBidi" w:cstheme="majorBidi"/>
        </w:rPr>
        <w:fldChar w:fldCharType="separate"/>
      </w:r>
      <w:r w:rsidRPr="00E6472D">
        <w:rPr>
          <w:rFonts w:asciiTheme="majorBidi" w:hAnsiTheme="majorBidi" w:cstheme="majorBidi"/>
          <w:noProof/>
        </w:rPr>
        <w:t xml:space="preserve">(Doering </w:t>
      </w:r>
      <w:r w:rsidRPr="00E6472D">
        <w:rPr>
          <w:rFonts w:asciiTheme="majorBidi" w:hAnsiTheme="majorBidi" w:cstheme="majorBidi"/>
          <w:i/>
          <w:noProof/>
        </w:rPr>
        <w:t>et al.</w:t>
      </w:r>
      <w:r w:rsidRPr="00E6472D">
        <w:rPr>
          <w:rFonts w:asciiTheme="majorBidi" w:hAnsiTheme="majorBidi" w:cstheme="majorBidi"/>
          <w:noProof/>
        </w:rPr>
        <w:t>, 2019)</w:t>
      </w:r>
      <w:r>
        <w:rPr>
          <w:rFonts w:asciiTheme="majorBidi" w:hAnsiTheme="majorBidi" w:cstheme="majorBidi"/>
        </w:rPr>
        <w:fldChar w:fldCharType="end"/>
      </w:r>
    </w:p>
    <w:p w14:paraId="5156445C" w14:textId="77777777" w:rsidR="005F3CE9" w:rsidRDefault="00E6472D"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Problem specific developments relate to more real, accurate problem </w:t>
      </w:r>
      <w:r w:rsidR="005F3CE9">
        <w:rPr>
          <w:rFonts w:asciiTheme="majorBidi" w:hAnsiTheme="majorBidi" w:cstheme="majorBidi"/>
        </w:rPr>
        <w:t>formulation, diversified</w:t>
      </w:r>
      <w:r>
        <w:rPr>
          <w:rFonts w:asciiTheme="majorBidi" w:hAnsiTheme="majorBidi" w:cstheme="majorBidi"/>
        </w:rPr>
        <w:t xml:space="preserve"> definition of risk</w:t>
      </w:r>
      <w:r w:rsidR="005F3CE9">
        <w:rPr>
          <w:rFonts w:asciiTheme="majorBidi" w:hAnsiTheme="majorBidi" w:cstheme="majorBidi"/>
        </w:rPr>
        <w:t>,use of hybrid simulations coupled with machine learning.</w:t>
      </w:r>
    </w:p>
    <w:p w14:paraId="75895935" w14:textId="77777777" w:rsidR="00E6472D" w:rsidRDefault="005F3CE9"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Additional constraints </w:t>
      </w:r>
      <w:r w:rsidR="00506D4A">
        <w:rPr>
          <w:rFonts w:asciiTheme="majorBidi" w:hAnsiTheme="majorBidi" w:cstheme="majorBidi"/>
        </w:rPr>
        <w:t>are added the problem and objectives.</w:t>
      </w:r>
      <w:r w:rsidR="00506D4A">
        <w:rPr>
          <w:rFonts w:asciiTheme="majorBidi" w:hAnsiTheme="majorBidi" w:cstheme="majorBidi"/>
        </w:rPr>
        <w:fldChar w:fldCharType="begin" w:fldLock="1"/>
      </w:r>
      <w:r w:rsidR="0023010C">
        <w:rPr>
          <w:rFonts w:asciiTheme="majorBidi" w:hAnsiTheme="majorBidi" w:cstheme="majorBidi"/>
        </w:rPr>
        <w:instrText>ADDIN CSL_CITATION {"citationItems":[{"id":"ITEM-1","itemData":{"DOI":"10.1016/j.orp.2019.100121","ISSN":"2214-7160","author":[{"dropping-particle":"","family":"Doering","given":"Jana","non-dropping-particle":"","parse-names":false,"suffix":""},{"dropping-particle":"","family":"Kizys","given":"Renatas","non-dropping-particle":"","parse-names":false,"suffix":""},{"dropping-particle":"","family":"Juan","given":"Angel A","non-dropping-particle":"","parse-names":false,"suffix":""},{"dropping-particle":"","family":"Fitó","given":"Àngels","non-dropping-particle":"","parse-names":false,"suffix":""},{"dropping-particle":"","family":"Polat","given":"Onur","non-dropping-particle":"","parse-names":false,"suffix":""}],"container-title":"Operations Research Perspectives","id":"ITEM-1","issue":"February","issued":{"date-parts":[["2019"]]},"page":"100121","publisher":"Elsevier","title":"Metaheuristics for rich portfolio optimisation and risk management : Current state and future trends","type":"article-journal","volume":"6"},"uris":["http://www.mendeley.com/documents/?uuid=23f3c3e6-4045-43a0-b446-fe45d68c0468"]}],"mendeley":{"formattedCitation":"(Doering &lt;i&gt;et al.&lt;/i&gt;, 2019)","plainTextFormattedCitation":"(Doering et al., 2019)","previouslyFormattedCitation":"(Doering &lt;i&gt;et al.&lt;/i&gt;, 2019)"},"properties":{"noteIndex":0},"schema":"https://github.com/citation-style-language/schema/raw/master/csl-citation.json"}</w:instrText>
      </w:r>
      <w:r w:rsidR="00506D4A">
        <w:rPr>
          <w:rFonts w:asciiTheme="majorBidi" w:hAnsiTheme="majorBidi" w:cstheme="majorBidi"/>
        </w:rPr>
        <w:fldChar w:fldCharType="separate"/>
      </w:r>
      <w:r w:rsidR="00506D4A" w:rsidRPr="00506D4A">
        <w:rPr>
          <w:rFonts w:asciiTheme="majorBidi" w:hAnsiTheme="majorBidi" w:cstheme="majorBidi"/>
          <w:noProof/>
        </w:rPr>
        <w:t xml:space="preserve">(Doering </w:t>
      </w:r>
      <w:r w:rsidR="00506D4A" w:rsidRPr="00506D4A">
        <w:rPr>
          <w:rFonts w:asciiTheme="majorBidi" w:hAnsiTheme="majorBidi" w:cstheme="majorBidi"/>
          <w:i/>
          <w:noProof/>
        </w:rPr>
        <w:t>et al.</w:t>
      </w:r>
      <w:r w:rsidR="00506D4A" w:rsidRPr="00506D4A">
        <w:rPr>
          <w:rFonts w:asciiTheme="majorBidi" w:hAnsiTheme="majorBidi" w:cstheme="majorBidi"/>
          <w:noProof/>
        </w:rPr>
        <w:t>, 2019)</w:t>
      </w:r>
      <w:r w:rsidR="00506D4A">
        <w:rPr>
          <w:rFonts w:asciiTheme="majorBidi" w:hAnsiTheme="majorBidi" w:cstheme="majorBidi"/>
        </w:rPr>
        <w:fldChar w:fldCharType="end"/>
      </w:r>
    </w:p>
    <w:p w14:paraId="313033A7" w14:textId="77777777" w:rsidR="00BE1374" w:rsidRDefault="00634030" w:rsidP="00057642">
      <w:pPr>
        <w:pStyle w:val="ThesisBody"/>
        <w:spacing w:before="100" w:after="100"/>
        <w:contextualSpacing w:val="0"/>
        <w:rPr>
          <w:rFonts w:asciiTheme="majorBidi" w:hAnsiTheme="majorBidi" w:cstheme="majorBidi"/>
        </w:rPr>
      </w:pPr>
      <w:r>
        <w:rPr>
          <w:rFonts w:asciiTheme="majorBidi" w:hAnsiTheme="majorBidi" w:cstheme="majorBidi"/>
        </w:rPr>
        <w:t>On the other hand methodology specific developments concentrate on improving computational times</w:t>
      </w:r>
      <w:r w:rsidR="0023010C">
        <w:rPr>
          <w:rFonts w:asciiTheme="majorBidi" w:hAnsiTheme="majorBidi" w:cstheme="majorBidi"/>
        </w:rPr>
        <w:t xml:space="preserve"> and methodological complexity,computational time </w:t>
      </w:r>
      <w:r>
        <w:rPr>
          <w:rFonts w:asciiTheme="majorBidi" w:hAnsiTheme="majorBidi" w:cstheme="majorBidi"/>
        </w:rPr>
        <w:t xml:space="preserve">increase exponentially when the </w:t>
      </w:r>
      <w:r>
        <w:rPr>
          <w:rFonts w:asciiTheme="majorBidi" w:hAnsiTheme="majorBidi" w:cstheme="majorBidi"/>
        </w:rPr>
        <w:lastRenderedPageBreak/>
        <w:t xml:space="preserve">problem solving becomes multi-objective.These focus on meta-heuristic </w:t>
      </w:r>
      <w:r w:rsidR="0023010C">
        <w:rPr>
          <w:rFonts w:asciiTheme="majorBidi" w:hAnsiTheme="majorBidi" w:cstheme="majorBidi"/>
        </w:rPr>
        <w:t>approaches, increasing</w:t>
      </w:r>
      <w:r>
        <w:rPr>
          <w:rFonts w:asciiTheme="majorBidi" w:hAnsiTheme="majorBidi" w:cstheme="majorBidi"/>
        </w:rPr>
        <w:t xml:space="preserve"> computational capability through better </w:t>
      </w:r>
      <w:r w:rsidR="0023010C">
        <w:rPr>
          <w:rFonts w:asciiTheme="majorBidi" w:hAnsiTheme="majorBidi" w:cstheme="majorBidi"/>
        </w:rPr>
        <w:t xml:space="preserve">hardware support,distributed and parallel computing.Methodological complexity related development focuses on lacunae of  population based metahueirstics by proposing </w:t>
      </w:r>
      <w:r w:rsidR="00BE1374">
        <w:rPr>
          <w:rFonts w:asciiTheme="majorBidi" w:hAnsiTheme="majorBidi" w:cstheme="majorBidi"/>
        </w:rPr>
        <w:t>single point metahueristic approaches.Hybridiation of methods is an important trend which can be further analysed given its richness and diversity.</w:t>
      </w:r>
      <w:r w:rsidR="006A2D2A">
        <w:rPr>
          <w:rFonts w:asciiTheme="majorBidi" w:hAnsiTheme="majorBidi" w:cstheme="majorBidi"/>
        </w:rPr>
        <w:fldChar w:fldCharType="begin" w:fldLock="1"/>
      </w:r>
      <w:r w:rsidR="009C49EB">
        <w:rPr>
          <w:rFonts w:asciiTheme="majorBidi" w:hAnsiTheme="majorBidi" w:cstheme="majorBidi"/>
        </w:rPr>
        <w:instrText>ADDIN CSL_CITATION {"citationItems":[{"id":"ITEM-1","itemData":{"DOI":"10.1016/j.orp.2019.100121","ISSN":"2214-7160","author":[{"dropping-particle":"","family":"Doering","given":"Jana","non-dropping-particle":"","parse-names":false,"suffix":""},{"dropping-particle":"","family":"Kizys","given":"Renatas","non-dropping-particle":"","parse-names":false,"suffix":""},{"dropping-particle":"","family":"Juan","given":"Angel A","non-dropping-particle":"","parse-names":false,"suffix":""},{"dropping-particle":"","family":"Fitó","given":"Àngels","non-dropping-particle":"","parse-names":false,"suffix":""},{"dropping-particle":"","family":"Polat","given":"Onur","non-dropping-particle":"","parse-names":false,"suffix":""}],"container-title":"Operations Research Perspectives","id":"ITEM-1","issue":"February","issued":{"date-parts":[["2019"]]},"page":"100121","publisher":"Elsevier","title":"Metaheuristics for rich portfolio optimisation and risk management : Current state and future trends","type":"article-journal","volume":"6"},"uris":["http://www.mendeley.com/documents/?uuid=23f3c3e6-4045-43a0-b446-fe45d68c0468"]}],"mendeley":{"formattedCitation":"(Doering &lt;i&gt;et al.&lt;/i&gt;, 2019)","plainTextFormattedCitation":"(Doering et al., 2019)","previouslyFormattedCitation":"(Doering &lt;i&gt;et al.&lt;/i&gt;, 2019)"},"properties":{"noteIndex":0},"schema":"https://github.com/citation-style-language/schema/raw/master/csl-citation.json"}</w:instrText>
      </w:r>
      <w:r w:rsidR="006A2D2A">
        <w:rPr>
          <w:rFonts w:asciiTheme="majorBidi" w:hAnsiTheme="majorBidi" w:cstheme="majorBidi"/>
        </w:rPr>
        <w:fldChar w:fldCharType="separate"/>
      </w:r>
      <w:r w:rsidR="006A2D2A" w:rsidRPr="006A2D2A">
        <w:rPr>
          <w:rFonts w:asciiTheme="majorBidi" w:hAnsiTheme="majorBidi" w:cstheme="majorBidi"/>
          <w:noProof/>
        </w:rPr>
        <w:t xml:space="preserve">(Doering </w:t>
      </w:r>
      <w:r w:rsidR="006A2D2A" w:rsidRPr="006A2D2A">
        <w:rPr>
          <w:rFonts w:asciiTheme="majorBidi" w:hAnsiTheme="majorBidi" w:cstheme="majorBidi"/>
          <w:i/>
          <w:noProof/>
        </w:rPr>
        <w:t>et al.</w:t>
      </w:r>
      <w:r w:rsidR="006A2D2A" w:rsidRPr="006A2D2A">
        <w:rPr>
          <w:rFonts w:asciiTheme="majorBidi" w:hAnsiTheme="majorBidi" w:cstheme="majorBidi"/>
          <w:noProof/>
        </w:rPr>
        <w:t>, 2019)</w:t>
      </w:r>
      <w:r w:rsidR="006A2D2A">
        <w:rPr>
          <w:rFonts w:asciiTheme="majorBidi" w:hAnsiTheme="majorBidi" w:cstheme="majorBidi"/>
        </w:rPr>
        <w:fldChar w:fldCharType="end"/>
      </w:r>
    </w:p>
    <w:p w14:paraId="213A48A4" w14:textId="77777777" w:rsidR="00BE1374" w:rsidRDefault="00BE1374"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One other important classification </w:t>
      </w:r>
      <w:r w:rsidR="00693E2D">
        <w:rPr>
          <w:rFonts w:asciiTheme="majorBidi" w:hAnsiTheme="majorBidi" w:cstheme="majorBidi"/>
        </w:rPr>
        <w:t xml:space="preserve">for analysing developments </w:t>
      </w:r>
      <w:r>
        <w:rPr>
          <w:rFonts w:asciiTheme="majorBidi" w:hAnsiTheme="majorBidi" w:cstheme="majorBidi"/>
        </w:rPr>
        <w:t>that requires mention on the trading strategy side is passive and active trading strategy depending on the investor behaviour of replicating the index or trying  to actively beat it.</w:t>
      </w:r>
      <w:r w:rsidR="00693E2D">
        <w:rPr>
          <w:rFonts w:asciiTheme="majorBidi" w:hAnsiTheme="majorBidi" w:cstheme="majorBidi"/>
        </w:rPr>
        <w:fldChar w:fldCharType="begin" w:fldLock="1"/>
      </w:r>
      <w:r w:rsidR="00AB2935">
        <w:rPr>
          <w:rFonts w:asciiTheme="majorBidi" w:hAnsiTheme="majorBidi" w:cstheme="majorBidi"/>
        </w:rPr>
        <w:instrText>ADDIN CSL_CITATION {"citationItems":[{"id":"ITEM-1","itemData":{"DOI":"10.1016/j.neucom.2022.04.105","ISSN":"18728286","abstract":"Portfolio management is a decision-making process of periodically reallocating a certain amount of funds into a portfolio of assets, with the objective of maximizing the profits constrained to a given risk level. Due to its nature of learning from dynamic interactions and planning for long-run performance, reinforcement learning (RL) recently has received much attention in portfolio management. However, most of existing RL-based PM approaches in general only consider price changes of portfolio assets and the implicit correlations between price changes, while ignoring the rich relations between companies in the market, such as two assets in the same sector or two companies have a supplier-customer relation, which are very important for trading decision making. To address these limitations, in this paper, we propose GPM, a novel graph convolutional network-based reinforcement learning framework for portfolio management, which first employs Relational Graph Convolutional Network (R-GCN) to extract asset relational features, and then combines relational features with multi-scale temporal features to make trading decisions for better performance. We also introduce softmax with temperature to increase portfolio diversity, which leads to further increase in profits. Experimental results on two real-world datasets: NASDAQ and NYSE, validate the effectiveness of GPM over state-of-the-art PM methods. Further, more experiments are conducted to evaluate GPM with different graph neural networks and different number of network layers, to explore proper settings for different markets.","author":[{"dropping-particle":"","family":"Shi","given":"Si","non-dropping-particle":"","parse-names":false,"suffix":""},{"dropping-particle":"","family":"Li","given":"Jianjun","non-dropping-particle":"","parse-names":false,"suffix":""},{"dropping-particle":"","family":"Li","given":"Guohui","non-dropping-particle":"","parse-names":false,"suffix":""},{"dropping-particle":"","family":"Pan","given":"Peng","non-dropping-particle":"","parse-names":false,"suffix":""},{"dropping-particle":"","family":"Chen","given":"Qi","non-dropping-particle":"","parse-names":false,"suffix":""},{"dropping-particle":"","family":"Sun","given":"Qing","non-dropping-particle":"","parse-names":false,"suffix":""}],"container-title":"Neurocomputing","id":"ITEM-1","issued":{"date-parts":[["2022"]]},"page":"14-27","publisher":"Elsevier B.V.","title":"GPM: A graph convolutional network based reinforcement learning framework for portfolio management","type":"article-journal","volume":"498"},"uris":["http://www.mendeley.com/documents/?uuid=31e972a8-a8f6-4424-9354-ba7375f500ad"]}],"mendeley":{"formattedCitation":"(Shi &lt;i&gt;et al.&lt;/i&gt;, 2022)","plainTextFormattedCitation":"(Shi et al., 2022)","previouslyFormattedCitation":"(Shi &lt;i&gt;et al.&lt;/i&gt;, 2022)"},"properties":{"noteIndex":0},"schema":"https://github.com/citation-style-language/schema/raw/master/csl-citation.json"}</w:instrText>
      </w:r>
      <w:r w:rsidR="00693E2D">
        <w:rPr>
          <w:rFonts w:asciiTheme="majorBidi" w:hAnsiTheme="majorBidi" w:cstheme="majorBidi"/>
        </w:rPr>
        <w:fldChar w:fldCharType="separate"/>
      </w:r>
      <w:r w:rsidR="00693E2D" w:rsidRPr="00693E2D">
        <w:rPr>
          <w:rFonts w:asciiTheme="majorBidi" w:hAnsiTheme="majorBidi" w:cstheme="majorBidi"/>
          <w:noProof/>
        </w:rPr>
        <w:t xml:space="preserve">(Shi </w:t>
      </w:r>
      <w:r w:rsidR="00693E2D" w:rsidRPr="00693E2D">
        <w:rPr>
          <w:rFonts w:asciiTheme="majorBidi" w:hAnsiTheme="majorBidi" w:cstheme="majorBidi"/>
          <w:i/>
          <w:noProof/>
        </w:rPr>
        <w:t>et al.</w:t>
      </w:r>
      <w:r w:rsidR="00693E2D" w:rsidRPr="00693E2D">
        <w:rPr>
          <w:rFonts w:asciiTheme="majorBidi" w:hAnsiTheme="majorBidi" w:cstheme="majorBidi"/>
          <w:noProof/>
        </w:rPr>
        <w:t>, 2022)</w:t>
      </w:r>
      <w:r w:rsidR="00693E2D">
        <w:rPr>
          <w:rFonts w:asciiTheme="majorBidi" w:hAnsiTheme="majorBidi" w:cstheme="majorBidi"/>
        </w:rPr>
        <w:fldChar w:fldCharType="end"/>
      </w:r>
      <w:r w:rsidR="00693E2D">
        <w:rPr>
          <w:rFonts w:asciiTheme="majorBidi" w:hAnsiTheme="majorBidi" w:cstheme="majorBidi"/>
        </w:rPr>
        <w:t>.More efforts have been made on beating the market through active trading strategies.</w:t>
      </w:r>
    </w:p>
    <w:p w14:paraId="54016D2E" w14:textId="77777777" w:rsidR="00693E2D" w:rsidRDefault="000D37E0"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The number of such development and strategies is vast enough to be beyond the scope of discussion in this paper.Certain techniques have been discussed following text to </w:t>
      </w:r>
      <w:r w:rsidR="00AB2935">
        <w:rPr>
          <w:rFonts w:asciiTheme="majorBidi" w:hAnsiTheme="majorBidi" w:cstheme="majorBidi"/>
        </w:rPr>
        <w:t>enrich the perspective on this area.</w:t>
      </w:r>
    </w:p>
    <w:p w14:paraId="3BAA8442" w14:textId="77777777" w:rsidR="00C96026" w:rsidRDefault="00C96026" w:rsidP="00057642">
      <w:pPr>
        <w:pStyle w:val="ThesisBody"/>
        <w:spacing w:before="100" w:after="100"/>
        <w:contextualSpacing w:val="0"/>
        <w:rPr>
          <w:rFonts w:asciiTheme="majorBidi" w:hAnsiTheme="majorBidi" w:cstheme="majorBidi"/>
        </w:rPr>
      </w:pPr>
    </w:p>
    <w:p w14:paraId="55C660FD" w14:textId="7D823165" w:rsidR="00AB2935" w:rsidRPr="005669B5" w:rsidRDefault="00FA37E9" w:rsidP="00EC36CF">
      <w:pPr>
        <w:pStyle w:val="Heading2"/>
      </w:pPr>
      <w:bookmarkStart w:id="15" w:name="_Toc109208024"/>
      <w:r>
        <w:t xml:space="preserve">Traditional </w:t>
      </w:r>
      <w:r w:rsidR="00F216B9">
        <w:t xml:space="preserve">Machine learning based </w:t>
      </w:r>
      <w:r w:rsidR="00EC1BA9">
        <w:t>Methods</w:t>
      </w:r>
      <w:bookmarkEnd w:id="15"/>
    </w:p>
    <w:p w14:paraId="69EA773D" w14:textId="77777777" w:rsidR="007A7045" w:rsidRDefault="00F216B9" w:rsidP="007A7045">
      <w:pPr>
        <w:pStyle w:val="ThesisBody"/>
        <w:spacing w:before="100" w:after="100"/>
        <w:contextualSpacing w:val="0"/>
        <w:rPr>
          <w:rFonts w:asciiTheme="majorBidi" w:hAnsiTheme="majorBidi" w:cstheme="majorBidi"/>
        </w:rPr>
      </w:pPr>
      <w:r>
        <w:t xml:space="preserve">Machine learning based methods have proved useful overtime to solve multi-dimensional </w:t>
      </w:r>
      <w:r w:rsidR="00675141">
        <w:t>prediction problems.</w:t>
      </w:r>
      <w:r w:rsidR="00A71432">
        <w:t>Stock data contain time series data in various forms like stock open/close price,volume,return,volatility.</w:t>
      </w:r>
      <w:r w:rsidR="00A71432">
        <w:fldChar w:fldCharType="begin" w:fldLock="1"/>
      </w:r>
      <w:r w:rsidR="00EC1BA9">
        <w:instrText>ADDIN CSL_CITATION {"citationItems":[{"id":"ITEM-1","itemData":{"DOI":"10.1016/j.eswa.2005.06.024","ISSN":"09574174","abstract":"It has been widely accepted by many studies that non-linearity exists in the financial markets and that neural networks can be effectively used to uncover this relationship. Unfortunately, many of these studies fail to consider alternative forecasting techniques, the relevance of input variables, or the performance of the models when using different trading strategies. This paper introduces an information gain technique used in machine learning for data mining to evaluate the predictive relationships of numerous financial and economic variables. Neural network models for level estimation and classification are then examined for their ability to provide an effective forecast of future values. A cross-validation technique is also employed to improve the generalization ability of several models. The results show that the trading strategies guided by the classification models generate higher risk-adjusted profits than the buy-and-hold strategy, as well as those guided by the level-estimation based forecasts of the neural network and linear regression models. © 2005 Elsevier Ltd. All rights reserved.","author":[{"dropping-particle":"","family":"Enke","given":"David","non-dropping-particle":"","parse-names":false,"suffix":""},{"dropping-particle":"","family":"Thawornwong","given":"Suraphan","non-dropping-particle":"","parse-names":false,"suffix":""}],"container-title":"Expert Systems with Applications","id":"ITEM-1","issue":"4","issued":{"date-parts":[["2005"]]},"page":"927-940","title":"The use of data mining and neural networks for forecasting stock market returns","type":"article-journal","volume":"29"},"uris":["http://www.mendeley.com/documents/?uuid=365229ad-86c3-4766-a07e-5f43602dae7a"]}],"mendeley":{"formattedCitation":"(Enke and Thawornwong, 2005)","plainTextFormattedCitation":"(Enke and Thawornwong, 2005)","previouslyFormattedCitation":"(Enke and Thawornwong, 2005)"},"properties":{"noteIndex":0},"schema":"https://github.com/citation-style-language/schema/raw/master/csl-citation.json"}</w:instrText>
      </w:r>
      <w:r w:rsidR="00A71432">
        <w:fldChar w:fldCharType="separate"/>
      </w:r>
      <w:r w:rsidR="00A71432" w:rsidRPr="00A71432">
        <w:rPr>
          <w:noProof/>
        </w:rPr>
        <w:t>(Enke and Thawornwong, 2005)</w:t>
      </w:r>
      <w:r w:rsidR="00A71432">
        <w:fldChar w:fldCharType="end"/>
      </w:r>
      <w:r w:rsidR="00A71432">
        <w:t>.Stock price movement over the temporal dimension provide necessary features required to train machine learning models.</w:t>
      </w:r>
      <w:r w:rsidR="001669A4">
        <w:t xml:space="preserve"> </w:t>
      </w:r>
      <w:r w:rsidR="00EC1BA9">
        <w:t>Variables like technical indicators,financial variables and macro-economic variables are considered the most important variables.</w:t>
      </w:r>
      <w:r w:rsidR="00EC1BA9">
        <w:fldChar w:fldCharType="begin" w:fldLock="1"/>
      </w:r>
      <w:r w:rsidR="00013BB4">
        <w:instrText>ADDIN CSL_CITATION {"citationItems":[{"id":"ITEM-1","itemData":{"DOI":"10.1016/j.dss.2010.08.028","ISSN":"01679236","abstract":"To effectively predict stock price for investors is a very important research problem. In literature, data mining techniques have been applied to stock (market) prediction. Feature selection, a pre-processing step of data mining, aims at filtering out unrepresentative variables from a given dataset for effective prediction. As using different feature selection methods will lead to different features selected and thus affect the prediction performance, the purpose of this paper is to combine multiple feature selection methods to identify more representative variables for better prediction. In particular, three well-known feature selection methods, which are Principal Component Analysis (PCA), Genetic Algorithms (GA) and decision trees (CART), are used. The combination methods to filter out unrepresentative variables are based on union, intersection, and multi-intersection strategies. For the prediction model, the back-propagation neural network is developed. Experimental results show that the intersection between PCA and GA and the multi-intersection of PCA, GA, and CART perform the best, which are of 79% and 78.98% accuracy respectively. In addition, these two combined feature selection methods filter out near 80% unrepresentative features from 85 original variables, resulting in 14 and 17 important features respectively. These variables are the important factors for stock prediction and can be used for future investment decisions. © 2010 Elsevier B.V. All rights reserved.","author":[{"dropping-particle":"","family":"Tsai","given":"Chih Fong","non-dropping-particle":"","parse-names":false,"suffix":""},{"dropping-particle":"","family":"Hsiao","given":"Yu Chieh","non-dropping-particle":"","parse-names":false,"suffix":""}],"container-title":"Decision Support Systems","id":"ITEM-1","issue":"1","issued":{"date-parts":[["2010"]]},"page":"258-269","publisher":"Elsevier B.V.","title":"Combining multiple feature selection methods for stock prediction: Union, intersection, and multi-intersection approaches","type":"article-journal","volume":"50"},"uris":["http://www.mendeley.com/documents/?uuid=f2ee63ac-7bec-48a7-9225-d871b8bbfd07"]}],"mendeley":{"formattedCitation":"(Tsai and Hsiao, 2010)","plainTextFormattedCitation":"(Tsai and Hsiao, 2010)","previouslyFormattedCitation":"(Tsai and Hsiao, 2010)"},"properties":{"noteIndex":0},"schema":"https://github.com/citation-style-language/schema/raw/master/csl-citation.json"}</w:instrText>
      </w:r>
      <w:r w:rsidR="00EC1BA9">
        <w:fldChar w:fldCharType="separate"/>
      </w:r>
      <w:r w:rsidR="00EC1BA9" w:rsidRPr="00EC1BA9">
        <w:rPr>
          <w:noProof/>
        </w:rPr>
        <w:t>(Tsai and Hsiao, 2010)</w:t>
      </w:r>
      <w:r w:rsidR="00EC1BA9">
        <w:fldChar w:fldCharType="end"/>
      </w:r>
      <w:r w:rsidR="00EC1BA9">
        <w:t xml:space="preserve">.However </w:t>
      </w:r>
      <w:r w:rsidR="00013BB4">
        <w:t xml:space="preserve">over the years the </w:t>
      </w:r>
      <w:r w:rsidR="007A7045">
        <w:rPr>
          <w:rFonts w:asciiTheme="majorBidi" w:hAnsiTheme="majorBidi" w:cstheme="majorBidi"/>
        </w:rPr>
        <w:t>Portfolio optimization as an area of study has got lot of directed research over the decades.</w:t>
      </w:r>
    </w:p>
    <w:p w14:paraId="62ED595E" w14:textId="77777777" w:rsidR="007A7045" w:rsidRDefault="007A7045" w:rsidP="007A7045">
      <w:pPr>
        <w:pStyle w:val="ThesisBody"/>
        <w:spacing w:before="100" w:after="100"/>
        <w:contextualSpacing w:val="0"/>
        <w:rPr>
          <w:rFonts w:asciiTheme="majorBidi" w:hAnsiTheme="majorBidi" w:cstheme="majorBidi"/>
        </w:rPr>
      </w:pPr>
      <w:r>
        <w:rPr>
          <w:rFonts w:asciiTheme="majorBidi" w:hAnsiTheme="majorBidi" w:cstheme="majorBidi"/>
        </w:rPr>
        <w:t>Given the utility and commercial viability of portfolio optimization there has been renewed and continued research through cutting edge tools, techniques.</w:t>
      </w:r>
    </w:p>
    <w:p w14:paraId="468A65CE" w14:textId="77777777" w:rsidR="007A7045" w:rsidRDefault="007A7045" w:rsidP="007A7045">
      <w:pPr>
        <w:pStyle w:val="ThesisBody"/>
        <w:spacing w:before="100" w:after="100"/>
        <w:contextualSpacing w:val="0"/>
        <w:rPr>
          <w:rFonts w:asciiTheme="majorBidi" w:hAnsiTheme="majorBidi" w:cstheme="majorBidi"/>
        </w:rPr>
      </w:pPr>
      <w:r>
        <w:rPr>
          <w:rFonts w:asciiTheme="majorBidi" w:hAnsiTheme="majorBidi" w:cstheme="majorBidi"/>
        </w:rPr>
        <w:t>Treatment of portfolio optimization from Mean Variance optimization(MVO) approach which logically divided the problem into two parts viz. 1.Empirical Observation of past performance 2.Belief about the future performance and optimal choice in that respect.</w:t>
      </w:r>
      <w:r>
        <w:rPr>
          <w:rFonts w:asciiTheme="majorBidi" w:hAnsiTheme="majorBidi" w:cstheme="majorBidi"/>
        </w:rPr>
        <w:fldChar w:fldCharType="begin" w:fldLock="1"/>
      </w:r>
      <w:r>
        <w:rPr>
          <w:rFonts w:asciiTheme="majorBidi" w:hAnsiTheme="majorBidi" w:cstheme="majorBidi"/>
        </w:rPr>
        <w:instrText>ADDIN CSL_CITATION {"citationItems":[{"id":"ITEM-1","itemData":{"DOI":"10.1111/j.1540-6261.1952.tb01525.x","ISSN":"15406261","author":[{"dropping-particle":"","family":"Markowitz","given":"Harry","non-dropping-particle":"","parse-names":false,"suffix":""}],"container-title":"The Journal of Finance","id":"ITEM-1","issue":"1","issued":{"date-parts":[["1952"]]},"page":"77-91","title":"PORTFOLIO SELECTION","type":"article-journal","volume":"7"},"uris":["http://www.mendeley.com/documents/?uuid=c38b35e6-f650-4f7b-b605-0bfb78c4a88a"]}],"mendeley":{"formattedCitation":"(Markowitz, 1952)","plainTextFormattedCitation":"(Markowitz, 1952)","previouslyFormattedCitation":"(Markowitz, 1952)"},"properties":{"noteIndex":0},"schema":"https://github.com/citation-style-language/schema/raw/master/csl-citation.json"}</w:instrText>
      </w:r>
      <w:r>
        <w:rPr>
          <w:rFonts w:asciiTheme="majorBidi" w:hAnsiTheme="majorBidi" w:cstheme="majorBidi"/>
        </w:rPr>
        <w:fldChar w:fldCharType="separate"/>
      </w:r>
      <w:r w:rsidRPr="003D017A">
        <w:rPr>
          <w:rFonts w:asciiTheme="majorBidi" w:hAnsiTheme="majorBidi" w:cstheme="majorBidi"/>
          <w:noProof/>
        </w:rPr>
        <w:t>(Markowitz, 1952)</w:t>
      </w:r>
      <w:r>
        <w:rPr>
          <w:rFonts w:asciiTheme="majorBidi" w:hAnsiTheme="majorBidi" w:cstheme="majorBidi"/>
        </w:rPr>
        <w:fldChar w:fldCharType="end"/>
      </w:r>
      <w:r>
        <w:rPr>
          <w:rFonts w:asciiTheme="majorBidi" w:hAnsiTheme="majorBidi" w:cstheme="majorBidi"/>
        </w:rPr>
        <w:t>.</w:t>
      </w:r>
    </w:p>
    <w:p w14:paraId="3683BD9A" w14:textId="77777777" w:rsidR="00EC1BA9" w:rsidRDefault="00013BB4" w:rsidP="00057642">
      <w:pPr>
        <w:pStyle w:val="ThesisBody"/>
        <w:spacing w:before="100" w:after="100"/>
        <w:contextualSpacing w:val="0"/>
      </w:pPr>
      <w:r>
        <w:t>exponential growth in social media and web based content site has been found to be an important influencer of stock market.</w:t>
      </w:r>
      <w:r>
        <w:fldChar w:fldCharType="begin" w:fldLock="1"/>
      </w:r>
      <w:r w:rsidR="00D73464">
        <w:instrText>ADDIN CSL_CITATION {"citationItems":[{"id":"ITEM-1","itemData":{"DOI":"10.1016/j.ijforecast.2020.05.001","ISSN":"01692070","abstract":"Whether investor sentiment affects stock prices is an issue of long-standing interest for economists. We conduct a comprehensive study of the predictability of investor sentiment, which is measured directly by extracting expectations from online user-generated content (UGC) on the stock message board of Eastmoney.com in the Chinese stock market. We consider the influential factors in prediction, including the selections of different text classification algorithms, price forecasting models, time horizons, and information update schemes. Using comparisons of the long short-term memory (LSTM) model, logistic regression, support vector machine, and Naïve Bayes model, the results show that daily investor sentiment contains predictive information only for open prices, while the hourly sentiment has two hours of leading predictability for closing prices. Investors do update their expectations during trading hours. Moreover, our results reveal that advanced models, such as LSTM, can provide more predictive power with investor sentiment only if the inputs of a model contain predictive information.","author":[{"dropping-particle":"","family":"Li","given":"Yelin","non-dropping-particle":"","parse-names":false,"suffix":""},{"dropping-particle":"","family":"Bu","given":"Hui","non-dropping-particle":"","parse-names":false,"suffix":""},{"dropping-particle":"","family":"Li","given":"Jiahong","non-dropping-particle":"","parse-names":false,"suffix":""},{"dropping-particle":"","family":"Wu","given":"Junjie","non-dropping-particle":"","parse-names":false,"suffix":""}],"container-title":"International Journal of Forecasting","id":"ITEM-1","issue":"4","issued":{"date-parts":[["2020"]]},"page":"1541-1562","publisher":"Elsevier B.V.","title":"The role of text-extracted investor sentiment in Chinese stock price prediction with the enhancement of deep learning","type":"article-journal","volume":"36"},"uris":["http://www.mendeley.com/documents/?uuid=775f831d-5201-4edb-b538-906fa8f29a7c"]}],"mendeley":{"formattedCitation":"(Li &lt;i&gt;et al.&lt;/i&gt;, 2020)","plainTextFormattedCitation":"(Li et al., 2020)","previouslyFormattedCitation":"(Li &lt;i&gt;et al.&lt;/i&gt;, 2020)"},"properties":{"noteIndex":0},"schema":"https://github.com/citation-style-language/schema/raw/master/csl-citation.json"}</w:instrText>
      </w:r>
      <w:r>
        <w:fldChar w:fldCharType="separate"/>
      </w:r>
      <w:r w:rsidRPr="00013BB4">
        <w:rPr>
          <w:noProof/>
        </w:rPr>
        <w:t xml:space="preserve">(Li </w:t>
      </w:r>
      <w:r w:rsidRPr="00013BB4">
        <w:rPr>
          <w:i/>
          <w:noProof/>
        </w:rPr>
        <w:t>et al.</w:t>
      </w:r>
      <w:r w:rsidRPr="00013BB4">
        <w:rPr>
          <w:noProof/>
        </w:rPr>
        <w:t>, 2020)</w:t>
      </w:r>
      <w:r>
        <w:fldChar w:fldCharType="end"/>
      </w:r>
      <w:r>
        <w:t>.The search more data new data influencer is an on-going one.</w:t>
      </w:r>
    </w:p>
    <w:p w14:paraId="770D81CD" w14:textId="77777777" w:rsidR="001669A4" w:rsidRDefault="00A71432" w:rsidP="00057642">
      <w:pPr>
        <w:pStyle w:val="ThesisBody"/>
        <w:spacing w:before="100" w:after="100"/>
        <w:contextualSpacing w:val="0"/>
      </w:pPr>
      <w:r>
        <w:lastRenderedPageBreak/>
        <w:t xml:space="preserve"> </w:t>
      </w:r>
      <w:r w:rsidR="001669A4" w:rsidRPr="001669A4">
        <w:t>Ensemble models like Adaptive Boosting(Adaboost), Gradient boosted decision trees(GBDT) and Extreme Gradient boosted tress(XGBoost)</w:t>
      </w:r>
      <w:r w:rsidR="001669A4" w:rsidRPr="001669A4">
        <w:fldChar w:fldCharType="begin" w:fldLock="1"/>
      </w:r>
      <w:r w:rsidR="001669A4" w:rsidRPr="001669A4">
        <w:instrText>ADDIN CSL_CITATION {"citationItems":[{"id":"ITEM-1","itemData":{"DOI":"10.1016/j.asoc.2020.106943","ISSN":"15684946","abstract":"The success of portfolio construction depends primarily on the future performance of stock markets. Recent developments in machine learning have brought significant opportunities to incorporate prediction theory into portfolio selection. However, many studies show that a single prediction model is insufficient to achieve very accurate predictions and affluent returns. In this paper, a novel portfolio construction approach is developed using a hybrid model based on machine learning for stock prediction and mean–variance (MV) model for portfolio selection. Specifically, two stages are involved in this model: stock prediction and portfolio selection. In the first stage, a hybrid model combining eXtreme Gradient Boosting (XGBoost) with an improved firefly algorithm (IFA) is proposed to predict stock prices for the next period. The IFA is developed to optimize the hyperparameters of the XGBoost. In the second stage, stocks with higher potential returns are selected, and the MV model is employed for portfolio selection. Using the Shanghai Stock Exchange as the study sample, the obtained results demonstrate that the proposed method is superior to traditional ways (without stock prediction) and benchmarks in terms of returns and risks.","author":[{"dropping-particle":"","family":"Chen","given":"Wei","non-dropping-particle":"","parse-names":false,"suffix":""},{"dropping-particle":"","family":"Zhang","given":"Haoyu","non-dropping-particle":"","parse-names":false,"suffix":""},{"dropping-particle":"","family":"Mehlawat","given":"Mukesh Kumar","non-dropping-particle":"","parse-names":false,"suffix":""},{"dropping-particle":"","family":"Jia","given":"Lifen","non-dropping-particle":"","parse-names":false,"suffix":""}],"container-title":"Applied Soft Computing","id":"ITEM-1","issued":{"date-parts":[["2021"]]},"page":"106943","publisher":"Elsevier B.V.","title":"Mean–variance portfolio optimization using machine learning-based stock price prediction","type":"article-journal","volume":"100"},"uris":["http://www.mendeley.com/documents/?uuid=2b67f408-53ff-4c6f-99b5-991cc71a47b3"]}],"mendeley":{"formattedCitation":"(Chen &lt;i&gt;et al.&lt;/i&gt;, 2021)","plainTextFormattedCitation":"(Chen et al., 2021)","previouslyFormattedCitation":"(Chen &lt;i&gt;et al.&lt;/i&gt;, 2021)"},"properties":{"noteIndex":0},"schema":"https://github.com/citation-style-language/schema/raw/master/csl-citation.json"}</w:instrText>
      </w:r>
      <w:r w:rsidR="001669A4" w:rsidRPr="001669A4">
        <w:fldChar w:fldCharType="separate"/>
      </w:r>
      <w:r w:rsidR="001669A4" w:rsidRPr="001669A4">
        <w:rPr>
          <w:noProof/>
        </w:rPr>
        <w:t xml:space="preserve">(Chen </w:t>
      </w:r>
      <w:r w:rsidR="001669A4" w:rsidRPr="001669A4">
        <w:rPr>
          <w:i/>
          <w:noProof/>
        </w:rPr>
        <w:t>et al.</w:t>
      </w:r>
      <w:r w:rsidR="001669A4" w:rsidRPr="001669A4">
        <w:rPr>
          <w:noProof/>
        </w:rPr>
        <w:t>, 2021)</w:t>
      </w:r>
      <w:r w:rsidR="001669A4" w:rsidRPr="001669A4">
        <w:fldChar w:fldCharType="end"/>
      </w:r>
      <w:r w:rsidR="001669A4">
        <w:t xml:space="preserve"> are both as for classification and regression problem solving.</w:t>
      </w:r>
    </w:p>
    <w:p w14:paraId="5C3992E7" w14:textId="77777777" w:rsidR="00B75498" w:rsidRDefault="00B75498" w:rsidP="00057642">
      <w:pPr>
        <w:pStyle w:val="ThesisBody"/>
        <w:spacing w:before="100" w:after="100"/>
        <w:contextualSpacing w:val="0"/>
      </w:pPr>
      <w:r>
        <w:t>The scheme of use includes use of these models as binary classifiers to predict direction of market.Experiments have resulted in higher returns than market.</w:t>
      </w:r>
      <w:r w:rsidR="00D73464">
        <w:fldChar w:fldCharType="begin" w:fldLock="1"/>
      </w:r>
      <w:r w:rsidR="001669A4">
        <w:instrText>ADDIN CSL_CITATION {"citationItems":[{"id":"ITEM-1","itemData":{"DOI":"10.1016/j.eswa.2019.01.083","ISSN":"09574174","abstract":"When investing in financial markets it is crucial to determine a trading signal that can provide the investor with the best entry and exit points of the financial market, however this is a difficult task and has become a very popular research topic in the financial area. This paper presents an expert system in the financial area that combines Principal Component Analysis (PCA), Discrete Wavelet Transform (DWT), Extreme Gradient Boosting (XGBoost) and a Multi-Objective Optimization Genetic Algorithm (MOO-GA) in order to achieve high returns with a low level of risk. PCA is used to reduce the dimensionality of the financial input data set and the DWT is used to perform a noise reduction to every feature. The resultant data set is then fed to an XGBoost binary classifier that has its hyperparameters optimized by a MOO-GA. The importance of the PCA is analyzed and the results obtained show that it greatly improves the performance of the system. In order to improve even more the results obtained in the system using PCA, the PCA and the DWT are then applied together in one system and the results obtained show that this system is capable of outperforming the Buy and Hold (B&amp;H) strategy in three of the five analyzed financial markets, achieving an average rate of return of 49.26% in the portfolio, while the B&amp;H achieves on average 32.41%.","author":[{"dropping-particle":"","family":"Nobre","given":"João","non-dropping-particle":"","parse-names":false,"suffix":""},{"dropping-particle":"","family":"Neves","given":"Rui Ferreira","non-dropping-particle":"","parse-names":false,"suffix":""}],"container-title":"Expert Systems with Applications","id":"ITEM-1","issued":{"date-parts":[["2019"]]},"page":"181-194","publisher":"Elsevier Ltd","title":"Combining Principal Component Analysis, Discrete Wavelet Transform and XGBoost to trade in the financial markets","type":"article-journal","volume":"125"},"uris":["http://www.mendeley.com/documents/?uuid=374fc956-dc1d-47ab-bfdc-639adf88d647"]}],"mendeley":{"formattedCitation":"(Nobre and Neves, 2019)","plainTextFormattedCitation":"(Nobre and Neves, 2019)","previouslyFormattedCitation":"(Nobre and Neves, 2019)"},"properties":{"noteIndex":0},"schema":"https://github.com/citation-style-language/schema/raw/master/csl-citation.json"}</w:instrText>
      </w:r>
      <w:r w:rsidR="00D73464">
        <w:fldChar w:fldCharType="separate"/>
      </w:r>
      <w:r w:rsidR="00D73464" w:rsidRPr="00D73464">
        <w:rPr>
          <w:noProof/>
        </w:rPr>
        <w:t>(Nobre and Neves, 2019)</w:t>
      </w:r>
      <w:r w:rsidR="00D73464">
        <w:fldChar w:fldCharType="end"/>
      </w:r>
      <w:r w:rsidR="00D73464">
        <w:t>.</w:t>
      </w:r>
      <w:r w:rsidR="001669A4">
        <w:t>Use of Extreme Gradient Boosted trees to classify stock trend.</w:t>
      </w:r>
      <w:r w:rsidR="001669A4">
        <w:fldChar w:fldCharType="begin" w:fldLock="1"/>
      </w:r>
      <w:r w:rsidR="007B38AD">
        <w:instrText>ADDIN CSL_CITATION {"citationItems":[{"id":"ITEM-1","itemData":{"DOI":"10.13140/RG.2.2.15294.48968","abstract":"Stock market prediction is the art of determining the fu- ture value of a company stock or other financial instrument traded on an exchange. It had been a real challenge for ana- lysts and traders to predict the trends of stockmarket due to its uncertain nature. Stock prices are likely to be influenced by the factors like product demand, sale, manufacture, in- vestor’s sentiments, ruling government, recession etc. The successful prediction of a stock’s future price could yield sig- nificant profit. The main aim of this paper is to design an ef- ficient model which will accurately predict the trend of stock market using eXtreme Gradient Boosting(XGBoost) which has proved to be an efficient algorithm with over 87% of ac- curacy for 60 day and 90 day periods and it has proved to be much better when compared to traditional non-ensemble learning techniques. The prediction problem has been recon- structed as a classification problem and XGBoost turned out to be significantly better than the algorithms found in litera- ture. The proposed model outperforms all existing forecast- ing models in literature and is able to forecast on long-term basis, an added feature absent in literature. Keywords","author":[{"dropping-particle":"","family":"Dey","given":"Shubharthi","non-dropping-particle":"","parse-names":false,"suffix":""},{"dropping-particle":"","family":"Kumar","given":"Yash","non-dropping-particle":"","parse-names":false,"suffix":""},{"dropping-particle":"","family":"Saha","given":"Snehanshu","non-dropping-particle":"","parse-names":false,"suffix":""},{"dropping-particle":"","family":"Basak","given":"Suryoday","non-dropping-particle":"","parse-names":false,"suffix":""}],"id":"ITEM-1","issue":"October","issued":{"date-parts":[["2016"]]},"page":"1-10","title":"Forecasting to Classification : Predicting the direction of stock market price using Xtreme Gradient Boosting Forecasting to Classification : Predicting the direction of stock market price using Xtreme Gradient Boosting","type":"article-journal"},"uris":["http://www.mendeley.com/documents/?uuid=9c300551-21ac-4314-939d-e1c1cf7fbee6"]}],"mendeley":{"formattedCitation":"(Dey &lt;i&gt;et al.&lt;/i&gt;, 2016)","plainTextFormattedCitation":"(Dey et al., 2016)","previouslyFormattedCitation":"(Dey &lt;i&gt;et al.&lt;/i&gt;, 2016)"},"properties":{"noteIndex":0},"schema":"https://github.com/citation-style-language/schema/raw/master/csl-citation.json"}</w:instrText>
      </w:r>
      <w:r w:rsidR="001669A4">
        <w:fldChar w:fldCharType="separate"/>
      </w:r>
      <w:r w:rsidR="001669A4" w:rsidRPr="001669A4">
        <w:rPr>
          <w:noProof/>
        </w:rPr>
        <w:t xml:space="preserve">(Dey </w:t>
      </w:r>
      <w:r w:rsidR="001669A4" w:rsidRPr="001669A4">
        <w:rPr>
          <w:i/>
          <w:noProof/>
        </w:rPr>
        <w:t>et al.</w:t>
      </w:r>
      <w:r w:rsidR="001669A4" w:rsidRPr="001669A4">
        <w:rPr>
          <w:noProof/>
        </w:rPr>
        <w:t>, 2016)</w:t>
      </w:r>
      <w:r w:rsidR="001669A4">
        <w:fldChar w:fldCharType="end"/>
      </w:r>
      <w:r w:rsidR="001669A4">
        <w:t>.XGboost model has predominantly been used for classification some experiments have also used XGBoost as regression in stock price forcasting.</w:t>
      </w:r>
      <w:r w:rsidR="007B38AD">
        <w:fldChar w:fldCharType="begin" w:fldLock="1"/>
      </w:r>
      <w:r w:rsidR="007B38AD">
        <w:instrText>ADDIN CSL_CITATION {"citationItems":[{"id":"ITEM-1","itemData":{"DOI":"10.1016/j.asoc.2020.106943","ISSN":"15684946","abstract":"The success of portfolio construction depends primarily on the future performance of stock markets. Recent developments in machine learning have brought significant opportunities to incorporate prediction theory into portfolio selection. However, many studies show that a single prediction model is insufficient to achieve very accurate predictions and affluent returns. In this paper, a novel portfolio construction approach is developed using a hybrid model based on machine learning for stock prediction and mean–variance (MV) model for portfolio selection. Specifically, two stages are involved in this model: stock prediction and portfolio selection. In the first stage, a hybrid model combining eXtreme Gradient Boosting (XGBoost) with an improved firefly algorithm (IFA) is proposed to predict stock prices for the next period. The IFA is developed to optimize the hyperparameters of the XGBoost. In the second stage, stocks with higher potential returns are selected, and the MV model is employed for portfolio selection. Using the Shanghai Stock Exchange as the study sample, the obtained results demonstrate that the proposed method is superior to traditional ways (without stock prediction) and benchmarks in terms of returns and risks.","author":[{"dropping-particle":"","family":"Chen","given":"Wei","non-dropping-particle":"","parse-names":false,"suffix":""},{"dropping-particle":"","family":"Zhang","given":"Haoyu","non-dropping-particle":"","parse-names":false,"suffix":""},{"dropping-particle":"","family":"Mehlawat","given":"Mukesh Kumar","non-dropping-particle":"","parse-names":false,"suffix":""},{"dropping-particle":"","family":"Jia","given":"Lifen","non-dropping-particle":"","parse-names":false,"suffix":""}],"container-title":"Applied Soft Computing","id":"ITEM-1","issued":{"date-parts":[["2021"]]},"page":"106943","publisher":"Elsevier B.V.","title":"Mean–variance portfolio optimization using machine learning-based stock price prediction","type":"article-journal","volume":"100"},"uris":["http://www.mendeley.com/documents/?uuid=2b67f408-53ff-4c6f-99b5-991cc71a47b3"]}],"mendeley":{"formattedCitation":"(Chen &lt;i&gt;et al.&lt;/i&gt;, 2021)","plainTextFormattedCitation":"(Chen et al., 2021)","previouslyFormattedCitation":"(Chen &lt;i&gt;et al.&lt;/i&gt;, 2021)"},"properties":{"noteIndex":0},"schema":"https://github.com/citation-style-language/schema/raw/master/csl-citation.json"}</w:instrText>
      </w:r>
      <w:r w:rsidR="007B38AD">
        <w:fldChar w:fldCharType="separate"/>
      </w:r>
      <w:r w:rsidR="007B38AD" w:rsidRPr="007B38AD">
        <w:rPr>
          <w:noProof/>
        </w:rPr>
        <w:t xml:space="preserve">(Chen </w:t>
      </w:r>
      <w:r w:rsidR="007B38AD" w:rsidRPr="007B38AD">
        <w:rPr>
          <w:i/>
          <w:noProof/>
        </w:rPr>
        <w:t>et al.</w:t>
      </w:r>
      <w:r w:rsidR="007B38AD" w:rsidRPr="007B38AD">
        <w:rPr>
          <w:noProof/>
        </w:rPr>
        <w:t>, 2021)</w:t>
      </w:r>
      <w:r w:rsidR="007B38AD">
        <w:fldChar w:fldCharType="end"/>
      </w:r>
      <w:r w:rsidR="007B38AD">
        <w:t>.In this study XGBoost model’s hyperparameters are optimised using a meta-heuristic algorithm called firefly.The resulting model is a hybrid model namely IFAXGBoost.</w:t>
      </w:r>
      <w:r w:rsidR="007B38AD">
        <w:fldChar w:fldCharType="begin" w:fldLock="1"/>
      </w:r>
      <w:r w:rsidR="0093231E">
        <w:instrText>ADDIN CSL_CITATION {"citationItems":[{"id":"ITEM-1","itemData":{"DOI":"10.1016/j.asoc.2020.106943","ISSN":"15684946","abstract":"The success of portfolio construction depends primarily on the future performance of stock markets. Recent developments in machine learning have brought significant opportunities to incorporate prediction theory into portfolio selection. However, many studies show that a single prediction model is insufficient to achieve very accurate predictions and affluent returns. In this paper, a novel portfolio construction approach is developed using a hybrid model based on machine learning for stock prediction and mean–variance (MV) model for portfolio selection. Specifically, two stages are involved in this model: stock prediction and portfolio selection. In the first stage, a hybrid model combining eXtreme Gradient Boosting (XGBoost) with an improved firefly algorithm (IFA) is proposed to predict stock prices for the next period. The IFA is developed to optimize the hyperparameters of the XGBoost. In the second stage, stocks with higher potential returns are selected, and the MV model is employed for portfolio selection. Using the Shanghai Stock Exchange as the study sample, the obtained results demonstrate that the proposed method is superior to traditional ways (without stock prediction) and benchmarks in terms of returns and risks.","author":[{"dropping-particle":"","family":"Chen","given":"Wei","non-dropping-particle":"","parse-names":false,"suffix":""},{"dropping-particle":"","family":"Zhang","given":"Haoyu","non-dropping-particle":"","parse-names":false,"suffix":""},{"dropping-particle":"","family":"Mehlawat","given":"Mukesh Kumar","non-dropping-particle":"","parse-names":false,"suffix":""},{"dropping-particle":"","family":"Jia","given":"Lifen","non-dropping-particle":"","parse-names":false,"suffix":""}],"container-title":"Applied Soft Computing","id":"ITEM-1","issued":{"date-parts":[["2021"]]},"page":"106943","publisher":"Elsevier B.V.","title":"Mean–variance portfolio optimization using machine learning-based stock price prediction","type":"article-journal","volume":"100"},"uris":["http://www.mendeley.com/documents/?uuid=e0b4c3b1-3368-4f6e-9da1-5416797ae942"]}],"mendeley":{"formattedCitation":"(Chen &lt;i&gt;et al.&lt;/i&gt;, 2021)","plainTextFormattedCitation":"(Chen et al., 2021)","previouslyFormattedCitation":"(Chen &lt;i&gt;et al.&lt;/i&gt;, 2021)"},"properties":{"noteIndex":0},"schema":"https://github.com/citation-style-language/schema/raw/master/csl-citation.json"}</w:instrText>
      </w:r>
      <w:r w:rsidR="007B38AD">
        <w:fldChar w:fldCharType="separate"/>
      </w:r>
      <w:r w:rsidR="007B38AD" w:rsidRPr="007B38AD">
        <w:rPr>
          <w:noProof/>
        </w:rPr>
        <w:t xml:space="preserve">(Chen </w:t>
      </w:r>
      <w:r w:rsidR="007B38AD" w:rsidRPr="007B38AD">
        <w:rPr>
          <w:i/>
          <w:noProof/>
        </w:rPr>
        <w:t>et al.</w:t>
      </w:r>
      <w:r w:rsidR="007B38AD" w:rsidRPr="007B38AD">
        <w:rPr>
          <w:noProof/>
        </w:rPr>
        <w:t>, 2021)</w:t>
      </w:r>
      <w:r w:rsidR="007B38AD">
        <w:fldChar w:fldCharType="end"/>
      </w:r>
    </w:p>
    <w:p w14:paraId="27C58475" w14:textId="77777777" w:rsidR="0093231E" w:rsidRDefault="00644A3F" w:rsidP="00057642">
      <w:pPr>
        <w:pStyle w:val="ThesisBody"/>
        <w:spacing w:before="100" w:after="100"/>
        <w:contextualSpacing w:val="0"/>
      </w:pPr>
      <w:r>
        <w:t>Another Tree based ensemble model Random forest has been used</w:t>
      </w:r>
      <w:r w:rsidR="0093231E">
        <w:t xml:space="preserve"> to predict the stock price direction.Using technical indicators like relative strength indicator(RSI),stochastic oscillator to predict increase or decrease in price of stock after ‘n’ days.Being a classification problem metric like precision and recall has been used.</w:t>
      </w:r>
      <w:r w:rsidR="0093231E">
        <w:fldChar w:fldCharType="begin" w:fldLock="1"/>
      </w:r>
      <w:r w:rsidR="00860B53">
        <w:instrText>ADDIN CSL_CITATION {"citationItems":[{"id":"ITEM-1","itemData":{"abstract":"Predicting trends in stock market prices has been an area of interest for researchers for many years due to its complex and dynamic nature. Intrinsic volatility in stock market across the globe makes the task of prediction challenging. Forecasting and diffusion modeling, although effective can't be the panacea to the diverse range of problems encountered in prediction, short-term or otherwise. Market risk, strongly correlated with forecasting errors, needs to be minimized to ensure minimal risk in investment. The authors propose to minimize forecasting error by treating the forecasting problem as a classification problem, a popular suite of algorithms in Machine learning. In this paper, we propose a novel way to minimize the risk of investment in stock market by predicting the returns of a stock using a class of powerful machine learning algorithms known as ensemble learning. Some of the technical indicators such as Relative Strength Index (RSI), stochastic oscillator etc are used as inputs to train our model. The learning model used is an ensemble of multiple decision trees. The algorithm is shown to outperform existing algo- rithms found in the literature. Out of Bag (OOB) error estimates have been found to be encouraging. Key Words: Random Forest Classifier, stock price forecasting, Exponential smoothing, feature extraction, OOB error and convergence.","author":[{"dropping-particle":"","family":"Khaidem","given":"Luckyson","non-dropping-particle":"","parse-names":false,"suffix":""},{"dropping-particle":"","family":"Saha","given":"Snehanshu","non-dropping-particle":"","parse-names":false,"suffix":""},{"dropping-particle":"","family":"Dey","given":"Sudeepa Roy","non-dropping-particle":"","parse-names":false,"suffix":""}],"id":"ITEM-1","issue":"00","issued":{"date-parts":[["2016"]]},"page":"1-20","title":"Predicting the direction of stock market prices using random forest","type":"article-journal","volume":"00"},"uris":["http://www.mendeley.com/documents/?uuid=6501b681-8332-445d-83cb-f37a76daf789"]}],"mendeley":{"formattedCitation":"(Khaidem, Saha and Dey, 2016)","plainTextFormattedCitation":"(Khaidem, Saha and Dey, 2016)","previouslyFormattedCitation":"(Khaidem, Saha and Dey, 2016)"},"properties":{"noteIndex":0},"schema":"https://github.com/citation-style-language/schema/raw/master/csl-citation.json"}</w:instrText>
      </w:r>
      <w:r w:rsidR="0093231E">
        <w:fldChar w:fldCharType="separate"/>
      </w:r>
      <w:r w:rsidR="0093231E" w:rsidRPr="0093231E">
        <w:rPr>
          <w:noProof/>
        </w:rPr>
        <w:t>(Khaidem, Saha and Dey, 2016)</w:t>
      </w:r>
      <w:r w:rsidR="0093231E">
        <w:fldChar w:fldCharType="end"/>
      </w:r>
    </w:p>
    <w:p w14:paraId="7C588C41" w14:textId="2C64DC2E" w:rsidR="00956E82" w:rsidRDefault="00B462CD" w:rsidP="00057642">
      <w:pPr>
        <w:pStyle w:val="ThesisBody"/>
        <w:spacing w:before="100" w:after="100"/>
        <w:contextualSpacing w:val="0"/>
      </w:pPr>
      <w:r>
        <w:t xml:space="preserve">Another study that add more classes to vanilla binary classification problem was conducted by </w:t>
      </w:r>
      <w:r w:rsidR="00956E82">
        <w:t>Lohrmann</w:t>
      </w:r>
      <w:r w:rsidR="00C6699C">
        <w:t xml:space="preserve"> and Luukka,random forest model was used on S&amp;P500 for predicting intraday returns.The four classes were ‘strong positive’,’slightly positive’,’slightly negative’ and ‘strongly negative’ returns.136 variables </w:t>
      </w:r>
      <w:r w:rsidR="00860B53">
        <w:t>ranging from technical indicators,fundamental indicators to engineered features were selected chosen which were later pruned using fuzzy similarity entropy measure(FSAE)</w:t>
      </w:r>
      <w:r w:rsidR="00860B53">
        <w:fldChar w:fldCharType="begin" w:fldLock="1"/>
      </w:r>
      <w:r w:rsidR="005E6D36">
        <w:instrText>ADDIN CSL_CITATION {"citationItems":[{"id":"ITEM-1","itemData":{"DOI":"10.1016/j.eswa.2018.06.002","ISSN":"09574174","abstract":"Large amounts of information and various features are in many machine learning applications available, or easily obtainable. However, their quality is potentially low and greater volumes of information are not always beneficial for machine learning, for instance, when not all available features in a data set are relevant for the classification task and for understanding the studied phenomenon. Feature selection aims at determining a subset of features that represents the data well, gives accurate classification results and reduces the impact of noise on the classification performance. In this paper, we propose a filter feature ranking method for feature selection based on fuzzy similarity and entropy measures (FSAE), which is an adaptation of the idea used for the wrapper function by Luukka (2011) and has an additional scaling factor. The scaling factor to the feature and class-specific entropy values that is implemented, accounts for the distance between the ideal vectors for each class. Moreover, a wrapper version of the FSAE with a similarity classifier is presented as well. The feature selection method is tested on five medical data sets: dermatology, chronic kidney disease, breast cancer, diabetic retinopathy and horse colic. The wrapper version of FSAE is compared to the wrapper introduced by Luukka (2011) and shows at least as accurate results with often considerably fewer features. In the comparison with ReliefF, Laplacian score, Fisher score and the filter version of Luukka (2011), the FSAE filter in general achieves competitive mean accuracies and results for one medical data set, the breast cancer Wisconsin data set, together with the Laplacian score in the best results over all possible feature removals.","author":[{"dropping-particle":"","family":"Lohrmann","given":"Christoph","non-dropping-particle":"","parse-names":false,"suffix":""},{"dropping-particle":"","family":"Luukka","given":"Pasi","non-dropping-particle":"","parse-names":false,"suffix":""},{"dropping-particle":"","family":"Jablonska-Sabuka","given":"Matylda","non-dropping-particle":"","parse-names":false,"suffix":""},{"dropping-particle":"","family":"Kauranne","given":"Tuomo","non-dropping-particle":"","parse-names":false,"suffix":""}],"container-title":"Expert Systems with Applications","id":"ITEM-1","issued":{"date-parts":[["2018"]]},"page":"216-236","publisher":"Elsevier Ltd","title":"A combination of fuzzy similarity measures and fuzzy entropy measures for supervised feature selection","type":"article-journal","volume":"110"},"uris":["http://www.mendeley.com/documents/?uuid=a284e8e5-21a9-4adc-a23d-8be246699190"]}],"mendeley":{"formattedCitation":"(Lohrmann &lt;i&gt;et al.&lt;/i&gt;, 2018)","plainTextFormattedCitation":"(Lohrmann et al., 2018)","previouslyFormattedCitation":"(Lohrmann &lt;i&gt;et al.&lt;/i&gt;, 2018)"},"properties":{"noteIndex":0},"schema":"https://github.com/citation-style-language/schema/raw/master/csl-citation.json"}</w:instrText>
      </w:r>
      <w:r w:rsidR="00860B53">
        <w:fldChar w:fldCharType="separate"/>
      </w:r>
      <w:r w:rsidR="00860B53" w:rsidRPr="00860B53">
        <w:rPr>
          <w:noProof/>
        </w:rPr>
        <w:t xml:space="preserve">(Lohrmann </w:t>
      </w:r>
      <w:r w:rsidR="00860B53" w:rsidRPr="00860B53">
        <w:rPr>
          <w:i/>
          <w:noProof/>
        </w:rPr>
        <w:t>et al.</w:t>
      </w:r>
      <w:r w:rsidR="00860B53" w:rsidRPr="00860B53">
        <w:rPr>
          <w:noProof/>
        </w:rPr>
        <w:t>, 2018)</w:t>
      </w:r>
      <w:r w:rsidR="00860B53">
        <w:fldChar w:fldCharType="end"/>
      </w:r>
      <w:r w:rsidR="00860B53">
        <w:t xml:space="preserve">.Multiple </w:t>
      </w:r>
      <w:r w:rsidR="005E6D36">
        <w:t>strategies involving permutation and combination of long(buy) and short(sell) were compared with the benchmark of long(buy) and hold.The study indicated that classes with strong signals to buy and sell were the most accurately predicted than those with slight buy and sell signals.</w:t>
      </w:r>
      <w:r w:rsidR="005E6D36">
        <w:fldChar w:fldCharType="begin" w:fldLock="1"/>
      </w:r>
      <w:r w:rsidR="00E25A25">
        <w:instrText>ADDIN CSL_CITATION {"citationItems":[{"id":"ITEM-1","itemData":{"DOI":"10.1016/j.ijforecast.2018.08.004","ISSN":"01692070","abstract":"Stock markets can be interpreted to a certain extent as prediction markets, since they can incorporate and represent the different opinions of investors who disagree on the implications of the available information on past and expected events and trade on their beliefs in order to achieve profits. Many forecast models have been developed for predicting the future state of stock markets, with the aim of using this knowledge in a trading strategy. This paper interprets the classification of the S&amp;P500 open-to-close returns as a four-class problem. We compare four trading strategies based on a random forest classifier to a buy-and-hold strategy. The results show that predicting the classes with higher absolute returns, ‘strong positive’ and ‘strong negative’ contributed the most to the trading strategies on average. This finding can help shed light on the way in which using additional event outcomes for the classification beyond a simple upward or downward movement can potentially improve a trading strategy.","author":[{"dropping-particle":"","family":"Lohrmann","given":"Christoph","non-dropping-particle":"","parse-names":false,"suffix":""},{"dropping-particle":"","family":"Luukka","given":"Pasi","non-dropping-particle":"","parse-names":false,"suffix":""}],"container-title":"International Journal of Forecasting","id":"ITEM-1","issue":"1","issued":{"date-parts":[["2019"]]},"page":"390-407","publisher":"Elsevier B.V.","title":"Classification of intraday S&amp;P500 returns with a Random Forest","type":"article-journal","volume":"35"},"uris":["http://www.mendeley.com/documents/?uuid=83e26a66-15d5-4ae0-85d4-b53064011490"]}],"mendeley":{"formattedCitation":"(Lohrmann and Luukka, 2019)","plainTextFormattedCitation":"(Lohrmann and Luukka, 2019)","previouslyFormattedCitation":"(Lohrmann and Luukka, 2019)"},"properties":{"noteIndex":0},"schema":"https://github.com/citation-style-language/schema/raw/master/csl-citation.json"}</w:instrText>
      </w:r>
      <w:r w:rsidR="005E6D36">
        <w:fldChar w:fldCharType="separate"/>
      </w:r>
      <w:r w:rsidR="005E6D36" w:rsidRPr="005E6D36">
        <w:rPr>
          <w:noProof/>
        </w:rPr>
        <w:t>(Lohrmann and Luukka, 2019)</w:t>
      </w:r>
      <w:r w:rsidR="005E6D36">
        <w:fldChar w:fldCharType="end"/>
      </w:r>
      <w:r w:rsidR="005E6D36">
        <w:t>.Study</w:t>
      </w:r>
      <w:r w:rsidR="00E25A25">
        <w:t xml:space="preserve"> combining multiple feature selection methods like principal component analysis(PCA),genetic algorithm(GA) and decision tress(CART) has shown how intersection of PCA and GA and multitersection of PCA,CART and GA for feature selection results in accuracy in the range of 79%.</w:t>
      </w:r>
      <w:r w:rsidR="00E25A25">
        <w:fldChar w:fldCharType="begin" w:fldLock="1"/>
      </w:r>
      <w:r w:rsidR="00C32F74">
        <w:instrText>ADDIN CSL_CITATION {"citationItems":[{"id":"ITEM-1","itemData":{"DOI":"10.1016/j.dss.2010.08.028","ISSN":"01679236","abstract":"To effectively predict stock price for investors is a very important research problem. In literature, data mining techniques have been applied to stock (market) prediction. Feature selection, a pre-processing step of data mining, aims at filtering out unrepresentative variables from a given dataset for effective prediction. As using different feature selection methods will lead to different features selected and thus affect the prediction performance, the purpose of this paper is to combine multiple feature selection methods to identify more representative variables for better prediction. In particular, three well-known feature selection methods, which are Principal Component Analysis (PCA), Genetic Algorithms (GA) and decision trees (CART), are used. The combination methods to filter out unrepresentative variables are based on union, intersection, and multi-intersection strategies. For the prediction model, the back-propagation neural network is developed. Experimental results show that the intersection between PCA and GA and the multi-intersection of PCA, GA, and CART perform the best, which are of 79% and 78.98% accuracy respectively. In addition, these two combined feature selection methods filter out near 80% unrepresentative features from 85 original variables, resulting in 14 and 17 important features respectively. These variables are the important factors for stock prediction and can be used for future investment decisions. © 2010 Elsevier B.V. All rights reserved.","author":[{"dropping-particle":"","family":"Tsai","given":"Chih Fong","non-dropping-particle":"","parse-names":false,"suffix":""},{"dropping-particle":"","family":"Hsiao","given":"Yu Chieh","non-dropping-particle":"","parse-names":false,"suffix":""}],"container-title":"Decision Support Systems","id":"ITEM-1","issue":"1","issued":{"date-parts":[["2010"]]},"page":"258-269","publisher":"Elsevier B.V.","title":"Combining multiple feature selection methods for stock prediction: Union, intersection, and multi-intersection approaches","type":"article-journal","volume":"50"},"uris":["http://www.mendeley.com/documents/?uuid=f2ee63ac-7bec-48a7-9225-d871b8bbfd07"]}],"mendeley":{"formattedCitation":"(Tsai and Hsiao, 2010)","plainTextFormattedCitation":"(Tsai and Hsiao, 2010)","previouslyFormattedCitation":"(Tsai and Hsiao, 2010)"},"properties":{"noteIndex":0},"schema":"https://github.com/citation-style-language/schema/raw/master/csl-citation.json"}</w:instrText>
      </w:r>
      <w:r w:rsidR="00E25A25">
        <w:fldChar w:fldCharType="separate"/>
      </w:r>
      <w:r w:rsidR="00E25A25" w:rsidRPr="00E25A25">
        <w:rPr>
          <w:noProof/>
        </w:rPr>
        <w:t>(Tsai and Hsiao, 2010)</w:t>
      </w:r>
      <w:r w:rsidR="00E25A25">
        <w:fldChar w:fldCharType="end"/>
      </w:r>
      <w:r w:rsidR="007221E5">
        <w:t>.</w:t>
      </w:r>
      <w:r w:rsidR="00C32F74">
        <w:t>Bayesian networks have been used to determine the influence of one closing market on the other opening market over 24 hour and 48 hour window around the globe keeping the main index of Sao Paulo stock exchange iBOVESPA as the pivot.This research proves that the markets around the world are interrelated.Results from the research provide mean accuracy of 71%.</w:t>
      </w:r>
      <w:r w:rsidR="00C32F74">
        <w:fldChar w:fldCharType="begin" w:fldLock="1"/>
      </w:r>
      <w:r w:rsidR="00551DF7">
        <w:instrText>ADDIN CSL_CITATION {"citationItems":[{"id":"ITEM-1","itemData":{"DOI":"10.1016/j.eswa.2018.03.039","ISSN":"09574174","abstract":"In this work, we investigate the feasibility of Bayesian Networks as a way to verify the extent to which stock market indices from around the globe influence iBOVESPA – the main index at the São Paulo Stock Exchange, Brazil. To do so, index directions were input to a network designed to reflect some intuitive dependencies amongst continental markets, moving through 24 and 48 h cycles, and outputting iBOVESPA's next day closing direction. Two different network topologies were tested, with different numbers of stock indices used in each test. Best results were obtained with the model that accounts for a single index per continent, up to 24 h before iBOVESPA's closing time. Mean accuracy with this configuration was around 71% (with almost 78% top accuracy). With results comparable to those of the related literature, our model has the further advantage of being simpler and more tractable for its users. Also, along with the fact that it not only gives the next day closing direction, but also furnishes the set of indices that influence iBovespa the most, the model lends itself both to academic research purposes and as one of the building blocks in more robust decision support systems.","author":[{"dropping-particle":"","family":"Malagrino","given":"Luciana S.","non-dropping-particle":"","parse-names":false,"suffix":""},{"dropping-particle":"","family":"Roman","given":"Norton T.","non-dropping-particle":"","parse-names":false,"suffix":""},{"dropping-particle":"","family":"Monteiro","given":"Ana M.","non-dropping-particle":"","parse-names":false,"suffix":""}],"container-title":"Expert Systems with Applications","id":"ITEM-1","issued":{"date-parts":[["2018"]]},"page":"11-22","publisher":"Elsevier Ltd","title":"Forecasting stock market index daily direction: A Bayesian Network approach","type":"article-journal","volume":"105"},"uris":["http://www.mendeley.com/documents/?uuid=4ceca1a6-3dfa-426c-ada9-4f0d71223f45"]}],"mendeley":{"formattedCitation":"(Malagrino, Roman and Monteiro, 2018)","plainTextFormattedCitation":"(Malagrino, Roman and Monteiro, 2018)","previouslyFormattedCitation":"(Malagrino, Roman and Monteiro, 2018)"},"properties":{"noteIndex":0},"schema":"https://github.com/citation-style-language/schema/raw/master/csl-citation.json"}</w:instrText>
      </w:r>
      <w:r w:rsidR="00C32F74">
        <w:fldChar w:fldCharType="separate"/>
      </w:r>
      <w:r w:rsidR="00C32F74" w:rsidRPr="00C32F74">
        <w:rPr>
          <w:noProof/>
        </w:rPr>
        <w:t>(Malagrino, Roman and Monteiro, 2018)</w:t>
      </w:r>
      <w:r w:rsidR="00C32F74">
        <w:fldChar w:fldCharType="end"/>
      </w:r>
      <w:r w:rsidR="00C32F74">
        <w:t>.</w:t>
      </w:r>
    </w:p>
    <w:p w14:paraId="345FA468" w14:textId="77777777" w:rsidR="00C96026" w:rsidRDefault="00C96026" w:rsidP="00057642">
      <w:pPr>
        <w:pStyle w:val="ThesisBody"/>
        <w:spacing w:before="100" w:after="100"/>
        <w:contextualSpacing w:val="0"/>
      </w:pPr>
    </w:p>
    <w:p w14:paraId="6C099BB0" w14:textId="14CB237E" w:rsidR="00FA37E9" w:rsidRDefault="00FA37E9" w:rsidP="00EC36CF">
      <w:pPr>
        <w:pStyle w:val="Heading2"/>
      </w:pPr>
      <w:bookmarkStart w:id="16" w:name="_Toc109208025"/>
      <w:r>
        <w:lastRenderedPageBreak/>
        <w:t>Deep Learning Models</w:t>
      </w:r>
      <w:bookmarkEnd w:id="16"/>
    </w:p>
    <w:p w14:paraId="47A6955D" w14:textId="77777777" w:rsidR="00FA37E9" w:rsidRDefault="00FA37E9" w:rsidP="00057642">
      <w:pPr>
        <w:pStyle w:val="ThesisBody"/>
        <w:tabs>
          <w:tab w:val="left" w:pos="720"/>
        </w:tabs>
        <w:spacing w:before="100" w:after="100"/>
        <w:contextualSpacing w:val="0"/>
      </w:pPr>
      <w:r w:rsidRPr="001332A7">
        <w:t xml:space="preserve">Deep </w:t>
      </w:r>
      <w:r w:rsidR="00D564C5" w:rsidRPr="001332A7">
        <w:t xml:space="preserve">Learning models are </w:t>
      </w:r>
      <w:r w:rsidR="001332A7">
        <w:t>a popular choice for predicting the direction or value stocks.In the recent times technological advancements have led to increased use of Deep learning models due to two primary reasons:first being the availability of enormous volumes of structured and  unstructured data at least latency,second being the increase in compute power given advance processing systems like Graphical processing unit(GPU),cloud computing to state a few.</w:t>
      </w:r>
    </w:p>
    <w:p w14:paraId="5CBCF650" w14:textId="77777777" w:rsidR="00FA37E9" w:rsidRDefault="004616E7" w:rsidP="00057642">
      <w:pPr>
        <w:pStyle w:val="ThesisBody"/>
        <w:tabs>
          <w:tab w:val="left" w:pos="720"/>
        </w:tabs>
        <w:spacing w:before="100" w:after="100"/>
        <w:contextualSpacing w:val="0"/>
      </w:pPr>
      <w:r>
        <w:t>Deep learning models tend to solve for the lacunae of stock data that pose challenges traditional time series models,they work well on non-stationary,non-linear,noisy data.</w:t>
      </w:r>
      <w:r>
        <w:fldChar w:fldCharType="begin" w:fldLock="1"/>
      </w:r>
      <w:r w:rsidR="00B255AE">
        <w:instrText>ADDIN CSL_CITATION {"citationItems":[{"id":"ITEM-1","itemData":{"DOI":"10.1186/2251-712X-9-1","ISSN":"2251712X","abstract":"The main objective of this research is to forecast the daily direction of Standard &amp; Poor's 500 (S&amp;P 500) index using an artificial neural network (ANN). In order to select the most influential features (factors) of the proposed ANN that affect the daily direction of S&amp;P 500 (the response), design of experiments are conducted to determine the statistically significant factors among 27 potential financial and economical variables along with a feature defined as the number of nodes of the ANN. The results of employing the proposed methodology show that the ANN that uses the most influential features is able to forecast the daily direction of S&amp;P 500 significantly better than the traditional logit model. Furthermore, experimental results of employing the proposed ANN on the trades in a test period indicate that ANN could significantly improve the trading profit as compared with the buy-and-hold strategy.","author":[{"dropping-particle":"","family":"Niaki","given":"Seyed Taghi Akhavan","non-dropping-particle":"","parse-names":false,"suffix":""},{"dropping-particle":"","family":"Hoseinzade","given":"Saeid","non-dropping-particle":"","parse-names":false,"suffix":""}],"container-title":"Journal of Industrial Engineering International","id":"ITEM-1","issue":"1","issued":{"date-parts":[["2013"]]},"page":"1-9","title":"Forecasting S&amp;P 500 index using artificial neural networks and design of experiments","type":"article-journal","volume":"9"},"uris":["http://www.mendeley.com/documents/?uuid=bef08391-ba33-46a3-8250-59e666674416"]}],"mendeley":{"formattedCitation":"(Niaki and Hoseinzade, 2013)","plainTextFormattedCitation":"(Niaki and Hoseinzade, 2013)","previouslyFormattedCitation":"(Niaki and Hoseinzade, 2013)"},"properties":{"noteIndex":0},"schema":"https://github.com/citation-style-language/schema/raw/master/csl-citation.json"}</w:instrText>
      </w:r>
      <w:r>
        <w:fldChar w:fldCharType="separate"/>
      </w:r>
      <w:r w:rsidRPr="004616E7">
        <w:rPr>
          <w:noProof/>
        </w:rPr>
        <w:t>(Niaki and Hoseinzade, 2013)</w:t>
      </w:r>
      <w:r>
        <w:fldChar w:fldCharType="end"/>
      </w:r>
      <w:r>
        <w:t>.</w:t>
      </w:r>
      <w:r w:rsidR="001332A7">
        <w:t>Most popular deep learning models could be classified into three ca</w:t>
      </w:r>
      <w:r w:rsidR="00D9687F">
        <w:t>tegories viz.standard models,</w:t>
      </w:r>
      <w:r w:rsidR="001332A7">
        <w:t xml:space="preserve">their variants,hybrid models and other models.Popular standard models include </w:t>
      </w:r>
      <w:r w:rsidR="001332A7" w:rsidRPr="001332A7">
        <w:t>feedforward neural network,convolutional</w:t>
      </w:r>
      <w:r w:rsidR="001F0E90">
        <w:t xml:space="preserve"> </w:t>
      </w:r>
      <w:r w:rsidR="001332A7" w:rsidRPr="001332A7">
        <w:t>neural netwo</w:t>
      </w:r>
      <w:r w:rsidR="001332A7">
        <w:t>rk and recurrent neural network.</w:t>
      </w:r>
      <w:r w:rsidR="00530A0B">
        <w:t xml:space="preserve">Hybrid models are a combination of </w:t>
      </w:r>
      <w:r w:rsidR="00551DF7">
        <w:t xml:space="preserve">one or more </w:t>
      </w:r>
      <w:r w:rsidR="00530A0B">
        <w:t xml:space="preserve">standard </w:t>
      </w:r>
      <w:r w:rsidR="00551DF7">
        <w:t xml:space="preserve">deep learning models or a combination of standard deep learning models and traditional linear models.Others catergory has models like </w:t>
      </w:r>
      <w:r w:rsidR="00551DF7" w:rsidRPr="001332A7">
        <w:t>generative adversa</w:t>
      </w:r>
      <w:r w:rsidR="00551DF7">
        <w:t>rial network, transfer learning.Re-inforcement learning models.</w:t>
      </w:r>
      <w:r w:rsidR="00551DF7">
        <w:fldChar w:fldCharType="begin" w:fldLock="1"/>
      </w:r>
      <w:r w:rsidR="00763DAB">
        <w:instrText>ADDIN CSL_CITATION {"citationItems":[{"id":"ITEM-1","itemData":{"DOI":"10.1016/j.eswa.2021.115537","ISSN":"09574174","abstract":"Stock market prediction has been a classical yet challenging problem, with the attention from both economists and computer scientists. With the purpose of building an effective prediction model, both linear and machine learning tools have been explored for the past couple of decades. Lately, deep learning models have been introduced as new frontiers for this topic and the rapid development is too fast to catch up. Hence, our motivation for this survey is to give a latest review of recent works on deep learning models for stock market prediction. We not only category the different data sources, various neural network structures, and common used evaluation metrics, but also the implementation and reproducibility. Our goal is to help the interested researchers to synchronize with the latest progress and also help them to easily reproduce the previous studies as baselines. Based on the summary, we also highlight some future research directions in this topic.","author":[{"dropping-particle":"","family":"Jiang","given":"Weiwei","non-dropping-particle":"","parse-names":false,"suffix":""}],"container-title":"Expert Systems with Applications","id":"ITEM-1","issue":"June","issued":{"date-parts":[["2021"]]},"page":"115537","publisher":"Elsevier Ltd","title":"Applications of deep learning in stock market prediction: Recent progress","type":"article-journal","volume":"184"},"uris":["http://www.mendeley.com/documents/?uuid=65c99177-e747-49b8-b7c3-96b92c48833f"]}],"mendeley":{"formattedCitation":"(Jiang, 2021)","plainTextFormattedCitation":"(Jiang, 2021)","previouslyFormattedCitation":"(Jiang, 2021)"},"properties":{"noteIndex":0},"schema":"https://github.com/citation-style-language/schema/raw/master/csl-citation.json"}</w:instrText>
      </w:r>
      <w:r w:rsidR="00551DF7">
        <w:fldChar w:fldCharType="separate"/>
      </w:r>
      <w:r w:rsidR="00551DF7" w:rsidRPr="00551DF7">
        <w:rPr>
          <w:noProof/>
        </w:rPr>
        <w:t>(Jiang, 2021)</w:t>
      </w:r>
      <w:r w:rsidR="00551DF7">
        <w:fldChar w:fldCharType="end"/>
      </w:r>
      <w:r w:rsidR="00551DF7">
        <w:t>.</w:t>
      </w:r>
    </w:p>
    <w:p w14:paraId="5842399F" w14:textId="77777777" w:rsidR="00DE3408" w:rsidRDefault="001F0E90" w:rsidP="00057642">
      <w:pPr>
        <w:pStyle w:val="ThesisBody"/>
        <w:tabs>
          <w:tab w:val="left" w:pos="720"/>
        </w:tabs>
        <w:spacing w:before="100" w:after="100"/>
        <w:contextualSpacing w:val="0"/>
      </w:pPr>
      <w:r>
        <w:t>Feedforward neural networks have been popularly used in Artificial Neural Networks(ANN) and Deep Neural Networks(DNN).</w:t>
      </w:r>
      <w:r w:rsidR="00F23ADC">
        <w:t xml:space="preserve">ANN was used in </w:t>
      </w:r>
      <w:r w:rsidR="00DE3408">
        <w:t>predicting</w:t>
      </w:r>
      <w:r w:rsidR="00F23ADC">
        <w:t xml:space="preserve"> the </w:t>
      </w:r>
      <w:r w:rsidR="00DE3408">
        <w:t xml:space="preserve">closing price of </w:t>
      </w:r>
      <w:r w:rsidR="00DE3408" w:rsidRPr="00DE3408">
        <w:t xml:space="preserve"> PETR4, traded on BM&amp;FBOVESPA, </w:t>
      </w:r>
      <w:r w:rsidR="00DE3408">
        <w:t>feedforward multilayer perceptron composed of three layers input,hidden and output layer was used.Best performing model had a time window size of 3</w:t>
      </w:r>
      <w:r w:rsidR="00763DAB">
        <w:t xml:space="preserve"> with a prediction of change direction(POCID) accuracy on test set at 93.62%</w:t>
      </w:r>
      <w:r w:rsidR="00B255AE">
        <w:t xml:space="preserve"> and performed much better than the baseline logit model.</w:t>
      </w:r>
      <w:r w:rsidR="00B255AE">
        <w:fldChar w:fldCharType="begin" w:fldLock="1"/>
      </w:r>
      <w:r w:rsidR="00F05ED7">
        <w:instrText>ADDIN CSL_CITATION {"citationItems":[{"id":"ITEM-1","itemData":{"DOI":"10.1016/j.eswa.2013.06.071","ISSN":"09574174","abstract":"Predicting the direction of stock price changes is an important factor, as it contributes to the development of effective strategies for stock exchange transactions and attracts much interest in incorporating variables historical series into the mathematical models or computer algorithms in order to produce estimations of expected price fluctuations. The purpose of this study is to build a neural model for the financial market, allowing predictions of stocks closing prices future behavior negotiated in BM&amp;FBOVESPA in the short term, using the economic and financial theory, combining technical analysis, fundamental analysis and analysis of time series, to predict price behavior, addressing the percentage of correct predictions of price series direction (POCID or Prediction of Change in Direction). The aim of this work is to understand the information available in the financial market and identify the variables that drive stock prices. The methodology presented may be adapted to other companies and their stock. Petrobras stock PETR4, traded in BM&amp;FBOVESPA, was used as a case study. As part of this effort, configurations with different window sizes were designed, and the best performance was achieved with a window size of 3, which the POCID index of correct direction predictions was 93.62% for the test set and 87.50% for a validation set. © 2013 Elsevier Ltd. All rights reserved.","author":[{"dropping-particle":"","family":"Oliveira","given":"Fagner A.","non-dropping-particle":"De","parse-names":false,"suffix":""},{"dropping-particle":"","family":"Nobre","given":"Cristiane N.","non-dropping-particle":"","parse-names":false,"suffix":""},{"dropping-particle":"","family":"Zárate","given":"Luis E.","non-dropping-particle":"","parse-names":false,"suffix":""}],"container-title":"Expert Systems with Applications","id":"ITEM-1","issue":"18","issued":{"date-parts":[["2013"]]},"page":"7596-7606","publisher":"Elsevier Ltd","title":"Applying Artificial Neural Networks to prediction of stock price and improvement of the directional prediction index - Case study of PETR4, Petrobras, Brazil","type":"article-journal","volume":"40"},"uris":["http://www.mendeley.com/documents/?uuid=734b9f5a-be90-4ddd-8ff6-393cfb6f630d"]}],"mendeley":{"formattedCitation":"(De Oliveira, Nobre and Zárate, 2013)","plainTextFormattedCitation":"(De Oliveira, Nobre and Zárate, 2013)","previouslyFormattedCitation":"(De Oliveira, Nobre and Zárate, 2013)"},"properties":{"noteIndex":0},"schema":"https://github.com/citation-style-language/schema/raw/master/csl-citation.json"}</w:instrText>
      </w:r>
      <w:r w:rsidR="00B255AE">
        <w:fldChar w:fldCharType="separate"/>
      </w:r>
      <w:r w:rsidR="00B255AE" w:rsidRPr="00B255AE">
        <w:rPr>
          <w:noProof/>
        </w:rPr>
        <w:t>(De Oliveira, Nobre and Zárate, 2013)</w:t>
      </w:r>
      <w:r w:rsidR="00B255AE">
        <w:fldChar w:fldCharType="end"/>
      </w:r>
      <w:r w:rsidR="00B255AE">
        <w:t>.</w:t>
      </w:r>
      <w:r w:rsidR="00421CD8" w:rsidRPr="00421CD8">
        <w:t xml:space="preserve"> </w:t>
      </w:r>
      <w:r w:rsidR="00C10DBF">
        <w:t xml:space="preserve">DNN is an advanced version of ANN with </w:t>
      </w:r>
      <w:r w:rsidR="00240270">
        <w:t>more than one</w:t>
      </w:r>
      <w:r w:rsidR="00C10DBF">
        <w:t xml:space="preserve"> hidden layers.Recurrent Neural Network(RNN) is a variation of ANN where the output of previous step is used as input of current step thus capable of remembering immediate past value.However RNN have problem in handling long term dependencies that are solved by Long Short Term Memory(LSTM) which include memory cell that can maintain information in memory for long </w:t>
      </w:r>
      <w:r w:rsidR="00240270">
        <w:t>period of time.</w:t>
      </w:r>
    </w:p>
    <w:p w14:paraId="7FA96B70" w14:textId="77777777" w:rsidR="00A441B0" w:rsidRDefault="007E6581" w:rsidP="00057642">
      <w:pPr>
        <w:pStyle w:val="ThesisBody"/>
        <w:tabs>
          <w:tab w:val="left" w:pos="720"/>
        </w:tabs>
        <w:spacing w:before="100" w:after="100"/>
        <w:contextualSpacing w:val="0"/>
      </w:pPr>
      <w:r>
        <w:t>LSTM models have shown promise over years and multiple research attest to the fact.LSTM compared to traditional time series auto regressive integrated moving average (ARIMA) model gives good results in terms of higher accuracy and lower forecast errors.</w:t>
      </w:r>
      <w:r>
        <w:fldChar w:fldCharType="begin" w:fldLock="1"/>
      </w:r>
      <w:r w:rsidR="000B6D4B">
        <w:instrText>ADDIN CSL_CITATION {"citationItems":[{"id":"ITEM-1","itemData":{"abstract":"Forecasting time series data is an important subject in economics, business, and finance. Traditionally, there are several techniques to effectively forecast the next lag of time series data such as univariate Autoregressive (AR), univariate Moving Average (MA), Simple Exponential Smoothing (SES), and more notably Autoregressive Integrated Moving Average (ARIMA) with its many variations. In particular, ARIMA model has demonstrated its outperformance in precision and accuracy of predicting the next lags of time series. With the recent advancement in computational power of computers and more importantly developing more advanced machine learning algorithms and approaches such as deep learning, new algorithms are developed to forecast time series data. The research question investigated in this article is that whether and how the newly developed deep learning-based algorithms for forecasting time series data, such as \"Long Short-Term Memory (LSTM)\", are superior to the traditional algorithms. The empirical studies conducted and reported in this article show that deep learning-based algorithms such as LSTM outperform traditional-based algorithms such as ARIMA model. More specifically, the average reduction in error rates obtained by LSTM is between 84 - 87 percent when compared to ARIMA indicating the superiority of LSTM to ARIMA. Furthermore, it was noticed that the number of training times, known as \"epoch\" in deep learning, has no effect on the performance of the trained forecast model and it exhibits a truly random behavior.","author":[{"dropping-particle":"","family":"Siami-Namini","given":"Sima","non-dropping-particle":"","parse-names":false,"suffix":""},{"dropping-particle":"","family":"Namin","given":"Akbar Siami","non-dropping-particle":"","parse-names":false,"suffix":""}],"id":"ITEM-1","issued":{"date-parts":[["2018"]]},"page":"1-19","title":"Forecasting Economics and Financial Time Series: ARIMA vs. LSTM","type":"article-journal"},"uris":["http://www.mendeley.com/documents/?uuid=a8f263d6-df6a-4f90-ad39-e73a00d665b0"]}],"mendeley":{"formattedCitation":"(Siami-Namini and Namin, 2018)","plainTextFormattedCitation":"(Siami-Namini and Namin, 2018)","previouslyFormattedCitation":"(Siami-Namini and Namin, 2018)"},"properties":{"noteIndex":0},"schema":"https://github.com/citation-style-language/schema/raw/master/csl-citation.json"}</w:instrText>
      </w:r>
      <w:r>
        <w:fldChar w:fldCharType="separate"/>
      </w:r>
      <w:r w:rsidRPr="007E6581">
        <w:rPr>
          <w:noProof/>
        </w:rPr>
        <w:t>(Siami-Namini and Namin, 2018)</w:t>
      </w:r>
      <w:r>
        <w:fldChar w:fldCharType="end"/>
      </w:r>
      <w:r w:rsidR="000B6D4B">
        <w:t>.Another enhanced use of LSTM model through attention mechanism was used for stock price forecasting after extracting news information in auxiliary role to gauge price movement.Stock price passed through wavelet transform and attention based LSTM was found promising.</w:t>
      </w:r>
      <w:r w:rsidR="000B6D4B">
        <w:fldChar w:fldCharType="begin" w:fldLock="1"/>
      </w:r>
      <w:r w:rsidR="00A42C5F">
        <w:instrText>ADDIN CSL_CITATION {"citationItems":[{"id":"ITEM-1","itemData":{"DOI":"10.1371/journal.pone.0227222","ISBN":"1111111111","ISSN":"19326203","PMID":"31899770","abstract":"The stock market is known for its extreme complexity and volatility, and people are always looking for an accurate and effective way to guide stock trading. Long short-term memory (LSTM) neural networks are developed by recurrent neural networks (RNN) and have significant application value in many fields. In addition, LSTM avoids long-term dependence issues due to its unique storage unit structure, and it helps predict financial time series. Based on LSTM and an attention mechanism, a wavelet transform is used to denoise historical stock data, extract and train its features, and establish the prediction model of a stock price. We compared the results with the other three models, including the LSTM model, the LSTM model with wavelet denoising and the gated recurrent unit(GRU) neural network model on S&amp;P 500, DJIA, HSI datasets. Results from experiments on the S&amp;P 500 and DJIA datasets show that the coefficient of determination of the attention-based LSTM model is both higher than 0.94, and the mean square error of our model is both lower than 0.05.","author":[{"dropping-particle":"","family":"Qiu","given":"Jiayu","non-dropping-particle":"","parse-names":false,"suffix":""},{"dropping-particle":"","family":"Wang","given":"Bin","non-dropping-particle":"","parse-names":false,"suffix":""},{"dropping-particle":"","family":"Zhou","given":"Changjun","non-dropping-particle":"","parse-names":false,"suffix":""}],"container-title":"PLoS ONE","id":"ITEM-1","issue":"1","issued":{"date-parts":[["2020"]]},"page":"1-15","title":"Forecasting stock prices with long-short term memory neural network based on attention mechanism","type":"article-journal","volume":"15"},"uris":["http://www.mendeley.com/documents/?uuid=533d184e-f189-4da6-b947-eac485a24e89"]}],"mendeley":{"formattedCitation":"(Qiu, Wang and Zhou, 2020)","plainTextFormattedCitation":"(Qiu, Wang and Zhou, 2020)","previouslyFormattedCitation":"(Qiu, Wang and Zhou, 2020)"},"properties":{"noteIndex":0},"schema":"https://github.com/citation-style-language/schema/raw/master/csl-citation.json"}</w:instrText>
      </w:r>
      <w:r w:rsidR="000B6D4B">
        <w:fldChar w:fldCharType="separate"/>
      </w:r>
      <w:r w:rsidR="000B6D4B" w:rsidRPr="000B6D4B">
        <w:rPr>
          <w:noProof/>
        </w:rPr>
        <w:t>(Qiu, Wang and Zhou, 2020)</w:t>
      </w:r>
      <w:r w:rsidR="000B6D4B">
        <w:fldChar w:fldCharType="end"/>
      </w:r>
      <w:r w:rsidR="000B6D4B">
        <w:t>.</w:t>
      </w:r>
      <w:r w:rsidR="00240270">
        <w:t xml:space="preserve">A LSTM-DNN based time-series model for stock price </w:t>
      </w:r>
      <w:r w:rsidR="00240270">
        <w:lastRenderedPageBreak/>
        <w:t>prediction was developed using new auto-regression scheme,autoregressive moving pointer model(AMPM).</w:t>
      </w:r>
      <w:r w:rsidR="000A0F1B">
        <w:t>.Herein input output that are fed to LSTM-DNN model are generated through the AMPM model on NIFTY50 data.</w:t>
      </w:r>
      <w:r w:rsidR="00096A23">
        <w:fldChar w:fldCharType="begin" w:fldLock="1"/>
      </w:r>
      <w:r w:rsidR="00BB571F">
        <w:instrText>ADDIN CSL_CITATION {"citationItems":[{"id":"ITEM-1","itemData":{"DOI":"10.1016/j.ejdp.2021.100001","ISSN":"21939446","abstract":"A new method of predicting time-series-based stock prices and a new model of an investment portfolio based on predictions obtained is proposed here. For this purpose, a new regression scheme is implemented on a long-short-term-memory-based deep neural network. The predictions once obtained are used to construct an investment portfolio or more specifically a predicted portfolio. A large set of experiments have been carried on stock data of NIFTY-50 obtained from the National stock exchange of India. The results confirm that the proposed model outperforms various standard predictive models as well as various standard portfolio optimization models.","author":[{"dropping-particle":"","family":"Rather","given":"Akhter Mohiuddin","non-dropping-particle":"","parse-names":false,"suffix":""}],"container-title":"EURO Journal on Decision Processes","id":"ITEM-1","issue":"May","issued":{"date-parts":[["2021"]]},"page":"100001","publisher":"Elsevier Ltd","title":"LSTM-based Deep Learning Model for Stock Prediction and Predictive Optimization Model","type":"article-journal","volume":"9"},"uris":["http://www.mendeley.com/documents/?uuid=b8c59fbb-928d-4dde-b352-fc98832293f9"]}],"mendeley":{"formattedCitation":"(Rather, 2021)","plainTextFormattedCitation":"(Rather, 2021)","previouslyFormattedCitation":"(Rather, 2021)"},"properties":{"noteIndex":0},"schema":"https://github.com/citation-style-language/schema/raw/master/csl-citation.json"}</w:instrText>
      </w:r>
      <w:r w:rsidR="00096A23">
        <w:fldChar w:fldCharType="separate"/>
      </w:r>
      <w:r w:rsidR="00096A23" w:rsidRPr="00096A23">
        <w:rPr>
          <w:noProof/>
        </w:rPr>
        <w:t>(Rather, 2021)</w:t>
      </w:r>
      <w:r w:rsidR="00096A23">
        <w:fldChar w:fldCharType="end"/>
      </w:r>
      <w:r w:rsidR="00096A23">
        <w:t>.</w:t>
      </w:r>
      <w:r w:rsidR="000B6D4B">
        <w:t xml:space="preserve">Ensemble model consisting of </w:t>
      </w:r>
      <w:r w:rsidR="006842A5">
        <w:t xml:space="preserve">deep neural network(DNN),gradient boostd tree(GBT),Random forest(RF) for equal weights strategy with top 10 stock of S&amp;P500 provide </w:t>
      </w:r>
      <w:r w:rsidR="00A42C5F">
        <w:t xml:space="preserve">daily returns of 25% and </w:t>
      </w:r>
      <w:r w:rsidR="006842A5">
        <w:t>73%  per annum.</w:t>
      </w:r>
      <w:r w:rsidR="00A42C5F">
        <w:t>Research also points to the importance of hyperparameter tuning and combining base learners as per the compute power,so does the need to use advanced ensemble integration methods like stacking or superlearning.</w:t>
      </w:r>
      <w:r w:rsidR="00A42C5F">
        <w:fldChar w:fldCharType="begin" w:fldLock="1"/>
      </w:r>
      <w:r w:rsidR="00F24E85">
        <w:instrText>ADDIN CSL_CITATION {"citationItems":[{"id":"ITEM-1","itemData":{"DOI":"10.1016/j.ejor.2016.10.031","ISSN":"0377-2217","author":[{"dropping-particle":"","family":"Krauss","given":"Christopher","non-dropping-particle":"","parse-names":false,"suffix":""},{"dropping-particle":"","family":"Anh","given":"Xuan","non-dropping-particle":"","parse-names":false,"suffix":""},{"dropping-particle":"","family":"Huck","given":"Nicolas","non-dropping-particle":"","parse-names":false,"suffix":""}],"container-title":"European Journal of Operational Research","id":"ITEM-1","issue":"2","issued":{"date-parts":[["2017"]]},"page":"689-702","publisher":"Elsevier B.V.","title":"Deep neural networks , gradient-boosted trees , random forests : Statistical arbitrage on the S &amp; P 500 R","type":"article-journal","volume":"259"},"uris":["http://www.mendeley.com/documents/?uuid=726ff964-c1a3-453b-838a-aeb129ce0a47"]}],"mendeley":{"formattedCitation":"(Krauss, Anh and Huck, 2017)","plainTextFormattedCitation":"(Krauss, Anh and Huck, 2017)","previouslyFormattedCitation":"(Krauss, Anh and Huck, 2017)"},"properties":{"noteIndex":0},"schema":"https://github.com/citation-style-language/schema/raw/master/csl-citation.json"}</w:instrText>
      </w:r>
      <w:r w:rsidR="00A42C5F">
        <w:fldChar w:fldCharType="separate"/>
      </w:r>
      <w:r w:rsidR="00A42C5F" w:rsidRPr="00A42C5F">
        <w:rPr>
          <w:noProof/>
        </w:rPr>
        <w:t>(Krauss, Anh and Huck, 2017)</w:t>
      </w:r>
      <w:r w:rsidR="00A42C5F">
        <w:fldChar w:fldCharType="end"/>
      </w:r>
    </w:p>
    <w:p w14:paraId="218BB05C" w14:textId="6D96CC44" w:rsidR="0036023A" w:rsidRDefault="00A441B0" w:rsidP="00057642">
      <w:pPr>
        <w:pStyle w:val="ThesisBody"/>
        <w:tabs>
          <w:tab w:val="left" w:pos="720"/>
        </w:tabs>
        <w:spacing w:before="100" w:after="100"/>
        <w:contextualSpacing w:val="0"/>
      </w:pPr>
      <w:r>
        <w:t>Re</w:t>
      </w:r>
      <w:r w:rsidR="00227832">
        <w:t xml:space="preserve">inforcment learning(RL) </w:t>
      </w:r>
      <w:r w:rsidR="002B5C47">
        <w:t>frameworks aims at solving Markov decision problems.</w:t>
      </w:r>
      <w:r w:rsidR="00AB7354">
        <w:t xml:space="preserve"> RL framework has three major formal </w:t>
      </w:r>
      <w:r w:rsidR="0036023A">
        <w:t>elements</w:t>
      </w:r>
      <w:r w:rsidR="00AB7354">
        <w:t xml:space="preserve"> (i)Sequential decision making(ii)Scalar reward(iii)Delayed feedback.</w:t>
      </w:r>
      <w:r w:rsidR="00957EAA">
        <w:t>Major components of RL configuration are agent-environemnt,action-reward.</w:t>
      </w:r>
      <w:r w:rsidR="00AB7354">
        <w:t>The baseline for RL is Markov decision process(MDP) wherein the reward depends on last state and action,current state is the sufficient representation of past.</w:t>
      </w:r>
    </w:p>
    <w:p w14:paraId="4D272DBC" w14:textId="77777777" w:rsidR="00611529" w:rsidRDefault="00611529" w:rsidP="00057642">
      <w:pPr>
        <w:pStyle w:val="ThesisBody"/>
        <w:tabs>
          <w:tab w:val="left" w:pos="720"/>
        </w:tabs>
        <w:spacing w:before="100" w:after="100"/>
        <w:contextualSpacing w:val="0"/>
      </w:pPr>
    </w:p>
    <w:p w14:paraId="01271B14" w14:textId="77777777" w:rsidR="00615035" w:rsidRDefault="00611529" w:rsidP="00615035">
      <w:pPr>
        <w:pStyle w:val="ThesisBody"/>
        <w:keepNext/>
        <w:tabs>
          <w:tab w:val="left" w:pos="720"/>
        </w:tabs>
        <w:contextualSpacing w:val="0"/>
      </w:pPr>
      <w:r>
        <w:rPr>
          <w:rFonts w:asciiTheme="majorBidi" w:hAnsiTheme="majorBidi" w:cstheme="majorBidi"/>
          <w:noProof/>
        </w:rPr>
        <w:drawing>
          <wp:inline distT="0" distB="0" distL="0" distR="0" wp14:anchorId="0CFEA2CD" wp14:editId="25B00AB0">
            <wp:extent cx="5760085" cy="3846830"/>
            <wp:effectExtent l="0" t="0" r="0" b="127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60085" cy="3846830"/>
                    </a:xfrm>
                    <a:prstGeom prst="rect">
                      <a:avLst/>
                    </a:prstGeom>
                  </pic:spPr>
                </pic:pic>
              </a:graphicData>
            </a:graphic>
          </wp:inline>
        </w:drawing>
      </w:r>
    </w:p>
    <w:p w14:paraId="6BECB0EF" w14:textId="2B35C370" w:rsidR="00615035" w:rsidRDefault="00615035" w:rsidP="00615035">
      <w:pPr>
        <w:pStyle w:val="Caption"/>
      </w:pPr>
      <w:bookmarkStart w:id="17" w:name="_Toc109213569"/>
      <w:bookmarkStart w:id="18" w:name="_Toc109213827"/>
      <w:r>
        <w:t xml:space="preserve">Fig </w:t>
      </w:r>
      <w:r>
        <w:fldChar w:fldCharType="begin"/>
      </w:r>
      <w:r>
        <w:instrText xml:space="preserve"> SEQ Fig \* ARABIC </w:instrText>
      </w:r>
      <w:r>
        <w:fldChar w:fldCharType="separate"/>
      </w:r>
      <w:r w:rsidR="00B02E15">
        <w:rPr>
          <w:noProof/>
        </w:rPr>
        <w:t>1</w:t>
      </w:r>
      <w:r>
        <w:fldChar w:fldCharType="end"/>
      </w:r>
      <w:r>
        <w:t>.</w:t>
      </w:r>
      <w:r w:rsidRPr="007C1FED">
        <w:t>Dominant Algorithms in Modern RL used in Finance.(Singh et al., 2022)</w:t>
      </w:r>
      <w:bookmarkEnd w:id="17"/>
      <w:bookmarkEnd w:id="18"/>
    </w:p>
    <w:p w14:paraId="2AB28782" w14:textId="260C1A0D" w:rsidR="00AB2935" w:rsidRPr="00615035" w:rsidRDefault="00AB2935" w:rsidP="00615035">
      <w:pPr>
        <w:pStyle w:val="Caption"/>
        <w:ind w:left="0"/>
        <w:rPr>
          <w:rFonts w:cs="Times New Roman"/>
          <w:i w:val="0"/>
          <w:iCs w:val="0"/>
          <w:szCs w:val="24"/>
        </w:rPr>
      </w:pPr>
    </w:p>
    <w:p w14:paraId="7C4F868B" w14:textId="5115B41C" w:rsidR="00611529" w:rsidRDefault="00611529" w:rsidP="00C96026">
      <w:pPr>
        <w:pStyle w:val="ThesisBody"/>
        <w:ind w:left="720" w:hanging="720"/>
        <w:rPr>
          <w:rFonts w:asciiTheme="majorBidi" w:hAnsiTheme="majorBidi" w:cstheme="majorBidi"/>
        </w:rPr>
      </w:pPr>
    </w:p>
    <w:p w14:paraId="1FDFEEBC" w14:textId="77777777" w:rsidR="00302471" w:rsidRDefault="00302471" w:rsidP="00302471">
      <w:pPr>
        <w:pStyle w:val="ThesisBody"/>
        <w:tabs>
          <w:tab w:val="left" w:pos="720"/>
        </w:tabs>
        <w:spacing w:before="100" w:after="100"/>
        <w:contextualSpacing w:val="0"/>
      </w:pPr>
      <w:r>
        <w:lastRenderedPageBreak/>
        <w:t>There is a assumption that the agent acts to maximise reward.</w:t>
      </w:r>
      <w:r w:rsidRPr="00AB7354">
        <w:t xml:space="preserve"> </w:t>
      </w:r>
      <w:r>
        <w:t>RL algorithms have two popular classifications viz:value based and policy based.RL have helped in modelling the stock prediction problem closer to real world scenarios be it accommodating constraints or moving away from strict model formalisations.</w:t>
      </w:r>
      <w:r>
        <w:fldChar w:fldCharType="begin" w:fldLock="1"/>
      </w:r>
      <w:r>
        <w:instrText>ADDIN CSL_CITATION {"citationItems":[{"id":"ITEM-1","itemData":{"DOI":"10.1016/j.jjimei.2022.100094","ISSN":"2667-0968","author":[{"dropping-particle":"","family":"Singh","given":"Vinay","non-dropping-particle":"","parse-names":false,"suffix":""},{"dropping-particle":"","family":"Chen","given":"Shiuann-shuoh","non-dropping-particle":"","parse-names":false,"suffix":""},{"dropping-particle":"","family":"Singhania","given":"Minal","non-dropping-particle":"","parse-names":false,"suffix":""},{"dropping-particle":"","family":"Nanavati","given":"Brijesh","non-dropping-particle":"","parse-names":false,"suffix":""},{"dropping-particle":"","family":"Gupta","given":"Agam","non-dropping-particle":"","parse-names":false,"suffix":""}],"container-title":"International Journal of Information Management Data Insights","id":"ITEM-1","issue":"2","issued":{"date-parts":[["2022"]]},"page":"100094","publisher":"Elsevier Ltd","title":"International Journal of Information Management Data Insights How are reinforcement learning and deep learning algorithms used for big data based decision making in financial industries – A review and research agenda","type":"article-journal","volume":"2"},"uris":["http://www.mendeley.com/documents/?uuid=e9ad962d-258c-468d-b1a0-fbb8d41ec857"]}],"mendeley":{"formattedCitation":"(Singh &lt;i&gt;et al.&lt;/i&gt;, 2022)","plainTextFormattedCitation":"(Singh et al., 2022)","previouslyFormattedCitation":"(Singh &lt;i&gt;et al.&lt;/i&gt;, 2022)"},"properties":{"noteIndex":0},"schema":"https://github.com/citation-style-language/schema/raw/master/csl-citation.json"}</w:instrText>
      </w:r>
      <w:r>
        <w:fldChar w:fldCharType="separate"/>
      </w:r>
      <w:r w:rsidRPr="00F24E85">
        <w:rPr>
          <w:noProof/>
        </w:rPr>
        <w:t xml:space="preserve">(Singh </w:t>
      </w:r>
      <w:r w:rsidRPr="00F24E85">
        <w:rPr>
          <w:i/>
          <w:noProof/>
        </w:rPr>
        <w:t>et al.</w:t>
      </w:r>
      <w:r w:rsidRPr="00F24E85">
        <w:rPr>
          <w:noProof/>
        </w:rPr>
        <w:t>, 2022)</w:t>
      </w:r>
      <w:r>
        <w:fldChar w:fldCharType="end"/>
      </w:r>
      <w:r>
        <w:t>.</w:t>
      </w:r>
    </w:p>
    <w:p w14:paraId="1E054D30" w14:textId="77777777" w:rsidR="00BE20B4" w:rsidRDefault="0077006F" w:rsidP="00057642">
      <w:pPr>
        <w:pStyle w:val="ThesisBody"/>
        <w:spacing w:before="100" w:after="100"/>
        <w:contextualSpacing w:val="0"/>
        <w:rPr>
          <w:rFonts w:asciiTheme="majorBidi" w:hAnsiTheme="majorBidi" w:cstheme="majorBidi"/>
        </w:rPr>
      </w:pPr>
      <w:r>
        <w:rPr>
          <w:rFonts w:asciiTheme="majorBidi" w:hAnsiTheme="majorBidi" w:cstheme="majorBidi"/>
        </w:rPr>
        <w:t>Use of Policy or Value based RL methodology is determined by the nuances of problem at hand.Q-learning a type of value based approach has been</w:t>
      </w:r>
      <w:r w:rsidR="0055550B">
        <w:rPr>
          <w:rFonts w:asciiTheme="majorBidi" w:hAnsiTheme="majorBidi" w:cstheme="majorBidi"/>
        </w:rPr>
        <w:t xml:space="preserve"> tried </w:t>
      </w:r>
      <w:r w:rsidR="004A37E4">
        <w:rPr>
          <w:rFonts w:asciiTheme="majorBidi" w:hAnsiTheme="majorBidi" w:cstheme="majorBidi"/>
        </w:rPr>
        <w:t>very early in combination with nueral networks to achieve better results than the nuero-fuzzy model.The experiment gave 25% better returns in test phase and kept capital out of market in case of volatility or absence of trends.</w:t>
      </w:r>
      <w:r w:rsidR="004A37E4">
        <w:rPr>
          <w:rFonts w:asciiTheme="majorBidi" w:hAnsiTheme="majorBidi" w:cstheme="majorBidi"/>
        </w:rPr>
        <w:fldChar w:fldCharType="begin" w:fldLock="1"/>
      </w:r>
      <w:r w:rsidR="007A5C50">
        <w:rPr>
          <w:rFonts w:asciiTheme="majorBidi" w:hAnsiTheme="majorBidi" w:cstheme="majorBidi"/>
        </w:rPr>
        <w:instrText>ADDIN CSL_CITATION {"citationItems":[{"id":"ITEM-1","itemData":{"abstract":"In recent years, the interest of investors has shifted to computer- ized asset allocation (portfolio management) to exploit the growing dynamics of the capital markets. In this paper, asset allocation is formalized as a Markovian Decision Problem which can be opti- mized by applying dynamic programming or reinforcement learning based algorithms. Using an artificial exchange rate, the asset allo- cation strategy optimized with reinforcement learning (Q-Learning) is shown to be equivalent to a policy computed by dynamic pro- gramming. The approach is then tested on the task to invest liquid capital in the German stock market. Here, neural networks are used as value function approximators. The resulting asset alloca- tion strategy is superior to a heuristic benchmark policy. This is a further example which demonstrates the applicability of neural network based reinforcement learning to a problem setting with a high dimensional state space.","author":[{"dropping-particle":"","family":"Neuneier","given":"Ralph","non-dropping-particle":"","parse-names":false,"suffix":""}],"container-title":"Advances in Neural Information Processing Systems 8","id":"ITEM-1","issue":"2","issued":{"date-parts":[["1996"]]},"page":"952-958","title":"Optimal Asset Allocation using Adaptive Dynamic Programming","type":"article-journal","volume":"32"},"uris":["http://www.mendeley.com/documents/?uuid=9a08cf2e-b4ad-4cdc-8df8-9faf4ab2128a"]}],"mendeley":{"formattedCitation":"(Neuneier, 1996)","plainTextFormattedCitation":"(Neuneier, 1996)","previouslyFormattedCitation":"(Neuneier, 1996)"},"properties":{"noteIndex":0},"schema":"https://github.com/citation-style-language/schema/raw/master/csl-citation.json"}</w:instrText>
      </w:r>
      <w:r w:rsidR="004A37E4">
        <w:rPr>
          <w:rFonts w:asciiTheme="majorBidi" w:hAnsiTheme="majorBidi" w:cstheme="majorBidi"/>
        </w:rPr>
        <w:fldChar w:fldCharType="separate"/>
      </w:r>
      <w:r w:rsidR="004A37E4" w:rsidRPr="004A37E4">
        <w:rPr>
          <w:rFonts w:asciiTheme="majorBidi" w:hAnsiTheme="majorBidi" w:cstheme="majorBidi"/>
          <w:noProof/>
        </w:rPr>
        <w:t>(Neuneier, 1996)</w:t>
      </w:r>
      <w:r w:rsidR="004A37E4">
        <w:rPr>
          <w:rFonts w:asciiTheme="majorBidi" w:hAnsiTheme="majorBidi" w:cstheme="majorBidi"/>
        </w:rPr>
        <w:fldChar w:fldCharType="end"/>
      </w:r>
      <w:r w:rsidR="004A37E4">
        <w:rPr>
          <w:rFonts w:asciiTheme="majorBidi" w:hAnsiTheme="majorBidi" w:cstheme="majorBidi"/>
        </w:rPr>
        <w:t>.</w:t>
      </w:r>
      <w:r w:rsidR="007A5C50">
        <w:rPr>
          <w:rFonts w:asciiTheme="majorBidi" w:hAnsiTheme="majorBidi" w:cstheme="majorBidi"/>
        </w:rPr>
        <w:t>Q-Learning compared with policy based method recurrent reinforcement learning(RRL) does not fare equally good on efficiency and simplicity often leading to unnatural problem representation.RRL method was found to be more explainable than Q-learning as well.Run time of Q-learining was almost 150 times that of RRL method.</w:t>
      </w:r>
      <w:r w:rsidR="007A5C50">
        <w:rPr>
          <w:rFonts w:asciiTheme="majorBidi" w:hAnsiTheme="majorBidi" w:cstheme="majorBidi"/>
        </w:rPr>
        <w:fldChar w:fldCharType="begin" w:fldLock="1"/>
      </w:r>
      <w:r w:rsidR="00370292">
        <w:rPr>
          <w:rFonts w:asciiTheme="majorBidi" w:hAnsiTheme="majorBidi" w:cstheme="majorBidi"/>
        </w:rPr>
        <w:instrText>ADDIN CSL_CITATION {"citationItems":[{"id":"ITEM-1","itemData":{"DOI":"10.1109/72.935097","ISSN":"10459227","abstract":"We present methods for optimizing portfolios, asset allocations, and trading systems based on direct reinforcement (DR). In this approach, investment decision making is viewed as a stochastic control problem, and strategies are discovered directly. We present an adaptive algorithm called recurrent reinforcement learning (RRL) for discovering investment policies. The need to build forecasting models is eliminated, and better trading performance is obtained. The direct reinforcement approach differs from dynamic programming and reinforcement algorithms such as TD-learning and Q-learning, which attempt to estimate a value function for the control problem. We find that the RRL direct reinforcement framework enables a simpler problem representation, avoids Bellman's curse of dimensionality and offers compelling advantages in efficiency. We demonstrate how direct reinforcement can be used to optimize risk-adjusted investment returns (including the differential Sharpe ratio), while accounting for the effects of transaction costs. In extensive simulation work using real financial data, we find that our approach based on RRL produces better trading strategies than systems utilizing Q-Learning (a value function method). Real-world applications include an intra-daily currency trader and a monthly asset allocation system for the S&amp;P 500 Stock Index and T-Bills.","author":[{"dropping-particle":"","family":"Moody","given":"John","non-dropping-particle":"","parse-names":false,"suffix":""},{"dropping-particle":"","family":"Saffell","given":"Matthew","non-dropping-particle":"","parse-names":false,"suffix":""}],"container-title":"IEEE Transactions on Neural Networks","id":"ITEM-1","issue":"4","issued":{"date-parts":[["2001"]]},"page":"875-889","title":"Learning to trade via direct reinforcement","type":"article-journal","volume":"12"},"uris":["http://www.mendeley.com/documents/?uuid=0a720321-fe6f-4323-bf25-cb488aa8eb7a"]}],"mendeley":{"formattedCitation":"(Moody and Saffell, 2001)","plainTextFormattedCitation":"(Moody and Saffell, 2001)","previouslyFormattedCitation":"(Moody and Saffell, 2001)"},"properties":{"noteIndex":0},"schema":"https://github.com/citation-style-language/schema/raw/master/csl-citation.json"}</w:instrText>
      </w:r>
      <w:r w:rsidR="007A5C50">
        <w:rPr>
          <w:rFonts w:asciiTheme="majorBidi" w:hAnsiTheme="majorBidi" w:cstheme="majorBidi"/>
        </w:rPr>
        <w:fldChar w:fldCharType="separate"/>
      </w:r>
      <w:r w:rsidR="007A5C50" w:rsidRPr="007A5C50">
        <w:rPr>
          <w:rFonts w:asciiTheme="majorBidi" w:hAnsiTheme="majorBidi" w:cstheme="majorBidi"/>
          <w:noProof/>
        </w:rPr>
        <w:t>(Moody and Saffell, 2001)</w:t>
      </w:r>
      <w:r w:rsidR="007A5C50">
        <w:rPr>
          <w:rFonts w:asciiTheme="majorBidi" w:hAnsiTheme="majorBidi" w:cstheme="majorBidi"/>
        </w:rPr>
        <w:fldChar w:fldCharType="end"/>
      </w:r>
      <w:r w:rsidR="00F40928">
        <w:rPr>
          <w:rFonts w:asciiTheme="majorBidi" w:hAnsiTheme="majorBidi" w:cstheme="majorBidi"/>
        </w:rPr>
        <w:t>.</w:t>
      </w:r>
      <w:r w:rsidR="00370292">
        <w:rPr>
          <w:rFonts w:asciiTheme="majorBidi" w:hAnsiTheme="majorBidi" w:cstheme="majorBidi"/>
        </w:rPr>
        <w:t>In Current times there is a big push on sustainable development,various supra-national organisations including United nations have come up with sustainable development goals.In this vein global investors and organisations want to invest under the paradigm of socially responsible investing(SRI).Enterprises that promote sustainable development score high on Environmental,Social and Governance(ESG) metrics.</w:t>
      </w:r>
    </w:p>
    <w:p w14:paraId="54584AC6" w14:textId="0E58B35A" w:rsidR="00E34E7D" w:rsidRDefault="00E34E7D" w:rsidP="00057642">
      <w:pPr>
        <w:pStyle w:val="ThesisBody"/>
        <w:spacing w:before="100" w:after="100"/>
        <w:contextualSpacing w:val="0"/>
        <w:rPr>
          <w:rFonts w:asciiTheme="majorBidi" w:hAnsiTheme="majorBidi" w:cstheme="majorBidi"/>
        </w:rPr>
      </w:pPr>
      <w:r>
        <w:rPr>
          <w:rFonts w:asciiTheme="majorBidi" w:hAnsiTheme="majorBidi" w:cstheme="majorBidi"/>
        </w:rPr>
        <w:t>SRI has been enabled through an experiment wherein multivariate bidirectional LSTM is used to multiple time series prediction for stock returns for a multi-objective portfolio construction.Reinforcement learning is used to tune hyperparmaters as per changing market dynamics.</w:t>
      </w:r>
      <w:r>
        <w:rPr>
          <w:rFonts w:asciiTheme="majorBidi" w:hAnsiTheme="majorBidi" w:cstheme="majorBidi"/>
        </w:rPr>
        <w:fldChar w:fldCharType="begin" w:fldLock="1"/>
      </w:r>
      <w:r w:rsidR="006A2D2A">
        <w:rPr>
          <w:rFonts w:asciiTheme="majorBidi" w:hAnsiTheme="majorBidi" w:cstheme="majorBidi"/>
        </w:rPr>
        <w:instrText>ADDIN CSL_CITATION {"citationItems":[{"id":"ITEM-1","itemData":{"DOI":"10.1016/j.dss.2019.113097","ISSN":"01679236","abstract":"A socially responsible investment portfolio takes into consideration the environmental, social and governance aspects of companies. It has become an emerging topic for both financial investors and researchers recently. Traditional investment and portfolio theories, which are used for the optimization of financial investment portfolios, are inadequate for decision-making and the construction of an optimized socially responsible investment portfolio. In response to this problem, we introduced a Deep Responsible Investment Portfolio (DRIP) model that contains a Multivariate Bidirectional Long Short-Term Memory neural network, to predict stock returns for the construction of a socially responsible investment portfolio. The deep reinforcement learning technique was adapted to retrain neural networks and rebalance the portfolio periodically. Our empirical data revealed that the DRIP framework could achieve competitive financial performance and better social impact compared to traditional portfolio models, sustainable indexes and funds.","author":[{"dropping-particle":"","family":"Vo","given":"Nhi N.Y.","non-dropping-particle":"","parse-names":false,"suffix":""},{"dropping-particle":"","family":"He","given":"Xuezhong","non-dropping-particle":"","parse-names":false,"suffix":""},{"dropping-particle":"","family":"Liu","given":"Shaowu","non-dropping-particle":"","parse-names":false,"suffix":""},{"dropping-particle":"","family":"Xu","given":"Guandong","non-dropping-particle":"","parse-names":false,"suffix":""}],"container-title":"Decision Support Systems","id":"ITEM-1","issue":"July","issued":{"date-parts":[["2019"]]},"page":"113097","publisher":"Elsevier","title":"Deep learning for decision making and the optimization of socially responsible investments and portfolio","type":"article-journal","volume":"124"},"uris":["http://www.mendeley.com/documents/?uuid=b2dfc246-3535-44d5-bc64-953a51a4d461"]}],"mendeley":{"formattedCitation":"(Vo &lt;i&gt;et al.&lt;/i&gt;, 2019)","plainTextFormattedCitation":"(Vo et al., 2019)","previouslyFormattedCitation":"(Vo &lt;i&gt;et al.&lt;/i&gt;, 2019)"},"properties":{"noteIndex":0},"schema":"https://github.com/citation-style-language/schema/raw/master/csl-citation.json"}</w:instrText>
      </w:r>
      <w:r>
        <w:rPr>
          <w:rFonts w:asciiTheme="majorBidi" w:hAnsiTheme="majorBidi" w:cstheme="majorBidi"/>
        </w:rPr>
        <w:fldChar w:fldCharType="separate"/>
      </w:r>
      <w:r w:rsidRPr="00E34E7D">
        <w:rPr>
          <w:rFonts w:asciiTheme="majorBidi" w:hAnsiTheme="majorBidi" w:cstheme="majorBidi"/>
          <w:noProof/>
        </w:rPr>
        <w:t xml:space="preserve">(Vo </w:t>
      </w:r>
      <w:r w:rsidRPr="00E34E7D">
        <w:rPr>
          <w:rFonts w:asciiTheme="majorBidi" w:hAnsiTheme="majorBidi" w:cstheme="majorBidi"/>
          <w:i/>
          <w:noProof/>
        </w:rPr>
        <w:t>et al.</w:t>
      </w:r>
      <w:r w:rsidRPr="00E34E7D">
        <w:rPr>
          <w:rFonts w:asciiTheme="majorBidi" w:hAnsiTheme="majorBidi" w:cstheme="majorBidi"/>
          <w:noProof/>
        </w:rPr>
        <w:t>, 2019)</w:t>
      </w:r>
      <w:r>
        <w:rPr>
          <w:rFonts w:asciiTheme="majorBidi" w:hAnsiTheme="majorBidi" w:cstheme="majorBidi"/>
        </w:rPr>
        <w:fldChar w:fldCharType="end"/>
      </w:r>
      <w:r>
        <w:rPr>
          <w:rFonts w:asciiTheme="majorBidi" w:hAnsiTheme="majorBidi" w:cstheme="majorBidi"/>
        </w:rPr>
        <w:t>.</w:t>
      </w:r>
    </w:p>
    <w:p w14:paraId="7BE54A46" w14:textId="77777777" w:rsidR="00C96026" w:rsidRDefault="00C96026" w:rsidP="00057642">
      <w:pPr>
        <w:pStyle w:val="ThesisBody"/>
        <w:spacing w:before="100" w:after="100"/>
        <w:contextualSpacing w:val="0"/>
        <w:rPr>
          <w:rFonts w:asciiTheme="majorBidi" w:hAnsiTheme="majorBidi" w:cstheme="majorBidi"/>
        </w:rPr>
      </w:pPr>
    </w:p>
    <w:p w14:paraId="5A3970D5" w14:textId="3D16FDAB" w:rsidR="00E34E7D" w:rsidRDefault="00E34E7D" w:rsidP="00EC36CF">
      <w:pPr>
        <w:pStyle w:val="Heading2"/>
      </w:pPr>
      <w:bookmarkStart w:id="19" w:name="_Toc109208026"/>
      <w:r>
        <w:t>Summary</w:t>
      </w:r>
      <w:bookmarkEnd w:id="19"/>
    </w:p>
    <w:p w14:paraId="68AA9296" w14:textId="77777777" w:rsidR="000D0BF1" w:rsidRDefault="000D0BF1" w:rsidP="00057642">
      <w:pPr>
        <w:pStyle w:val="ThesisBody"/>
        <w:spacing w:before="100" w:after="100"/>
        <w:contextualSpacing w:val="0"/>
        <w:rPr>
          <w:rFonts w:asciiTheme="majorBidi" w:hAnsiTheme="majorBidi" w:cstheme="majorBidi"/>
        </w:rPr>
      </w:pPr>
      <w:r w:rsidRPr="000D0BF1">
        <w:rPr>
          <w:rFonts w:asciiTheme="majorBidi" w:hAnsiTheme="majorBidi" w:cstheme="majorBidi"/>
        </w:rPr>
        <w:t xml:space="preserve">The chapter </w:t>
      </w:r>
      <w:r>
        <w:rPr>
          <w:rFonts w:asciiTheme="majorBidi" w:hAnsiTheme="majorBidi" w:cstheme="majorBidi"/>
        </w:rPr>
        <w:t>starts with an overview of traditional portfolio optimization theory and methods.</w:t>
      </w:r>
    </w:p>
    <w:p w14:paraId="72C68451" w14:textId="77777777" w:rsidR="00A06E83" w:rsidRDefault="000D0BF1"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This provides a baseline over which development in the portfolio optimisation areas have happened.Limitations of MVO methods have been highlighted which broadly relate to their too simplistic view of portfolio optimisation,which has additional nuances added when portfolio optimisation plays in real world scenarios.There is a discussion on how multiple shortcoming have been addressed by new methods due to growth in research and emergence of new computational power in technology.Development in portfolio optimization theory have been logically explained under two </w:t>
      </w:r>
      <w:r w:rsidR="006A2D2A">
        <w:rPr>
          <w:rFonts w:asciiTheme="majorBidi" w:hAnsiTheme="majorBidi" w:cstheme="majorBidi"/>
        </w:rPr>
        <w:t xml:space="preserve">emerging trends one being problem specific development where portfolio optimisation has been treated in more complexity nearing the real world </w:t>
      </w:r>
      <w:r w:rsidR="006A2D2A">
        <w:rPr>
          <w:rFonts w:asciiTheme="majorBidi" w:hAnsiTheme="majorBidi" w:cstheme="majorBidi"/>
        </w:rPr>
        <w:lastRenderedPageBreak/>
        <w:t xml:space="preserve">situtaions.Other being the methodology specific development that has seen </w:t>
      </w:r>
      <w:r w:rsidR="00A06E83">
        <w:rPr>
          <w:rFonts w:asciiTheme="majorBidi" w:hAnsiTheme="majorBidi" w:cstheme="majorBidi"/>
        </w:rPr>
        <w:t>new methods,hybrid methods and computationally intensive methods gaining popularity.</w:t>
      </w:r>
    </w:p>
    <w:p w14:paraId="44CF12FC" w14:textId="77777777" w:rsidR="00A06E83" w:rsidRDefault="00A06E83" w:rsidP="00057642">
      <w:pPr>
        <w:pStyle w:val="ThesisBody"/>
        <w:spacing w:before="100" w:after="100"/>
        <w:contextualSpacing w:val="0"/>
        <w:rPr>
          <w:rFonts w:asciiTheme="majorBidi" w:hAnsiTheme="majorBidi" w:cstheme="majorBidi"/>
        </w:rPr>
      </w:pPr>
      <w:r>
        <w:rPr>
          <w:rFonts w:asciiTheme="majorBidi" w:hAnsiTheme="majorBidi" w:cstheme="majorBidi"/>
        </w:rPr>
        <w:t>Two areas of developments have been described in detail from dimensions of problem and method enhancements viz. Traditional machine learning methods and Deep learning methods.</w:t>
      </w:r>
    </w:p>
    <w:p w14:paraId="57181541" w14:textId="77777777" w:rsidR="00D9687F" w:rsidRDefault="00A06E83" w:rsidP="00057642">
      <w:pPr>
        <w:pStyle w:val="ThesisBody"/>
        <w:spacing w:before="100" w:after="100"/>
        <w:contextualSpacing w:val="0"/>
        <w:rPr>
          <w:rFonts w:asciiTheme="majorBidi" w:hAnsiTheme="majorBidi" w:cstheme="majorBidi"/>
        </w:rPr>
      </w:pPr>
      <w:r>
        <w:rPr>
          <w:rFonts w:asciiTheme="majorBidi" w:hAnsiTheme="majorBidi" w:cstheme="majorBidi"/>
        </w:rPr>
        <w:t>Major research in the area has happened in supervised learning space where historical data is used to either forecast the value or direction of stock at various frequnecies.</w:t>
      </w:r>
      <w:r w:rsidR="00D9687F">
        <w:rPr>
          <w:rFonts w:asciiTheme="majorBidi" w:hAnsiTheme="majorBidi" w:cstheme="majorBidi"/>
        </w:rPr>
        <w:t xml:space="preserve">Regression and classification methods have been described highlighting major development in those areas.Ensemble models like XGboost,Random Forest have been illustrated with their use cases of reseach.Linear models like decision trees have also been highlighted for their utiliy.Finally in discussion about the deep learning models which provide solutions to the shortcoming of traditional Machine learning models standard deep learning models like ANN,CNN,RNN and their utility in portfolio optimization space are discussed.Certain </w:t>
      </w:r>
      <w:r w:rsidR="0067354D">
        <w:rPr>
          <w:rFonts w:asciiTheme="majorBidi" w:hAnsiTheme="majorBidi" w:cstheme="majorBidi"/>
        </w:rPr>
        <w:t>variants</w:t>
      </w:r>
      <w:r w:rsidR="00D9687F">
        <w:rPr>
          <w:rFonts w:asciiTheme="majorBidi" w:hAnsiTheme="majorBidi" w:cstheme="majorBidi"/>
        </w:rPr>
        <w:t xml:space="preserve"> of </w:t>
      </w:r>
      <w:r w:rsidR="0067354D">
        <w:rPr>
          <w:rFonts w:asciiTheme="majorBidi" w:hAnsiTheme="majorBidi" w:cstheme="majorBidi"/>
        </w:rPr>
        <w:t>standard model and hybrid model find mention.In other category RL models are discussed with their variants and how they help in imbibing constraints in their formalisation.</w:t>
      </w:r>
    </w:p>
    <w:p w14:paraId="51F431EF" w14:textId="77777777" w:rsidR="0067354D" w:rsidRDefault="0067354D" w:rsidP="00E34E7D">
      <w:pPr>
        <w:pStyle w:val="ThesisBody"/>
        <w:rPr>
          <w:rFonts w:asciiTheme="majorBidi" w:hAnsiTheme="majorBidi" w:cstheme="majorBidi"/>
        </w:rPr>
      </w:pPr>
    </w:p>
    <w:p w14:paraId="22087ADB" w14:textId="77777777" w:rsidR="00057642" w:rsidRDefault="00057642" w:rsidP="00812FA2">
      <w:pPr>
        <w:pStyle w:val="ChapterHeaders"/>
      </w:pPr>
    </w:p>
    <w:p w14:paraId="3A5DD71C" w14:textId="77777777" w:rsidR="00057642" w:rsidRDefault="00057642" w:rsidP="00812FA2">
      <w:pPr>
        <w:pStyle w:val="ChapterHeaders"/>
      </w:pPr>
    </w:p>
    <w:p w14:paraId="3D1225D0" w14:textId="77777777" w:rsidR="00057642" w:rsidRDefault="00057642" w:rsidP="00812FA2">
      <w:pPr>
        <w:pStyle w:val="ChapterHeaders"/>
      </w:pPr>
    </w:p>
    <w:p w14:paraId="7C4171D4" w14:textId="77777777" w:rsidR="00057642" w:rsidRDefault="00057642" w:rsidP="00812FA2">
      <w:pPr>
        <w:pStyle w:val="ChapterHeaders"/>
      </w:pPr>
    </w:p>
    <w:p w14:paraId="75B8C6FA" w14:textId="77777777" w:rsidR="00057642" w:rsidRDefault="00057642" w:rsidP="00812FA2">
      <w:pPr>
        <w:pStyle w:val="ChapterHeaders"/>
      </w:pPr>
    </w:p>
    <w:p w14:paraId="4CB6537D" w14:textId="77777777" w:rsidR="00057642" w:rsidRDefault="00057642" w:rsidP="00812FA2">
      <w:pPr>
        <w:pStyle w:val="ChapterHeaders"/>
      </w:pPr>
    </w:p>
    <w:p w14:paraId="09ADC731" w14:textId="77777777" w:rsidR="00057642" w:rsidRDefault="00057642" w:rsidP="00812FA2">
      <w:pPr>
        <w:pStyle w:val="ChapterHeaders"/>
      </w:pPr>
    </w:p>
    <w:p w14:paraId="6ABF620A" w14:textId="77777777" w:rsidR="00057642" w:rsidRDefault="00057642" w:rsidP="00812FA2">
      <w:pPr>
        <w:pStyle w:val="ChapterHeaders"/>
      </w:pPr>
    </w:p>
    <w:p w14:paraId="4B20FF29" w14:textId="77777777" w:rsidR="00057642" w:rsidRDefault="00057642" w:rsidP="00812FA2">
      <w:pPr>
        <w:pStyle w:val="ChapterHeaders"/>
      </w:pPr>
    </w:p>
    <w:p w14:paraId="4BE9A674" w14:textId="77777777" w:rsidR="00057642" w:rsidRDefault="00057642" w:rsidP="00812FA2">
      <w:pPr>
        <w:pStyle w:val="ChapterHeaders"/>
      </w:pPr>
    </w:p>
    <w:p w14:paraId="5DA392D2" w14:textId="77777777" w:rsidR="00057642" w:rsidRDefault="00057642" w:rsidP="00812FA2">
      <w:pPr>
        <w:pStyle w:val="ChapterHeaders"/>
      </w:pPr>
    </w:p>
    <w:p w14:paraId="67446498" w14:textId="77777777" w:rsidR="00057642" w:rsidRDefault="00057642" w:rsidP="00812FA2">
      <w:pPr>
        <w:pStyle w:val="ChapterHeaders"/>
      </w:pPr>
    </w:p>
    <w:p w14:paraId="45D4010C" w14:textId="77777777" w:rsidR="00057642" w:rsidRDefault="00057642" w:rsidP="00812FA2">
      <w:pPr>
        <w:pStyle w:val="ChapterHeaders"/>
      </w:pPr>
    </w:p>
    <w:p w14:paraId="7138FD6D" w14:textId="045DEA08" w:rsidR="00057642" w:rsidRDefault="00057642" w:rsidP="00812FA2">
      <w:pPr>
        <w:pStyle w:val="ChapterHeaders"/>
      </w:pPr>
    </w:p>
    <w:p w14:paraId="21E7DB0C" w14:textId="56CB204B" w:rsidR="00427245" w:rsidRDefault="00427245" w:rsidP="00812FA2">
      <w:pPr>
        <w:pStyle w:val="ChapterHeaders"/>
      </w:pPr>
    </w:p>
    <w:p w14:paraId="49A2BB48" w14:textId="77777777" w:rsidR="00427245" w:rsidRDefault="00427245" w:rsidP="00812FA2">
      <w:pPr>
        <w:pStyle w:val="ChapterHeaders"/>
      </w:pPr>
    </w:p>
    <w:p w14:paraId="325F3729" w14:textId="77777777" w:rsidR="00057642" w:rsidRDefault="00057642" w:rsidP="00812FA2">
      <w:pPr>
        <w:pStyle w:val="ChapterHeaders"/>
      </w:pPr>
    </w:p>
    <w:p w14:paraId="09D3DD6A" w14:textId="77777777" w:rsidR="00057642" w:rsidRDefault="00057642" w:rsidP="00812FA2">
      <w:pPr>
        <w:pStyle w:val="ChapterHeaders"/>
      </w:pPr>
    </w:p>
    <w:p w14:paraId="202C7711" w14:textId="32D381F0" w:rsidR="00812FA2" w:rsidRDefault="004910CF" w:rsidP="00EC36CF">
      <w:pPr>
        <w:pStyle w:val="Heading1"/>
      </w:pPr>
      <w:r>
        <w:lastRenderedPageBreak/>
        <w:t xml:space="preserve">                           </w:t>
      </w:r>
      <w:r w:rsidR="007100CE">
        <w:t xml:space="preserve">                            </w:t>
      </w:r>
      <w:bookmarkStart w:id="20" w:name="_Toc109208027"/>
      <w:r w:rsidR="00812FA2">
        <w:t>CHAPTER 3</w:t>
      </w:r>
      <w:bookmarkEnd w:id="20"/>
    </w:p>
    <w:p w14:paraId="56CD1D28" w14:textId="77777777" w:rsidR="004910CF" w:rsidRDefault="004910CF" w:rsidP="007100CE">
      <w:pPr>
        <w:pStyle w:val="Heading1"/>
        <w:numPr>
          <w:ilvl w:val="0"/>
          <w:numId w:val="0"/>
        </w:numPr>
        <w:ind w:left="432"/>
      </w:pPr>
      <w:r>
        <w:t xml:space="preserve">          </w:t>
      </w:r>
    </w:p>
    <w:p w14:paraId="14B9B43A" w14:textId="61E0D33D" w:rsidR="00812FA2" w:rsidRDefault="004910CF" w:rsidP="007100CE">
      <w:pPr>
        <w:pStyle w:val="Heading1"/>
        <w:numPr>
          <w:ilvl w:val="0"/>
          <w:numId w:val="0"/>
        </w:numPr>
        <w:ind w:left="432"/>
      </w:pPr>
      <w:r>
        <w:t xml:space="preserve">                         </w:t>
      </w:r>
      <w:r w:rsidR="007100CE">
        <w:t xml:space="preserve">                       </w:t>
      </w:r>
      <w:bookmarkStart w:id="21" w:name="_Toc109208028"/>
      <w:r w:rsidR="00812FA2">
        <w:t>METHODOLOGY</w:t>
      </w:r>
      <w:bookmarkEnd w:id="21"/>
    </w:p>
    <w:p w14:paraId="3343E04D" w14:textId="77777777" w:rsidR="00812FA2" w:rsidRPr="00C96340" w:rsidRDefault="00812FA2" w:rsidP="00812FA2">
      <w:pPr>
        <w:pStyle w:val="ChapterHeaders"/>
      </w:pPr>
    </w:p>
    <w:p w14:paraId="4E00AB89" w14:textId="6DC7F725" w:rsidR="00812FA2" w:rsidRDefault="00812FA2" w:rsidP="00EC36CF">
      <w:pPr>
        <w:pStyle w:val="Heading2"/>
      </w:pPr>
      <w:bookmarkStart w:id="22" w:name="_Toc109208029"/>
      <w:r w:rsidRPr="00D3357D">
        <w:t>Introduction</w:t>
      </w:r>
      <w:bookmarkEnd w:id="22"/>
    </w:p>
    <w:p w14:paraId="0AC17E24" w14:textId="202AD3A2" w:rsidR="000916A6" w:rsidRDefault="00812FA2" w:rsidP="00057642">
      <w:pPr>
        <w:pStyle w:val="ThesisBody"/>
        <w:spacing w:before="100" w:after="100"/>
        <w:contextualSpacing w:val="0"/>
        <w:rPr>
          <w:rFonts w:asciiTheme="majorBidi" w:hAnsiTheme="majorBidi" w:cstheme="majorBidi"/>
        </w:rPr>
      </w:pPr>
      <w:r w:rsidRPr="00812FA2">
        <w:rPr>
          <w:rFonts w:asciiTheme="majorBidi" w:hAnsiTheme="majorBidi" w:cstheme="majorBidi"/>
        </w:rPr>
        <w:t>Portfolio optimisation</w:t>
      </w:r>
      <w:r w:rsidR="00232EDC">
        <w:rPr>
          <w:rFonts w:asciiTheme="majorBidi" w:hAnsiTheme="majorBidi" w:cstheme="majorBidi"/>
        </w:rPr>
        <w:t xml:space="preserve"> is a data intensive problem solving </w:t>
      </w:r>
      <w:r w:rsidR="000916A6">
        <w:rPr>
          <w:rFonts w:asciiTheme="majorBidi" w:hAnsiTheme="majorBidi" w:cstheme="majorBidi"/>
        </w:rPr>
        <w:t>method.Historical</w:t>
      </w:r>
      <w:r w:rsidR="00232EDC">
        <w:rPr>
          <w:rFonts w:asciiTheme="majorBidi" w:hAnsiTheme="majorBidi" w:cstheme="majorBidi"/>
        </w:rPr>
        <w:t xml:space="preserve"> data from stock market is used to derive </w:t>
      </w:r>
      <w:r w:rsidR="000916A6">
        <w:rPr>
          <w:rFonts w:asciiTheme="majorBidi" w:hAnsiTheme="majorBidi" w:cstheme="majorBidi"/>
        </w:rPr>
        <w:t>historical patterns that show the vital statistics of a stock.Indicate the direction of market, reveal a lot of micro and macro relationships.Data granularity can go down to second level information to daily open-close prices some of which is freely publicly available.Traditional method of portfolio optimization relates to Mean Variance optimisation(MVO) that can be programmatically solved used computational tools.MVO tries to find a sweet spot of maximum returns at optimum risk</w:t>
      </w:r>
      <w:r w:rsidR="00CC1ADC">
        <w:rPr>
          <w:rFonts w:asciiTheme="majorBidi" w:hAnsiTheme="majorBidi" w:cstheme="majorBidi"/>
        </w:rPr>
        <w:t xml:space="preserve"> or variance</w:t>
      </w:r>
      <w:r w:rsidR="000916A6">
        <w:rPr>
          <w:rFonts w:asciiTheme="majorBidi" w:hAnsiTheme="majorBidi" w:cstheme="majorBidi"/>
        </w:rPr>
        <w:t xml:space="preserve"> which can be measured through the metric of sharpe ratio.This techniques leads to weights or proportions that could be invested said stocks of portfolio.In this technique </w:t>
      </w:r>
      <w:r w:rsidR="00CC1ADC">
        <w:rPr>
          <w:rFonts w:asciiTheme="majorBidi" w:hAnsiTheme="majorBidi" w:cstheme="majorBidi"/>
        </w:rPr>
        <w:t>temporal pattern of close price of the stock could be used to get both a measure of return and variance in stock.</w:t>
      </w:r>
    </w:p>
    <w:p w14:paraId="3C10D69D" w14:textId="77777777" w:rsidR="000916A6" w:rsidRDefault="000916A6" w:rsidP="00057642">
      <w:pPr>
        <w:pStyle w:val="ThesisBody"/>
        <w:spacing w:before="100" w:after="100"/>
        <w:contextualSpacing w:val="0"/>
        <w:rPr>
          <w:rFonts w:asciiTheme="majorBidi" w:hAnsiTheme="majorBidi" w:cstheme="majorBidi"/>
        </w:rPr>
      </w:pPr>
      <w:r>
        <w:rPr>
          <w:rFonts w:asciiTheme="majorBidi" w:hAnsiTheme="majorBidi" w:cstheme="majorBidi"/>
        </w:rPr>
        <w:t>Machine learning methods of portfolio optimisation</w:t>
      </w:r>
      <w:r w:rsidR="00CC1ADC">
        <w:rPr>
          <w:rFonts w:asciiTheme="majorBidi" w:hAnsiTheme="majorBidi" w:cstheme="majorBidi"/>
        </w:rPr>
        <w:t xml:space="preserve"> on the other hand mostly deal with portfolio optimisation as a supervised learning problem wherein either the direction or value of stock is forecasted thus it turns into either a classification or a regression problem.As per the choice the metric of model performance also change.Metric in a classification problem range from Area Under the Curve(AUC) to metrics like recall,sensitivity or accuracy derived from confusion metrics.In a regression problem metric like Root Mean Square Error(RMSE),Mean Absolute Percentage Error(MAPE)</w:t>
      </w:r>
      <w:r w:rsidR="00C342F1">
        <w:rPr>
          <w:rFonts w:asciiTheme="majorBidi" w:hAnsiTheme="majorBidi" w:cstheme="majorBidi"/>
        </w:rPr>
        <w:t xml:space="preserve"> </w:t>
      </w:r>
      <w:r w:rsidR="00CC1ADC">
        <w:rPr>
          <w:rFonts w:asciiTheme="majorBidi" w:hAnsiTheme="majorBidi" w:cstheme="majorBidi"/>
        </w:rPr>
        <w:t>are</w:t>
      </w:r>
      <w:r w:rsidR="00C342F1">
        <w:rPr>
          <w:rFonts w:asciiTheme="majorBidi" w:hAnsiTheme="majorBidi" w:cstheme="majorBidi"/>
        </w:rPr>
        <w:t xml:space="preserve"> preferred.</w:t>
      </w:r>
      <w:r w:rsidR="00CC1ADC">
        <w:rPr>
          <w:rFonts w:asciiTheme="majorBidi" w:hAnsiTheme="majorBidi" w:cstheme="majorBidi"/>
        </w:rPr>
        <w:t xml:space="preserve"> </w:t>
      </w:r>
    </w:p>
    <w:p w14:paraId="6D060CF7" w14:textId="29BAF1E0" w:rsidR="00C342F1" w:rsidRPr="00812FA2" w:rsidRDefault="00C342F1"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The methodology followed in this study compares the traditional portfolio optimisation methods of mean variance optimization with multiple </w:t>
      </w:r>
      <w:r w:rsidR="00F62521">
        <w:rPr>
          <w:rFonts w:asciiTheme="majorBidi" w:hAnsiTheme="majorBidi" w:cstheme="majorBidi"/>
        </w:rPr>
        <w:t>standards</w:t>
      </w:r>
      <w:r>
        <w:rPr>
          <w:rFonts w:asciiTheme="majorBidi" w:hAnsiTheme="majorBidi" w:cstheme="majorBidi"/>
        </w:rPr>
        <w:t xml:space="preserve"> and ensemble machine </w:t>
      </w:r>
      <w:r w:rsidR="00F62521">
        <w:rPr>
          <w:rFonts w:asciiTheme="majorBidi" w:hAnsiTheme="majorBidi" w:cstheme="majorBidi"/>
        </w:rPr>
        <w:t>learning. Forecasts</w:t>
      </w:r>
      <w:r>
        <w:rPr>
          <w:rFonts w:asciiTheme="majorBidi" w:hAnsiTheme="majorBidi" w:cstheme="majorBidi"/>
        </w:rPr>
        <w:t xml:space="preserve"> thus obtained are used to simulate </w:t>
      </w:r>
      <w:r w:rsidR="00F4584E">
        <w:rPr>
          <w:rFonts w:asciiTheme="majorBidi" w:hAnsiTheme="majorBidi" w:cstheme="majorBidi"/>
        </w:rPr>
        <w:t xml:space="preserve">trades using both the baseline methodology derived weights and the weights derived from the top ML models developed using AutoML tool datarobot. </w:t>
      </w:r>
    </w:p>
    <w:p w14:paraId="1C2C47F5" w14:textId="77777777" w:rsidR="0067354D" w:rsidRDefault="0067354D" w:rsidP="00812FA2">
      <w:pPr>
        <w:pStyle w:val="ChapterHeaders"/>
        <w:rPr>
          <w:rFonts w:asciiTheme="majorBidi" w:hAnsiTheme="majorBidi" w:cstheme="majorBidi"/>
        </w:rPr>
      </w:pPr>
    </w:p>
    <w:p w14:paraId="69D14EF4" w14:textId="77777777" w:rsidR="0067354D" w:rsidRDefault="0067354D" w:rsidP="00E34E7D">
      <w:pPr>
        <w:pStyle w:val="ThesisBody"/>
        <w:rPr>
          <w:rFonts w:asciiTheme="majorBidi" w:hAnsiTheme="majorBidi" w:cstheme="majorBidi"/>
        </w:rPr>
      </w:pPr>
    </w:p>
    <w:p w14:paraId="1DCED563" w14:textId="77777777" w:rsidR="00A06E83" w:rsidRDefault="00A06E83" w:rsidP="00E34E7D">
      <w:pPr>
        <w:pStyle w:val="ThesisBody"/>
        <w:rPr>
          <w:rFonts w:asciiTheme="majorBidi" w:hAnsiTheme="majorBidi" w:cstheme="majorBidi"/>
        </w:rPr>
      </w:pPr>
    </w:p>
    <w:p w14:paraId="22DCFC47" w14:textId="77777777" w:rsidR="000D0BF1" w:rsidRPr="000D0BF1" w:rsidRDefault="000D0BF1" w:rsidP="00E34E7D">
      <w:pPr>
        <w:pStyle w:val="ThesisBody"/>
        <w:rPr>
          <w:rFonts w:asciiTheme="majorBidi" w:hAnsiTheme="majorBidi" w:cstheme="majorBidi"/>
        </w:rPr>
      </w:pPr>
    </w:p>
    <w:p w14:paraId="12C6E3F2" w14:textId="77777777" w:rsidR="006E64D1" w:rsidRDefault="006E64D1" w:rsidP="00E34E7D">
      <w:pPr>
        <w:pStyle w:val="ThesisBody"/>
        <w:rPr>
          <w:rFonts w:asciiTheme="majorBidi" w:hAnsiTheme="majorBidi" w:cstheme="majorBidi"/>
          <w:b/>
        </w:rPr>
      </w:pPr>
    </w:p>
    <w:p w14:paraId="62B5FA3E" w14:textId="77777777" w:rsidR="00615035" w:rsidRDefault="00EE39BC" w:rsidP="00615035">
      <w:pPr>
        <w:pStyle w:val="ThesisBody"/>
        <w:keepNext/>
      </w:pPr>
      <w:r>
        <w:rPr>
          <w:rFonts w:asciiTheme="majorBidi" w:hAnsiTheme="majorBidi" w:cstheme="majorBidi"/>
          <w:noProof/>
          <w:lang w:val="en-US" w:eastAsia="en-US"/>
        </w:rPr>
        <w:lastRenderedPageBreak/>
        <w:drawing>
          <wp:inline distT="0" distB="0" distL="0" distR="0" wp14:anchorId="259057FC" wp14:editId="6AD9B8CF">
            <wp:extent cx="5731510" cy="627443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est_flow_Method_18.png"/>
                    <pic:cNvPicPr/>
                  </pic:nvPicPr>
                  <pic:blipFill>
                    <a:blip r:embed="rId9">
                      <a:extLst>
                        <a:ext uri="{28A0092B-C50C-407E-A947-70E740481C1C}">
                          <a14:useLocalDpi xmlns:a14="http://schemas.microsoft.com/office/drawing/2010/main" val="0"/>
                        </a:ext>
                      </a:extLst>
                    </a:blip>
                    <a:stretch>
                      <a:fillRect/>
                    </a:stretch>
                  </pic:blipFill>
                  <pic:spPr>
                    <a:xfrm>
                      <a:off x="0" y="0"/>
                      <a:ext cx="5731510" cy="6274435"/>
                    </a:xfrm>
                    <a:prstGeom prst="rect">
                      <a:avLst/>
                    </a:prstGeom>
                  </pic:spPr>
                </pic:pic>
              </a:graphicData>
            </a:graphic>
          </wp:inline>
        </w:drawing>
      </w:r>
    </w:p>
    <w:p w14:paraId="346E35D3" w14:textId="1DBD2437" w:rsidR="00506D4A" w:rsidRPr="00615035" w:rsidRDefault="00615035" w:rsidP="00615035">
      <w:pPr>
        <w:pStyle w:val="Caption"/>
        <w:rPr>
          <w:rFonts w:cs="Times New Roman"/>
          <w:i w:val="0"/>
        </w:rPr>
      </w:pPr>
      <w:bookmarkStart w:id="23" w:name="_Toc109213570"/>
      <w:bookmarkStart w:id="24" w:name="_Toc109213828"/>
      <w:r w:rsidRPr="00615035">
        <w:rPr>
          <w:rFonts w:cs="Times New Roman"/>
          <w:i w:val="0"/>
        </w:rPr>
        <w:t xml:space="preserve">Fig </w:t>
      </w:r>
      <w:r w:rsidRPr="00615035">
        <w:rPr>
          <w:rFonts w:cs="Times New Roman"/>
          <w:i w:val="0"/>
        </w:rPr>
        <w:fldChar w:fldCharType="begin"/>
      </w:r>
      <w:r w:rsidRPr="00615035">
        <w:rPr>
          <w:rFonts w:cs="Times New Roman"/>
          <w:i w:val="0"/>
        </w:rPr>
        <w:instrText xml:space="preserve"> SEQ Fig \* ARABIC </w:instrText>
      </w:r>
      <w:r w:rsidRPr="00615035">
        <w:rPr>
          <w:rFonts w:cs="Times New Roman"/>
          <w:i w:val="0"/>
        </w:rPr>
        <w:fldChar w:fldCharType="separate"/>
      </w:r>
      <w:r w:rsidR="00B02E15">
        <w:rPr>
          <w:rFonts w:cs="Times New Roman"/>
          <w:i w:val="0"/>
          <w:noProof/>
        </w:rPr>
        <w:t>2</w:t>
      </w:r>
      <w:r w:rsidRPr="00615035">
        <w:rPr>
          <w:rFonts w:cs="Times New Roman"/>
          <w:i w:val="0"/>
        </w:rPr>
        <w:fldChar w:fldCharType="end"/>
      </w:r>
      <w:r w:rsidRPr="00615035">
        <w:rPr>
          <w:rFonts w:cs="Times New Roman"/>
          <w:i w:val="0"/>
        </w:rPr>
        <w:t>.Flow of work</w:t>
      </w:r>
      <w:bookmarkEnd w:id="23"/>
      <w:bookmarkEnd w:id="24"/>
    </w:p>
    <w:p w14:paraId="0D8F3001" w14:textId="77777777" w:rsidR="002064D3" w:rsidRDefault="002064D3" w:rsidP="009C4A1E">
      <w:pPr>
        <w:pStyle w:val="ThesisBody"/>
        <w:rPr>
          <w:rFonts w:asciiTheme="majorBidi" w:hAnsiTheme="majorBidi" w:cstheme="majorBidi"/>
        </w:rPr>
      </w:pPr>
    </w:p>
    <w:p w14:paraId="41D25F35" w14:textId="77777777" w:rsidR="00506D4A" w:rsidRDefault="00506D4A" w:rsidP="00506D4A">
      <w:pPr>
        <w:pStyle w:val="TC-LA"/>
      </w:pPr>
    </w:p>
    <w:p w14:paraId="018FFB9F" w14:textId="4BE3AA0F" w:rsidR="008C74DB" w:rsidRDefault="008C74DB" w:rsidP="00EC36CF">
      <w:pPr>
        <w:pStyle w:val="Heading2"/>
      </w:pPr>
      <w:bookmarkStart w:id="25" w:name="_Toc109208030"/>
      <w:r>
        <w:t>Markowitz Portfolio Selection Method</w:t>
      </w:r>
      <w:bookmarkEnd w:id="25"/>
    </w:p>
    <w:p w14:paraId="0BB4B8CA" w14:textId="77777777" w:rsidR="008C74DB" w:rsidRDefault="008C74DB" w:rsidP="008C74DB">
      <w:pPr>
        <w:pStyle w:val="ThesisBody"/>
        <w:tabs>
          <w:tab w:val="left" w:pos="720"/>
        </w:tabs>
        <w:contextualSpacing w:val="0"/>
        <w:rPr>
          <w:bCs/>
        </w:rPr>
      </w:pPr>
      <w:r w:rsidRPr="008C74DB">
        <w:rPr>
          <w:bCs/>
        </w:rPr>
        <w:t>Markowitz theory of portfolio optim</w:t>
      </w:r>
      <w:r>
        <w:rPr>
          <w:bCs/>
        </w:rPr>
        <w:t>iza</w:t>
      </w:r>
      <w:r w:rsidRPr="008C74DB">
        <w:rPr>
          <w:bCs/>
        </w:rPr>
        <w:t>tion is based on mean variance optimization.</w:t>
      </w:r>
    </w:p>
    <w:p w14:paraId="2F21CF70" w14:textId="77777777" w:rsidR="008C74DB" w:rsidRDefault="008C74DB" w:rsidP="008C74DB">
      <w:pPr>
        <w:pStyle w:val="ThesisBody"/>
        <w:tabs>
          <w:tab w:val="left" w:pos="720"/>
        </w:tabs>
        <w:contextualSpacing w:val="0"/>
        <w:rPr>
          <w:bCs/>
        </w:rPr>
      </w:pPr>
      <w:r>
        <w:rPr>
          <w:bCs/>
        </w:rPr>
        <w:t>For theoretical treatment let’s define the expected returns</w:t>
      </w:r>
      <w:r w:rsidR="003B2E30">
        <w:rPr>
          <w:bCs/>
        </w:rPr>
        <w:t xml:space="preserve"> </w:t>
      </w:r>
      <m:oMath>
        <m:sSub>
          <m:sSubPr>
            <m:ctrlPr>
              <w:rPr>
                <w:rFonts w:ascii="Cambria Math" w:hAnsi="Cambria Math"/>
                <w:bCs/>
                <w:i/>
              </w:rPr>
            </m:ctrlPr>
          </m:sSubPr>
          <m:e>
            <m:r>
              <w:rPr>
                <w:rFonts w:ascii="Cambria Math" w:hAnsi="Cambria Math"/>
              </w:rPr>
              <m:t>R</m:t>
            </m:r>
          </m:e>
          <m:sub>
            <m:r>
              <w:rPr>
                <w:rFonts w:ascii="Cambria Math" w:hAnsi="Cambria Math"/>
              </w:rPr>
              <m:t xml:space="preserve">i  </m:t>
            </m:r>
          </m:sub>
        </m:sSub>
      </m:oMath>
      <w:r>
        <w:rPr>
          <w:bCs/>
        </w:rPr>
        <w:t xml:space="preserve"> as:</w:t>
      </w:r>
    </w:p>
    <w:p w14:paraId="3F1FC78E" w14:textId="77777777" w:rsidR="005F11B6" w:rsidRDefault="005F11B6" w:rsidP="008C74DB">
      <w:pPr>
        <w:pStyle w:val="ThesisBody"/>
        <w:tabs>
          <w:tab w:val="left" w:pos="720"/>
        </w:tabs>
        <w:contextualSpacing w:val="0"/>
        <w:rPr>
          <w:bCs/>
        </w:rPr>
      </w:pPr>
    </w:p>
    <w:p w14:paraId="413755D6" w14:textId="42CA3757" w:rsidR="003B2E30" w:rsidRDefault="008C74DB" w:rsidP="008C74DB">
      <w:pPr>
        <w:pStyle w:val="ThesisBody"/>
        <w:tabs>
          <w:tab w:val="left" w:pos="720"/>
        </w:tabs>
        <w:contextualSpacing w:val="0"/>
        <w:rPr>
          <w:bCs/>
          <w:vertAlign w:val="superscript"/>
        </w:rPr>
      </w:pPr>
      <w:r>
        <w:rPr>
          <w:bCs/>
        </w:rPr>
        <w:t xml:space="preserve">                                   </w:t>
      </w:r>
      <m:oMath>
        <m:sSub>
          <m:sSubPr>
            <m:ctrlPr>
              <w:rPr>
                <w:rFonts w:ascii="Cambria Math" w:hAnsi="Cambria Math"/>
                <w:bCs/>
                <w:i/>
              </w:rPr>
            </m:ctrlPr>
          </m:sSubPr>
          <m:e>
            <m:r>
              <w:rPr>
                <w:rFonts w:ascii="Cambria Math" w:hAnsi="Cambria Math"/>
              </w:rPr>
              <m:t>R</m:t>
            </m:r>
          </m:e>
          <m:sub>
            <m:r>
              <w:rPr>
                <w:rFonts w:ascii="Cambria Math" w:hAnsi="Cambria Math"/>
              </w:rPr>
              <m:t xml:space="preserve">i  </m:t>
            </m:r>
          </m:sub>
        </m:sSub>
        <m:r>
          <w:rPr>
            <w:rFonts w:ascii="Cambria Math" w:hAnsi="Cambria Math"/>
          </w:rPr>
          <m:t xml:space="preserve">= </m:t>
        </m:r>
        <m:nary>
          <m:naryPr>
            <m:chr m:val="∑"/>
            <m:limLoc m:val="undOvr"/>
            <m:ctrlPr>
              <w:rPr>
                <w:rFonts w:ascii="Cambria Math" w:hAnsi="Cambria Math"/>
                <w:bCs/>
                <w:i/>
              </w:rPr>
            </m:ctrlPr>
          </m:naryPr>
          <m:sub>
            <m:r>
              <w:rPr>
                <w:rFonts w:ascii="Cambria Math" w:hAnsi="Cambria Math"/>
              </w:rPr>
              <m:t>t=1</m:t>
            </m:r>
          </m:sub>
          <m:sup>
            <m:r>
              <w:rPr>
                <w:rFonts w:ascii="Cambria Math" w:hAnsi="Cambria Math"/>
              </w:rPr>
              <m:t>∞</m:t>
            </m:r>
          </m:sup>
          <m:e>
            <m:sSub>
              <m:sSubPr>
                <m:ctrlPr>
                  <w:rPr>
                    <w:rFonts w:ascii="Cambria Math" w:hAnsi="Cambria Math"/>
                    <w:bCs/>
                    <w:i/>
                  </w:rPr>
                </m:ctrlPr>
              </m:sSubPr>
              <m:e>
                <m:r>
                  <w:rPr>
                    <w:rFonts w:ascii="Cambria Math" w:hAnsi="Cambria Math"/>
                  </w:rPr>
                  <m:t>d</m:t>
                </m:r>
              </m:e>
              <m:sub>
                <m:r>
                  <w:rPr>
                    <w:rFonts w:ascii="Cambria Math" w:hAnsi="Cambria Math"/>
                  </w:rPr>
                  <m:t>it</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it</m:t>
                </m:r>
              </m:sub>
            </m:sSub>
          </m:e>
        </m:nary>
      </m:oMath>
      <w:r w:rsidR="003B2E30">
        <w:rPr>
          <w:bCs/>
        </w:rPr>
        <w:t xml:space="preserve">  return for  </w:t>
      </w:r>
      <w:r w:rsidR="003B2E30" w:rsidRPr="001D52ED">
        <w:rPr>
          <w:bCs/>
          <w:i/>
        </w:rPr>
        <w:t>i</w:t>
      </w:r>
      <w:r w:rsidR="003B2E30" w:rsidRPr="003B2E30">
        <w:rPr>
          <w:bCs/>
          <w:vertAlign w:val="superscript"/>
        </w:rPr>
        <w:t>th</w:t>
      </w:r>
      <w:r w:rsidR="003B2E30">
        <w:rPr>
          <w:bCs/>
          <w:vertAlign w:val="superscript"/>
        </w:rPr>
        <w:t xml:space="preserve">    </w:t>
      </w:r>
      <w:r w:rsidR="003B2E30">
        <w:rPr>
          <w:bCs/>
        </w:rPr>
        <w:t>security</w:t>
      </w:r>
      <w:r w:rsidR="003B2E30">
        <w:rPr>
          <w:bCs/>
          <w:vertAlign w:val="superscript"/>
        </w:rPr>
        <w:t xml:space="preserve"> </w:t>
      </w:r>
      <w:r w:rsidR="00FF3BA5">
        <w:rPr>
          <w:bCs/>
          <w:vertAlign w:val="superscript"/>
        </w:rPr>
        <w:t xml:space="preserve">        </w:t>
      </w:r>
      <w:r w:rsidR="009C4A1E">
        <w:rPr>
          <w:bCs/>
          <w:vertAlign w:val="superscript"/>
        </w:rPr>
        <w:t xml:space="preserve">                                              </w:t>
      </w:r>
      <w:r w:rsidR="009C4A1E">
        <w:rPr>
          <w:bCs/>
        </w:rPr>
        <w:t>...3.2.1</w:t>
      </w:r>
      <w:r w:rsidR="009C4A1E">
        <w:rPr>
          <w:bCs/>
          <w:vertAlign w:val="superscript"/>
        </w:rPr>
        <w:t xml:space="preserve">  </w:t>
      </w:r>
    </w:p>
    <w:p w14:paraId="1BC9017D" w14:textId="31F570F4" w:rsidR="00402F89" w:rsidRDefault="003B2E30" w:rsidP="008C74DB">
      <w:pPr>
        <w:pStyle w:val="ThesisBody"/>
        <w:tabs>
          <w:tab w:val="left" w:pos="720"/>
        </w:tabs>
        <w:contextualSpacing w:val="0"/>
        <w:rPr>
          <w:bCs/>
        </w:rPr>
      </w:pPr>
      <w:r>
        <w:rPr>
          <w:bCs/>
          <w:vertAlign w:val="superscript"/>
        </w:rPr>
        <w:t xml:space="preserve">                                               </w:t>
      </w:r>
      <m:oMath>
        <m:r>
          <w:rPr>
            <w:rFonts w:ascii="Cambria Math" w:hAnsi="Cambria Math"/>
            <w:vertAlign w:val="superscript"/>
          </w:rPr>
          <m:t xml:space="preserve">    R=</m:t>
        </m:r>
        <m:nary>
          <m:naryPr>
            <m:chr m:val="∑"/>
            <m:limLoc m:val="undOvr"/>
            <m:subHide m:val="1"/>
            <m:supHide m:val="1"/>
            <m:ctrlPr>
              <w:rPr>
                <w:rFonts w:ascii="Cambria Math" w:hAnsi="Cambria Math"/>
                <w:bCs/>
                <w:i/>
                <w:vertAlign w:val="superscript"/>
              </w:rPr>
            </m:ctrlPr>
          </m:naryPr>
          <m:sub/>
          <m:sup/>
          <m:e>
            <m:r>
              <w:rPr>
                <w:rFonts w:ascii="Cambria Math" w:hAnsi="Cambria Math"/>
                <w:vertAlign w:val="superscript"/>
              </w:rPr>
              <m:t xml:space="preserve"> </m:t>
            </m:r>
            <m:sSub>
              <m:sSubPr>
                <m:ctrlPr>
                  <w:rPr>
                    <w:rFonts w:ascii="Cambria Math" w:hAnsi="Cambria Math"/>
                    <w:bCs/>
                    <w:i/>
                    <w:vertAlign w:val="superscript"/>
                  </w:rPr>
                </m:ctrlPr>
              </m:sSubPr>
              <m:e>
                <m:r>
                  <w:rPr>
                    <w:rFonts w:ascii="Cambria Math" w:hAnsi="Cambria Math"/>
                    <w:vertAlign w:val="superscript"/>
                  </w:rPr>
                  <m:t>x</m:t>
                </m:r>
              </m:e>
              <m:sub>
                <m:r>
                  <w:rPr>
                    <w:rFonts w:ascii="Cambria Math" w:hAnsi="Cambria Math"/>
                    <w:vertAlign w:val="superscript"/>
                  </w:rPr>
                  <m:t xml:space="preserve">i </m:t>
                </m:r>
              </m:sub>
            </m:sSub>
          </m:e>
        </m:nary>
        <m:sSub>
          <m:sSubPr>
            <m:ctrlPr>
              <w:rPr>
                <w:rFonts w:ascii="Cambria Math" w:hAnsi="Cambria Math"/>
                <w:bCs/>
                <w:i/>
                <w:vertAlign w:val="superscript"/>
              </w:rPr>
            </m:ctrlPr>
          </m:sSubPr>
          <m:e>
            <m:r>
              <w:rPr>
                <w:rFonts w:ascii="Cambria Math" w:hAnsi="Cambria Math"/>
                <w:vertAlign w:val="superscript"/>
              </w:rPr>
              <m:t>R</m:t>
            </m:r>
          </m:e>
          <m:sub>
            <m:r>
              <w:rPr>
                <w:rFonts w:ascii="Cambria Math" w:hAnsi="Cambria Math"/>
                <w:vertAlign w:val="superscript"/>
              </w:rPr>
              <m:t>i</m:t>
            </m:r>
          </m:sub>
        </m:sSub>
      </m:oMath>
      <w:r>
        <w:rPr>
          <w:bCs/>
          <w:vertAlign w:val="superscript"/>
        </w:rPr>
        <w:t xml:space="preserve">   </w:t>
      </w:r>
      <w:r w:rsidR="00402F89">
        <w:rPr>
          <w:bCs/>
          <w:vertAlign w:val="superscript"/>
        </w:rPr>
        <w:t xml:space="preserve">  </w:t>
      </w:r>
      <w:r w:rsidR="00402F89" w:rsidRPr="00402F89">
        <w:rPr>
          <w:bCs/>
        </w:rPr>
        <w:t>is</w:t>
      </w:r>
      <w:r w:rsidR="00402F89">
        <w:rPr>
          <w:bCs/>
        </w:rPr>
        <w:t xml:space="preserve"> the total return</w:t>
      </w:r>
      <w:r w:rsidR="00FF3BA5">
        <w:rPr>
          <w:bCs/>
        </w:rPr>
        <w:t xml:space="preserve">                               </w:t>
      </w:r>
      <w:r w:rsidR="009C4A1E">
        <w:rPr>
          <w:bCs/>
        </w:rPr>
        <w:t xml:space="preserve">                      ...3.2.2</w:t>
      </w:r>
      <w:r w:rsidR="00402F89">
        <w:rPr>
          <w:bCs/>
        </w:rPr>
        <w:t xml:space="preserve">                          </w:t>
      </w:r>
    </w:p>
    <w:p w14:paraId="094AD7A8" w14:textId="77777777" w:rsidR="008C74DB" w:rsidRDefault="00402F89" w:rsidP="008C74DB">
      <w:pPr>
        <w:pStyle w:val="ThesisBody"/>
        <w:tabs>
          <w:tab w:val="left" w:pos="720"/>
        </w:tabs>
        <w:contextualSpacing w:val="0"/>
        <w:rPr>
          <w:bCs/>
        </w:rPr>
      </w:pPr>
      <w:r>
        <w:rPr>
          <w:bCs/>
        </w:rPr>
        <w:lastRenderedPageBreak/>
        <w:t xml:space="preserve">Where the variables </w:t>
      </w:r>
      <m:oMath>
        <m:sSub>
          <m:sSubPr>
            <m:ctrlPr>
              <w:rPr>
                <w:rFonts w:ascii="Cambria Math" w:hAnsi="Cambria Math"/>
                <w:bCs/>
                <w:i/>
              </w:rPr>
            </m:ctrlPr>
          </m:sSubPr>
          <m:e>
            <m:r>
              <w:rPr>
                <w:rFonts w:ascii="Cambria Math" w:hAnsi="Cambria Math"/>
              </w:rPr>
              <m:t>r</m:t>
            </m:r>
          </m:e>
          <m:sub>
            <m:r>
              <w:rPr>
                <w:rFonts w:ascii="Cambria Math" w:hAnsi="Cambria Math"/>
              </w:rPr>
              <m:t>it</m:t>
            </m:r>
          </m:sub>
        </m:sSub>
        <m:r>
          <w:rPr>
            <w:rFonts w:ascii="Cambria Math" w:hAnsi="Cambria Math"/>
          </w:rPr>
          <m:t xml:space="preserve"> </m:t>
        </m:r>
      </m:oMath>
      <w:r>
        <w:rPr>
          <w:bCs/>
        </w:rPr>
        <w:t xml:space="preserve">is the anticipated return at time </w:t>
      </w:r>
      <w:r w:rsidRPr="00402F89">
        <w:rPr>
          <w:bCs/>
          <w:i/>
        </w:rPr>
        <w:t>t</w:t>
      </w:r>
      <w:r>
        <w:rPr>
          <w:bCs/>
        </w:rPr>
        <w:t xml:space="preserve"> per dollar for security </w:t>
      </w:r>
      <w:r w:rsidRPr="00402F89">
        <w:rPr>
          <w:bCs/>
          <w:i/>
        </w:rPr>
        <w:t>i</w:t>
      </w:r>
      <w:r>
        <w:rPr>
          <w:bCs/>
        </w:rPr>
        <w:t>.</w:t>
      </w:r>
      <w:r w:rsidR="003B2E30" w:rsidRPr="00402F89">
        <w:rPr>
          <w:bCs/>
        </w:rPr>
        <w:t xml:space="preserve"> </w:t>
      </w:r>
    </w:p>
    <w:p w14:paraId="173FF7D7" w14:textId="77777777" w:rsidR="005F11B6" w:rsidRDefault="00845DC4" w:rsidP="008C74DB">
      <w:pPr>
        <w:pStyle w:val="ThesisBody"/>
        <w:tabs>
          <w:tab w:val="left" w:pos="720"/>
        </w:tabs>
        <w:contextualSpacing w:val="0"/>
        <w:rPr>
          <w:bCs/>
        </w:rPr>
      </w:pPr>
      <m:oMath>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oMath>
      <w:r w:rsidR="00402F89">
        <w:rPr>
          <w:bCs/>
        </w:rPr>
        <w:t xml:space="preserve"> is relative amount invested in each stock,</w:t>
      </w:r>
    </w:p>
    <w:p w14:paraId="0C13A23D" w14:textId="77777777" w:rsidR="00402F89" w:rsidRDefault="00845DC4" w:rsidP="008C74DB">
      <w:pPr>
        <w:pStyle w:val="ThesisBody"/>
        <w:tabs>
          <w:tab w:val="left" w:pos="720"/>
        </w:tabs>
        <w:contextualSpacing w:val="0"/>
        <w:rPr>
          <w:bCs/>
        </w:rPr>
      </w:pPr>
      <m:oMath>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r>
          <w:rPr>
            <w:rFonts w:ascii="Cambria Math" w:hAnsi="Cambria Math"/>
          </w:rPr>
          <m:t>≥0</m:t>
        </m:r>
      </m:oMath>
      <w:r w:rsidR="00402F89">
        <w:rPr>
          <w:bCs/>
        </w:rPr>
        <w:t xml:space="preserve"> this excludes short sales</w:t>
      </w:r>
      <w:r w:rsidR="005F11B6">
        <w:rPr>
          <w:bCs/>
        </w:rPr>
        <w:t>,</w:t>
      </w:r>
      <m:oMath>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e>
        </m:nary>
        <m:r>
          <w:rPr>
            <w:rFonts w:ascii="Cambria Math" w:hAnsi="Cambria Math"/>
          </w:rPr>
          <m:t>=1</m:t>
        </m:r>
      </m:oMath>
      <w:r w:rsidR="009C49EB">
        <w:rPr>
          <w:bCs/>
        </w:rPr>
        <w:t xml:space="preserve"> </w:t>
      </w:r>
      <w:r w:rsidR="009C49EB">
        <w:rPr>
          <w:bCs/>
        </w:rPr>
        <w:fldChar w:fldCharType="begin" w:fldLock="1"/>
      </w:r>
      <w:r w:rsidR="007D5EE4">
        <w:rPr>
          <w:bCs/>
        </w:rPr>
        <w:instrText>ADDIN CSL_CITATION {"citationItems":[{"id":"ITEM-1","itemData":{"DOI":"10.1111/j.1540-6261.1952.tb01525.x","ISSN":"15406261","author":[{"dropping-particle":"","family":"Markowitz","given":"Harry","non-dropping-particle":"","parse-names":false,"suffix":""}],"container-title":"The Journal of Finance","id":"ITEM-1","issue":"1","issued":{"date-parts":[["1952"]]},"page":"77-91","title":"PORTFOLIO SELECTION","type":"article-journal","volume":"7"},"uris":["http://www.mendeley.com/documents/?uuid=c38b35e6-f650-4f7b-b605-0bfb78c4a88a"]}],"mendeley":{"formattedCitation":"(Markowitz, 1952)","plainTextFormattedCitation":"(Markowitz, 1952)","previouslyFormattedCitation":"(Markowitz, 1952)"},"properties":{"noteIndex":0},"schema":"https://github.com/citation-style-language/schema/raw/master/csl-citation.json"}</w:instrText>
      </w:r>
      <w:r w:rsidR="009C49EB">
        <w:rPr>
          <w:bCs/>
        </w:rPr>
        <w:fldChar w:fldCharType="separate"/>
      </w:r>
      <w:r w:rsidR="009C49EB" w:rsidRPr="009C49EB">
        <w:rPr>
          <w:bCs/>
          <w:noProof/>
        </w:rPr>
        <w:t>(Markowitz, 1952)</w:t>
      </w:r>
      <w:r w:rsidR="009C49EB">
        <w:rPr>
          <w:bCs/>
        </w:rPr>
        <w:fldChar w:fldCharType="end"/>
      </w:r>
    </w:p>
    <w:p w14:paraId="6843BB4D" w14:textId="77777777" w:rsidR="001D52ED" w:rsidRDefault="001D52ED" w:rsidP="008C74DB">
      <w:pPr>
        <w:pStyle w:val="ThesisBody"/>
        <w:tabs>
          <w:tab w:val="left" w:pos="720"/>
        </w:tabs>
        <w:contextualSpacing w:val="0"/>
        <w:rPr>
          <w:bCs/>
        </w:rPr>
      </w:pPr>
      <w:r>
        <w:rPr>
          <w:bCs/>
        </w:rPr>
        <w:t>Thus for a portfolio with N assets expected return</w:t>
      </w:r>
      <w:r w:rsidR="00831F37">
        <w:rPr>
          <w:bCs/>
        </w:rPr>
        <w:t>(</w:t>
      </w:r>
      <w:r w:rsidR="00831F37" w:rsidRPr="00831F37">
        <w:rPr>
          <w:bCs/>
          <w:i/>
        </w:rPr>
        <w:t>E(r)</w:t>
      </w:r>
      <w:r w:rsidR="00831F37">
        <w:rPr>
          <w:bCs/>
        </w:rPr>
        <w:t>)</w:t>
      </w:r>
      <w:r>
        <w:rPr>
          <w:bCs/>
        </w:rPr>
        <w:t xml:space="preserve"> can be expressed as:</w:t>
      </w:r>
    </w:p>
    <w:p w14:paraId="09755B35" w14:textId="5C2C97A4" w:rsidR="001D52ED" w:rsidRDefault="001D52ED" w:rsidP="008C74DB">
      <w:pPr>
        <w:pStyle w:val="ThesisBody"/>
        <w:tabs>
          <w:tab w:val="left" w:pos="720"/>
        </w:tabs>
        <w:contextualSpacing w:val="0"/>
        <w:rPr>
          <w:bCs/>
        </w:rPr>
      </w:pPr>
      <w:r>
        <w:rPr>
          <w:bCs/>
        </w:rPr>
        <w:t xml:space="preserve">                                  </w:t>
      </w:r>
      <m:oMath>
        <m:sSub>
          <m:sSubPr>
            <m:ctrlPr>
              <w:rPr>
                <w:rFonts w:ascii="Cambria Math" w:hAnsi="Cambria Math"/>
                <w:bCs/>
                <w:i/>
              </w:rPr>
            </m:ctrlPr>
          </m:sSubPr>
          <m:e>
            <m:r>
              <w:rPr>
                <w:rFonts w:ascii="Cambria Math" w:hAnsi="Cambria Math"/>
              </w:rPr>
              <m:t>E</m:t>
            </m:r>
            <m:d>
              <m:dPr>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p</m:t>
                    </m:r>
                  </m:sub>
                </m:sSub>
              </m:e>
            </m:d>
            <m:r>
              <w:rPr>
                <w:rFonts w:ascii="Cambria Math" w:hAnsi="Cambria Math"/>
              </w:rPr>
              <m:t xml:space="preserve"> = </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x</m:t>
                </m:r>
              </m:e>
            </m:nary>
          </m:e>
          <m:sub>
            <m:r>
              <w:rPr>
                <w:rFonts w:ascii="Cambria Math" w:hAnsi="Cambria Math"/>
              </w:rPr>
              <m:t>i</m:t>
            </m:r>
          </m:sub>
        </m:sSub>
        <m:sSub>
          <m:sSubPr>
            <m:ctrlPr>
              <w:rPr>
                <w:rFonts w:ascii="Cambria Math" w:hAnsi="Cambria Math"/>
                <w:bCs/>
                <w:i/>
              </w:rPr>
            </m:ctrlPr>
          </m:sSubPr>
          <m:e>
            <m:r>
              <w:rPr>
                <w:rFonts w:ascii="Cambria Math" w:hAnsi="Cambria Math"/>
              </w:rPr>
              <m:t>r</m:t>
            </m:r>
          </m:e>
          <m:sub>
            <m:r>
              <w:rPr>
                <w:rFonts w:ascii="Cambria Math" w:hAnsi="Cambria Math"/>
              </w:rPr>
              <m:t>i</m:t>
            </m:r>
          </m:sub>
        </m:sSub>
      </m:oMath>
      <w:r w:rsidR="009C4A1E">
        <w:rPr>
          <w:bCs/>
        </w:rPr>
        <w:t xml:space="preserve">                                                                         ...3.2.</w:t>
      </w:r>
      <w:r w:rsidR="006D3829">
        <w:rPr>
          <w:bCs/>
        </w:rPr>
        <w:t>4</w:t>
      </w:r>
    </w:p>
    <w:p w14:paraId="7638B8BF" w14:textId="77777777" w:rsidR="00606150" w:rsidRDefault="00606150" w:rsidP="008C74DB">
      <w:pPr>
        <w:pStyle w:val="ThesisBody"/>
        <w:tabs>
          <w:tab w:val="left" w:pos="720"/>
        </w:tabs>
        <w:contextualSpacing w:val="0"/>
        <w:rPr>
          <w:bCs/>
        </w:rPr>
      </w:pPr>
      <w:r>
        <w:rPr>
          <w:bCs/>
        </w:rPr>
        <w:t>Variance for such a portfolio can be expressed as:</w:t>
      </w:r>
    </w:p>
    <w:p w14:paraId="791475F0" w14:textId="2D791A27" w:rsidR="009178B5" w:rsidRDefault="00606150" w:rsidP="008C74DB">
      <w:pPr>
        <w:pStyle w:val="ThesisBody"/>
        <w:tabs>
          <w:tab w:val="left" w:pos="720"/>
        </w:tabs>
        <w:contextualSpacing w:val="0"/>
        <w:rPr>
          <w:bCs/>
        </w:rPr>
      </w:pPr>
      <w:r>
        <w:rPr>
          <w:bCs/>
        </w:rPr>
        <w:t xml:space="preserve">                                  </w:t>
      </w:r>
      <m:oMath>
        <m:sSubSup>
          <m:sSubSupPr>
            <m:ctrlPr>
              <w:rPr>
                <w:rFonts w:ascii="Cambria Math" w:hAnsi="Cambria Math"/>
                <w:bCs/>
                <w:i/>
              </w:rPr>
            </m:ctrlPr>
          </m:sSubSupPr>
          <m:e>
            <m:r>
              <w:rPr>
                <w:rFonts w:ascii="Cambria Math" w:hAnsi="Cambria Math"/>
              </w:rPr>
              <m:t>σ</m:t>
            </m:r>
          </m:e>
          <m:sub>
            <m:r>
              <w:rPr>
                <w:rFonts w:ascii="Cambria Math" w:hAnsi="Cambria Math"/>
              </w:rPr>
              <m:t xml:space="preserve">p   </m:t>
            </m:r>
          </m:sub>
          <m:sup>
            <m:r>
              <w:rPr>
                <w:rFonts w:ascii="Cambria Math" w:hAnsi="Cambria Math"/>
              </w:rPr>
              <m:t>2</m:t>
            </m:r>
          </m:sup>
        </m:sSubSup>
        <m:r>
          <w:rPr>
            <w:rFonts w:ascii="Cambria Math" w:hAnsi="Cambria Math"/>
          </w:rPr>
          <m:t>=</m:t>
        </m:r>
        <m:nary>
          <m:naryPr>
            <m:chr m:val="∑"/>
            <m:limLoc m:val="subSup"/>
            <m:ctrlPr>
              <w:rPr>
                <w:rFonts w:ascii="Cambria Math" w:hAnsi="Cambria Math"/>
                <w:bCs/>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eqArr>
                      <m:eqArrPr>
                        <m:ctrlPr>
                          <w:rPr>
                            <w:rFonts w:ascii="Cambria Math" w:hAnsi="Cambria Math"/>
                            <w:bCs/>
                            <w:i/>
                          </w:rPr>
                        </m:ctrlPr>
                      </m:eqArrPr>
                      <m:e>
                        <m:r>
                          <w:rPr>
                            <w:rFonts w:ascii="Cambria Math" w:hAnsi="Cambria Math"/>
                          </w:rPr>
                          <m:t>i</m:t>
                        </m:r>
                      </m:e>
                      <m:e>
                        <m:r>
                          <w:rPr>
                            <w:rFonts w:ascii="Cambria Math" w:hAnsi="Cambria Math"/>
                          </w:rPr>
                          <m:t xml:space="preserve">   </m:t>
                        </m:r>
                      </m:e>
                    </m:eqArr>
                  </m:sub>
                </m:sSub>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σ</m:t>
                    </m:r>
                  </m:e>
                  <m:sub>
                    <m:r>
                      <w:rPr>
                        <w:rFonts w:ascii="Cambria Math" w:hAnsi="Cambria Math"/>
                      </w:rPr>
                      <m:t>ij</m:t>
                    </m:r>
                  </m:sub>
                </m:sSub>
                <m:r>
                  <w:rPr>
                    <w:rFonts w:ascii="Cambria Math" w:hAnsi="Cambria Math"/>
                  </w:rPr>
                  <m:t xml:space="preserve">   </m:t>
                </m:r>
              </m:e>
            </m:nary>
          </m:e>
        </m:nary>
      </m:oMath>
      <w:r w:rsidR="009C4A1E">
        <w:rPr>
          <w:bCs/>
        </w:rPr>
        <w:t xml:space="preserve">                   </w:t>
      </w:r>
      <w:r w:rsidR="009C4A1E">
        <w:rPr>
          <w:bCs/>
        </w:rPr>
        <w:tab/>
        <w:t xml:space="preserve">                                           ...3.2.</w:t>
      </w:r>
      <w:r w:rsidR="006D3829">
        <w:rPr>
          <w:bCs/>
        </w:rPr>
        <w:t>5</w:t>
      </w:r>
      <w:r w:rsidR="009C4A1E">
        <w:rPr>
          <w:bCs/>
        </w:rPr>
        <w:t xml:space="preserve">  </w:t>
      </w:r>
    </w:p>
    <w:p w14:paraId="20FD7073" w14:textId="77777777" w:rsidR="006D4BC1" w:rsidRDefault="00EB1887" w:rsidP="008C74DB">
      <w:pPr>
        <w:pStyle w:val="ThesisBody"/>
        <w:tabs>
          <w:tab w:val="left" w:pos="720"/>
        </w:tabs>
        <w:contextualSpacing w:val="0"/>
        <w:rPr>
          <w:bCs/>
        </w:rPr>
      </w:pPr>
      <w:r>
        <w:rPr>
          <w:bCs/>
        </w:rPr>
        <w:t xml:space="preserve">Where </w:t>
      </w:r>
      <m:oMath>
        <m:sSub>
          <m:sSubPr>
            <m:ctrlPr>
              <w:rPr>
                <w:rFonts w:ascii="Cambria Math" w:hAnsi="Cambria Math"/>
                <w:bCs/>
                <w:i/>
              </w:rPr>
            </m:ctrlPr>
          </m:sSubPr>
          <m:e>
            <m:r>
              <w:rPr>
                <w:rFonts w:ascii="Cambria Math" w:hAnsi="Cambria Math"/>
              </w:rPr>
              <m:t>σ</m:t>
            </m:r>
          </m:e>
          <m:sub>
            <m:r>
              <w:rPr>
                <w:rFonts w:ascii="Cambria Math" w:hAnsi="Cambria Math"/>
              </w:rPr>
              <m:t>ij</m:t>
            </m:r>
          </m:sub>
        </m:sSub>
      </m:oMath>
      <w:r>
        <w:rPr>
          <w:bCs/>
        </w:rPr>
        <w:t xml:space="preserve">is the covariance between the return of </w:t>
      </w:r>
      <w:r w:rsidRPr="00EB1887">
        <w:rPr>
          <w:bCs/>
          <w:i/>
        </w:rPr>
        <w:t>i</w:t>
      </w:r>
      <w:r>
        <w:rPr>
          <w:bCs/>
        </w:rPr>
        <w:t xml:space="preserve">th asset and </w:t>
      </w:r>
      <w:r w:rsidRPr="00EB1887">
        <w:rPr>
          <w:bCs/>
          <w:i/>
        </w:rPr>
        <w:t>j</w:t>
      </w:r>
      <w:r>
        <w:rPr>
          <w:bCs/>
        </w:rPr>
        <w:t>th asset</w:t>
      </w:r>
      <w:r w:rsidR="00061ACD">
        <w:rPr>
          <w:bCs/>
        </w:rPr>
        <w:t>.</w:t>
      </w:r>
      <w:r w:rsidR="006D4BC1">
        <w:rPr>
          <w:bCs/>
        </w:rPr>
        <w:t>Mean variance optimization has three constraints under which the variance is minimised with constraints as:</w:t>
      </w:r>
    </w:p>
    <w:p w14:paraId="35CFB3C9" w14:textId="5B921CCC" w:rsidR="006D4BC1" w:rsidRDefault="006D4BC1" w:rsidP="008C74DB">
      <w:pPr>
        <w:pStyle w:val="ThesisBody"/>
        <w:tabs>
          <w:tab w:val="left" w:pos="720"/>
        </w:tabs>
        <w:contextualSpacing w:val="0"/>
        <w:rPr>
          <w:bCs/>
        </w:rPr>
      </w:pPr>
      <w:r>
        <w:rPr>
          <w:bCs/>
        </w:rPr>
        <w:t xml:space="preserve">                                  </w:t>
      </w:r>
      <m:oMath>
        <m:sSubSup>
          <m:sSubSupPr>
            <m:ctrlPr>
              <w:rPr>
                <w:rFonts w:ascii="Cambria Math" w:hAnsi="Cambria Math"/>
                <w:bCs/>
                <w:i/>
              </w:rPr>
            </m:ctrlPr>
          </m:sSubSupPr>
          <m:e>
            <m:r>
              <w:rPr>
                <w:rFonts w:ascii="Cambria Math" w:hAnsi="Cambria Math"/>
              </w:rPr>
              <m:t>Min.(σ</m:t>
            </m:r>
          </m:e>
          <m:sub>
            <m:r>
              <w:rPr>
                <w:rFonts w:ascii="Cambria Math" w:hAnsi="Cambria Math"/>
              </w:rPr>
              <m:t xml:space="preserve">p   </m:t>
            </m:r>
          </m:sub>
          <m:sup>
            <m:r>
              <w:rPr>
                <w:rFonts w:ascii="Cambria Math" w:hAnsi="Cambria Math"/>
              </w:rPr>
              <m:t>2</m:t>
            </m:r>
          </m:sup>
        </m:sSubSup>
        <m:r>
          <w:rPr>
            <w:rFonts w:ascii="Cambria Math" w:hAnsi="Cambria Math"/>
          </w:rPr>
          <m:t>)=</m:t>
        </m:r>
        <m:nary>
          <m:naryPr>
            <m:chr m:val="∑"/>
            <m:limLoc m:val="subSup"/>
            <m:ctrlPr>
              <w:rPr>
                <w:rFonts w:ascii="Cambria Math" w:hAnsi="Cambria Math"/>
                <w:bCs/>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eqArr>
                      <m:eqArrPr>
                        <m:ctrlPr>
                          <w:rPr>
                            <w:rFonts w:ascii="Cambria Math" w:hAnsi="Cambria Math"/>
                            <w:bCs/>
                            <w:i/>
                          </w:rPr>
                        </m:ctrlPr>
                      </m:eqArrPr>
                      <m:e>
                        <m:r>
                          <w:rPr>
                            <w:rFonts w:ascii="Cambria Math" w:hAnsi="Cambria Math"/>
                          </w:rPr>
                          <m:t>i</m:t>
                        </m:r>
                      </m:e>
                      <m:e>
                        <m:r>
                          <w:rPr>
                            <w:rFonts w:ascii="Cambria Math" w:hAnsi="Cambria Math"/>
                          </w:rPr>
                          <m:t xml:space="preserve">   </m:t>
                        </m:r>
                      </m:e>
                    </m:eqArr>
                  </m:sub>
                </m:sSub>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σ</m:t>
                    </m:r>
                  </m:e>
                  <m:sub>
                    <m:r>
                      <w:rPr>
                        <w:rFonts w:ascii="Cambria Math" w:hAnsi="Cambria Math"/>
                      </w:rPr>
                      <m:t>ij</m:t>
                    </m:r>
                  </m:sub>
                </m:sSub>
                <m:r>
                  <w:rPr>
                    <w:rFonts w:ascii="Cambria Math" w:hAnsi="Cambria Math"/>
                  </w:rPr>
                  <m:t xml:space="preserve">   </m:t>
                </m:r>
              </m:e>
            </m:nary>
          </m:e>
        </m:nary>
      </m:oMath>
      <w:r w:rsidR="006D3829">
        <w:rPr>
          <w:bCs/>
        </w:rPr>
        <w:t xml:space="preserve">                                                  ...3.2.6</w:t>
      </w:r>
    </w:p>
    <w:p w14:paraId="7C30EED9" w14:textId="27BE7AFC" w:rsidR="006D4BC1" w:rsidRDefault="006D4BC1" w:rsidP="008C74DB">
      <w:pPr>
        <w:pStyle w:val="ThesisBody"/>
        <w:tabs>
          <w:tab w:val="left" w:pos="720"/>
        </w:tabs>
        <w:contextualSpacing w:val="0"/>
        <w:rPr>
          <w:bCs/>
          <w:vertAlign w:val="superscript"/>
        </w:rPr>
      </w:pPr>
      <w:r>
        <w:rPr>
          <w:bCs/>
        </w:rPr>
        <w:t xml:space="preserve">                              </w:t>
      </w:r>
      <m:oMath>
        <m:r>
          <w:rPr>
            <w:rFonts w:ascii="Cambria Math" w:hAnsi="Cambria Math"/>
            <w:vertAlign w:val="superscript"/>
          </w:rPr>
          <m:t xml:space="preserve">    Return=</m:t>
        </m:r>
        <m:nary>
          <m:naryPr>
            <m:chr m:val="∑"/>
            <m:limLoc m:val="undOvr"/>
            <m:subHide m:val="1"/>
            <m:supHide m:val="1"/>
            <m:ctrlPr>
              <w:rPr>
                <w:rFonts w:ascii="Cambria Math" w:hAnsi="Cambria Math"/>
                <w:bCs/>
                <w:i/>
                <w:vertAlign w:val="superscript"/>
              </w:rPr>
            </m:ctrlPr>
          </m:naryPr>
          <m:sub/>
          <m:sup/>
          <m:e>
            <m:r>
              <w:rPr>
                <w:rFonts w:ascii="Cambria Math" w:hAnsi="Cambria Math"/>
                <w:vertAlign w:val="superscript"/>
              </w:rPr>
              <m:t xml:space="preserve"> </m:t>
            </m:r>
            <m:sSub>
              <m:sSubPr>
                <m:ctrlPr>
                  <w:rPr>
                    <w:rFonts w:ascii="Cambria Math" w:hAnsi="Cambria Math"/>
                    <w:bCs/>
                    <w:i/>
                    <w:vertAlign w:val="superscript"/>
                  </w:rPr>
                </m:ctrlPr>
              </m:sSubPr>
              <m:e>
                <m:r>
                  <w:rPr>
                    <w:rFonts w:ascii="Cambria Math" w:hAnsi="Cambria Math"/>
                    <w:vertAlign w:val="superscript"/>
                  </w:rPr>
                  <m:t>x</m:t>
                </m:r>
              </m:e>
              <m:sub>
                <m:r>
                  <w:rPr>
                    <w:rFonts w:ascii="Cambria Math" w:hAnsi="Cambria Math"/>
                    <w:vertAlign w:val="superscript"/>
                  </w:rPr>
                  <m:t xml:space="preserve">i </m:t>
                </m:r>
              </m:sub>
            </m:sSub>
          </m:e>
        </m:nary>
        <m:sSub>
          <m:sSubPr>
            <m:ctrlPr>
              <w:rPr>
                <w:rFonts w:ascii="Cambria Math" w:hAnsi="Cambria Math"/>
                <w:bCs/>
                <w:i/>
                <w:vertAlign w:val="superscript"/>
              </w:rPr>
            </m:ctrlPr>
          </m:sSubPr>
          <m:e>
            <m:r>
              <w:rPr>
                <w:rFonts w:ascii="Cambria Math" w:hAnsi="Cambria Math"/>
                <w:vertAlign w:val="superscript"/>
              </w:rPr>
              <m:t>R</m:t>
            </m:r>
          </m:e>
          <m:sub>
            <m:r>
              <w:rPr>
                <w:rFonts w:ascii="Cambria Math" w:hAnsi="Cambria Math"/>
                <w:vertAlign w:val="superscript"/>
              </w:rPr>
              <m:t>i</m:t>
            </m:r>
          </m:sub>
        </m:sSub>
      </m:oMath>
      <w:r w:rsidR="006D3829">
        <w:rPr>
          <w:bCs/>
          <w:vertAlign w:val="superscript"/>
        </w:rPr>
        <w:t xml:space="preserve">                                                                                                               </w:t>
      </w:r>
      <w:r w:rsidR="006D3829">
        <w:rPr>
          <w:bCs/>
        </w:rPr>
        <w:t>...3.2.7</w:t>
      </w:r>
    </w:p>
    <w:p w14:paraId="7C47E9F3" w14:textId="77777777" w:rsidR="006D4BC1" w:rsidRDefault="006D4BC1" w:rsidP="008C74DB">
      <w:pPr>
        <w:pStyle w:val="ThesisBody"/>
        <w:tabs>
          <w:tab w:val="left" w:pos="720"/>
        </w:tabs>
        <w:contextualSpacing w:val="0"/>
      </w:pPr>
      <w:r>
        <w:rPr>
          <w:bCs/>
          <w:vertAlign w:val="superscript"/>
        </w:rPr>
        <w:t xml:space="preserve">                                                   </w:t>
      </w:r>
      <m:oMath>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e>
        </m:nary>
        <m:r>
          <w:rPr>
            <w:rFonts w:ascii="Cambria Math" w:hAnsi="Cambria Math"/>
          </w:rPr>
          <m:t>=1</m:t>
        </m:r>
      </m:oMath>
    </w:p>
    <w:p w14:paraId="6DE6F780" w14:textId="77777777" w:rsidR="006D4BC1" w:rsidRDefault="006D4BC1" w:rsidP="008C74DB">
      <w:pPr>
        <w:pStyle w:val="ThesisBody"/>
        <w:tabs>
          <w:tab w:val="left" w:pos="720"/>
        </w:tabs>
        <w:contextualSpacing w:val="0"/>
      </w:pPr>
      <w:r>
        <w:t xml:space="preserve">                                   </w:t>
      </w:r>
      <m:oMath>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r>
          <w:rPr>
            <w:rFonts w:ascii="Cambria Math" w:hAnsi="Cambria Math"/>
          </w:rPr>
          <m:t>≥0</m:t>
        </m:r>
      </m:oMath>
      <w:r>
        <w:t xml:space="preserve">  </w:t>
      </w:r>
    </w:p>
    <w:p w14:paraId="50B1DCD0" w14:textId="75F9817E" w:rsidR="006D4BC1" w:rsidRDefault="006D4BC1" w:rsidP="008C74DB">
      <w:pPr>
        <w:pStyle w:val="ThesisBody"/>
        <w:tabs>
          <w:tab w:val="left" w:pos="720"/>
        </w:tabs>
        <w:contextualSpacing w:val="0"/>
      </w:pPr>
      <w:r>
        <w:t>The solution to problem leads the efficient frontier for N risky assets.</w:t>
      </w:r>
      <w:r w:rsidR="007D5EE4">
        <w:fldChar w:fldCharType="begin" w:fldLock="1"/>
      </w:r>
      <w:r w:rsidR="0070373E">
        <w:instrText>ADDIN CSL_CITATION {"citationItems":[{"id":"ITEM-1","itemData":{"DOI":"10.1016/j.rser.2011.06.018","ISSN":"1364-0321","author":[{"dropping-particle":"","family":"Gökgöz","given":"Fazıl","non-dropping-particle":"","parse-names":false,"suffix":""},{"dropping-particle":"","family":"Atmaca","given":"Mete Emin","non-dropping-particle":"","parse-names":false,"suffix":""}],"container-title":"Renewable and Sustainable Energy Reviews","id":"ITEM-1","issue":"1","issued":{"date-parts":[["2012"]]},"page":"357-368","publisher":"Elsevier Ltd","title":"Financial optimization in the Turkish electricity market : Markowitz ’ s mean-variance approach","type":"article-journal","volume":"16"},"uris":["http://www.mendeley.com/documents/?uuid=ff0023ce-46c5-4587-9dde-3c17c46ed13b"]}],"mendeley":{"formattedCitation":"(Gökgöz and Atmaca, 2012)","plainTextFormattedCitation":"(Gökgöz and Atmaca, 2012)","previouslyFormattedCitation":"(Gökgöz and Atmaca, 2012)"},"properties":{"noteIndex":0},"schema":"https://github.com/citation-style-language/schema/raw/master/csl-citation.json"}</w:instrText>
      </w:r>
      <w:r w:rsidR="007D5EE4">
        <w:fldChar w:fldCharType="separate"/>
      </w:r>
      <w:r w:rsidR="007D5EE4" w:rsidRPr="007D5EE4">
        <w:rPr>
          <w:noProof/>
        </w:rPr>
        <w:t>(Gökgöz and Atmaca, 2012)</w:t>
      </w:r>
      <w:r w:rsidR="007D5EE4">
        <w:fldChar w:fldCharType="end"/>
      </w:r>
      <w:r>
        <w:t xml:space="preserve"> </w:t>
      </w:r>
    </w:p>
    <w:p w14:paraId="52710661" w14:textId="77777777" w:rsidR="00644D98" w:rsidRDefault="00F61DF1" w:rsidP="008C74DB">
      <w:pPr>
        <w:pStyle w:val="ThesisBody"/>
        <w:tabs>
          <w:tab w:val="left" w:pos="720"/>
        </w:tabs>
        <w:contextualSpacing w:val="0"/>
        <w:rPr>
          <w:bCs/>
        </w:rPr>
      </w:pPr>
      <w:r>
        <w:rPr>
          <w:bCs/>
          <w:noProof/>
          <w:lang w:val="en-US" w:eastAsia="en-US"/>
        </w:rPr>
        <mc:AlternateContent>
          <mc:Choice Requires="wps">
            <w:drawing>
              <wp:anchor distT="0" distB="0" distL="114300" distR="114300" simplePos="0" relativeHeight="251752448" behindDoc="0" locked="0" layoutInCell="1" allowOverlap="1" wp14:anchorId="47410CFE" wp14:editId="259C46A4">
                <wp:simplePos x="0" y="0"/>
                <wp:positionH relativeFrom="column">
                  <wp:posOffset>2834640</wp:posOffset>
                </wp:positionH>
                <wp:positionV relativeFrom="paragraph">
                  <wp:posOffset>34924</wp:posOffset>
                </wp:positionV>
                <wp:extent cx="1114425" cy="314325"/>
                <wp:effectExtent l="0" t="0" r="9525" b="9525"/>
                <wp:wrapNone/>
                <wp:docPr id="35" name="Text Box 35"/>
                <wp:cNvGraphicFramePr/>
                <a:graphic xmlns:a="http://schemas.openxmlformats.org/drawingml/2006/main">
                  <a:graphicData uri="http://schemas.microsoft.com/office/word/2010/wordprocessingShape">
                    <wps:wsp>
                      <wps:cNvSpPr txBox="1"/>
                      <wps:spPr>
                        <a:xfrm>
                          <a:off x="0" y="0"/>
                          <a:ext cx="1114425"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6DFE18" w14:textId="77777777" w:rsidR="00793397" w:rsidRPr="00F61DF1" w:rsidRDefault="00793397">
                            <w:pPr>
                              <w:ind w:left="0"/>
                              <w:rPr>
                                <w:rFonts w:ascii="Times New Roman" w:hAnsi="Times New Roman" w:cs="Times New Roman"/>
                              </w:rPr>
                            </w:pPr>
                            <w:r>
                              <w:rPr>
                                <w:rFonts w:ascii="Times New Roman" w:hAnsi="Times New Roman" w:cs="Times New Roman"/>
                              </w:rPr>
                              <w:t>Efficient Frontier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410CFE" id="_x0000_t202" coordsize="21600,21600" o:spt="202" path="m,l,21600r21600,l21600,xe">
                <v:stroke joinstyle="miter"/>
                <v:path gradientshapeok="t" o:connecttype="rect"/>
              </v:shapetype>
              <v:shape id="Text Box 35" o:spid="_x0000_s1026" type="#_x0000_t202" style="position:absolute;left:0;text-align:left;margin-left:223.2pt;margin-top:2.75pt;width:87.75pt;height:24.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" fillcolor="white [3201]" stroked="f" strokeweight=".5pt">
                <v:textbox>
                  <w:txbxContent>
                    <w:p w14:paraId="4A6DFE18" w14:textId="77777777" w:rsidR="00793397" w:rsidRPr="00F61DF1" w:rsidRDefault="00793397">
                      <w:pPr>
                        <w:ind w:left="0"/>
                        <w:rPr>
                          <w:rFonts w:ascii="Times New Roman" w:hAnsi="Times New Roman" w:cs="Times New Roman"/>
                        </w:rPr>
                      </w:pPr>
                      <w:r>
                        <w:rPr>
                          <w:rFonts w:ascii="Times New Roman" w:hAnsi="Times New Roman" w:cs="Times New Roman"/>
                        </w:rPr>
                        <w:t>Efficient Frontier</w:t>
                      </w:r>
                    </w:p>
                  </w:txbxContent>
                </v:textbox>
              </v:shape>
            </w:pict>
          </mc:Fallback>
        </mc:AlternateContent>
      </w:r>
      <w:r>
        <w:rPr>
          <w:bCs/>
          <w:noProof/>
          <w:lang w:val="en-US" w:eastAsia="en-US"/>
        </w:rPr>
        <mc:AlternateContent>
          <mc:Choice Requires="wps">
            <w:drawing>
              <wp:anchor distT="0" distB="0" distL="114300" distR="114300" simplePos="0" relativeHeight="251748352" behindDoc="0" locked="0" layoutInCell="1" allowOverlap="1" wp14:anchorId="774EB74C" wp14:editId="21DAE7E1">
                <wp:simplePos x="0" y="0"/>
                <wp:positionH relativeFrom="column">
                  <wp:posOffset>1701165</wp:posOffset>
                </wp:positionH>
                <wp:positionV relativeFrom="paragraph">
                  <wp:posOffset>2242185</wp:posOffset>
                </wp:positionV>
                <wp:extent cx="3504565" cy="0"/>
                <wp:effectExtent l="0" t="19050" r="635" b="19050"/>
                <wp:wrapNone/>
                <wp:docPr id="16" name="Straight Connector 16"/>
                <wp:cNvGraphicFramePr/>
                <a:graphic xmlns:a="http://schemas.openxmlformats.org/drawingml/2006/main">
                  <a:graphicData uri="http://schemas.microsoft.com/office/word/2010/wordprocessingShape">
                    <wps:wsp>
                      <wps:cNvCnPr/>
                      <wps:spPr>
                        <a:xfrm flipH="1">
                          <a:off x="0" y="0"/>
                          <a:ext cx="350456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6C9C84" id="Straight Connector 16" o:spid="_x0000_s1026" style="position:absolute;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95pt,176.55pt" to="409.9pt,1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" strokecolor="black [3213]" strokeweight="2.25pt">
                <v:stroke joinstyle="miter"/>
              </v:line>
            </w:pict>
          </mc:Fallback>
        </mc:AlternateContent>
      </w:r>
      <w:r>
        <w:rPr>
          <w:bCs/>
          <w:noProof/>
          <w:lang w:val="en-US" w:eastAsia="en-US"/>
        </w:rPr>
        <mc:AlternateContent>
          <mc:Choice Requires="wps">
            <w:drawing>
              <wp:anchor distT="0" distB="0" distL="114300" distR="114300" simplePos="0" relativeHeight="251749376" behindDoc="0" locked="0" layoutInCell="1" allowOverlap="1" wp14:anchorId="65FE7395" wp14:editId="6DA51AF4">
                <wp:simplePos x="0" y="0"/>
                <wp:positionH relativeFrom="column">
                  <wp:posOffset>2383155</wp:posOffset>
                </wp:positionH>
                <wp:positionV relativeFrom="paragraph">
                  <wp:posOffset>516890</wp:posOffset>
                </wp:positionV>
                <wp:extent cx="1641475" cy="1495425"/>
                <wp:effectExtent l="19050" t="19050" r="15875" b="28575"/>
                <wp:wrapNone/>
                <wp:docPr id="34" name="Freeform 34"/>
                <wp:cNvGraphicFramePr/>
                <a:graphic xmlns:a="http://schemas.openxmlformats.org/drawingml/2006/main">
                  <a:graphicData uri="http://schemas.microsoft.com/office/word/2010/wordprocessingShape">
                    <wps:wsp>
                      <wps:cNvSpPr/>
                      <wps:spPr>
                        <a:xfrm>
                          <a:off x="0" y="0"/>
                          <a:ext cx="1641475" cy="1495425"/>
                        </a:xfrm>
                        <a:custGeom>
                          <a:avLst/>
                          <a:gdLst>
                            <a:gd name="connsiteX0" fmla="*/ 1642099 w 1642099"/>
                            <a:gd name="connsiteY0" fmla="*/ 1495425 h 1495425"/>
                            <a:gd name="connsiteX1" fmla="*/ 3799 w 1642099"/>
                            <a:gd name="connsiteY1" fmla="*/ 381000 h 1495425"/>
                            <a:gd name="connsiteX2" fmla="*/ 1280149 w 1642099"/>
                            <a:gd name="connsiteY2" fmla="*/ 0 h 1495425"/>
                          </a:gdLst>
                          <a:ahLst/>
                          <a:cxnLst>
                            <a:cxn ang="0">
                              <a:pos x="connsiteX0" y="connsiteY0"/>
                            </a:cxn>
                            <a:cxn ang="0">
                              <a:pos x="connsiteX1" y="connsiteY1"/>
                            </a:cxn>
                            <a:cxn ang="0">
                              <a:pos x="connsiteX2" y="connsiteY2"/>
                            </a:cxn>
                          </a:cxnLst>
                          <a:rect l="l" t="t" r="r" b="b"/>
                          <a:pathLst>
                            <a:path w="1642099" h="1495425">
                              <a:moveTo>
                                <a:pt x="1642099" y="1495425"/>
                              </a:moveTo>
                              <a:cubicBezTo>
                                <a:pt x="853111" y="1062831"/>
                                <a:pt x="64124" y="630237"/>
                                <a:pt x="3799" y="381000"/>
                              </a:cubicBezTo>
                              <a:cubicBezTo>
                                <a:pt x="-56526" y="131763"/>
                                <a:pt x="611811" y="65881"/>
                                <a:pt x="1280149" y="0"/>
                              </a:cubicBezTo>
                            </a:path>
                          </a:pathLst>
                        </a:cu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9E4FA3" id="Freeform 34" o:spid="_x0000_s1026" style="position:absolute;margin-left:187.65pt;margin-top:40.7pt;width:129.25pt;height:117.75pt;z-index:251749376;visibility:visible;mso-wrap-style:square;mso-wrap-distance-left:9pt;mso-wrap-distance-top:0;mso-wrap-distance-right:9pt;mso-wrap-distance-bottom:0;mso-position-horizontal:absolute;mso-position-horizontal-relative:text;mso-position-vertical:absolute;mso-position-vertical-relative:text;v-text-anchor:middle" coordsize="1642099,1495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" path="m1642099,1495425c853111,1062831,64124,630237,3799,381000,-56526,131763,611811,65881,1280149,e" filled="f" strokecolor="#5b9bd5 [3204]" strokeweight="2.25pt">
                <v:stroke joinstyle="miter"/>
                <v:path arrowok="t" o:connecttype="custom" o:connectlocs="1641475,1495425;3798,381000;1279663,0" o:connectangles="0,0,0"/>
              </v:shape>
            </w:pict>
          </mc:Fallback>
        </mc:AlternateContent>
      </w:r>
      <w:r>
        <w:rPr>
          <w:bCs/>
          <w:noProof/>
          <w:lang w:val="en-US" w:eastAsia="en-US"/>
        </w:rPr>
        <mc:AlternateContent>
          <mc:Choice Requires="wps">
            <w:drawing>
              <wp:anchor distT="0" distB="0" distL="114300" distR="114300" simplePos="0" relativeHeight="251746304" behindDoc="0" locked="0" layoutInCell="1" allowOverlap="1" wp14:anchorId="7207FE32" wp14:editId="37AFB23C">
                <wp:simplePos x="0" y="0"/>
                <wp:positionH relativeFrom="column">
                  <wp:posOffset>1663065</wp:posOffset>
                </wp:positionH>
                <wp:positionV relativeFrom="paragraph">
                  <wp:posOffset>221615</wp:posOffset>
                </wp:positionV>
                <wp:extent cx="38100" cy="2019300"/>
                <wp:effectExtent l="19050" t="19050" r="19050" b="19050"/>
                <wp:wrapNone/>
                <wp:docPr id="9" name="Straight Connector 9"/>
                <wp:cNvGraphicFramePr/>
                <a:graphic xmlns:a="http://schemas.openxmlformats.org/drawingml/2006/main">
                  <a:graphicData uri="http://schemas.microsoft.com/office/word/2010/wordprocessingShape">
                    <wps:wsp>
                      <wps:cNvCnPr/>
                      <wps:spPr>
                        <a:xfrm>
                          <a:off x="0" y="0"/>
                          <a:ext cx="38100" cy="20193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632E276" id="Straight Connector 9" o:spid="_x0000_s1026" style="position:absolute;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0.95pt,17.45pt" to="133.95pt,1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" strokecolor="black [3213]" strokeweight="2.25pt">
                <v:stroke joinstyle="miter"/>
              </v:line>
            </w:pict>
          </mc:Fallback>
        </mc:AlternateContent>
      </w:r>
    </w:p>
    <w:p w14:paraId="550EA9E1" w14:textId="77777777" w:rsidR="006D4BC1" w:rsidRDefault="00B2596A" w:rsidP="008C74DB">
      <w:pPr>
        <w:pStyle w:val="ThesisBody"/>
        <w:tabs>
          <w:tab w:val="left" w:pos="720"/>
        </w:tabs>
        <w:contextualSpacing w:val="0"/>
        <w:rPr>
          <w:bCs/>
        </w:rPr>
      </w:pPr>
      <w:r>
        <w:rPr>
          <w:bCs/>
          <w:noProof/>
          <w:lang w:val="en-US" w:eastAsia="en-US"/>
        </w:rPr>
        <mc:AlternateContent>
          <mc:Choice Requires="wps">
            <w:drawing>
              <wp:anchor distT="0" distB="0" distL="114300" distR="114300" simplePos="0" relativeHeight="251758592" behindDoc="0" locked="0" layoutInCell="1" allowOverlap="1" wp14:anchorId="6A557B31" wp14:editId="6C63E702">
                <wp:simplePos x="0" y="0"/>
                <wp:positionH relativeFrom="column">
                  <wp:posOffset>2596515</wp:posOffset>
                </wp:positionH>
                <wp:positionV relativeFrom="paragraph">
                  <wp:posOffset>82550</wp:posOffset>
                </wp:positionV>
                <wp:extent cx="762000" cy="266700"/>
                <wp:effectExtent l="38100" t="0" r="19050" b="76200"/>
                <wp:wrapNone/>
                <wp:docPr id="50" name="Straight Arrow Connector 50"/>
                <wp:cNvGraphicFramePr/>
                <a:graphic xmlns:a="http://schemas.openxmlformats.org/drawingml/2006/main">
                  <a:graphicData uri="http://schemas.microsoft.com/office/word/2010/wordprocessingShape">
                    <wps:wsp>
                      <wps:cNvCnPr/>
                      <wps:spPr>
                        <a:xfrm flipH="1">
                          <a:off x="0" y="0"/>
                          <a:ext cx="762000"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FAE0F01" id="_x0000_t32" coordsize="21600,21600" o:spt="32" o:oned="t" path="m,l21600,21600e" filled="f">
                <v:path arrowok="t" fillok="f" o:connecttype="none"/>
                <o:lock v:ext="edit" shapetype="t"/>
              </v:shapetype>
              <v:shape id="Straight Arrow Connector 50" o:spid="_x0000_s1026" type="#_x0000_t32" style="position:absolute;margin-left:204.45pt;margin-top:6.5pt;width:60pt;height:21pt;flip:x;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" strokecolor="#5b9bd5 [3204]" strokeweight=".5pt">
                <v:stroke endarrow="open" joinstyle="miter"/>
              </v:shape>
            </w:pict>
          </mc:Fallback>
        </mc:AlternateContent>
      </w:r>
      <w:r w:rsidR="00644D98">
        <w:rPr>
          <w:bCs/>
        </w:rPr>
        <w:t xml:space="preserve"> </w:t>
      </w:r>
      <w:r w:rsidR="006D4BC1">
        <w:rPr>
          <w:bCs/>
        </w:rPr>
        <w:t xml:space="preserve">                                  </w:t>
      </w:r>
    </w:p>
    <w:p w14:paraId="2E97F322" w14:textId="77777777" w:rsidR="006D4BC1" w:rsidRDefault="006D4BC1" w:rsidP="008C74DB">
      <w:pPr>
        <w:pStyle w:val="ThesisBody"/>
        <w:tabs>
          <w:tab w:val="left" w:pos="720"/>
        </w:tabs>
        <w:contextualSpacing w:val="0"/>
        <w:rPr>
          <w:bCs/>
        </w:rPr>
      </w:pPr>
    </w:p>
    <w:p w14:paraId="16572364" w14:textId="77777777" w:rsidR="00402F89" w:rsidRDefault="00B2596A" w:rsidP="008C74DB">
      <w:pPr>
        <w:pStyle w:val="ThesisBody"/>
        <w:tabs>
          <w:tab w:val="left" w:pos="720"/>
        </w:tabs>
        <w:contextualSpacing w:val="0"/>
        <w:rPr>
          <w:bCs/>
        </w:rPr>
      </w:pPr>
      <w:r>
        <w:rPr>
          <w:bCs/>
          <w:noProof/>
          <w:lang w:val="en-US" w:eastAsia="en-US"/>
        </w:rPr>
        <mc:AlternateContent>
          <mc:Choice Requires="wps">
            <w:drawing>
              <wp:anchor distT="0" distB="0" distL="114300" distR="114300" simplePos="0" relativeHeight="251757568" behindDoc="0" locked="0" layoutInCell="1" allowOverlap="1" wp14:anchorId="4FA21A42" wp14:editId="18D62A6C">
                <wp:simplePos x="0" y="0"/>
                <wp:positionH relativeFrom="column">
                  <wp:posOffset>2310765</wp:posOffset>
                </wp:positionH>
                <wp:positionV relativeFrom="paragraph">
                  <wp:posOffset>147320</wp:posOffset>
                </wp:positionV>
                <wp:extent cx="28575" cy="723900"/>
                <wp:effectExtent l="57150" t="38100" r="66675" b="19050"/>
                <wp:wrapNone/>
                <wp:docPr id="47" name="Straight Arrow Connector 47"/>
                <wp:cNvGraphicFramePr/>
                <a:graphic xmlns:a="http://schemas.openxmlformats.org/drawingml/2006/main">
                  <a:graphicData uri="http://schemas.microsoft.com/office/word/2010/wordprocessingShape">
                    <wps:wsp>
                      <wps:cNvCnPr/>
                      <wps:spPr>
                        <a:xfrm flipV="1">
                          <a:off x="0" y="0"/>
                          <a:ext cx="28575" cy="723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B86EBA" id="Straight Arrow Connector 47" o:spid="_x0000_s1026" type="#_x0000_t32" style="position:absolute;margin-left:181.95pt;margin-top:11.6pt;width:2.25pt;height:57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" strokecolor="#5b9bd5 [3204]" strokeweight=".5pt">
                <v:stroke endarrow="open" joinstyle="miter"/>
              </v:shape>
            </w:pict>
          </mc:Fallback>
        </mc:AlternateContent>
      </w:r>
      <w:r w:rsidR="00F61DF1">
        <w:rPr>
          <w:bCs/>
          <w:noProof/>
          <w:lang w:val="en-US" w:eastAsia="en-US"/>
        </w:rPr>
        <mc:AlternateContent>
          <mc:Choice Requires="wps">
            <w:drawing>
              <wp:anchor distT="0" distB="0" distL="114300" distR="114300" simplePos="0" relativeHeight="251756544" behindDoc="0" locked="0" layoutInCell="1" allowOverlap="1" wp14:anchorId="6B263FE8" wp14:editId="356E9CD8">
                <wp:simplePos x="0" y="0"/>
                <wp:positionH relativeFrom="column">
                  <wp:posOffset>786130</wp:posOffset>
                </wp:positionH>
                <wp:positionV relativeFrom="paragraph">
                  <wp:posOffset>156845</wp:posOffset>
                </wp:positionV>
                <wp:extent cx="1295400" cy="314325"/>
                <wp:effectExtent l="0" t="4763" r="0" b="0"/>
                <wp:wrapNone/>
                <wp:docPr id="41" name="Text Box 41"/>
                <wp:cNvGraphicFramePr/>
                <a:graphic xmlns:a="http://schemas.openxmlformats.org/drawingml/2006/main">
                  <a:graphicData uri="http://schemas.microsoft.com/office/word/2010/wordprocessingShape">
                    <wps:wsp>
                      <wps:cNvSpPr txBox="1"/>
                      <wps:spPr>
                        <a:xfrm rot="5400000" flipV="1">
                          <a:off x="0" y="0"/>
                          <a:ext cx="129540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5A5E17" w14:textId="77777777" w:rsidR="00793397" w:rsidRDefault="00793397">
                            <w:pPr>
                              <w:ind w:left="0"/>
                            </w:pPr>
                            <w:r>
                              <w:t>Expected return(r)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63FE8" id="Text Box 41" o:spid="_x0000_s1027" type="#_x0000_t202" style="position:absolute;left:0;text-align:left;margin-left:61.9pt;margin-top:12.35pt;width:102pt;height:24.75pt;rotation:-90;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" fillcolor="white [3201]" stroked="f" strokeweight=".5pt">
                <v:textbox>
                  <w:txbxContent>
                    <w:p w14:paraId="075A5E17" w14:textId="77777777" w:rsidR="00793397" w:rsidRDefault="00793397">
                      <w:pPr>
                        <w:ind w:left="0"/>
                      </w:pPr>
                      <w:r>
                        <w:t>Expected return(r)</w:t>
                      </w:r>
                    </w:p>
                  </w:txbxContent>
                </v:textbox>
              </v:shape>
            </w:pict>
          </mc:Fallback>
        </mc:AlternateContent>
      </w:r>
      <w:r w:rsidR="00F61DF1">
        <w:rPr>
          <w:bCs/>
          <w:noProof/>
          <w:lang w:val="en-US" w:eastAsia="en-US"/>
        </w:rPr>
        <mc:AlternateContent>
          <mc:Choice Requires="wps">
            <w:drawing>
              <wp:anchor distT="0" distB="0" distL="114300" distR="114300" simplePos="0" relativeHeight="251754496" behindDoc="0" locked="0" layoutInCell="1" allowOverlap="1" wp14:anchorId="6F83E428" wp14:editId="31D4BCA2">
                <wp:simplePos x="0" y="0"/>
                <wp:positionH relativeFrom="column">
                  <wp:posOffset>3901440</wp:posOffset>
                </wp:positionH>
                <wp:positionV relativeFrom="paragraph">
                  <wp:posOffset>147320</wp:posOffset>
                </wp:positionV>
                <wp:extent cx="1028700" cy="43815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028700" cy="43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6F2E440" w14:textId="77777777" w:rsidR="00793397" w:rsidRDefault="00793397">
                            <w:pPr>
                              <w:ind w:left="0"/>
                              <w:rPr>
                                <w:rFonts w:ascii="Times New Roman" w:hAnsi="Times New Roman" w:cs="Times New Roman"/>
                              </w:rPr>
                            </w:pPr>
                            <w:r>
                              <w:rPr>
                                <w:rFonts w:ascii="Times New Roman" w:hAnsi="Times New Roman" w:cs="Times New Roman"/>
                              </w:rPr>
                              <w:t>Opportunity</w:t>
                            </w:r>
                          </w:p>
                          <w:p w14:paraId="5F2B73FE" w14:textId="77777777" w:rsidR="00793397" w:rsidRPr="00F61DF1" w:rsidRDefault="00793397">
                            <w:pPr>
                              <w:ind w:left="0"/>
                              <w:rPr>
                                <w:rFonts w:ascii="Times New Roman" w:hAnsi="Times New Roman" w:cs="Times New Roman"/>
                              </w:rPr>
                            </w:pPr>
                            <w:r>
                              <w:rPr>
                                <w:rFonts w:ascii="Times New Roman" w:hAnsi="Times New Roman" w:cs="Times New Roman"/>
                              </w:rPr>
                              <w:t>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83E428" id="Text Box 38" o:spid="_x0000_s1028" type="#_x0000_t202" style="position:absolute;left:0;text-align:left;margin-left:307.2pt;margin-top:11.6pt;width:81pt;height:34.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" fillcolor="white [3201]" stroked="f" strokeweight=".5pt">
                <v:textbox>
                  <w:txbxContent>
                    <w:p w14:paraId="76F2E440" w14:textId="77777777" w:rsidR="00793397" w:rsidRDefault="00793397">
                      <w:pPr>
                        <w:ind w:left="0"/>
                        <w:rPr>
                          <w:rFonts w:ascii="Times New Roman" w:hAnsi="Times New Roman" w:cs="Times New Roman"/>
                        </w:rPr>
                      </w:pPr>
                      <w:r>
                        <w:rPr>
                          <w:rFonts w:ascii="Times New Roman" w:hAnsi="Times New Roman" w:cs="Times New Roman"/>
                        </w:rPr>
                        <w:t>Opportunity</w:t>
                      </w:r>
                    </w:p>
                    <w:p w14:paraId="5F2B73FE" w14:textId="77777777" w:rsidR="00793397" w:rsidRPr="00F61DF1" w:rsidRDefault="00793397">
                      <w:pPr>
                        <w:ind w:left="0"/>
                        <w:rPr>
                          <w:rFonts w:ascii="Times New Roman" w:hAnsi="Times New Roman" w:cs="Times New Roman"/>
                        </w:rPr>
                      </w:pPr>
                      <w:r>
                        <w:rPr>
                          <w:rFonts w:ascii="Times New Roman" w:hAnsi="Times New Roman" w:cs="Times New Roman"/>
                        </w:rPr>
                        <w:t>Set</w:t>
                      </w:r>
                    </w:p>
                  </w:txbxContent>
                </v:textbox>
              </v:shape>
            </w:pict>
          </mc:Fallback>
        </mc:AlternateContent>
      </w:r>
      <w:r w:rsidR="00965D8F">
        <w:rPr>
          <w:bCs/>
        </w:rPr>
        <w:t xml:space="preserve">      </w:t>
      </w:r>
      <m:oMath>
        <m:r>
          <m:rPr>
            <m:sty m:val="p"/>
          </m:rPr>
          <w:rPr>
            <w:rFonts w:ascii="Cambria Math" w:hAnsi="Cambria Math"/>
          </w:rPr>
          <w:br/>
        </m:r>
      </m:oMath>
      <w:r w:rsidR="00965D8F">
        <w:rPr>
          <w:bCs/>
        </w:rPr>
        <w:t xml:space="preserve">                   </w:t>
      </w:r>
    </w:p>
    <w:p w14:paraId="27F5641C" w14:textId="77777777" w:rsidR="00402F89" w:rsidRPr="00402F89" w:rsidRDefault="00965D8F" w:rsidP="008C74DB">
      <w:pPr>
        <w:pStyle w:val="ThesisBody"/>
        <w:tabs>
          <w:tab w:val="left" w:pos="720"/>
        </w:tabs>
        <w:contextualSpacing w:val="0"/>
        <w:rPr>
          <w:bCs/>
        </w:rPr>
      </w:pPr>
      <w:r>
        <w:rPr>
          <w:bCs/>
        </w:rPr>
        <w:t xml:space="preserve">       </w:t>
      </w:r>
    </w:p>
    <w:p w14:paraId="0C0E432B" w14:textId="77777777" w:rsidR="003B2E30" w:rsidRDefault="00F61DF1" w:rsidP="008C74DB">
      <w:pPr>
        <w:pStyle w:val="ThesisBody"/>
        <w:tabs>
          <w:tab w:val="left" w:pos="720"/>
        </w:tabs>
        <w:contextualSpacing w:val="0"/>
        <w:rPr>
          <w:bCs/>
        </w:rPr>
      </w:pPr>
      <w:r>
        <w:rPr>
          <w:noProof/>
          <w:lang w:val="en-US" w:eastAsia="en-US"/>
        </w:rPr>
        <mc:AlternateContent>
          <mc:Choice Requires="wps">
            <w:drawing>
              <wp:anchor distT="0" distB="0" distL="114300" distR="114300" simplePos="0" relativeHeight="251753472" behindDoc="0" locked="0" layoutInCell="1" allowOverlap="1" wp14:anchorId="49554E1F" wp14:editId="68A2C8BC">
                <wp:simplePos x="0" y="0"/>
                <wp:positionH relativeFrom="column">
                  <wp:posOffset>1996440</wp:posOffset>
                </wp:positionH>
                <wp:positionV relativeFrom="paragraph">
                  <wp:posOffset>77470</wp:posOffset>
                </wp:positionV>
                <wp:extent cx="1295400" cy="4000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29540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2A965C" w14:textId="77777777" w:rsidR="00793397" w:rsidRDefault="00793397">
                            <w:pPr>
                              <w:ind w:left="0"/>
                              <w:rPr>
                                <w:rFonts w:ascii="Times New Roman" w:hAnsi="Times New Roman" w:cs="Times New Roman"/>
                              </w:rPr>
                            </w:pPr>
                            <w:r w:rsidRPr="00F61DF1">
                              <w:rPr>
                                <w:rFonts w:ascii="Times New Roman" w:hAnsi="Times New Roman" w:cs="Times New Roman"/>
                              </w:rPr>
                              <w:t>Glob</w:t>
                            </w:r>
                            <w:r>
                              <w:rPr>
                                <w:rFonts w:ascii="Times New Roman" w:hAnsi="Times New Roman" w:cs="Times New Roman"/>
                              </w:rPr>
                              <w:t>al minimum</w:t>
                            </w:r>
                          </w:p>
                          <w:p w14:paraId="04D715E0" w14:textId="77777777" w:rsidR="00793397" w:rsidRPr="00F61DF1" w:rsidRDefault="00793397">
                            <w:pPr>
                              <w:ind w:left="0"/>
                              <w:rPr>
                                <w:rFonts w:ascii="Times New Roman" w:hAnsi="Times New Roman" w:cs="Times New Roman"/>
                              </w:rPr>
                            </w:pPr>
                            <w:r>
                              <w:rPr>
                                <w:rFonts w:ascii="Times New Roman" w:hAnsi="Times New Roman" w:cs="Times New Roman"/>
                              </w:rPr>
                              <w:t xml:space="preserve"> Variance portfolio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54E1F" id="Text Box 37" o:spid="_x0000_s1029" type="#_x0000_t202" style="position:absolute;left:0;text-align:left;margin-left:157.2pt;margin-top:6.1pt;width:102pt;height:31.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" fillcolor="white [3201]" stroked="f" strokeweight=".5pt">
                <v:textbox>
                  <w:txbxContent>
                    <w:p w14:paraId="282A965C" w14:textId="77777777" w:rsidR="00793397" w:rsidRDefault="00793397">
                      <w:pPr>
                        <w:ind w:left="0"/>
                        <w:rPr>
                          <w:rFonts w:ascii="Times New Roman" w:hAnsi="Times New Roman" w:cs="Times New Roman"/>
                        </w:rPr>
                      </w:pPr>
                      <w:r w:rsidRPr="00F61DF1">
                        <w:rPr>
                          <w:rFonts w:ascii="Times New Roman" w:hAnsi="Times New Roman" w:cs="Times New Roman"/>
                        </w:rPr>
                        <w:t>Glob</w:t>
                      </w:r>
                      <w:r>
                        <w:rPr>
                          <w:rFonts w:ascii="Times New Roman" w:hAnsi="Times New Roman" w:cs="Times New Roman"/>
                        </w:rPr>
                        <w:t>al minimum</w:t>
                      </w:r>
                    </w:p>
                    <w:p w14:paraId="04D715E0" w14:textId="77777777" w:rsidR="00793397" w:rsidRPr="00F61DF1" w:rsidRDefault="00793397">
                      <w:pPr>
                        <w:ind w:left="0"/>
                        <w:rPr>
                          <w:rFonts w:ascii="Times New Roman" w:hAnsi="Times New Roman" w:cs="Times New Roman"/>
                        </w:rPr>
                      </w:pPr>
                      <w:r>
                        <w:rPr>
                          <w:rFonts w:ascii="Times New Roman" w:hAnsi="Times New Roman" w:cs="Times New Roman"/>
                        </w:rPr>
                        <w:t xml:space="preserve"> Variance portfolio</w:t>
                      </w:r>
                    </w:p>
                  </w:txbxContent>
                </v:textbox>
              </v:shape>
            </w:pict>
          </mc:Fallback>
        </mc:AlternateContent>
      </w:r>
      <w:r w:rsidR="00965D8F">
        <w:rPr>
          <w:bCs/>
        </w:rPr>
        <w:t xml:space="preserve">                               </w:t>
      </w:r>
    </w:p>
    <w:p w14:paraId="1A33768E" w14:textId="77777777" w:rsidR="003B2E30" w:rsidRPr="008C74DB" w:rsidRDefault="00965D8F" w:rsidP="008C74DB">
      <w:pPr>
        <w:pStyle w:val="ThesisBody"/>
        <w:tabs>
          <w:tab w:val="left" w:pos="720"/>
        </w:tabs>
        <w:contextualSpacing w:val="0"/>
        <w:rPr>
          <w:bCs/>
        </w:rPr>
      </w:pPr>
      <w:r>
        <w:rPr>
          <w:bCs/>
        </w:rPr>
        <w:tab/>
      </w:r>
      <w:r>
        <w:rPr>
          <w:bCs/>
        </w:rPr>
        <w:tab/>
      </w:r>
      <w:r>
        <w:rPr>
          <w:bCs/>
        </w:rPr>
        <w:tab/>
      </w:r>
      <w:r>
        <w:rPr>
          <w:bCs/>
        </w:rPr>
        <w:tab/>
      </w:r>
    </w:p>
    <w:p w14:paraId="4357E653" w14:textId="77777777" w:rsidR="00506D4A" w:rsidRDefault="00F61DF1" w:rsidP="00506D4A">
      <w:pPr>
        <w:pStyle w:val="TC-LA"/>
      </w:pPr>
      <w:r>
        <w:rPr>
          <w:lang w:val="en-US" w:eastAsia="en-US"/>
        </w:rPr>
        <mc:AlternateContent>
          <mc:Choice Requires="wps">
            <w:drawing>
              <wp:anchor distT="0" distB="0" distL="114300" distR="114300" simplePos="0" relativeHeight="251755520" behindDoc="0" locked="0" layoutInCell="1" allowOverlap="1" wp14:anchorId="47FBCD75" wp14:editId="2205D055">
                <wp:simplePos x="0" y="0"/>
                <wp:positionH relativeFrom="column">
                  <wp:posOffset>2834640</wp:posOffset>
                </wp:positionH>
                <wp:positionV relativeFrom="paragraph">
                  <wp:posOffset>217805</wp:posOffset>
                </wp:positionV>
                <wp:extent cx="1162050" cy="224155"/>
                <wp:effectExtent l="0" t="0" r="0" b="4445"/>
                <wp:wrapNone/>
                <wp:docPr id="40" name="Text Box 40"/>
                <wp:cNvGraphicFramePr/>
                <a:graphic xmlns:a="http://schemas.openxmlformats.org/drawingml/2006/main">
                  <a:graphicData uri="http://schemas.microsoft.com/office/word/2010/wordprocessingShape">
                    <wps:wsp>
                      <wps:cNvSpPr txBox="1"/>
                      <wps:spPr>
                        <a:xfrm>
                          <a:off x="0" y="0"/>
                          <a:ext cx="1162050" cy="2241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C7A421A" w14:textId="77777777" w:rsidR="00793397" w:rsidRPr="00F61DF1" w:rsidRDefault="00793397">
                            <w:pPr>
                              <w:ind w:left="0"/>
                              <w:rPr>
                                <w:rFonts w:ascii="Times New Roman" w:hAnsi="Times New Roman" w:cs="Times New Roman"/>
                              </w:rPr>
                            </w:pPr>
                            <w:r w:rsidRPr="00F61DF1">
                              <w:rPr>
                                <w:rFonts w:ascii="Times New Roman" w:hAnsi="Times New Roman" w:cs="Times New Roman"/>
                              </w:rPr>
                              <w:t>Risk</w:t>
                            </w:r>
                            <w:r w:rsidRPr="00F61DF1">
                              <w:rPr>
                                <w:rFonts w:ascii="Times New Roman" w:hAnsi="Times New Roman" w:cs="Times New Roman"/>
                                <w:color w:val="202124"/>
                                <w:shd w:val="clear" w:color="auto" w:fill="FFFFFF"/>
                              </w:rPr>
                              <w:t xml:space="preserve"> (σ)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FBCD75" id="Text Box 40" o:spid="_x0000_s1030" type="#_x0000_t202" style="position:absolute;margin-left:223.2pt;margin-top:17.15pt;width:91.5pt;height:17.6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" fillcolor="white [3201]" stroked="f" strokeweight=".5pt">
                <v:textbox>
                  <w:txbxContent>
                    <w:p w14:paraId="1C7A421A" w14:textId="77777777" w:rsidR="00793397" w:rsidRPr="00F61DF1" w:rsidRDefault="00793397">
                      <w:pPr>
                        <w:ind w:left="0"/>
                        <w:rPr>
                          <w:rFonts w:ascii="Times New Roman" w:hAnsi="Times New Roman" w:cs="Times New Roman"/>
                        </w:rPr>
                      </w:pPr>
                      <w:r w:rsidRPr="00F61DF1">
                        <w:rPr>
                          <w:rFonts w:ascii="Times New Roman" w:hAnsi="Times New Roman" w:cs="Times New Roman"/>
                        </w:rPr>
                        <w:t>Risk</w:t>
                      </w:r>
                      <w:r w:rsidRPr="00F61DF1">
                        <w:rPr>
                          <w:rFonts w:ascii="Times New Roman" w:hAnsi="Times New Roman" w:cs="Times New Roman"/>
                          <w:color w:val="202124"/>
                          <w:shd w:val="clear" w:color="auto" w:fill="FFFFFF"/>
                        </w:rPr>
                        <w:t xml:space="preserve"> (σ)</w:t>
                      </w:r>
                    </w:p>
                  </w:txbxContent>
                </v:textbox>
              </v:shape>
            </w:pict>
          </mc:Fallback>
        </mc:AlternateContent>
      </w:r>
    </w:p>
    <w:p w14:paraId="1E2BD599" w14:textId="77777777" w:rsidR="00506D4A" w:rsidRDefault="00506D4A" w:rsidP="00506D4A">
      <w:pPr>
        <w:pStyle w:val="TC-LA"/>
      </w:pPr>
    </w:p>
    <w:bookmarkStart w:id="26" w:name="_Toc109213571"/>
    <w:bookmarkStart w:id="27" w:name="_Toc109213829"/>
    <w:p w14:paraId="00AB4906" w14:textId="1ECF51DA" w:rsidR="001450B8" w:rsidRPr="00533812" w:rsidRDefault="00506D4A" w:rsidP="00533812">
      <w:pPr>
        <w:pStyle w:val="Caption"/>
        <w:rPr>
          <w:rFonts w:cs="Times New Roman"/>
          <w:i w:val="0"/>
          <w:iCs w:val="0"/>
          <w:szCs w:val="24"/>
        </w:rPr>
      </w:pPr>
      <w:r>
        <w:rPr>
          <w:lang w:val="en-US" w:eastAsia="en-US"/>
        </w:rPr>
        <mc:AlternateContent>
          <mc:Choice Requires="wps">
            <w:drawing>
              <wp:anchor distT="0" distB="0" distL="114300" distR="114300" simplePos="0" relativeHeight="251689984" behindDoc="0" locked="0" layoutInCell="1" allowOverlap="1" wp14:anchorId="541603A7" wp14:editId="6B96EF0A">
                <wp:simplePos x="0" y="0"/>
                <wp:positionH relativeFrom="page">
                  <wp:posOffset>1080135</wp:posOffset>
                </wp:positionH>
                <wp:positionV relativeFrom="page">
                  <wp:posOffset>900430</wp:posOffset>
                </wp:positionV>
                <wp:extent cx="5760000" cy="8892000"/>
                <wp:effectExtent l="0" t="0" r="12700" b="23495"/>
                <wp:wrapNone/>
                <wp:docPr id="18" name="Rectangle 18"/>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102621" id="Rectangle 18" o:spid="_x0000_s1026" style="position:absolute;margin-left:85.05pt;margin-top:70.9pt;width:453.55pt;height:700.1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" filled="f" strokecolor="#8496b0 [1951]" strokeweight=".5pt">
                <v:stroke dashstyle="dash"/>
                <w10:wrap anchorx="page" anchory="page"/>
              </v:rect>
            </w:pict>
          </mc:Fallback>
        </mc:AlternateContent>
      </w:r>
      <w:r w:rsidR="00965D8F">
        <w:t xml:space="preserve">   </w:t>
      </w:r>
      <w:r w:rsidR="00533812">
        <w:t xml:space="preserve">        </w:t>
      </w:r>
      <w:r w:rsidR="00965D8F">
        <w:t xml:space="preserve">   </w:t>
      </w:r>
      <w:r w:rsidR="00533812">
        <w:rPr>
          <w:rFonts w:cs="Times New Roman"/>
          <w:i w:val="0"/>
        </w:rPr>
        <w:t xml:space="preserve"> </w:t>
      </w:r>
      <w:r w:rsidR="00533812" w:rsidRPr="00533812">
        <w:rPr>
          <w:rFonts w:cs="Times New Roman"/>
          <w:i w:val="0"/>
          <w:iCs w:val="0"/>
          <w:szCs w:val="24"/>
        </w:rPr>
        <w:t xml:space="preserve">Fig </w:t>
      </w:r>
      <w:r w:rsidR="00533812" w:rsidRPr="00533812">
        <w:rPr>
          <w:rFonts w:cs="Times New Roman"/>
          <w:i w:val="0"/>
          <w:iCs w:val="0"/>
          <w:szCs w:val="24"/>
        </w:rPr>
        <w:fldChar w:fldCharType="begin"/>
      </w:r>
      <w:r w:rsidR="00533812" w:rsidRPr="00533812">
        <w:rPr>
          <w:rFonts w:cs="Times New Roman"/>
          <w:i w:val="0"/>
          <w:iCs w:val="0"/>
          <w:szCs w:val="24"/>
        </w:rPr>
        <w:instrText xml:space="preserve"> SEQ Fig \* ARABIC </w:instrText>
      </w:r>
      <w:r w:rsidR="00533812" w:rsidRPr="00533812">
        <w:rPr>
          <w:rFonts w:cs="Times New Roman"/>
          <w:i w:val="0"/>
          <w:iCs w:val="0"/>
          <w:szCs w:val="24"/>
        </w:rPr>
        <w:fldChar w:fldCharType="separate"/>
      </w:r>
      <w:r w:rsidR="00B02E15">
        <w:rPr>
          <w:rFonts w:cs="Times New Roman"/>
          <w:i w:val="0"/>
          <w:iCs w:val="0"/>
          <w:noProof/>
          <w:szCs w:val="24"/>
        </w:rPr>
        <w:t>3</w:t>
      </w:r>
      <w:r w:rsidR="00533812" w:rsidRPr="00533812">
        <w:rPr>
          <w:rFonts w:cs="Times New Roman"/>
          <w:i w:val="0"/>
          <w:iCs w:val="0"/>
          <w:szCs w:val="24"/>
        </w:rPr>
        <w:fldChar w:fldCharType="end"/>
      </w:r>
      <w:r w:rsidR="00533812" w:rsidRPr="00533812">
        <w:rPr>
          <w:rFonts w:cs="Times New Roman"/>
          <w:i w:val="0"/>
          <w:iCs w:val="0"/>
          <w:szCs w:val="24"/>
        </w:rPr>
        <w:t>.Efficient Frontier representation</w:t>
      </w:r>
      <w:bookmarkEnd w:id="26"/>
      <w:bookmarkEnd w:id="27"/>
    </w:p>
    <w:p w14:paraId="12AE0116" w14:textId="461D1D15" w:rsidR="00506D4A" w:rsidRDefault="00965D8F" w:rsidP="00506D4A">
      <w:pPr>
        <w:pStyle w:val="TC-LA"/>
      </w:pPr>
      <w:r>
        <w:t xml:space="preserve">                                   </w:t>
      </w:r>
    </w:p>
    <w:p w14:paraId="386C6CCE" w14:textId="77777777" w:rsidR="00506D4A" w:rsidRDefault="00831F37">
      <w:pPr>
        <w:tabs>
          <w:tab w:val="clear" w:pos="720"/>
        </w:tabs>
        <w:overflowPunct/>
        <w:autoSpaceDE/>
        <w:autoSpaceDN/>
        <w:adjustRightInd/>
        <w:spacing w:after="160" w:line="259" w:lineRule="auto"/>
        <w:ind w:left="0"/>
        <w:jc w:val="left"/>
        <w:textAlignment w:val="auto"/>
        <w:rPr>
          <w:rFonts w:asciiTheme="majorBidi" w:hAnsiTheme="majorBidi" w:cstheme="majorBidi"/>
          <w:sz w:val="24"/>
          <w:szCs w:val="24"/>
        </w:rPr>
      </w:pPr>
      <w:r>
        <w:rPr>
          <w:rFonts w:asciiTheme="majorBidi" w:hAnsiTheme="majorBidi" w:cstheme="majorBidi"/>
          <w:sz w:val="24"/>
          <w:szCs w:val="24"/>
        </w:rPr>
        <w:t>Defining the investor’s utility function (U):</w:t>
      </w:r>
    </w:p>
    <w:p w14:paraId="3296DD13" w14:textId="0F5362B7" w:rsidR="00831F37" w:rsidRPr="003D09D8" w:rsidRDefault="00831F37">
      <w:pPr>
        <w:tabs>
          <w:tab w:val="clear" w:pos="720"/>
        </w:tabs>
        <w:overflowPunct/>
        <w:autoSpaceDE/>
        <w:autoSpaceDN/>
        <w:adjustRightInd/>
        <w:spacing w:after="160" w:line="259" w:lineRule="auto"/>
        <w:ind w:left="0"/>
        <w:jc w:val="left"/>
        <w:textAlignment w:val="auto"/>
        <w:rPr>
          <w:rFonts w:ascii="Times New Roman" w:hAnsi="Times New Roman" w:cs="Times New Roman"/>
          <w:sz w:val="24"/>
          <w:szCs w:val="24"/>
        </w:rPr>
      </w:pPr>
      <w:r>
        <w:rPr>
          <w:rFonts w:asciiTheme="majorBidi" w:hAnsiTheme="majorBidi" w:cstheme="majorBidi"/>
          <w:sz w:val="24"/>
          <w:szCs w:val="24"/>
        </w:rPr>
        <w:t xml:space="preserve">                                </w:t>
      </w:r>
      <m:oMath>
        <m:r>
          <w:rPr>
            <w:rFonts w:ascii="Cambria Math" w:hAnsi="Cambria Math" w:cstheme="majorBidi"/>
            <w:sz w:val="24"/>
            <w:szCs w:val="24"/>
          </w:rPr>
          <m:t>U=E</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r</m:t>
                </m:r>
              </m:e>
              <m:sub>
                <m:r>
                  <w:rPr>
                    <w:rFonts w:ascii="Cambria Math" w:hAnsi="Cambria Math" w:cstheme="majorBidi"/>
                    <w:sz w:val="24"/>
                    <w:szCs w:val="24"/>
                  </w:rPr>
                  <m:t>p</m:t>
                </m:r>
              </m:sub>
            </m:sSub>
          </m:e>
        </m:d>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2</m:t>
            </m:r>
          </m:den>
        </m:f>
        <m:r>
          <w:rPr>
            <w:rFonts w:ascii="Cambria Math" w:hAnsi="Cambria Math" w:cstheme="majorBidi"/>
            <w:sz w:val="24"/>
            <w:szCs w:val="24"/>
          </w:rPr>
          <m:t>A</m:t>
        </m:r>
        <m:sSup>
          <m:sSupPr>
            <m:ctrlPr>
              <w:rPr>
                <w:rFonts w:ascii="Cambria Math" w:hAnsi="Cambria Math" w:cstheme="majorBidi"/>
                <w:i/>
                <w:sz w:val="24"/>
                <w:szCs w:val="24"/>
              </w:rPr>
            </m:ctrlPr>
          </m:sSupPr>
          <m:e>
            <m:sSub>
              <m:sSubPr>
                <m:ctrlPr>
                  <w:rPr>
                    <w:rFonts w:ascii="Cambria Math" w:hAnsi="Cambria Math" w:cstheme="majorBidi"/>
                    <w:i/>
                    <w:sz w:val="24"/>
                    <w:szCs w:val="24"/>
                  </w:rPr>
                </m:ctrlPr>
              </m:sSubPr>
              <m:e>
                <m:r>
                  <w:rPr>
                    <w:rFonts w:ascii="Cambria Math" w:hAnsi="Cambria Math" w:cstheme="majorBidi"/>
                    <w:sz w:val="24"/>
                    <w:szCs w:val="24"/>
                  </w:rPr>
                  <m:t>σ</m:t>
                </m:r>
              </m:e>
              <m:sub>
                <m:r>
                  <w:rPr>
                    <w:rFonts w:ascii="Cambria Math" w:hAnsi="Cambria Math" w:cstheme="majorBidi"/>
                    <w:sz w:val="24"/>
                    <w:szCs w:val="24"/>
                  </w:rPr>
                  <m:t>p</m:t>
                </m:r>
              </m:sub>
            </m:sSub>
          </m:e>
          <m:sup>
            <m:r>
              <w:rPr>
                <w:rFonts w:ascii="Cambria Math" w:hAnsi="Cambria Math" w:cstheme="majorBidi"/>
                <w:sz w:val="24"/>
                <w:szCs w:val="24"/>
              </w:rPr>
              <m:t>2</m:t>
            </m:r>
          </m:sup>
        </m:sSup>
      </m:oMath>
      <w:r>
        <w:rPr>
          <w:rFonts w:asciiTheme="majorBidi" w:hAnsiTheme="majorBidi" w:cstheme="majorBidi"/>
          <w:sz w:val="24"/>
          <w:szCs w:val="24"/>
        </w:rPr>
        <w:t xml:space="preserve">  </w:t>
      </w:r>
      <w:r w:rsidR="00FF3BA5">
        <w:rPr>
          <w:rFonts w:asciiTheme="majorBidi" w:hAnsiTheme="majorBidi" w:cstheme="majorBidi"/>
          <w:sz w:val="24"/>
          <w:szCs w:val="24"/>
        </w:rPr>
        <w:t xml:space="preserve">      </w:t>
      </w:r>
      <w:r w:rsidR="006D3829">
        <w:rPr>
          <w:rFonts w:asciiTheme="majorBidi" w:hAnsiTheme="majorBidi" w:cstheme="majorBidi"/>
          <w:sz w:val="24"/>
          <w:szCs w:val="24"/>
        </w:rPr>
        <w:t xml:space="preserve">                                                                  </w:t>
      </w:r>
      <w:r w:rsidR="006D3829" w:rsidRPr="003D09D8">
        <w:rPr>
          <w:rFonts w:ascii="Times New Roman" w:hAnsi="Times New Roman" w:cs="Times New Roman"/>
          <w:bCs/>
          <w:sz w:val="24"/>
          <w:szCs w:val="24"/>
        </w:rPr>
        <w:t>...3.2.8</w:t>
      </w:r>
    </w:p>
    <w:p w14:paraId="60ABEB41" w14:textId="77777777" w:rsidR="00831F37" w:rsidRDefault="00831F37" w:rsidP="00DA5A8E">
      <w:pPr>
        <w:pStyle w:val="ThesisBody"/>
        <w:rPr>
          <w:rFonts w:asciiTheme="majorBidi" w:hAnsiTheme="majorBidi" w:cstheme="majorBidi"/>
        </w:rPr>
      </w:pPr>
      <w:r>
        <w:rPr>
          <w:rFonts w:asciiTheme="majorBidi" w:hAnsiTheme="majorBidi" w:cstheme="majorBidi"/>
        </w:rPr>
        <w:t xml:space="preserve"> </w:t>
      </w:r>
      <w:r w:rsidR="0070373E">
        <w:rPr>
          <w:rFonts w:asciiTheme="majorBidi" w:hAnsiTheme="majorBidi" w:cstheme="majorBidi"/>
        </w:rPr>
        <w:t>here</w:t>
      </w:r>
      <w:r w:rsidR="0070373E" w:rsidRPr="0070373E">
        <w:rPr>
          <w:rFonts w:asciiTheme="majorBidi" w:hAnsiTheme="majorBidi" w:cstheme="majorBidi"/>
          <w:i/>
        </w:rPr>
        <w:t>“</w:t>
      </w:r>
      <w:r w:rsidRPr="0070373E">
        <w:rPr>
          <w:rFonts w:asciiTheme="majorBidi" w:hAnsiTheme="majorBidi" w:cstheme="majorBidi"/>
          <w:i/>
        </w:rPr>
        <w:t>A</w:t>
      </w:r>
      <w:r w:rsidR="0070373E" w:rsidRPr="0070373E">
        <w:rPr>
          <w:rFonts w:asciiTheme="majorBidi" w:hAnsiTheme="majorBidi" w:cstheme="majorBidi"/>
          <w:i/>
        </w:rPr>
        <w:t>”</w:t>
      </w:r>
      <w:r>
        <w:rPr>
          <w:rFonts w:asciiTheme="majorBidi" w:hAnsiTheme="majorBidi" w:cstheme="majorBidi"/>
        </w:rPr>
        <w:t xml:space="preserve"> is an index of</w:t>
      </w:r>
      <w:r w:rsidR="0070373E">
        <w:rPr>
          <w:rFonts w:asciiTheme="majorBidi" w:hAnsiTheme="majorBidi" w:cstheme="majorBidi"/>
        </w:rPr>
        <w:t xml:space="preserve"> investor r</w:t>
      </w:r>
      <w:r>
        <w:rPr>
          <w:rFonts w:asciiTheme="majorBidi" w:hAnsiTheme="majorBidi" w:cstheme="majorBidi"/>
        </w:rPr>
        <w:t>isk aversion.</w:t>
      </w:r>
      <w:r w:rsidR="0070373E">
        <w:rPr>
          <w:rFonts w:asciiTheme="majorBidi" w:hAnsiTheme="majorBidi" w:cstheme="majorBidi"/>
        </w:rPr>
        <w:fldChar w:fldCharType="begin" w:fldLock="1"/>
      </w:r>
      <w:r w:rsidR="00FC56A2">
        <w:rPr>
          <w:rFonts w:asciiTheme="majorBidi" w:hAnsiTheme="majorBidi" w:cstheme="majorBidi"/>
        </w:rPr>
        <w:instrText>ADDIN CSL_CITATION {"citationItems":[{"id":"ITEM-1","itemData":{"DOI":"10.1016/j.rser.2011.06.018","ISSN":"1364-0321","author":[{"dropping-particle":"","family":"Gökgöz","given":"Fazıl","non-dropping-particle":"","parse-names":false,"suffix":""},{"dropping-particle":"","family":"Atmaca","given":"Mete Emin","non-dropping-particle":"","parse-names":false,"suffix":""}],"container-title":"Renewable and Sustainable Energy Reviews","id":"ITEM-1","issue":"1","issued":{"date-parts":[["2012"]]},"page":"357-368","publisher":"Elsevier Ltd","title":"Financial optimization in the Turkish electricity market : Markowitz ’ s mean-variance approach","type":"article-journal","volume":"16"},"uris":["http://www.mendeley.com/documents/?uuid=ff0023ce-46c5-4587-9dde-3c17c46ed13b"]}],"mendeley":{"formattedCitation":"(Gökgöz and Atmaca, 2012)","plainTextFormattedCitation":"(Gökgöz and Atmaca, 2012)","previouslyFormattedCitation":"(Gökgöz and Atmaca, 2012)"},"properties":{"noteIndex":0},"schema":"https://github.com/citation-style-language/schema/raw/master/csl-citation.json"}</w:instrText>
      </w:r>
      <w:r w:rsidR="0070373E">
        <w:rPr>
          <w:rFonts w:asciiTheme="majorBidi" w:hAnsiTheme="majorBidi" w:cstheme="majorBidi"/>
        </w:rPr>
        <w:fldChar w:fldCharType="separate"/>
      </w:r>
      <w:r w:rsidR="0070373E" w:rsidRPr="0070373E">
        <w:rPr>
          <w:rFonts w:asciiTheme="majorBidi" w:hAnsiTheme="majorBidi" w:cstheme="majorBidi"/>
          <w:noProof/>
        </w:rPr>
        <w:t>(Gökgöz and Atmaca, 2012)</w:t>
      </w:r>
      <w:r w:rsidR="0070373E">
        <w:rPr>
          <w:rFonts w:asciiTheme="majorBidi" w:hAnsiTheme="majorBidi" w:cstheme="majorBidi"/>
        </w:rPr>
        <w:fldChar w:fldCharType="end"/>
      </w:r>
    </w:p>
    <w:p w14:paraId="3E6D1626" w14:textId="77777777" w:rsidR="0070373E" w:rsidRDefault="0070373E" w:rsidP="00DA5A8E">
      <w:pPr>
        <w:pStyle w:val="ThesisBody"/>
        <w:rPr>
          <w:rFonts w:asciiTheme="majorBidi" w:hAnsiTheme="majorBidi" w:cstheme="majorBidi"/>
        </w:rPr>
      </w:pPr>
      <w:r>
        <w:rPr>
          <w:rFonts w:asciiTheme="majorBidi" w:hAnsiTheme="majorBidi" w:cstheme="majorBidi"/>
        </w:rPr>
        <w:t>Thus the final equation looks like:</w:t>
      </w:r>
    </w:p>
    <w:p w14:paraId="79F77B1B" w14:textId="0D378A64" w:rsidR="0070373E" w:rsidRDefault="0070373E" w:rsidP="00DA5A8E">
      <w:pPr>
        <w:pStyle w:val="ThesisBody"/>
        <w:rPr>
          <w:rFonts w:asciiTheme="majorBidi" w:hAnsiTheme="majorBidi" w:cstheme="majorBidi"/>
        </w:rPr>
      </w:pPr>
      <w:r>
        <w:rPr>
          <w:rFonts w:asciiTheme="majorBidi" w:hAnsiTheme="majorBidi" w:cstheme="majorBidi"/>
        </w:rPr>
        <w:t xml:space="preserve">                               </w:t>
      </w:r>
      <m:oMath>
        <m:r>
          <w:rPr>
            <w:rFonts w:ascii="Cambria Math" w:hAnsi="Cambria Math" w:cstheme="majorBidi"/>
          </w:rPr>
          <m:t>U=E</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r</m:t>
                </m:r>
              </m:e>
              <m:sub>
                <m:r>
                  <w:rPr>
                    <w:rFonts w:ascii="Cambria Math" w:hAnsi="Cambria Math" w:cstheme="majorBidi"/>
                  </w:rPr>
                  <m:t>p</m:t>
                </m:r>
              </m:sub>
            </m:sSub>
          </m:e>
        </m:d>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2</m:t>
            </m:r>
          </m:den>
        </m:f>
        <m:r>
          <w:rPr>
            <w:rFonts w:ascii="Cambria Math" w:hAnsi="Cambria Math" w:cstheme="majorBidi"/>
          </w:rPr>
          <m:t>A</m:t>
        </m:r>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σ</m:t>
                </m:r>
              </m:e>
              <m:sub>
                <m:r>
                  <w:rPr>
                    <w:rFonts w:ascii="Cambria Math" w:hAnsi="Cambria Math" w:cstheme="majorBidi"/>
                  </w:rPr>
                  <m:t>p</m:t>
                </m:r>
              </m:sub>
            </m:sSub>
          </m:e>
          <m:sup>
            <m:r>
              <w:rPr>
                <w:rFonts w:ascii="Cambria Math" w:hAnsi="Cambria Math" w:cstheme="majorBidi"/>
              </w:rPr>
              <m:t>2</m:t>
            </m:r>
          </m:sup>
        </m:sSup>
      </m:oMath>
      <w:r w:rsidR="006D3829">
        <w:rPr>
          <w:rFonts w:asciiTheme="majorBidi" w:hAnsiTheme="majorBidi" w:cstheme="majorBidi"/>
        </w:rPr>
        <w:t xml:space="preserve">                                                                          </w:t>
      </w:r>
      <w:r w:rsidR="00427245">
        <w:rPr>
          <w:bCs/>
        </w:rPr>
        <w:t xml:space="preserve"> </w:t>
      </w:r>
      <w:r w:rsidR="006D3829">
        <w:rPr>
          <w:bCs/>
        </w:rPr>
        <w:t xml:space="preserve"> </w:t>
      </w:r>
      <w:r w:rsidR="00427245">
        <w:rPr>
          <w:bCs/>
        </w:rPr>
        <w:t>.</w:t>
      </w:r>
      <w:r w:rsidR="006D3829">
        <w:rPr>
          <w:bCs/>
        </w:rPr>
        <w:t>..3.2.9</w:t>
      </w:r>
    </w:p>
    <w:p w14:paraId="5013879C" w14:textId="77777777" w:rsidR="006D3829" w:rsidRDefault="006D3829" w:rsidP="00DA5A8E">
      <w:pPr>
        <w:pStyle w:val="ThesisBody"/>
        <w:rPr>
          <w:rFonts w:asciiTheme="majorBidi" w:hAnsiTheme="majorBidi" w:cstheme="majorBidi"/>
        </w:rPr>
      </w:pPr>
    </w:p>
    <w:p w14:paraId="263AA9B4" w14:textId="77777777" w:rsidR="0070373E" w:rsidRDefault="0070373E" w:rsidP="00DA5A8E">
      <w:pPr>
        <w:pStyle w:val="ThesisBody"/>
        <w:rPr>
          <w:rFonts w:asciiTheme="majorBidi" w:hAnsiTheme="majorBidi" w:cstheme="majorBidi"/>
        </w:rPr>
      </w:pPr>
      <w:r>
        <w:rPr>
          <w:rFonts w:asciiTheme="majorBidi" w:hAnsiTheme="majorBidi" w:cstheme="majorBidi"/>
        </w:rPr>
        <w:t>Under constraints:</w:t>
      </w:r>
    </w:p>
    <w:p w14:paraId="338D31A3" w14:textId="574943F8" w:rsidR="0070373E" w:rsidRDefault="0070373E" w:rsidP="00DA5A8E">
      <w:pPr>
        <w:pStyle w:val="ThesisBody"/>
        <w:rPr>
          <w:rFonts w:asciiTheme="majorBidi" w:hAnsiTheme="majorBidi" w:cstheme="majorBidi"/>
        </w:rPr>
      </w:pPr>
      <w:r>
        <w:rPr>
          <w:rFonts w:asciiTheme="majorBidi" w:hAnsiTheme="majorBidi" w:cstheme="majorBidi"/>
        </w:rPr>
        <w:t xml:space="preserve">                              </w:t>
      </w:r>
      <m:oMath>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i</m:t>
                </m:r>
              </m:sub>
            </m:sSub>
          </m:e>
        </m:nary>
        <m:r>
          <w:rPr>
            <w:rFonts w:ascii="Cambria Math" w:hAnsi="Cambria Math"/>
          </w:rPr>
          <m:t>=1</m:t>
        </m:r>
      </m:oMath>
      <w:r>
        <w:rPr>
          <w:rFonts w:asciiTheme="majorBidi" w:hAnsiTheme="majorBidi" w:cstheme="majorBidi"/>
        </w:rPr>
        <w:t xml:space="preserve">                                      </w:t>
      </w:r>
      <w:r w:rsidR="006D3829">
        <w:rPr>
          <w:rFonts w:asciiTheme="majorBidi" w:hAnsiTheme="majorBidi" w:cstheme="majorBidi"/>
        </w:rPr>
        <w:t xml:space="preserve">                                                  </w:t>
      </w:r>
      <w:r w:rsidR="006D3829">
        <w:rPr>
          <w:bCs/>
        </w:rPr>
        <w:t>...3.2.1</w:t>
      </w:r>
      <w:r w:rsidR="003D09D8">
        <w:rPr>
          <w:bCs/>
        </w:rPr>
        <w:t>0</w:t>
      </w:r>
    </w:p>
    <w:p w14:paraId="4AB60C7C" w14:textId="7346F4C4" w:rsidR="0070373E" w:rsidRDefault="0070373E" w:rsidP="00DA5A8E">
      <w:pPr>
        <w:pStyle w:val="ThesisBody"/>
        <w:rPr>
          <w:rFonts w:asciiTheme="majorBidi" w:hAnsiTheme="majorBidi" w:cstheme="majorBidi"/>
        </w:rPr>
      </w:pPr>
      <w:r>
        <w:rPr>
          <w:rFonts w:asciiTheme="majorBidi" w:hAnsiTheme="majorBidi" w:cstheme="majorBidi"/>
        </w:rPr>
        <w:t xml:space="preserve">                              </w:t>
      </w:r>
      <m:oMath>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r>
          <w:rPr>
            <w:rFonts w:ascii="Cambria Math" w:hAnsi="Cambria Math"/>
          </w:rPr>
          <m:t>≥0</m:t>
        </m:r>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r>
          <w:rPr>
            <w:rFonts w:ascii="Cambria Math" w:hAnsi="Cambria Math" w:cstheme="majorBidi"/>
          </w:rPr>
          <m:t>∈</m:t>
        </m:r>
        <m:d>
          <m:dPr>
            <m:begChr m:val="["/>
            <m:endChr m:val="]"/>
            <m:ctrlPr>
              <w:rPr>
                <w:rFonts w:ascii="Cambria Math" w:hAnsi="Cambria Math" w:cstheme="majorBidi"/>
                <w:i/>
              </w:rPr>
            </m:ctrlPr>
          </m:dPr>
          <m:e>
            <m:r>
              <w:rPr>
                <w:rFonts w:ascii="Cambria Math" w:hAnsi="Cambria Math" w:cstheme="majorBidi"/>
              </w:rPr>
              <m:t>i=1,2,3…N</m:t>
            </m:r>
          </m:e>
        </m:d>
      </m:oMath>
    </w:p>
    <w:p w14:paraId="4509DBD2" w14:textId="4038D36C" w:rsidR="0070373E" w:rsidRDefault="0070373E" w:rsidP="00DA5A8E">
      <w:pPr>
        <w:pStyle w:val="ThesisBody"/>
        <w:rPr>
          <w:rFonts w:asciiTheme="majorBidi" w:hAnsiTheme="majorBidi" w:cstheme="majorBidi"/>
        </w:rPr>
      </w:pPr>
      <w:r>
        <w:rPr>
          <w:rFonts w:asciiTheme="majorBidi" w:hAnsiTheme="majorBidi" w:cstheme="majorBidi"/>
        </w:rPr>
        <w:t>Where</w:t>
      </w:r>
      <w:r w:rsidR="003D09D8">
        <w:rPr>
          <w:rFonts w:asciiTheme="majorBidi" w:hAnsiTheme="majorBidi" w:cstheme="majorBidi"/>
        </w:rPr>
        <w:t xml:space="preserve">                                                                                                                              </w:t>
      </w:r>
      <w:r w:rsidR="003D09D8">
        <w:rPr>
          <w:bCs/>
        </w:rPr>
        <w:t>...3.2.11</w:t>
      </w:r>
      <w:r w:rsidR="003D09D8">
        <w:rPr>
          <w:rFonts w:asciiTheme="majorBidi" w:hAnsiTheme="majorBidi" w:cstheme="majorBidi"/>
        </w:rPr>
        <w:t xml:space="preserve">                 </w:t>
      </w:r>
    </w:p>
    <w:p w14:paraId="2642DAE9" w14:textId="77777777" w:rsidR="00E6742E" w:rsidRDefault="00E6742E" w:rsidP="00DA5A8E">
      <w:pPr>
        <w:pStyle w:val="ThesisBody"/>
        <w:rPr>
          <w:rFonts w:asciiTheme="majorBidi" w:hAnsiTheme="majorBidi" w:cstheme="majorBidi"/>
          <w:bCs/>
        </w:rPr>
      </w:pPr>
      <w:r>
        <w:rPr>
          <w:rFonts w:asciiTheme="majorBidi" w:hAnsiTheme="majorBidi" w:cstheme="majorBidi"/>
        </w:rPr>
        <w:t xml:space="preserve">                              </w:t>
      </w:r>
      <m:oMath>
        <m:sSub>
          <m:sSubPr>
            <m:ctrlPr>
              <w:rPr>
                <w:rFonts w:ascii="Cambria Math" w:hAnsi="Cambria Math"/>
                <w:bCs/>
                <w:i/>
              </w:rPr>
            </m:ctrlPr>
          </m:sSubPr>
          <m:e>
            <m:r>
              <w:rPr>
                <w:rFonts w:ascii="Cambria Math" w:hAnsi="Cambria Math"/>
              </w:rPr>
              <m:t>E</m:t>
            </m:r>
            <m:d>
              <m:dPr>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p</m:t>
                    </m:r>
                  </m:sub>
                </m:sSub>
              </m:e>
            </m:d>
            <m:r>
              <w:rPr>
                <w:rFonts w:ascii="Cambria Math" w:hAnsi="Cambria Math"/>
              </w:rPr>
              <m:t xml:space="preserve"> = </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x</m:t>
                </m:r>
              </m:e>
            </m:nary>
          </m:e>
          <m:sub>
            <m:r>
              <w:rPr>
                <w:rFonts w:ascii="Cambria Math" w:hAnsi="Cambria Math"/>
              </w:rPr>
              <m:t>i</m:t>
            </m:r>
          </m:sub>
        </m:sSub>
        <m:sSub>
          <m:sSubPr>
            <m:ctrlPr>
              <w:rPr>
                <w:rFonts w:ascii="Cambria Math" w:hAnsi="Cambria Math"/>
                <w:bCs/>
                <w:i/>
              </w:rPr>
            </m:ctrlPr>
          </m:sSubPr>
          <m:e>
            <m:r>
              <w:rPr>
                <w:rFonts w:ascii="Cambria Math" w:hAnsi="Cambria Math"/>
              </w:rPr>
              <m:t>r</m:t>
            </m:r>
          </m:e>
          <m:sub>
            <m:r>
              <w:rPr>
                <w:rFonts w:ascii="Cambria Math" w:hAnsi="Cambria Math"/>
              </w:rPr>
              <m:t>i</m:t>
            </m:r>
          </m:sub>
        </m:sSub>
      </m:oMath>
    </w:p>
    <w:p w14:paraId="6DD4EB64" w14:textId="77777777" w:rsidR="00E6742E" w:rsidRDefault="00E6742E" w:rsidP="00DA5A8E">
      <w:pPr>
        <w:pStyle w:val="ThesisBody"/>
        <w:rPr>
          <w:rFonts w:asciiTheme="majorBidi" w:hAnsiTheme="majorBidi" w:cstheme="majorBidi"/>
          <w:bCs/>
        </w:rPr>
      </w:pPr>
      <w:r>
        <w:rPr>
          <w:rFonts w:asciiTheme="majorBidi" w:hAnsiTheme="majorBidi" w:cstheme="majorBidi"/>
          <w:bCs/>
        </w:rPr>
        <w:t xml:space="preserve">                              </w:t>
      </w:r>
      <m:oMath>
        <m:sSubSup>
          <m:sSubSupPr>
            <m:ctrlPr>
              <w:rPr>
                <w:rFonts w:ascii="Cambria Math" w:hAnsi="Cambria Math"/>
                <w:bCs/>
                <w:i/>
              </w:rPr>
            </m:ctrlPr>
          </m:sSubSupPr>
          <m:e>
            <m:r>
              <w:rPr>
                <w:rFonts w:ascii="Cambria Math" w:hAnsi="Cambria Math"/>
              </w:rPr>
              <m:t>σ</m:t>
            </m:r>
          </m:e>
          <m:sub>
            <m:r>
              <w:rPr>
                <w:rFonts w:ascii="Cambria Math" w:hAnsi="Cambria Math"/>
              </w:rPr>
              <m:t xml:space="preserve">p   </m:t>
            </m:r>
          </m:sub>
          <m:sup>
            <m:r>
              <w:rPr>
                <w:rFonts w:ascii="Cambria Math" w:hAnsi="Cambria Math"/>
              </w:rPr>
              <m:t>2</m:t>
            </m:r>
          </m:sup>
        </m:sSubSup>
        <m:r>
          <w:rPr>
            <w:rFonts w:ascii="Cambria Math" w:hAnsi="Cambria Math"/>
          </w:rPr>
          <m:t>=</m:t>
        </m:r>
        <m:nary>
          <m:naryPr>
            <m:chr m:val="∑"/>
            <m:limLoc m:val="subSup"/>
            <m:ctrlPr>
              <w:rPr>
                <w:rFonts w:ascii="Cambria Math" w:hAnsi="Cambria Math"/>
                <w:bCs/>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eqArr>
                      <m:eqArrPr>
                        <m:ctrlPr>
                          <w:rPr>
                            <w:rFonts w:ascii="Cambria Math" w:hAnsi="Cambria Math"/>
                            <w:bCs/>
                            <w:i/>
                          </w:rPr>
                        </m:ctrlPr>
                      </m:eqArrPr>
                      <m:e>
                        <m:r>
                          <w:rPr>
                            <w:rFonts w:ascii="Cambria Math" w:hAnsi="Cambria Math"/>
                          </w:rPr>
                          <m:t>i</m:t>
                        </m:r>
                      </m:e>
                      <m:e>
                        <m:r>
                          <w:rPr>
                            <w:rFonts w:ascii="Cambria Math" w:hAnsi="Cambria Math"/>
                          </w:rPr>
                          <m:t xml:space="preserve">   </m:t>
                        </m:r>
                      </m:e>
                    </m:eqArr>
                  </m:sub>
                </m:sSub>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σ</m:t>
                    </m:r>
                  </m:e>
                  <m:sub>
                    <m:r>
                      <w:rPr>
                        <w:rFonts w:ascii="Cambria Math" w:hAnsi="Cambria Math"/>
                      </w:rPr>
                      <m:t>ij</m:t>
                    </m:r>
                  </m:sub>
                </m:sSub>
                <m:r>
                  <w:rPr>
                    <w:rFonts w:ascii="Cambria Math" w:hAnsi="Cambria Math"/>
                  </w:rPr>
                  <m:t xml:space="preserve">   </m:t>
                </m:r>
              </m:e>
            </m:nary>
          </m:e>
        </m:nary>
      </m:oMath>
    </w:p>
    <w:p w14:paraId="1C5757DD" w14:textId="77777777" w:rsidR="00E6742E" w:rsidRDefault="00E6742E" w:rsidP="00DA5A8E">
      <w:pPr>
        <w:pStyle w:val="ThesisBody"/>
        <w:rPr>
          <w:rFonts w:asciiTheme="majorBidi" w:hAnsiTheme="majorBidi" w:cstheme="majorBidi"/>
        </w:rPr>
      </w:pPr>
      <w:r>
        <w:rPr>
          <w:rFonts w:asciiTheme="majorBidi" w:hAnsiTheme="majorBidi" w:cstheme="majorBidi"/>
          <w:bCs/>
        </w:rPr>
        <w:t xml:space="preserve">                             </w:t>
      </w:r>
    </w:p>
    <w:p w14:paraId="5DD26890" w14:textId="15FEC172" w:rsidR="00E6742E" w:rsidRDefault="00237DFE" w:rsidP="00EC36CF">
      <w:pPr>
        <w:pStyle w:val="Heading2"/>
      </w:pPr>
      <w:bookmarkStart w:id="28" w:name="_Toc109208031"/>
      <w:r>
        <w:t>Supervised learning</w:t>
      </w:r>
      <w:bookmarkEnd w:id="28"/>
    </w:p>
    <w:p w14:paraId="6C024DC0" w14:textId="77777777" w:rsidR="00BD2C98" w:rsidRDefault="00E6742E" w:rsidP="002C11D7">
      <w:pPr>
        <w:pStyle w:val="ThesisBody"/>
        <w:tabs>
          <w:tab w:val="left" w:pos="720"/>
        </w:tabs>
        <w:spacing w:before="100" w:after="100"/>
        <w:contextualSpacing w:val="0"/>
        <w:rPr>
          <w:bCs/>
        </w:rPr>
      </w:pPr>
      <w:r w:rsidRPr="00E6742E">
        <w:rPr>
          <w:bCs/>
        </w:rPr>
        <w:t>Th</w:t>
      </w:r>
      <w:r>
        <w:rPr>
          <w:bCs/>
        </w:rPr>
        <w:t xml:space="preserve">e challenger methodology to </w:t>
      </w:r>
      <w:r w:rsidR="004B2739">
        <w:rPr>
          <w:bCs/>
        </w:rPr>
        <w:t xml:space="preserve">Markowitz mean variance optimization method is supervised learning </w:t>
      </w:r>
      <w:r w:rsidR="00FC56A2">
        <w:rPr>
          <w:bCs/>
        </w:rPr>
        <w:t>models. Machine learning is a subfield of Artificial intelligence where the aim is to develop “Agents”, “Mathematical functions” or “Autonomous software components” that can iteratively perform better through information gather from world.</w:t>
      </w:r>
      <w:r w:rsidR="00FC56A2">
        <w:rPr>
          <w:bCs/>
        </w:rPr>
        <w:fldChar w:fldCharType="begin" w:fldLock="1"/>
      </w:r>
      <w:r w:rsidR="00634D2E">
        <w:rPr>
          <w:bCs/>
        </w:rPr>
        <w:instrText>ADDIN CSL_CITATION {"citationItems":[{"id":"ITEM-1","itemData":{"DOI":"10.1016/j.eswa.2022.117857","ISSN":"09574174","abstract":"We present a metamodeling approach, based on supervised learning, to estimate the probability of success of maritime search and rescue operations. The objective is to improve search planning in a context where lives are at risk and time is of the essence. The proposed approach has been evaluated both in terms of its predictive performance (Can the probability of success be closely approximated?), and of its added value to the decision support system operationally used by the Canadian Coast Guard (To what extent does the approach improve the current system?). We conducted extensive experimentations to evaluate and compare four machine learning algorithms namely, random forest, k-nearest neighbor, support vector machine regression, and feed forward neural networks with a single layer. Our experimental results, based on real-life data, show that the learned models can approximate the probability of success with sufficient precision and that a heuristic, implementing a k-nearest neighbor model within the existing decision support system, can recommend search plans with higher probabilities of success, which has the potential to save more lives.","author":[{"dropping-particle":"","family":"Laperrière-Robillard","given":"Thomas","non-dropping-particle":"","parse-names":false,"suffix":""},{"dropping-particle":"","family":"Morin","given":"Michael","non-dropping-particle":"","parse-names":false,"suffix":""},{"dropping-particle":"","family":"Abi-Zeid","given":"Irène","non-dropping-particle":"","parse-names":false,"suffix":""}],"container-title":"Expert Systems with Applications","id":"ITEM-1","issue":"November 2021","issued":{"date-parts":[["2022"]]},"page":"117857","title":"Supervised learning for maritime search operations: An artificial intelligence approach to search efficiency evaluation","type":"article-journal","volume":"206"},"uris":["http://www.mendeley.com/documents/?uuid=c1ee654c-24dc-4929-b84c-e855495fab40"]}],"mendeley":{"formattedCitation":"(Laperrière-Robillard, Morin and Abi-Zeid, 2022)","plainTextFormattedCitation":"(Laperrière-Robillard, Morin and Abi-Zeid, 2022)","previouslyFormattedCitation":"(Laperrière-Robillard, Morin and Abi-Zeid, 2022)"},"properties":{"noteIndex":0},"schema":"https://github.com/citation-style-language/schema/raw/master/csl-citation.json"}</w:instrText>
      </w:r>
      <w:r w:rsidR="00FC56A2">
        <w:rPr>
          <w:bCs/>
        </w:rPr>
        <w:fldChar w:fldCharType="separate"/>
      </w:r>
      <w:r w:rsidR="00FC56A2" w:rsidRPr="00FC56A2">
        <w:rPr>
          <w:bCs/>
          <w:noProof/>
        </w:rPr>
        <w:t>(Laperrière-Robillard, Morin and Abi-Zeid, 2022)</w:t>
      </w:r>
      <w:r w:rsidR="00FC56A2">
        <w:rPr>
          <w:bCs/>
        </w:rPr>
        <w:fldChar w:fldCharType="end"/>
      </w:r>
      <w:r w:rsidR="00FC56A2">
        <w:rPr>
          <w:bCs/>
        </w:rPr>
        <w:t>.In supervised learning usually a large enough set of learning examples are used to establish a mathematical relationship between the independent and dependent variable.Indepent variables are a set of statistically or business defined variable that are considered</w:t>
      </w:r>
      <w:r w:rsidR="006F36A1">
        <w:rPr>
          <w:bCs/>
        </w:rPr>
        <w:t xml:space="preserve"> to be significant enough to correlated to the dependent or target variable.</w:t>
      </w:r>
      <w:r w:rsidR="00634D2E">
        <w:rPr>
          <w:bCs/>
        </w:rPr>
        <w:t>Cases w</w:t>
      </w:r>
      <w:r w:rsidR="00BD2C98">
        <w:rPr>
          <w:bCs/>
        </w:rPr>
        <w:t>hen the dependent variable is categorical are called classification problems and where the dependent variable is continuous are called regressions problems.</w:t>
      </w:r>
      <w:r w:rsidR="006F36A1">
        <w:rPr>
          <w:bCs/>
        </w:rPr>
        <w:t>Often choice of independent variables get restricted to data available for a particular phenomenon.</w:t>
      </w:r>
      <w:r w:rsidR="00634D2E">
        <w:rPr>
          <w:bCs/>
        </w:rPr>
        <w:t xml:space="preserve">There are tests to determine which variables are of importance and which are redundant or duplicate.Phenomemon where the variables are scarce or have relationship which are not explicit to mathematical function in such scenarios uni-variate,bi-variate or multi-variate analysis is done to find hidden or implicit relationship.This technique called feature creation or feature engineering is of much importance in supervised machine learning area.Supervised learning has </w:t>
      </w:r>
      <w:r w:rsidR="00BD2C98">
        <w:rPr>
          <w:bCs/>
        </w:rPr>
        <w:t>two important components the learning phase and prediction phase.In learning model or mathematical function is tuned or trained are per training data.In prediction phase the learned model is used to make predictions on test data.These test and train data are part of the same data set which are split as data sampling methodology apt for problem at hand.These sampling strategies could like random sampling, stratified sampling or as in this case sequential split.These choices is made to keep the model accurate and generalised for unseen data or reality. There are multiple metric which are used to select the best fit, which will be discussed in later sections.</w:t>
      </w:r>
    </w:p>
    <w:p w14:paraId="2F6DBF1A" w14:textId="77777777" w:rsidR="006F36A1" w:rsidRDefault="006F36A1" w:rsidP="002C11D7">
      <w:pPr>
        <w:pStyle w:val="ThesisBody"/>
        <w:tabs>
          <w:tab w:val="left" w:pos="720"/>
        </w:tabs>
        <w:spacing w:before="100" w:after="100"/>
        <w:contextualSpacing w:val="0"/>
        <w:rPr>
          <w:bCs/>
        </w:rPr>
      </w:pPr>
      <w:r>
        <w:rPr>
          <w:bCs/>
        </w:rPr>
        <w:lastRenderedPageBreak/>
        <w:t>Supervised learning phases could be summarised</w:t>
      </w:r>
      <w:r w:rsidR="00237DFE">
        <w:rPr>
          <w:bCs/>
        </w:rPr>
        <w:t xml:space="preserve"> into logical phases. </w:t>
      </w:r>
      <w:r w:rsidR="00634D2E">
        <w:rPr>
          <w:bCs/>
        </w:rPr>
        <w:fldChar w:fldCharType="begin" w:fldLock="1"/>
      </w:r>
      <w:r w:rsidR="00505B1B">
        <w:rPr>
          <w:bCs/>
        </w:rPr>
        <w:instrText xml:space="preserve">ADDIN CSL_CITATION {"citationItems":[{"id":"ITEM-1","itemData":{"DOI":"10.1016/j.eswa.2021.115925","ISSN":"09574174","abstract":"In this paper, we present a method to use advance demand information (ADI), taking the form of request for quotation (RFQ) data, in B2B sales forecasting. We apply supervised machine learning and Natural Language Processing techniques to analyze and learn from RFQs. We apply and test our approach in a case study at a large after-sales service and maintenance provider. After evaluation we found that our approach identifies </w:instrText>
      </w:r>
      <w:r w:rsidR="00505B1B">
        <w:rPr>
          <w:rFonts w:ascii="Cambria Math" w:hAnsi="Cambria Math" w:cs="Cambria Math"/>
          <w:bCs/>
        </w:rPr>
        <w:instrText>∼</w:instrText>
      </w:r>
      <w:r w:rsidR="00505B1B">
        <w:rPr>
          <w:bCs/>
        </w:rPr>
        <w:instrText xml:space="preserve"> 70% of actual sales (recall) with a precision rate of </w:instrText>
      </w:r>
      <w:r w:rsidR="00505B1B">
        <w:rPr>
          <w:rFonts w:ascii="Cambria Math" w:hAnsi="Cambria Math" w:cs="Cambria Math"/>
          <w:bCs/>
        </w:rPr>
        <w:instrText>∼</w:instrText>
      </w:r>
      <w:r w:rsidR="00505B1B">
        <w:rPr>
          <w:bCs/>
        </w:rPr>
        <w:instrText xml:space="preserve"> 50%, which represents a performance improvement of slightly more than a factor 2.5 over the current labor-intensive manual process at the service and maintenance provider. Our research contributes to literature by giving step-by-step guidance on incorporating artificial intelligence in B2B sales forecasting and revealing potential pitfalls along the way. Furthermore, our research gives an indication of the performance improvement that can be expected when adopting supervised machine learning into B2B sales forecasting.","author":[{"dropping-particle":"","family":"Rohaan","given":"D.","non-dropping-particle":"","parse-names":false,"suffix":""},{"dropping-particle":"","family":"Topan","given":"E.","non-dropping-particle":"","parse-names":false,"suffix":""},{"dropping-particle":"","family":"Groothuis-Oudshoorn","given":"C. G.M.","non-dropping-particle":"","parse-names":false,"suffix":""}],"container-title":"Expert Systems with Applications","id":"ITEM-1","issue":"April 2021","issued":{"date-parts":[["2022"]]},"page":"115925","publisher":"Elsevier Ltd","title":"Using supervised machine learning for B2B sales forecasting: A case study of spare parts sales forecasting at an after-sales service provider","type":"article-journal","volume":"188"},"uris":["http://www.mendeley.com/documents/?uuid=a97f57d7-4d69-4e74-9b8c-525ce1be5f58"]}],"mendeley":{"formattedCitation":"(Rohaan, Topan and Groothuis-Oudshoorn, 2022)","plainTextFormattedCitation":"(Rohaan, Topan and Groothuis-Oudshoorn, 2022)","previouslyFormattedCitation":"(Rohaan, Topan and Groothuis-Oudshoorn, 2022)"},"properties":{"noteIndex":0},"schema":"https://github.com/citation-style-language/schema/raw/master/csl-citation.json"}</w:instrText>
      </w:r>
      <w:r w:rsidR="00634D2E">
        <w:rPr>
          <w:bCs/>
        </w:rPr>
        <w:fldChar w:fldCharType="separate"/>
      </w:r>
      <w:r w:rsidR="00634D2E" w:rsidRPr="00634D2E">
        <w:rPr>
          <w:bCs/>
          <w:noProof/>
        </w:rPr>
        <w:t>(Rohaan, Topan and Groothuis-Oudshoorn, 2022)</w:t>
      </w:r>
      <w:r w:rsidR="00634D2E">
        <w:rPr>
          <w:bCs/>
        </w:rPr>
        <w:fldChar w:fldCharType="end"/>
      </w:r>
    </w:p>
    <w:p w14:paraId="14E5AD85" w14:textId="77777777" w:rsidR="00533812" w:rsidRDefault="001450B8" w:rsidP="00533812">
      <w:pPr>
        <w:pStyle w:val="ThesisBody"/>
        <w:keepNext/>
        <w:tabs>
          <w:tab w:val="left" w:pos="720"/>
        </w:tabs>
        <w:contextualSpacing w:val="0"/>
      </w:pPr>
      <w:r>
        <w:rPr>
          <w:bCs/>
          <w:noProof/>
          <w:lang w:val="en-US" w:eastAsia="en-US"/>
        </w:rPr>
        <w:drawing>
          <wp:inline distT="0" distB="0" distL="0" distR="0" wp14:anchorId="78F6B497" wp14:editId="61A5B513">
            <wp:extent cx="5731510" cy="206502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vised_ML_FLOW.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065020"/>
                    </a:xfrm>
                    <a:prstGeom prst="rect">
                      <a:avLst/>
                    </a:prstGeom>
                  </pic:spPr>
                </pic:pic>
              </a:graphicData>
            </a:graphic>
          </wp:inline>
        </w:drawing>
      </w:r>
    </w:p>
    <w:p w14:paraId="487BA0A9" w14:textId="55A4623A" w:rsidR="00237DFE" w:rsidRPr="00533812" w:rsidRDefault="00533812" w:rsidP="00533812">
      <w:pPr>
        <w:pStyle w:val="Caption"/>
        <w:rPr>
          <w:rFonts w:cs="Times New Roman"/>
          <w:bCs/>
          <w:i w:val="0"/>
          <w:iCs w:val="0"/>
          <w:szCs w:val="24"/>
        </w:rPr>
      </w:pPr>
      <w:bookmarkStart w:id="29" w:name="_Toc109213572"/>
      <w:bookmarkStart w:id="30" w:name="_Toc109213830"/>
      <w:r w:rsidRPr="00533812">
        <w:rPr>
          <w:rFonts w:cs="Times New Roman"/>
          <w:i w:val="0"/>
          <w:iCs w:val="0"/>
          <w:szCs w:val="24"/>
        </w:rPr>
        <w:t xml:space="preserve">Fig </w:t>
      </w:r>
      <w:r w:rsidRPr="00533812">
        <w:rPr>
          <w:rFonts w:cs="Times New Roman"/>
          <w:i w:val="0"/>
          <w:iCs w:val="0"/>
          <w:szCs w:val="24"/>
        </w:rPr>
        <w:fldChar w:fldCharType="begin"/>
      </w:r>
      <w:r w:rsidRPr="00533812">
        <w:rPr>
          <w:rFonts w:cs="Times New Roman"/>
          <w:i w:val="0"/>
          <w:iCs w:val="0"/>
          <w:szCs w:val="24"/>
        </w:rPr>
        <w:instrText xml:space="preserve"> SEQ Fig \* ARABIC </w:instrText>
      </w:r>
      <w:r w:rsidRPr="00533812">
        <w:rPr>
          <w:rFonts w:cs="Times New Roman"/>
          <w:i w:val="0"/>
          <w:iCs w:val="0"/>
          <w:szCs w:val="24"/>
        </w:rPr>
        <w:fldChar w:fldCharType="separate"/>
      </w:r>
      <w:r w:rsidR="00B02E15">
        <w:rPr>
          <w:rFonts w:cs="Times New Roman"/>
          <w:i w:val="0"/>
          <w:iCs w:val="0"/>
          <w:noProof/>
          <w:szCs w:val="24"/>
        </w:rPr>
        <w:t>4</w:t>
      </w:r>
      <w:r w:rsidRPr="00533812">
        <w:rPr>
          <w:rFonts w:cs="Times New Roman"/>
          <w:i w:val="0"/>
          <w:iCs w:val="0"/>
          <w:szCs w:val="24"/>
        </w:rPr>
        <w:fldChar w:fldCharType="end"/>
      </w:r>
      <w:r w:rsidRPr="00533812">
        <w:rPr>
          <w:rFonts w:cs="Times New Roman"/>
          <w:i w:val="0"/>
          <w:iCs w:val="0"/>
          <w:szCs w:val="24"/>
        </w:rPr>
        <w:t>.Supervised machine learning framework</w:t>
      </w:r>
      <w:bookmarkEnd w:id="29"/>
      <w:bookmarkEnd w:id="30"/>
    </w:p>
    <w:p w14:paraId="49CF5ED7" w14:textId="794C6A76" w:rsidR="006F36A1" w:rsidRDefault="006F36A1" w:rsidP="00E6742E">
      <w:pPr>
        <w:pStyle w:val="ThesisBody"/>
        <w:tabs>
          <w:tab w:val="left" w:pos="720"/>
        </w:tabs>
        <w:contextualSpacing w:val="0"/>
        <w:rPr>
          <w:bCs/>
        </w:rPr>
      </w:pPr>
    </w:p>
    <w:p w14:paraId="121CE366" w14:textId="655CF1DB" w:rsidR="001450B8" w:rsidRDefault="001450B8" w:rsidP="001450B8">
      <w:pPr>
        <w:pStyle w:val="ThesisBody"/>
        <w:tabs>
          <w:tab w:val="left" w:pos="720"/>
        </w:tabs>
        <w:contextualSpacing w:val="0"/>
        <w:rPr>
          <w:bCs/>
        </w:rPr>
      </w:pPr>
    </w:p>
    <w:p w14:paraId="7E33978E" w14:textId="77777777" w:rsidR="002C11D7" w:rsidRDefault="002C11D7" w:rsidP="00E6742E">
      <w:pPr>
        <w:pStyle w:val="ThesisBody"/>
        <w:tabs>
          <w:tab w:val="left" w:pos="720"/>
        </w:tabs>
        <w:contextualSpacing w:val="0"/>
        <w:rPr>
          <w:bCs/>
        </w:rPr>
      </w:pPr>
    </w:p>
    <w:p w14:paraId="33764A14" w14:textId="11F64962" w:rsidR="00237DFE" w:rsidRDefault="00237DFE" w:rsidP="00EC36CF">
      <w:pPr>
        <w:pStyle w:val="Heading3"/>
      </w:pPr>
      <w:bookmarkStart w:id="31" w:name="_Toc109208032"/>
      <w:r>
        <w:t>Input Data and Feature Engineering</w:t>
      </w:r>
      <w:bookmarkEnd w:id="31"/>
    </w:p>
    <w:p w14:paraId="5C04B14A" w14:textId="77777777" w:rsidR="007573ED" w:rsidRDefault="00237DFE" w:rsidP="00EE3D2B">
      <w:pPr>
        <w:pStyle w:val="ThesisBody"/>
        <w:tabs>
          <w:tab w:val="left" w:pos="720"/>
        </w:tabs>
        <w:spacing w:before="100" w:after="100"/>
        <w:contextualSpacing w:val="0"/>
        <w:rPr>
          <w:bCs/>
        </w:rPr>
      </w:pPr>
      <w:r w:rsidRPr="00237DFE">
        <w:rPr>
          <w:bCs/>
        </w:rPr>
        <w:t>Input data in supervised</w:t>
      </w:r>
      <w:r>
        <w:rPr>
          <w:bCs/>
        </w:rPr>
        <w:t xml:space="preserve"> learning is use case specific data.</w:t>
      </w:r>
      <w:r w:rsidR="006012CD">
        <w:rPr>
          <w:bCs/>
        </w:rPr>
        <w:t xml:space="preserve">Data could be structured i.e having a defined format like int, float,string </w:t>
      </w:r>
      <w:r w:rsidR="007573ED">
        <w:rPr>
          <w:bCs/>
        </w:rPr>
        <w:t>or time series data as in this case,data could be semi-structured like java script object notation(json),hypertext markup language(html) etc. or data could be unstructured like images,audio,ge-spatial data.In case of semi-structured and unstructured data cleaning and pre-processing more intensive than in case of semi-structured data.However data validation,veracity check is mandatory for all forms of data.</w:t>
      </w:r>
      <w:r w:rsidR="006012CD">
        <w:rPr>
          <w:bCs/>
        </w:rPr>
        <w:t xml:space="preserve">The choice of feature engineering depends on the </w:t>
      </w:r>
      <w:r w:rsidR="007573ED">
        <w:rPr>
          <w:bCs/>
        </w:rPr>
        <w:t>input constraints data of the machine learning algorithm being used and the specific underlying relationship needs expression.</w:t>
      </w:r>
      <w:r w:rsidR="004D477B">
        <w:rPr>
          <w:bCs/>
        </w:rPr>
        <w:t xml:space="preserve">Input variable for Stock prediction problem could be classified broadly into </w:t>
      </w:r>
      <w:r w:rsidR="000724C5">
        <w:rPr>
          <w:bCs/>
        </w:rPr>
        <w:t>fundamental</w:t>
      </w:r>
      <w:r w:rsidR="004D477B">
        <w:rPr>
          <w:bCs/>
        </w:rPr>
        <w:t xml:space="preserve"> indicators,</w:t>
      </w:r>
      <w:r w:rsidR="000724C5" w:rsidRPr="000724C5">
        <w:rPr>
          <w:bCs/>
        </w:rPr>
        <w:t xml:space="preserve"> </w:t>
      </w:r>
      <w:r w:rsidR="000724C5">
        <w:rPr>
          <w:bCs/>
        </w:rPr>
        <w:t>macroeconomic</w:t>
      </w:r>
      <w:r w:rsidR="004D477B">
        <w:rPr>
          <w:bCs/>
        </w:rPr>
        <w:t xml:space="preserve"> indicator and</w:t>
      </w:r>
      <w:r w:rsidR="000724C5">
        <w:rPr>
          <w:bCs/>
        </w:rPr>
        <w:t xml:space="preserve"> technical</w:t>
      </w:r>
      <w:r w:rsidR="004D477B">
        <w:rPr>
          <w:bCs/>
        </w:rPr>
        <w:t xml:space="preserve"> indicators.</w:t>
      </w:r>
      <w:r w:rsidR="00505B1B">
        <w:rPr>
          <w:bCs/>
        </w:rPr>
        <w:fldChar w:fldCharType="begin" w:fldLock="1"/>
      </w:r>
      <w:r w:rsidR="008C744C">
        <w:rPr>
          <w:bCs/>
        </w:rPr>
        <w:instrText>ADDIN CSL_CITATION {"citationItems":[{"id":"ITEM-1","itemData":{"DOI":"10.1016/j.dss.2010.08.028","ISSN":"01679236","abstract":"To effectively predict stock price for investors is a very important research problem. In literature, data mining techniques have been applied to stock (market) prediction. Feature selection, a pre-processing step of data mining, aims at filtering out unrepresentative variables from a given dataset for effective prediction. As using different feature selection methods will lead to different features selected and thus affect the prediction performance, the purpose of this paper is to combine multiple feature selection methods to identify more representative variables for better prediction. In particular, three well-known feature selection methods, which are Principal Component Analysis (PCA), Genetic Algorithms (GA) and decision trees (CART), are used. The combination methods to filter out unrepresentative variables are based on union, intersection, and multi-intersection strategies. For the prediction model, the back-propagation neural network is developed. Experimental results show that the intersection between PCA and GA and the multi-intersection of PCA, GA, and CART perform the best, which are of 79% and 78.98% accuracy respectively. In addition, these two combined feature selection methods filter out near 80% unrepresentative features from 85 original variables, resulting in 14 and 17 important features respectively. These variables are the important factors for stock prediction and can be used for future investment decisions. © 2010 Elsevier B.V. All rights reserved.","author":[{"dropping-particle":"","family":"Tsai","given":"Chih Fong","non-dropping-particle":"","parse-names":false,"suffix":""},{"dropping-particle":"","family":"Hsiao","given":"Yu Chieh","non-dropping-particle":"","parse-names":false,"suffix":""}],"container-title":"Decision Support Systems","id":"ITEM-1","issue":"1","issued":{"date-parts":[["2010"]]},"page":"258-269","publisher":"Elsevier B.V.","title":"Combining multiple feature selection methods for stock prediction: Union, intersection, and multi-intersection approaches","type":"article-journal","volume":"50"},"uris":["http://www.mendeley.com/documents/?uuid=f84bd3f1-a800-4be1-97ad-c7ca27fa202f"]}],"mendeley":{"formattedCitation":"(Tsai and Hsiao, 2010)","plainTextFormattedCitation":"(Tsai and Hsiao, 2010)","previouslyFormattedCitation":"(Tsai and Hsiao, 2010)"},"properties":{"noteIndex":0},"schema":"https://github.com/citation-style-language/schema/raw/master/csl-citation.json"}</w:instrText>
      </w:r>
      <w:r w:rsidR="00505B1B">
        <w:rPr>
          <w:bCs/>
        </w:rPr>
        <w:fldChar w:fldCharType="separate"/>
      </w:r>
      <w:r w:rsidR="00505B1B" w:rsidRPr="00505B1B">
        <w:rPr>
          <w:bCs/>
          <w:noProof/>
        </w:rPr>
        <w:t>(Tsai and Hsiao, 2010)</w:t>
      </w:r>
      <w:r w:rsidR="00505B1B">
        <w:rPr>
          <w:bCs/>
        </w:rPr>
        <w:fldChar w:fldCharType="end"/>
      </w:r>
      <w:r w:rsidR="00F969F5">
        <w:rPr>
          <w:bCs/>
        </w:rPr>
        <w:t>.</w:t>
      </w:r>
      <w:r w:rsidR="00C84986">
        <w:rPr>
          <w:bCs/>
        </w:rPr>
        <w:t xml:space="preserve">Fundamental indicators are derived from analysis of company fundamentals like annual statement report,balance sheet,growth forecast in the area where company operates,market capitalisation etc.Economic indicators are the macro-economic factors that indicate the health and direction of economy where the particular stock operates as the stock indexes are impacted due macro-economic scenarios.These indictors influence the demand-supply forces, investors both domestic and international confidence.Ecomonic indicators are numerous and not limited to Gross Domestic </w:t>
      </w:r>
      <w:r w:rsidR="008C744C">
        <w:rPr>
          <w:bCs/>
        </w:rPr>
        <w:t>Product(GPD),GDP growth,Index of industrial production(IIP),Wholesale Price Index(WPI),monetary rates etc.</w:t>
      </w:r>
    </w:p>
    <w:p w14:paraId="3B123D6C" w14:textId="77777777" w:rsidR="008C744C" w:rsidRDefault="008C744C" w:rsidP="00237DFE">
      <w:pPr>
        <w:pStyle w:val="ThesisBody"/>
        <w:tabs>
          <w:tab w:val="left" w:pos="720"/>
        </w:tabs>
        <w:contextualSpacing w:val="0"/>
        <w:rPr>
          <w:bCs/>
        </w:rPr>
      </w:pPr>
    </w:p>
    <w:p w14:paraId="1FA5F091" w14:textId="77777777" w:rsidR="008C744C" w:rsidRDefault="008C744C" w:rsidP="00237DFE">
      <w:pPr>
        <w:pStyle w:val="ThesisBody"/>
        <w:tabs>
          <w:tab w:val="left" w:pos="720"/>
        </w:tabs>
        <w:contextualSpacing w:val="0"/>
        <w:rPr>
          <w:bCs/>
        </w:rPr>
      </w:pPr>
    </w:p>
    <w:p w14:paraId="13D35B32" w14:textId="77777777" w:rsidR="00533812" w:rsidRDefault="0069144B" w:rsidP="00533812">
      <w:pPr>
        <w:pStyle w:val="ThesisBody"/>
        <w:keepNext/>
        <w:tabs>
          <w:tab w:val="left" w:pos="720"/>
        </w:tabs>
        <w:contextualSpacing w:val="0"/>
      </w:pPr>
      <w:r>
        <w:rPr>
          <w:bCs/>
          <w:noProof/>
          <w:lang w:val="en-US" w:eastAsia="en-US"/>
        </w:rPr>
        <w:drawing>
          <wp:inline distT="0" distB="0" distL="0" distR="0" wp14:anchorId="04F71A1A" wp14:editId="16B10707">
            <wp:extent cx="5752152" cy="319087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_.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3195276"/>
                    </a:xfrm>
                    <a:prstGeom prst="rect">
                      <a:avLst/>
                    </a:prstGeom>
                  </pic:spPr>
                </pic:pic>
              </a:graphicData>
            </a:graphic>
          </wp:inline>
        </w:drawing>
      </w:r>
    </w:p>
    <w:p w14:paraId="3C0AB767" w14:textId="4724C1D4" w:rsidR="008C744C" w:rsidRPr="00533812" w:rsidRDefault="00533812" w:rsidP="00533812">
      <w:pPr>
        <w:pStyle w:val="Caption"/>
        <w:rPr>
          <w:rFonts w:cs="Times New Roman"/>
          <w:bCs/>
          <w:i w:val="0"/>
          <w:iCs w:val="0"/>
          <w:szCs w:val="24"/>
        </w:rPr>
      </w:pPr>
      <w:bookmarkStart w:id="32" w:name="_Toc109213573"/>
      <w:bookmarkStart w:id="33" w:name="_Toc109213831"/>
      <w:r w:rsidRPr="00533812">
        <w:rPr>
          <w:rFonts w:cs="Times New Roman"/>
          <w:i w:val="0"/>
          <w:iCs w:val="0"/>
          <w:szCs w:val="24"/>
        </w:rPr>
        <w:t xml:space="preserve">Fig </w:t>
      </w:r>
      <w:r w:rsidRPr="00533812">
        <w:rPr>
          <w:rFonts w:cs="Times New Roman"/>
          <w:i w:val="0"/>
          <w:iCs w:val="0"/>
          <w:szCs w:val="24"/>
        </w:rPr>
        <w:fldChar w:fldCharType="begin"/>
      </w:r>
      <w:r w:rsidRPr="00533812">
        <w:rPr>
          <w:rFonts w:cs="Times New Roman"/>
          <w:i w:val="0"/>
          <w:iCs w:val="0"/>
          <w:szCs w:val="24"/>
        </w:rPr>
        <w:instrText xml:space="preserve"> SEQ Fig \* ARABIC </w:instrText>
      </w:r>
      <w:r w:rsidRPr="00533812">
        <w:rPr>
          <w:rFonts w:cs="Times New Roman"/>
          <w:i w:val="0"/>
          <w:iCs w:val="0"/>
          <w:szCs w:val="24"/>
        </w:rPr>
        <w:fldChar w:fldCharType="separate"/>
      </w:r>
      <w:r w:rsidR="00B02E15">
        <w:rPr>
          <w:rFonts w:cs="Times New Roman"/>
          <w:i w:val="0"/>
          <w:iCs w:val="0"/>
          <w:noProof/>
          <w:szCs w:val="24"/>
        </w:rPr>
        <w:t>5</w:t>
      </w:r>
      <w:r w:rsidRPr="00533812">
        <w:rPr>
          <w:rFonts w:cs="Times New Roman"/>
          <w:i w:val="0"/>
          <w:iCs w:val="0"/>
          <w:szCs w:val="24"/>
        </w:rPr>
        <w:fldChar w:fldCharType="end"/>
      </w:r>
      <w:r w:rsidRPr="00533812">
        <w:rPr>
          <w:rFonts w:cs="Times New Roman"/>
          <w:i w:val="0"/>
          <w:iCs w:val="0"/>
          <w:szCs w:val="24"/>
        </w:rPr>
        <w:t>.Input Variable types and sub-types.(Kumbure et al., 2022)</w:t>
      </w:r>
      <w:bookmarkEnd w:id="32"/>
      <w:bookmarkEnd w:id="33"/>
    </w:p>
    <w:p w14:paraId="49313FA6" w14:textId="77777777" w:rsidR="002064D3" w:rsidRDefault="002064D3" w:rsidP="001450B8">
      <w:pPr>
        <w:pStyle w:val="ThesisBody"/>
        <w:tabs>
          <w:tab w:val="left" w:pos="720"/>
        </w:tabs>
        <w:contextualSpacing w:val="0"/>
        <w:rPr>
          <w:bCs/>
        </w:rPr>
      </w:pPr>
    </w:p>
    <w:p w14:paraId="22C3F7F6" w14:textId="70C51DCB" w:rsidR="001450B8" w:rsidRDefault="00533812" w:rsidP="001450B8">
      <w:pPr>
        <w:pStyle w:val="ThesisBody"/>
        <w:tabs>
          <w:tab w:val="left" w:pos="720"/>
        </w:tabs>
        <w:contextualSpacing w:val="0"/>
        <w:rPr>
          <w:bCs/>
        </w:rPr>
      </w:pPr>
      <w:r>
        <w:rPr>
          <w:bCs/>
        </w:rPr>
        <w:t xml:space="preserve"> </w:t>
      </w:r>
    </w:p>
    <w:p w14:paraId="022AC443" w14:textId="77777777" w:rsidR="0069144B" w:rsidRDefault="0069144B" w:rsidP="0069144B">
      <w:pPr>
        <w:pStyle w:val="ThesisBody"/>
        <w:tabs>
          <w:tab w:val="left" w:pos="720"/>
        </w:tabs>
        <w:contextualSpacing w:val="0"/>
        <w:rPr>
          <w:bCs/>
        </w:rPr>
      </w:pPr>
    </w:p>
    <w:p w14:paraId="44C5DDF8" w14:textId="06DA30A1" w:rsidR="008F34EA" w:rsidRDefault="008F34EA" w:rsidP="007D1423">
      <w:pPr>
        <w:pStyle w:val="ThesisBody"/>
        <w:tabs>
          <w:tab w:val="left" w:pos="720"/>
        </w:tabs>
        <w:spacing w:before="100" w:after="100"/>
        <w:contextualSpacing w:val="0"/>
        <w:rPr>
          <w:bCs/>
        </w:rPr>
      </w:pPr>
      <w:r>
        <w:rPr>
          <w:bCs/>
        </w:rPr>
        <w:t>Input data is of the form</w:t>
      </w:r>
      <w:r w:rsidR="008B113D">
        <w:rPr>
          <w:bCs/>
        </w:rPr>
        <w:t>at received from yahoo finance through yfinace package of python is of the form where daily dynamics of stock are indicated in s time-series format.</w:t>
      </w:r>
    </w:p>
    <w:p w14:paraId="0163A05F" w14:textId="77777777" w:rsidR="002064D3" w:rsidRDefault="002064D3" w:rsidP="007D1423">
      <w:pPr>
        <w:pStyle w:val="ThesisBody"/>
        <w:tabs>
          <w:tab w:val="left" w:pos="720"/>
        </w:tabs>
        <w:spacing w:before="100" w:after="100"/>
        <w:contextualSpacing w:val="0"/>
        <w:rPr>
          <w:bCs/>
        </w:rPr>
      </w:pPr>
    </w:p>
    <w:p w14:paraId="762CA065" w14:textId="00C5EAE3" w:rsidR="00533812" w:rsidRPr="00533812" w:rsidRDefault="00533812" w:rsidP="00533812">
      <w:pPr>
        <w:pStyle w:val="Caption"/>
        <w:keepNext/>
        <w:rPr>
          <w:rFonts w:cs="Times New Roman"/>
          <w:i w:val="0"/>
          <w:iCs w:val="0"/>
          <w:szCs w:val="24"/>
        </w:rPr>
      </w:pPr>
      <w:bookmarkStart w:id="34" w:name="_Toc109214031"/>
      <w:r w:rsidRPr="00533812">
        <w:rPr>
          <w:rFonts w:cs="Times New Roman"/>
          <w:i w:val="0"/>
          <w:iCs w:val="0"/>
          <w:szCs w:val="24"/>
        </w:rPr>
        <w:t xml:space="preserve">Table </w:t>
      </w:r>
      <w:r w:rsidRPr="00533812">
        <w:rPr>
          <w:rFonts w:cs="Times New Roman"/>
          <w:i w:val="0"/>
          <w:iCs w:val="0"/>
          <w:szCs w:val="24"/>
        </w:rPr>
        <w:fldChar w:fldCharType="begin"/>
      </w:r>
      <w:r w:rsidRPr="00533812">
        <w:rPr>
          <w:rFonts w:cs="Times New Roman"/>
          <w:i w:val="0"/>
          <w:iCs w:val="0"/>
          <w:szCs w:val="24"/>
        </w:rPr>
        <w:instrText xml:space="preserve"> SEQ Table \* ARABIC </w:instrText>
      </w:r>
      <w:r w:rsidRPr="00533812">
        <w:rPr>
          <w:rFonts w:cs="Times New Roman"/>
          <w:i w:val="0"/>
          <w:iCs w:val="0"/>
          <w:szCs w:val="24"/>
        </w:rPr>
        <w:fldChar w:fldCharType="separate"/>
      </w:r>
      <w:r w:rsidR="00B02E15">
        <w:rPr>
          <w:rFonts w:cs="Times New Roman"/>
          <w:i w:val="0"/>
          <w:iCs w:val="0"/>
          <w:noProof/>
          <w:szCs w:val="24"/>
        </w:rPr>
        <w:t>1</w:t>
      </w:r>
      <w:r w:rsidRPr="00533812">
        <w:rPr>
          <w:rFonts w:cs="Times New Roman"/>
          <w:i w:val="0"/>
          <w:iCs w:val="0"/>
          <w:szCs w:val="24"/>
        </w:rPr>
        <w:fldChar w:fldCharType="end"/>
      </w:r>
      <w:r w:rsidRPr="00533812">
        <w:rPr>
          <w:rFonts w:cs="Times New Roman"/>
          <w:i w:val="0"/>
          <w:iCs w:val="0"/>
          <w:szCs w:val="24"/>
        </w:rPr>
        <w:t>.Input stock data structure.</w:t>
      </w:r>
      <w:bookmarkEnd w:id="34"/>
    </w:p>
    <w:tbl>
      <w:tblPr>
        <w:tblW w:w="9087" w:type="dxa"/>
        <w:tblInd w:w="93" w:type="dxa"/>
        <w:tblLook w:val="04A0" w:firstRow="1" w:lastRow="0" w:firstColumn="1" w:lastColumn="0" w:noHBand="0" w:noVBand="1"/>
      </w:tblPr>
      <w:tblGrid>
        <w:gridCol w:w="960"/>
        <w:gridCol w:w="1420"/>
        <w:gridCol w:w="1440"/>
        <w:gridCol w:w="1520"/>
        <w:gridCol w:w="1280"/>
        <w:gridCol w:w="1420"/>
        <w:gridCol w:w="1047"/>
      </w:tblGrid>
      <w:tr w:rsidR="008B113D" w:rsidRPr="008B113D" w14:paraId="68A6B7AF" w14:textId="77777777" w:rsidTr="008B113D">
        <w:trPr>
          <w:trHeight w:val="525"/>
        </w:trPr>
        <w:tc>
          <w:tcPr>
            <w:tcW w:w="960" w:type="dxa"/>
            <w:tcBorders>
              <w:top w:val="single" w:sz="8" w:space="0" w:color="auto"/>
              <w:left w:val="single" w:sz="8" w:space="0" w:color="auto"/>
              <w:bottom w:val="single" w:sz="8" w:space="0" w:color="auto"/>
              <w:right w:val="single" w:sz="8" w:space="0" w:color="auto"/>
            </w:tcBorders>
            <w:shd w:val="clear" w:color="000000" w:fill="33CCFF"/>
            <w:noWrap/>
            <w:vAlign w:val="center"/>
            <w:hideMark/>
          </w:tcPr>
          <w:p w14:paraId="2F4E7F5E"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Dt.</w:t>
            </w:r>
          </w:p>
        </w:tc>
        <w:tc>
          <w:tcPr>
            <w:tcW w:w="1420" w:type="dxa"/>
            <w:tcBorders>
              <w:top w:val="single" w:sz="8" w:space="0" w:color="auto"/>
              <w:left w:val="nil"/>
              <w:bottom w:val="single" w:sz="8" w:space="0" w:color="auto"/>
              <w:right w:val="single" w:sz="8" w:space="0" w:color="auto"/>
            </w:tcBorders>
            <w:shd w:val="clear" w:color="000000" w:fill="33CCFF"/>
            <w:noWrap/>
            <w:vAlign w:val="center"/>
            <w:hideMark/>
          </w:tcPr>
          <w:p w14:paraId="7178FA7C"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Open</w:t>
            </w:r>
          </w:p>
        </w:tc>
        <w:tc>
          <w:tcPr>
            <w:tcW w:w="1440" w:type="dxa"/>
            <w:tcBorders>
              <w:top w:val="single" w:sz="8" w:space="0" w:color="auto"/>
              <w:left w:val="nil"/>
              <w:bottom w:val="single" w:sz="8" w:space="0" w:color="auto"/>
              <w:right w:val="single" w:sz="8" w:space="0" w:color="auto"/>
            </w:tcBorders>
            <w:shd w:val="clear" w:color="000000" w:fill="33CCFF"/>
            <w:noWrap/>
            <w:vAlign w:val="center"/>
            <w:hideMark/>
          </w:tcPr>
          <w:p w14:paraId="492E4FDF"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High</w:t>
            </w:r>
          </w:p>
        </w:tc>
        <w:tc>
          <w:tcPr>
            <w:tcW w:w="1520" w:type="dxa"/>
            <w:tcBorders>
              <w:top w:val="single" w:sz="8" w:space="0" w:color="auto"/>
              <w:left w:val="nil"/>
              <w:bottom w:val="single" w:sz="8" w:space="0" w:color="auto"/>
              <w:right w:val="single" w:sz="8" w:space="0" w:color="auto"/>
            </w:tcBorders>
            <w:shd w:val="clear" w:color="000000" w:fill="33CCFF"/>
            <w:noWrap/>
            <w:vAlign w:val="center"/>
            <w:hideMark/>
          </w:tcPr>
          <w:p w14:paraId="10BAFC5A"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Low</w:t>
            </w:r>
          </w:p>
        </w:tc>
        <w:tc>
          <w:tcPr>
            <w:tcW w:w="1280" w:type="dxa"/>
            <w:tcBorders>
              <w:top w:val="single" w:sz="8" w:space="0" w:color="auto"/>
              <w:left w:val="nil"/>
              <w:bottom w:val="single" w:sz="8" w:space="0" w:color="auto"/>
              <w:right w:val="single" w:sz="8" w:space="0" w:color="auto"/>
            </w:tcBorders>
            <w:shd w:val="clear" w:color="000000" w:fill="33CCFF"/>
            <w:noWrap/>
            <w:vAlign w:val="center"/>
            <w:hideMark/>
          </w:tcPr>
          <w:p w14:paraId="706FB01B"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Close</w:t>
            </w:r>
          </w:p>
        </w:tc>
        <w:tc>
          <w:tcPr>
            <w:tcW w:w="1420" w:type="dxa"/>
            <w:tcBorders>
              <w:top w:val="single" w:sz="8" w:space="0" w:color="auto"/>
              <w:left w:val="nil"/>
              <w:bottom w:val="single" w:sz="8" w:space="0" w:color="auto"/>
              <w:right w:val="single" w:sz="8" w:space="0" w:color="auto"/>
            </w:tcBorders>
            <w:shd w:val="clear" w:color="000000" w:fill="33CCFF"/>
            <w:noWrap/>
            <w:vAlign w:val="center"/>
            <w:hideMark/>
          </w:tcPr>
          <w:p w14:paraId="07C3EA7B"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Adjusted  Close</w:t>
            </w:r>
          </w:p>
        </w:tc>
        <w:tc>
          <w:tcPr>
            <w:tcW w:w="1047" w:type="dxa"/>
            <w:tcBorders>
              <w:top w:val="single" w:sz="8" w:space="0" w:color="auto"/>
              <w:left w:val="nil"/>
              <w:bottom w:val="single" w:sz="8" w:space="0" w:color="auto"/>
              <w:right w:val="single" w:sz="8" w:space="0" w:color="auto"/>
            </w:tcBorders>
            <w:shd w:val="clear" w:color="000000" w:fill="33CCFF"/>
            <w:noWrap/>
            <w:vAlign w:val="center"/>
            <w:hideMark/>
          </w:tcPr>
          <w:p w14:paraId="02072F1A"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Vol.</w:t>
            </w:r>
          </w:p>
        </w:tc>
      </w:tr>
      <w:tr w:rsidR="008B113D" w:rsidRPr="008B113D" w14:paraId="4745D9D2" w14:textId="77777777" w:rsidTr="008B113D">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EE19A1A"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1/1/2020</w:t>
            </w:r>
          </w:p>
        </w:tc>
        <w:tc>
          <w:tcPr>
            <w:tcW w:w="1420" w:type="dxa"/>
            <w:tcBorders>
              <w:top w:val="nil"/>
              <w:left w:val="nil"/>
              <w:bottom w:val="single" w:sz="8" w:space="0" w:color="auto"/>
              <w:right w:val="single" w:sz="8" w:space="0" w:color="auto"/>
            </w:tcBorders>
            <w:shd w:val="clear" w:color="auto" w:fill="auto"/>
            <w:noWrap/>
            <w:vAlign w:val="center"/>
            <w:hideMark/>
          </w:tcPr>
          <w:p w14:paraId="0FE1CD03"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121</w:t>
            </w:r>
          </w:p>
        </w:tc>
        <w:tc>
          <w:tcPr>
            <w:tcW w:w="1440" w:type="dxa"/>
            <w:tcBorders>
              <w:top w:val="nil"/>
              <w:left w:val="nil"/>
              <w:bottom w:val="single" w:sz="8" w:space="0" w:color="auto"/>
              <w:right w:val="single" w:sz="8" w:space="0" w:color="auto"/>
            </w:tcBorders>
            <w:shd w:val="clear" w:color="auto" w:fill="auto"/>
            <w:noWrap/>
            <w:vAlign w:val="center"/>
            <w:hideMark/>
          </w:tcPr>
          <w:p w14:paraId="64829F57"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122</w:t>
            </w:r>
          </w:p>
        </w:tc>
        <w:tc>
          <w:tcPr>
            <w:tcW w:w="1520" w:type="dxa"/>
            <w:tcBorders>
              <w:top w:val="nil"/>
              <w:left w:val="nil"/>
              <w:bottom w:val="single" w:sz="8" w:space="0" w:color="auto"/>
              <w:right w:val="single" w:sz="8" w:space="0" w:color="auto"/>
            </w:tcBorders>
            <w:shd w:val="clear" w:color="auto" w:fill="auto"/>
            <w:noWrap/>
            <w:vAlign w:val="center"/>
            <w:hideMark/>
          </w:tcPr>
          <w:p w14:paraId="0227AFBD"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120</w:t>
            </w:r>
          </w:p>
        </w:tc>
        <w:tc>
          <w:tcPr>
            <w:tcW w:w="1280" w:type="dxa"/>
            <w:tcBorders>
              <w:top w:val="nil"/>
              <w:left w:val="nil"/>
              <w:bottom w:val="single" w:sz="8" w:space="0" w:color="auto"/>
              <w:right w:val="single" w:sz="8" w:space="0" w:color="auto"/>
            </w:tcBorders>
            <w:shd w:val="clear" w:color="auto" w:fill="auto"/>
            <w:noWrap/>
            <w:vAlign w:val="center"/>
            <w:hideMark/>
          </w:tcPr>
          <w:p w14:paraId="478DA50D"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120</w:t>
            </w:r>
          </w:p>
        </w:tc>
        <w:tc>
          <w:tcPr>
            <w:tcW w:w="1420" w:type="dxa"/>
            <w:tcBorders>
              <w:top w:val="nil"/>
              <w:left w:val="nil"/>
              <w:bottom w:val="single" w:sz="8" w:space="0" w:color="auto"/>
              <w:right w:val="single" w:sz="8" w:space="0" w:color="auto"/>
            </w:tcBorders>
            <w:shd w:val="clear" w:color="auto" w:fill="auto"/>
            <w:noWrap/>
            <w:vAlign w:val="center"/>
            <w:hideMark/>
          </w:tcPr>
          <w:p w14:paraId="2001B0D4"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120</w:t>
            </w:r>
          </w:p>
        </w:tc>
        <w:tc>
          <w:tcPr>
            <w:tcW w:w="1047" w:type="dxa"/>
            <w:tcBorders>
              <w:top w:val="nil"/>
              <w:left w:val="nil"/>
              <w:bottom w:val="single" w:sz="8" w:space="0" w:color="auto"/>
              <w:right w:val="single" w:sz="8" w:space="0" w:color="auto"/>
            </w:tcBorders>
            <w:shd w:val="clear" w:color="auto" w:fill="auto"/>
            <w:noWrap/>
            <w:vAlign w:val="center"/>
            <w:hideMark/>
          </w:tcPr>
          <w:p w14:paraId="7BE97BF8"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538</w:t>
            </w:r>
          </w:p>
        </w:tc>
      </w:tr>
      <w:tr w:rsidR="008B113D" w:rsidRPr="008B113D" w14:paraId="37070706" w14:textId="77777777" w:rsidTr="008B113D">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DC22986"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1/1/2020</w:t>
            </w:r>
          </w:p>
        </w:tc>
        <w:tc>
          <w:tcPr>
            <w:tcW w:w="1420" w:type="dxa"/>
            <w:tcBorders>
              <w:top w:val="nil"/>
              <w:left w:val="nil"/>
              <w:bottom w:val="single" w:sz="8" w:space="0" w:color="auto"/>
              <w:right w:val="single" w:sz="8" w:space="0" w:color="auto"/>
            </w:tcBorders>
            <w:shd w:val="clear" w:color="auto" w:fill="auto"/>
            <w:noWrap/>
            <w:vAlign w:val="center"/>
            <w:hideMark/>
          </w:tcPr>
          <w:p w14:paraId="7CBFEA85"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120</w:t>
            </w:r>
          </w:p>
        </w:tc>
        <w:tc>
          <w:tcPr>
            <w:tcW w:w="1440" w:type="dxa"/>
            <w:tcBorders>
              <w:top w:val="nil"/>
              <w:left w:val="nil"/>
              <w:bottom w:val="single" w:sz="8" w:space="0" w:color="auto"/>
              <w:right w:val="single" w:sz="8" w:space="0" w:color="auto"/>
            </w:tcBorders>
            <w:shd w:val="clear" w:color="auto" w:fill="auto"/>
            <w:noWrap/>
            <w:vAlign w:val="center"/>
            <w:hideMark/>
          </w:tcPr>
          <w:p w14:paraId="6994DF48"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121</w:t>
            </w:r>
          </w:p>
        </w:tc>
        <w:tc>
          <w:tcPr>
            <w:tcW w:w="1520" w:type="dxa"/>
            <w:tcBorders>
              <w:top w:val="nil"/>
              <w:left w:val="nil"/>
              <w:bottom w:val="single" w:sz="8" w:space="0" w:color="auto"/>
              <w:right w:val="single" w:sz="8" w:space="0" w:color="auto"/>
            </w:tcBorders>
            <w:shd w:val="clear" w:color="auto" w:fill="auto"/>
            <w:noWrap/>
            <w:vAlign w:val="center"/>
            <w:hideMark/>
          </w:tcPr>
          <w:p w14:paraId="0F46CDD0"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119</w:t>
            </w:r>
          </w:p>
        </w:tc>
        <w:tc>
          <w:tcPr>
            <w:tcW w:w="1280" w:type="dxa"/>
            <w:tcBorders>
              <w:top w:val="nil"/>
              <w:left w:val="nil"/>
              <w:bottom w:val="single" w:sz="8" w:space="0" w:color="auto"/>
              <w:right w:val="single" w:sz="8" w:space="0" w:color="auto"/>
            </w:tcBorders>
            <w:shd w:val="clear" w:color="auto" w:fill="auto"/>
            <w:noWrap/>
            <w:vAlign w:val="center"/>
            <w:hideMark/>
          </w:tcPr>
          <w:p w14:paraId="2A525352"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119</w:t>
            </w:r>
          </w:p>
        </w:tc>
        <w:tc>
          <w:tcPr>
            <w:tcW w:w="1420" w:type="dxa"/>
            <w:tcBorders>
              <w:top w:val="nil"/>
              <w:left w:val="nil"/>
              <w:bottom w:val="single" w:sz="8" w:space="0" w:color="auto"/>
              <w:right w:val="single" w:sz="8" w:space="0" w:color="auto"/>
            </w:tcBorders>
            <w:shd w:val="clear" w:color="auto" w:fill="auto"/>
            <w:noWrap/>
            <w:vAlign w:val="center"/>
            <w:hideMark/>
          </w:tcPr>
          <w:p w14:paraId="33533174"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119</w:t>
            </w:r>
          </w:p>
        </w:tc>
        <w:tc>
          <w:tcPr>
            <w:tcW w:w="1047" w:type="dxa"/>
            <w:tcBorders>
              <w:top w:val="nil"/>
              <w:left w:val="nil"/>
              <w:bottom w:val="single" w:sz="8" w:space="0" w:color="auto"/>
              <w:right w:val="single" w:sz="8" w:space="0" w:color="auto"/>
            </w:tcBorders>
            <w:shd w:val="clear" w:color="auto" w:fill="auto"/>
            <w:noWrap/>
            <w:vAlign w:val="center"/>
            <w:hideMark/>
          </w:tcPr>
          <w:p w14:paraId="199CFF9E"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771</w:t>
            </w:r>
          </w:p>
        </w:tc>
      </w:tr>
    </w:tbl>
    <w:p w14:paraId="6ED0F474" w14:textId="77777777" w:rsidR="001B0ED8" w:rsidRDefault="001B0ED8" w:rsidP="007D1423">
      <w:pPr>
        <w:pStyle w:val="ThesisBody"/>
        <w:tabs>
          <w:tab w:val="left" w:pos="720"/>
        </w:tabs>
        <w:spacing w:before="100" w:after="100"/>
        <w:contextualSpacing w:val="0"/>
        <w:rPr>
          <w:bCs/>
        </w:rPr>
      </w:pPr>
    </w:p>
    <w:p w14:paraId="1EEB8861" w14:textId="2A6D88E8" w:rsidR="001B0ED8" w:rsidRDefault="008B113D" w:rsidP="007D1423">
      <w:pPr>
        <w:pStyle w:val="ThesisBody"/>
        <w:tabs>
          <w:tab w:val="left" w:pos="720"/>
        </w:tabs>
        <w:spacing w:before="100" w:after="100"/>
        <w:contextualSpacing w:val="0"/>
        <w:rPr>
          <w:bCs/>
        </w:rPr>
      </w:pPr>
      <w:r>
        <w:rPr>
          <w:bCs/>
        </w:rPr>
        <w:t>Input data attributes definition are detailed in table 2.</w:t>
      </w:r>
    </w:p>
    <w:p w14:paraId="426308B2" w14:textId="77777777" w:rsidR="00533812" w:rsidRDefault="00533812" w:rsidP="007D1423">
      <w:pPr>
        <w:pStyle w:val="ThesisBody"/>
        <w:tabs>
          <w:tab w:val="left" w:pos="720"/>
        </w:tabs>
        <w:spacing w:before="100" w:after="100"/>
        <w:contextualSpacing w:val="0"/>
        <w:rPr>
          <w:bCs/>
        </w:rPr>
      </w:pPr>
    </w:p>
    <w:p w14:paraId="0B343A99" w14:textId="77777777" w:rsidR="00533812" w:rsidRDefault="00533812" w:rsidP="007D1423">
      <w:pPr>
        <w:pStyle w:val="ThesisBody"/>
        <w:tabs>
          <w:tab w:val="left" w:pos="720"/>
        </w:tabs>
        <w:spacing w:before="100" w:after="100"/>
        <w:contextualSpacing w:val="0"/>
        <w:rPr>
          <w:bCs/>
        </w:rPr>
      </w:pPr>
    </w:p>
    <w:p w14:paraId="660C008D" w14:textId="38C22899" w:rsidR="002064D3" w:rsidRPr="00934CF3" w:rsidRDefault="00934CF3" w:rsidP="00934CF3">
      <w:pPr>
        <w:pStyle w:val="Caption"/>
        <w:rPr>
          <w:rFonts w:cs="Times New Roman"/>
          <w:bCs/>
          <w:i w:val="0"/>
          <w:iCs w:val="0"/>
          <w:szCs w:val="24"/>
        </w:rPr>
      </w:pPr>
      <w:bookmarkStart w:id="35" w:name="_Toc109214032"/>
      <w:r w:rsidRPr="00934CF3">
        <w:rPr>
          <w:rFonts w:cs="Times New Roman"/>
          <w:i w:val="0"/>
          <w:iCs w:val="0"/>
          <w:szCs w:val="24"/>
        </w:rPr>
        <w:t xml:space="preserve">Table </w:t>
      </w:r>
      <w:r w:rsidRPr="00934CF3">
        <w:rPr>
          <w:rFonts w:cs="Times New Roman"/>
          <w:i w:val="0"/>
          <w:iCs w:val="0"/>
          <w:szCs w:val="24"/>
        </w:rPr>
        <w:fldChar w:fldCharType="begin"/>
      </w:r>
      <w:r w:rsidRPr="00934CF3">
        <w:rPr>
          <w:rFonts w:cs="Times New Roman"/>
          <w:i w:val="0"/>
          <w:iCs w:val="0"/>
          <w:szCs w:val="24"/>
        </w:rPr>
        <w:instrText xml:space="preserve"> SEQ Table \* ARABIC </w:instrText>
      </w:r>
      <w:r w:rsidRPr="00934CF3">
        <w:rPr>
          <w:rFonts w:cs="Times New Roman"/>
          <w:i w:val="0"/>
          <w:iCs w:val="0"/>
          <w:szCs w:val="24"/>
        </w:rPr>
        <w:fldChar w:fldCharType="separate"/>
      </w:r>
      <w:r w:rsidR="00B02E15">
        <w:rPr>
          <w:rFonts w:cs="Times New Roman"/>
          <w:i w:val="0"/>
          <w:iCs w:val="0"/>
          <w:noProof/>
          <w:szCs w:val="24"/>
        </w:rPr>
        <w:t>2</w:t>
      </w:r>
      <w:r w:rsidRPr="00934CF3">
        <w:rPr>
          <w:rFonts w:cs="Times New Roman"/>
          <w:i w:val="0"/>
          <w:iCs w:val="0"/>
          <w:szCs w:val="24"/>
        </w:rPr>
        <w:fldChar w:fldCharType="end"/>
      </w:r>
      <w:r w:rsidRPr="00934CF3">
        <w:rPr>
          <w:rFonts w:cs="Times New Roman"/>
          <w:i w:val="0"/>
          <w:iCs w:val="0"/>
          <w:szCs w:val="24"/>
        </w:rPr>
        <w:t>.Attribute definition of Stock data.</w:t>
      </w:r>
      <w:bookmarkEnd w:id="35"/>
    </w:p>
    <w:tbl>
      <w:tblPr>
        <w:tblStyle w:val="TableGrid"/>
        <w:tblW w:w="9180" w:type="dxa"/>
        <w:tblLook w:val="04A0" w:firstRow="1" w:lastRow="0" w:firstColumn="1" w:lastColumn="0" w:noHBand="0" w:noVBand="1"/>
      </w:tblPr>
      <w:tblGrid>
        <w:gridCol w:w="2480"/>
        <w:gridCol w:w="6700"/>
      </w:tblGrid>
      <w:tr w:rsidR="001B0ED8" w:rsidRPr="00CA481C" w14:paraId="7C497319" w14:textId="77777777" w:rsidTr="008B113D">
        <w:trPr>
          <w:trHeight w:val="315"/>
        </w:trPr>
        <w:tc>
          <w:tcPr>
            <w:tcW w:w="2480" w:type="dxa"/>
            <w:noWrap/>
            <w:hideMark/>
          </w:tcPr>
          <w:p w14:paraId="271AE337"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Attribute</w:t>
            </w:r>
          </w:p>
        </w:tc>
        <w:tc>
          <w:tcPr>
            <w:tcW w:w="6700" w:type="dxa"/>
            <w:noWrap/>
            <w:hideMark/>
          </w:tcPr>
          <w:p w14:paraId="4D8B83BB"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Description</w:t>
            </w:r>
          </w:p>
        </w:tc>
      </w:tr>
      <w:tr w:rsidR="001B0ED8" w:rsidRPr="00CA481C" w14:paraId="3400C367" w14:textId="77777777" w:rsidTr="008B113D">
        <w:trPr>
          <w:trHeight w:val="315"/>
        </w:trPr>
        <w:tc>
          <w:tcPr>
            <w:tcW w:w="2480" w:type="dxa"/>
            <w:noWrap/>
            <w:hideMark/>
          </w:tcPr>
          <w:p w14:paraId="28D181F1"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lastRenderedPageBreak/>
              <w:t>Date</w:t>
            </w:r>
          </w:p>
        </w:tc>
        <w:tc>
          <w:tcPr>
            <w:tcW w:w="6700" w:type="dxa"/>
            <w:noWrap/>
            <w:hideMark/>
          </w:tcPr>
          <w:p w14:paraId="0872B7C5"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Date of Transaction</w:t>
            </w:r>
          </w:p>
        </w:tc>
      </w:tr>
      <w:tr w:rsidR="001B0ED8" w:rsidRPr="00CA481C" w14:paraId="74069161" w14:textId="77777777" w:rsidTr="008B113D">
        <w:trPr>
          <w:trHeight w:val="315"/>
        </w:trPr>
        <w:tc>
          <w:tcPr>
            <w:tcW w:w="2480" w:type="dxa"/>
            <w:noWrap/>
            <w:hideMark/>
          </w:tcPr>
          <w:p w14:paraId="1C552129"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Open</w:t>
            </w:r>
          </w:p>
        </w:tc>
        <w:tc>
          <w:tcPr>
            <w:tcW w:w="6700" w:type="dxa"/>
            <w:noWrap/>
            <w:hideMark/>
          </w:tcPr>
          <w:p w14:paraId="08E5D41A"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Opening Price of stock at the beginning of Trading Day.</w:t>
            </w:r>
          </w:p>
        </w:tc>
      </w:tr>
      <w:tr w:rsidR="001B0ED8" w:rsidRPr="00CA481C" w14:paraId="2F826CFC" w14:textId="77777777" w:rsidTr="008B113D">
        <w:trPr>
          <w:trHeight w:val="315"/>
        </w:trPr>
        <w:tc>
          <w:tcPr>
            <w:tcW w:w="2480" w:type="dxa"/>
            <w:noWrap/>
            <w:hideMark/>
          </w:tcPr>
          <w:p w14:paraId="3B042F53"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High</w:t>
            </w:r>
          </w:p>
        </w:tc>
        <w:tc>
          <w:tcPr>
            <w:tcW w:w="6700" w:type="dxa"/>
            <w:noWrap/>
            <w:hideMark/>
          </w:tcPr>
          <w:p w14:paraId="2A984B03"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Highest traded price of the Stock in the day</w:t>
            </w:r>
          </w:p>
        </w:tc>
      </w:tr>
      <w:tr w:rsidR="001B0ED8" w:rsidRPr="00CA481C" w14:paraId="6C188381" w14:textId="77777777" w:rsidTr="008B113D">
        <w:trPr>
          <w:trHeight w:val="315"/>
        </w:trPr>
        <w:tc>
          <w:tcPr>
            <w:tcW w:w="2480" w:type="dxa"/>
            <w:noWrap/>
            <w:hideMark/>
          </w:tcPr>
          <w:p w14:paraId="399BD08C"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Low</w:t>
            </w:r>
          </w:p>
        </w:tc>
        <w:tc>
          <w:tcPr>
            <w:tcW w:w="6700" w:type="dxa"/>
            <w:noWrap/>
            <w:hideMark/>
          </w:tcPr>
          <w:p w14:paraId="299C4BE6"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Lowest traded price of the Stock in the day</w:t>
            </w:r>
          </w:p>
        </w:tc>
      </w:tr>
      <w:tr w:rsidR="001B0ED8" w:rsidRPr="00CA481C" w14:paraId="2B75D271" w14:textId="77777777" w:rsidTr="008B113D">
        <w:trPr>
          <w:trHeight w:val="315"/>
        </w:trPr>
        <w:tc>
          <w:tcPr>
            <w:tcW w:w="2480" w:type="dxa"/>
            <w:noWrap/>
            <w:hideMark/>
          </w:tcPr>
          <w:p w14:paraId="0379DA9D"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Close</w:t>
            </w:r>
          </w:p>
        </w:tc>
        <w:tc>
          <w:tcPr>
            <w:tcW w:w="6700" w:type="dxa"/>
            <w:noWrap/>
            <w:hideMark/>
          </w:tcPr>
          <w:p w14:paraId="74C45821"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Closing Price of a stock at end of Trading Day.</w:t>
            </w:r>
          </w:p>
        </w:tc>
      </w:tr>
      <w:tr w:rsidR="001B0ED8" w:rsidRPr="00CA481C" w14:paraId="67E19A0F" w14:textId="77777777" w:rsidTr="008B113D">
        <w:trPr>
          <w:trHeight w:val="1575"/>
        </w:trPr>
        <w:tc>
          <w:tcPr>
            <w:tcW w:w="2480" w:type="dxa"/>
            <w:noWrap/>
            <w:hideMark/>
          </w:tcPr>
          <w:p w14:paraId="6216F49E"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Adj Close</w:t>
            </w:r>
          </w:p>
        </w:tc>
        <w:tc>
          <w:tcPr>
            <w:tcW w:w="6700" w:type="dxa"/>
            <w:hideMark/>
          </w:tcPr>
          <w:p w14:paraId="25B33AC0"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 xml:space="preserve"> Adjusted close is the closing price after adjustments for all applicable splits and dividend distributions. Data is adjusted using appropriate split and dividend multipliers, adhering to Center for Research in Security Prices (CRSP) standards</w:t>
            </w:r>
          </w:p>
        </w:tc>
      </w:tr>
      <w:tr w:rsidR="001B0ED8" w:rsidRPr="00CA481C" w14:paraId="182E4BE2" w14:textId="77777777" w:rsidTr="008B113D">
        <w:trPr>
          <w:trHeight w:val="630"/>
        </w:trPr>
        <w:tc>
          <w:tcPr>
            <w:tcW w:w="2480" w:type="dxa"/>
            <w:noWrap/>
            <w:hideMark/>
          </w:tcPr>
          <w:p w14:paraId="54E02822"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Volume</w:t>
            </w:r>
          </w:p>
        </w:tc>
        <w:tc>
          <w:tcPr>
            <w:tcW w:w="6700" w:type="dxa"/>
            <w:hideMark/>
          </w:tcPr>
          <w:p w14:paraId="367095C4"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These are the Physical number of shares traded on that stock in a Day.</w:t>
            </w:r>
          </w:p>
        </w:tc>
      </w:tr>
    </w:tbl>
    <w:p w14:paraId="4000DD1F" w14:textId="77777777" w:rsidR="001B0ED8" w:rsidRDefault="001B0ED8" w:rsidP="007D1423">
      <w:pPr>
        <w:pStyle w:val="ThesisBody"/>
        <w:tabs>
          <w:tab w:val="left" w:pos="720"/>
        </w:tabs>
        <w:spacing w:before="100" w:after="100"/>
        <w:contextualSpacing w:val="0"/>
        <w:rPr>
          <w:bCs/>
        </w:rPr>
      </w:pPr>
    </w:p>
    <w:p w14:paraId="3DB7E9A6" w14:textId="322FAAB8" w:rsidR="0069144B" w:rsidRDefault="0069144B" w:rsidP="007D1423">
      <w:pPr>
        <w:pStyle w:val="ThesisBody"/>
        <w:tabs>
          <w:tab w:val="left" w:pos="720"/>
        </w:tabs>
        <w:spacing w:before="100" w:after="100"/>
        <w:contextualSpacing w:val="0"/>
        <w:rPr>
          <w:bCs/>
        </w:rPr>
      </w:pPr>
      <w:r>
        <w:rPr>
          <w:bCs/>
        </w:rPr>
        <w:t>Technical indicators have traditionally been used study dynamics of stock market at granular and aggregated levels.Stock price movement is charted,measures of central tendencies derived over time to state few.</w:t>
      </w:r>
      <w:r w:rsidR="00E913E7">
        <w:rPr>
          <w:bCs/>
        </w:rPr>
        <w:t>They include moving aver</w:t>
      </w:r>
      <w:r w:rsidR="008B113D">
        <w:rPr>
          <w:bCs/>
        </w:rPr>
        <w:t>a</w:t>
      </w:r>
      <w:r w:rsidR="00E913E7">
        <w:rPr>
          <w:bCs/>
        </w:rPr>
        <w:t>ge(MA),moving average convergence and divergence(MACD),relative strength indicator(RSI) etc.</w:t>
      </w:r>
      <w:r w:rsidR="00E913E7">
        <w:rPr>
          <w:bCs/>
        </w:rPr>
        <w:fldChar w:fldCharType="begin" w:fldLock="1"/>
      </w:r>
      <w:r w:rsidR="008813EB">
        <w:rPr>
          <w:bCs/>
        </w:rPr>
        <w:instrText>ADDIN CSL_CITATION {"citationItems":[{"id":"ITEM-1","itemData":{"DOI":"10.1016/j.dss.2010.08.028","ISSN":"01679236","abstract":"To effectively predict stock price for investors is a very important research problem. In literature, data mining techniques have been applied to stock (market) prediction. Feature selection, a pre-processing step of data mining, aims at filtering out unrepresentative variables from a given dataset for effective prediction. As using different feature selection methods will lead to different features selected and thus affect the prediction performance, the purpose of this paper is to combine multiple feature selection methods to identify more representative variables for better prediction. In particular, three well-known feature selection methods, which are Principal Component Analysis (PCA), Genetic Algorithms (GA) and decision trees (CART), are used. The combination methods to filter out unrepresentative variables are based on union, intersection, and multi-intersection strategies. For the prediction model, the back-propagation neural network is developed. Experimental results show that the intersection between PCA and GA and the multi-intersection of PCA, GA, and CART perform the best, which are of 79% and 78.98% accuracy respectively. In addition, these two combined feature selection methods filter out near 80% unrepresentative features from 85 original variables, resulting in 14 and 17 important features respectively. These variables are the important factors for stock prediction and can be used for future investment decisions. © 2010 Elsevier B.V. All rights reserved.","author":[{"dropping-particle":"","family":"Tsai","given":"Chih Fong","non-dropping-particle":"","parse-names":false,"suffix":""},{"dropping-particle":"","family":"Hsiao","given":"Yu Chieh","non-dropping-particle":"","parse-names":false,"suffix":""}],"container-title":"Decision Support Systems","id":"ITEM-1","issue":"1","issued":{"date-parts":[["2010"]]},"page":"258-269","publisher":"Elsevier B.V.","title":"Combining multiple feature selection methods for stock prediction: Union, intersection, and multi-intersection approaches","type":"article-journal","volume":"50"},"uris":["http://www.mendeley.com/documents/?uuid=f84bd3f1-a800-4be1-97ad-c7ca27fa202f"]}],"mendeley":{"formattedCitation":"(Tsai and Hsiao, 2010)","plainTextFormattedCitation":"(Tsai and Hsiao, 2010)","previouslyFormattedCitation":"(Tsai and Hsiao, 2010)"},"properties":{"noteIndex":0},"schema":"https://github.com/citation-style-language/schema/raw/master/csl-citation.json"}</w:instrText>
      </w:r>
      <w:r w:rsidR="00E913E7">
        <w:rPr>
          <w:bCs/>
        </w:rPr>
        <w:fldChar w:fldCharType="separate"/>
      </w:r>
      <w:r w:rsidR="00E913E7" w:rsidRPr="00E913E7">
        <w:rPr>
          <w:bCs/>
          <w:noProof/>
        </w:rPr>
        <w:t>(Tsai and Hsiao, 2010)</w:t>
      </w:r>
      <w:r w:rsidR="00E913E7">
        <w:rPr>
          <w:bCs/>
        </w:rPr>
        <w:fldChar w:fldCharType="end"/>
      </w:r>
      <w:r w:rsidR="00E913E7">
        <w:rPr>
          <w:bCs/>
        </w:rPr>
        <w:t>.</w:t>
      </w:r>
    </w:p>
    <w:p w14:paraId="538B5EB2" w14:textId="77777777" w:rsidR="00E913E7" w:rsidRDefault="001437F1" w:rsidP="007D1423">
      <w:pPr>
        <w:pStyle w:val="ThesisBody"/>
        <w:tabs>
          <w:tab w:val="left" w:pos="720"/>
        </w:tabs>
        <w:spacing w:before="100" w:after="100"/>
        <w:contextualSpacing w:val="0"/>
        <w:rPr>
          <w:bCs/>
        </w:rPr>
      </w:pPr>
      <w:r>
        <w:rPr>
          <w:bCs/>
        </w:rPr>
        <w:t xml:space="preserve">For the purpose of this study </w:t>
      </w:r>
      <w:r w:rsidR="007953BE">
        <w:rPr>
          <w:bCs/>
        </w:rPr>
        <w:t xml:space="preserve">simple </w:t>
      </w:r>
      <w:r w:rsidR="00F00242">
        <w:rPr>
          <w:bCs/>
        </w:rPr>
        <w:t>moving average(</w:t>
      </w:r>
      <w:r w:rsidR="007953BE">
        <w:rPr>
          <w:bCs/>
        </w:rPr>
        <w:t>S</w:t>
      </w:r>
      <w:r w:rsidR="00F00242">
        <w:rPr>
          <w:bCs/>
        </w:rPr>
        <w:t>MA) and relative strength indicator(RSI) are being derived from stock data.</w:t>
      </w:r>
      <w:r w:rsidR="007953BE">
        <w:rPr>
          <w:bCs/>
        </w:rPr>
        <w:t>Simple moving average is the simple average of closing price of a stock for past “</w:t>
      </w:r>
      <w:r w:rsidR="00B002F5">
        <w:rPr>
          <w:bCs/>
        </w:rPr>
        <w:t>N</w:t>
      </w:r>
      <w:r w:rsidR="007953BE">
        <w:rPr>
          <w:bCs/>
        </w:rPr>
        <w:t>” days.</w:t>
      </w:r>
    </w:p>
    <w:p w14:paraId="24BCB7E5" w14:textId="5670846A" w:rsidR="007953BE" w:rsidRDefault="007953BE" w:rsidP="0069144B">
      <w:pPr>
        <w:pStyle w:val="ThesisBody"/>
        <w:tabs>
          <w:tab w:val="left" w:pos="720"/>
        </w:tabs>
        <w:contextualSpacing w:val="0"/>
        <w:rPr>
          <w:bCs/>
        </w:rPr>
      </w:pPr>
      <w:r>
        <w:rPr>
          <w:bCs/>
        </w:rPr>
        <w:t xml:space="preserve">                                  </w:t>
      </w:r>
      <m:oMath>
        <m:r>
          <w:rPr>
            <w:rFonts w:ascii="Cambria Math" w:hAnsi="Cambria Math"/>
          </w:rPr>
          <m:t>SMA</m:t>
        </m:r>
        <m:d>
          <m:dPr>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CP</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CP</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CP</m:t>
                </m:r>
              </m:e>
              <m:sub>
                <m:r>
                  <w:rPr>
                    <w:rFonts w:ascii="Cambria Math" w:hAnsi="Cambria Math"/>
                  </w:rPr>
                  <m:t>3</m:t>
                </m:r>
              </m:sub>
            </m:sSub>
            <m:r>
              <w:rPr>
                <w:rFonts w:ascii="Cambria Math" w:hAnsi="Cambria Math"/>
              </w:rPr>
              <m:t xml:space="preserve">+ </m:t>
            </m:r>
            <m:sSub>
              <m:sSubPr>
                <m:ctrlPr>
                  <w:rPr>
                    <w:rFonts w:ascii="Cambria Math" w:hAnsi="Cambria Math"/>
                    <w:bCs/>
                    <w:i/>
                  </w:rPr>
                </m:ctrlPr>
              </m:sSubPr>
              <m:e>
                <m:r>
                  <w:rPr>
                    <w:rFonts w:ascii="Cambria Math" w:hAnsi="Cambria Math"/>
                  </w:rPr>
                  <m:t>CP</m:t>
                </m:r>
              </m:e>
              <m:sub>
                <m:r>
                  <w:rPr>
                    <w:rFonts w:ascii="Cambria Math" w:hAnsi="Cambria Math"/>
                  </w:rPr>
                  <m:t>4</m:t>
                </m:r>
              </m:sub>
            </m:sSub>
            <m:r>
              <w:rPr>
                <w:rFonts w:ascii="Cambria Math" w:hAnsi="Cambria Math"/>
              </w:rPr>
              <m:t>……………….. +</m:t>
            </m:r>
            <m:sSub>
              <m:sSubPr>
                <m:ctrlPr>
                  <w:rPr>
                    <w:rFonts w:ascii="Cambria Math" w:hAnsi="Cambria Math"/>
                    <w:bCs/>
                    <w:i/>
                  </w:rPr>
                </m:ctrlPr>
              </m:sSubPr>
              <m:e>
                <m:r>
                  <w:rPr>
                    <w:rFonts w:ascii="Cambria Math" w:hAnsi="Cambria Math"/>
                  </w:rPr>
                  <m:t>CP</m:t>
                </m:r>
              </m:e>
              <m:sub>
                <m:r>
                  <w:rPr>
                    <w:rFonts w:ascii="Cambria Math" w:hAnsi="Cambria Math"/>
                  </w:rPr>
                  <m:t>N</m:t>
                </m:r>
              </m:sub>
            </m:sSub>
          </m:num>
          <m:den>
            <m:r>
              <w:rPr>
                <w:rFonts w:ascii="Cambria Math" w:hAnsi="Cambria Math"/>
              </w:rPr>
              <m:t>N</m:t>
            </m:r>
          </m:den>
        </m:f>
      </m:oMath>
      <w:r>
        <w:rPr>
          <w:bCs/>
        </w:rPr>
        <w:t xml:space="preserve">                  </w:t>
      </w:r>
      <w:r w:rsidR="008B113D">
        <w:rPr>
          <w:bCs/>
        </w:rPr>
        <w:t xml:space="preserve">                  …3.4.1</w:t>
      </w:r>
      <w:r>
        <w:rPr>
          <w:bCs/>
        </w:rPr>
        <w:t xml:space="preserve">                   </w:t>
      </w:r>
    </w:p>
    <w:p w14:paraId="76E78EE0" w14:textId="77777777" w:rsidR="00551254" w:rsidRDefault="00551254" w:rsidP="0069144B">
      <w:pPr>
        <w:pStyle w:val="ThesisBody"/>
        <w:tabs>
          <w:tab w:val="left" w:pos="720"/>
        </w:tabs>
        <w:contextualSpacing w:val="0"/>
        <w:rPr>
          <w:bCs/>
        </w:rPr>
      </w:pPr>
      <w:r>
        <w:rPr>
          <w:bCs/>
        </w:rPr>
        <w:t xml:space="preserve">Where </w:t>
      </w:r>
      <m:oMath>
        <m:sSub>
          <m:sSubPr>
            <m:ctrlPr>
              <w:rPr>
                <w:rFonts w:ascii="Cambria Math" w:hAnsi="Cambria Math"/>
                <w:bCs/>
                <w:i/>
              </w:rPr>
            </m:ctrlPr>
          </m:sSubPr>
          <m:e>
            <m:r>
              <w:rPr>
                <w:rFonts w:ascii="Cambria Math" w:hAnsi="Cambria Math"/>
              </w:rPr>
              <m:t>CP</m:t>
            </m:r>
          </m:e>
          <m:sub>
            <m:r>
              <w:rPr>
                <w:rFonts w:ascii="Cambria Math" w:hAnsi="Cambria Math"/>
              </w:rPr>
              <m:t>i</m:t>
            </m:r>
          </m:sub>
        </m:sSub>
      </m:oMath>
      <w:r>
        <w:rPr>
          <w:bCs/>
        </w:rPr>
        <w:t xml:space="preserve"> denotes </w:t>
      </w:r>
      <w:r w:rsidR="00B002F5">
        <w:rPr>
          <w:bCs/>
        </w:rPr>
        <w:t xml:space="preserve">price at </w:t>
      </w:r>
      <w:r w:rsidR="00B002F5" w:rsidRPr="00B002F5">
        <w:rPr>
          <w:bCs/>
          <w:i/>
        </w:rPr>
        <w:t>i</w:t>
      </w:r>
      <w:r w:rsidR="00B002F5" w:rsidRPr="00B002F5">
        <w:rPr>
          <w:bCs/>
          <w:i/>
          <w:vertAlign w:val="superscript"/>
        </w:rPr>
        <w:t>th</w:t>
      </w:r>
      <w:r w:rsidR="00B002F5">
        <w:rPr>
          <w:bCs/>
        </w:rPr>
        <w:t xml:space="preserve"> day. </w:t>
      </w:r>
    </w:p>
    <w:p w14:paraId="2C611A8B" w14:textId="376F0541" w:rsidR="007953BE" w:rsidRDefault="00FD4A01" w:rsidP="0069144B">
      <w:pPr>
        <w:pStyle w:val="ThesisBody"/>
        <w:tabs>
          <w:tab w:val="left" w:pos="720"/>
        </w:tabs>
        <w:contextualSpacing w:val="0"/>
        <w:rPr>
          <w:bCs/>
        </w:rPr>
      </w:pPr>
      <w:r>
        <w:rPr>
          <w:noProof/>
          <w:lang w:val="en-US" w:eastAsia="en-US"/>
        </w:rPr>
        <mc:AlternateContent>
          <mc:Choice Requires="wps">
            <w:drawing>
              <wp:anchor distT="0" distB="0" distL="114300" distR="114300" simplePos="0" relativeHeight="251672576" behindDoc="0" locked="0" layoutInCell="1" allowOverlap="1" wp14:anchorId="20675822" wp14:editId="3F771B95">
                <wp:simplePos x="0" y="0"/>
                <wp:positionH relativeFrom="page">
                  <wp:posOffset>1089660</wp:posOffset>
                </wp:positionH>
                <wp:positionV relativeFrom="page">
                  <wp:posOffset>900430</wp:posOffset>
                </wp:positionV>
                <wp:extent cx="5759450" cy="8891905"/>
                <wp:effectExtent l="0" t="0" r="12700" b="23495"/>
                <wp:wrapNone/>
                <wp:docPr id="1" name="Rectangle 1"/>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3D401" id="Rectangle 1" o:spid="_x0000_s1026" style="position:absolute;margin-left:85.8pt;margin-top:70.9pt;width:453.5pt;height:700.1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" filled="f" strokecolor="#8496b0 [1951]" strokeweight=".5pt">
                <v:stroke dashstyle="dash"/>
                <w10:wrap anchorx="page" anchory="page"/>
              </v:rect>
            </w:pict>
          </mc:Fallback>
        </mc:AlternateContent>
      </w:r>
      <w:r w:rsidR="00551254">
        <w:rPr>
          <w:bCs/>
        </w:rPr>
        <w:t xml:space="preserve">SMA provides a reliable metric </w:t>
      </w:r>
      <w:r w:rsidR="00B002F5">
        <w:rPr>
          <w:bCs/>
        </w:rPr>
        <w:t xml:space="preserve">providing smoothened pattern of price movement with minimal noise.SMA with </w:t>
      </w:r>
      <w:r w:rsidR="00B002F5" w:rsidRPr="00B002F5">
        <w:rPr>
          <w:bCs/>
          <w:i/>
        </w:rPr>
        <w:t>“N”</w:t>
      </w:r>
      <w:r w:rsidR="00B002F5">
        <w:rPr>
          <w:bCs/>
        </w:rPr>
        <w:t xml:space="preserve"> values 14,30,50,100 are popularly used.</w:t>
      </w:r>
    </w:p>
    <w:p w14:paraId="24440104" w14:textId="77777777" w:rsidR="00B002F5" w:rsidRDefault="00B002F5" w:rsidP="0069144B">
      <w:pPr>
        <w:pStyle w:val="ThesisBody"/>
        <w:tabs>
          <w:tab w:val="left" w:pos="720"/>
        </w:tabs>
        <w:contextualSpacing w:val="0"/>
        <w:rPr>
          <w:bCs/>
        </w:rPr>
      </w:pPr>
      <w:r>
        <w:rPr>
          <w:bCs/>
        </w:rPr>
        <w:t>RSI is another popular technical indicator.</w:t>
      </w:r>
      <w:r w:rsidR="00FB6AD5">
        <w:rPr>
          <w:bCs/>
        </w:rPr>
        <w:t xml:space="preserve">It is a momentum indicator that indicates the </w:t>
      </w:r>
      <w:r w:rsidR="00C01968">
        <w:rPr>
          <w:bCs/>
        </w:rPr>
        <w:t>intrinsic strength of the stock.</w:t>
      </w:r>
    </w:p>
    <w:p w14:paraId="5FE7CAF8" w14:textId="69783782" w:rsidR="00C01968" w:rsidRDefault="00C01968" w:rsidP="0069144B">
      <w:pPr>
        <w:pStyle w:val="ThesisBody"/>
        <w:tabs>
          <w:tab w:val="left" w:pos="720"/>
        </w:tabs>
        <w:contextualSpacing w:val="0"/>
        <w:rPr>
          <w:bCs/>
        </w:rPr>
      </w:pPr>
      <w:r>
        <w:rPr>
          <w:bCs/>
        </w:rPr>
        <w:t xml:space="preserve">                              </w:t>
      </w:r>
      <m:oMath>
        <m:r>
          <w:rPr>
            <w:rFonts w:ascii="Cambria Math" w:hAnsi="Cambria Math"/>
          </w:rPr>
          <m:t>RSI=100-</m:t>
        </m:r>
        <m:d>
          <m:dPr>
            <m:ctrlPr>
              <w:rPr>
                <w:rFonts w:ascii="Cambria Math" w:hAnsi="Cambria Math"/>
                <w:i/>
              </w:rPr>
            </m:ctrlPr>
          </m:dPr>
          <m:e>
            <m:f>
              <m:fPr>
                <m:ctrlPr>
                  <w:rPr>
                    <w:rFonts w:ascii="Cambria Math" w:hAnsi="Cambria Math"/>
                    <w:bCs/>
                    <w:i/>
                  </w:rPr>
                </m:ctrlPr>
              </m:fPr>
              <m:num>
                <m:r>
                  <w:rPr>
                    <w:rFonts w:ascii="Cambria Math" w:hAnsi="Cambria Math"/>
                  </w:rPr>
                  <m:t>100</m:t>
                </m:r>
              </m:num>
              <m:den>
                <m:r>
                  <w:rPr>
                    <w:rFonts w:ascii="Cambria Math" w:hAnsi="Cambria Math"/>
                  </w:rPr>
                  <m:t>1+RS</m:t>
                </m:r>
              </m:den>
            </m:f>
          </m:e>
        </m:d>
      </m:oMath>
      <w:r w:rsidR="00122258">
        <w:t xml:space="preserve">                                                                          …3.4.2</w:t>
      </w:r>
    </w:p>
    <w:p w14:paraId="5A628819" w14:textId="169D2A7C" w:rsidR="00C01968" w:rsidRDefault="00C01968" w:rsidP="0069144B">
      <w:pPr>
        <w:pStyle w:val="ThesisBody"/>
        <w:tabs>
          <w:tab w:val="left" w:pos="720"/>
        </w:tabs>
        <w:contextualSpacing w:val="0"/>
        <w:rPr>
          <w:bCs/>
        </w:rPr>
      </w:pPr>
      <w:r>
        <w:rPr>
          <w:bCs/>
        </w:rPr>
        <w:t xml:space="preserve">                              </w:t>
      </w:r>
      <m:oMath>
        <m:r>
          <w:rPr>
            <w:rFonts w:ascii="Cambria Math" w:hAnsi="Cambria Math"/>
          </w:rPr>
          <m:t>RS=</m:t>
        </m:r>
        <m:f>
          <m:fPr>
            <m:ctrlPr>
              <w:rPr>
                <w:rFonts w:ascii="Cambria Math" w:hAnsi="Cambria Math"/>
                <w:bCs/>
                <w:i/>
              </w:rPr>
            </m:ctrlPr>
          </m:fPr>
          <m:num>
            <m:r>
              <w:rPr>
                <w:rFonts w:ascii="Cambria Math" w:hAnsi="Cambria Math"/>
              </w:rPr>
              <m:t>Average of X day</m:t>
            </m:r>
            <m:sSup>
              <m:sSupPr>
                <m:ctrlPr>
                  <w:rPr>
                    <w:rFonts w:ascii="Cambria Math" w:hAnsi="Cambria Math"/>
                    <w:bCs/>
                    <w:i/>
                  </w:rPr>
                </m:ctrlPr>
              </m:sSupPr>
              <m:e>
                <m:r>
                  <w:rPr>
                    <w:rFonts w:ascii="Cambria Math" w:hAnsi="Cambria Math"/>
                  </w:rPr>
                  <m:t>s</m:t>
                </m:r>
              </m:e>
              <m:sup>
                <m:r>
                  <w:rPr>
                    <w:rFonts w:ascii="Cambria Math" w:hAnsi="Cambria Math"/>
                  </w:rPr>
                  <m:t>'</m:t>
                </m:r>
              </m:sup>
            </m:sSup>
            <m:r>
              <w:rPr>
                <w:rFonts w:ascii="Cambria Math" w:hAnsi="Cambria Math"/>
              </w:rPr>
              <m:t>up closes</m:t>
            </m:r>
          </m:num>
          <m:den>
            <m:r>
              <w:rPr>
                <w:rFonts w:ascii="Cambria Math" w:hAnsi="Cambria Math"/>
              </w:rPr>
              <m:t>Average of X day</m:t>
            </m:r>
            <m:sSup>
              <m:sSupPr>
                <m:ctrlPr>
                  <w:rPr>
                    <w:rFonts w:ascii="Cambria Math" w:hAnsi="Cambria Math"/>
                    <w:bCs/>
                    <w:i/>
                  </w:rPr>
                </m:ctrlPr>
              </m:sSupPr>
              <m:e>
                <m:r>
                  <w:rPr>
                    <w:rFonts w:ascii="Cambria Math" w:hAnsi="Cambria Math"/>
                  </w:rPr>
                  <m:t>s</m:t>
                </m:r>
              </m:e>
              <m:sup>
                <m:r>
                  <w:rPr>
                    <w:rFonts w:ascii="Cambria Math" w:hAnsi="Cambria Math"/>
                  </w:rPr>
                  <m:t>'</m:t>
                </m:r>
              </m:sup>
            </m:sSup>
            <m:r>
              <w:rPr>
                <w:rFonts w:ascii="Cambria Math" w:hAnsi="Cambria Math"/>
              </w:rPr>
              <m:t xml:space="preserve"> down closes </m:t>
            </m:r>
          </m:den>
        </m:f>
      </m:oMath>
      <w:r>
        <w:rPr>
          <w:bCs/>
        </w:rPr>
        <w:t xml:space="preserve">                </w:t>
      </w:r>
      <w:r w:rsidR="00122258">
        <w:rPr>
          <w:bCs/>
        </w:rPr>
        <w:t xml:space="preserve">                                     …3.4.3</w:t>
      </w:r>
    </w:p>
    <w:p w14:paraId="681F1186" w14:textId="77777777" w:rsidR="00797074" w:rsidRDefault="00C01968" w:rsidP="0069144B">
      <w:pPr>
        <w:pStyle w:val="ThesisBody"/>
        <w:tabs>
          <w:tab w:val="left" w:pos="720"/>
        </w:tabs>
        <w:contextualSpacing w:val="0"/>
        <w:rPr>
          <w:bCs/>
        </w:rPr>
      </w:pPr>
      <w:r>
        <w:rPr>
          <w:bCs/>
        </w:rPr>
        <w:t xml:space="preserve"> Where RS is the relative strength. </w:t>
      </w:r>
    </w:p>
    <w:p w14:paraId="110C1887" w14:textId="0AF02138" w:rsidR="001B1221" w:rsidRDefault="00C01968" w:rsidP="0069144B">
      <w:pPr>
        <w:pStyle w:val="ThesisBody"/>
        <w:tabs>
          <w:tab w:val="left" w:pos="720"/>
        </w:tabs>
        <w:contextualSpacing w:val="0"/>
        <w:rPr>
          <w:bCs/>
        </w:rPr>
      </w:pPr>
      <w:r>
        <w:rPr>
          <w:bCs/>
        </w:rPr>
        <w:t xml:space="preserve">          </w:t>
      </w:r>
    </w:p>
    <w:p w14:paraId="1815A6AC" w14:textId="5261C20D" w:rsidR="00B66C57" w:rsidRDefault="00B66C57" w:rsidP="007100CE">
      <w:pPr>
        <w:pStyle w:val="Heading2"/>
      </w:pPr>
      <w:bookmarkStart w:id="36" w:name="_Toc109208033"/>
      <w:r>
        <w:t>Machine Learning Models</w:t>
      </w:r>
      <w:bookmarkEnd w:id="36"/>
    </w:p>
    <w:p w14:paraId="11A7CDBC" w14:textId="77777777" w:rsidR="00FD4A01" w:rsidRDefault="00FD4A01" w:rsidP="007D1423">
      <w:pPr>
        <w:pStyle w:val="ThesisBody"/>
        <w:tabs>
          <w:tab w:val="left" w:pos="720"/>
        </w:tabs>
        <w:spacing w:before="100" w:after="100"/>
        <w:contextualSpacing w:val="0"/>
        <w:rPr>
          <w:bCs/>
        </w:rPr>
      </w:pPr>
      <w:r>
        <w:rPr>
          <w:bCs/>
        </w:rPr>
        <w:t xml:space="preserve">Supervised </w:t>
      </w:r>
      <w:r w:rsidRPr="00FD4A01">
        <w:rPr>
          <w:bCs/>
        </w:rPr>
        <w:t>Machine learning models used</w:t>
      </w:r>
      <w:r>
        <w:rPr>
          <w:bCs/>
        </w:rPr>
        <w:t xml:space="preserve"> to solve stock price prediction problem here are regression based models</w:t>
      </w:r>
      <w:r w:rsidR="00D63808">
        <w:rPr>
          <w:bCs/>
        </w:rPr>
        <w:t>.Sequential data split was done to keep the time series pattern intact.</w:t>
      </w:r>
    </w:p>
    <w:p w14:paraId="6D8C5014" w14:textId="7F6C5A32" w:rsidR="006E7AB0" w:rsidRDefault="00D63808" w:rsidP="007D1423">
      <w:pPr>
        <w:pStyle w:val="ThesisBody"/>
        <w:tabs>
          <w:tab w:val="left" w:pos="720"/>
        </w:tabs>
        <w:spacing w:before="100" w:after="100"/>
        <w:contextualSpacing w:val="0"/>
        <w:rPr>
          <w:bCs/>
        </w:rPr>
      </w:pPr>
      <w:r>
        <w:rPr>
          <w:bCs/>
        </w:rPr>
        <w:lastRenderedPageBreak/>
        <w:t>This suits the scheme because model should learn from historical patterns,in this scheme older data is used to train the model which is tested on recent data.As it is a regression problem the Target variable is one day future closing price of stock.</w:t>
      </w:r>
      <w:r w:rsidR="006E7AB0">
        <w:rPr>
          <w:bCs/>
        </w:rPr>
        <w:t>The models used in the study are advanced Boosting or ensemble algorithms. Such algorithms have a characteristic of having multiple hyperparameters.Hyperparamters are arguments that get supplied mostly manually by model developers.To find parameters that lead to best performance a process of hyperparamter tuning is carried out.Their are multiple hyperparameter tuning techniques like random search,Bayesian optimization,Evolutionary optimization,Grid search etc.Grid search was used for hyperparamter tuning during the study due to its generalizability and efficiency</w:t>
      </w:r>
      <w:r w:rsidR="00C646A0">
        <w:rPr>
          <w:bCs/>
        </w:rPr>
        <w:t xml:space="preserve"> as intuitive grid values are searched. Other methods might provide results that are better and non-intuitive but require a lot of time due higher search space.</w:t>
      </w:r>
      <w:r w:rsidR="00BD5776">
        <w:rPr>
          <w:bCs/>
        </w:rPr>
        <w:t xml:space="preserve">Another technique that needs mention due to the nature of algorithms used in study is early stopping </w:t>
      </w:r>
      <w:r w:rsidR="00B14886">
        <w:rPr>
          <w:bCs/>
        </w:rPr>
        <w:t>support,this is a technique which checks for incremental gains by adding more tree to the model training process if the model performance decreases by adding more iterations beyond a point then the training process stops.This is a deterrent against overfitting.</w:t>
      </w:r>
    </w:p>
    <w:p w14:paraId="16768EEF" w14:textId="77777777" w:rsidR="00072DFA" w:rsidRDefault="00072DFA" w:rsidP="009C550D">
      <w:pPr>
        <w:pStyle w:val="ThesisBody"/>
        <w:tabs>
          <w:tab w:val="left" w:pos="720"/>
        </w:tabs>
        <w:contextualSpacing w:val="0"/>
        <w:rPr>
          <w:bCs/>
        </w:rPr>
      </w:pPr>
    </w:p>
    <w:p w14:paraId="3AE9049B" w14:textId="5AE4CC18" w:rsidR="009C550D" w:rsidRDefault="009C550D" w:rsidP="007100CE">
      <w:pPr>
        <w:pStyle w:val="Heading3"/>
      </w:pPr>
      <w:r>
        <w:t xml:space="preserve"> </w:t>
      </w:r>
      <w:bookmarkStart w:id="37" w:name="_Toc109208034"/>
      <w:r>
        <w:t>eXtreme Gradient Boosting(XGBoost)</w:t>
      </w:r>
      <w:bookmarkEnd w:id="37"/>
    </w:p>
    <w:p w14:paraId="1862732C" w14:textId="2B2667B2" w:rsidR="009C550D" w:rsidRDefault="009C550D" w:rsidP="007D1423">
      <w:pPr>
        <w:pStyle w:val="ThesisBody"/>
        <w:tabs>
          <w:tab w:val="left" w:pos="720"/>
        </w:tabs>
        <w:spacing w:before="100" w:after="100"/>
        <w:contextualSpacing w:val="0"/>
        <w:rPr>
          <w:color w:val="000000"/>
        </w:rPr>
      </w:pPr>
      <w:r w:rsidRPr="00D63808">
        <w:rPr>
          <w:bCs/>
        </w:rPr>
        <w:t>XG</w:t>
      </w:r>
      <w:r>
        <w:rPr>
          <w:bCs/>
        </w:rPr>
        <w:t>B</w:t>
      </w:r>
      <w:r w:rsidRPr="00D63808">
        <w:rPr>
          <w:bCs/>
        </w:rPr>
        <w:t xml:space="preserve">oost </w:t>
      </w:r>
      <w:r>
        <w:rPr>
          <w:bCs/>
        </w:rPr>
        <w:t>is tree Boosting Algorithm that has high computational efficiency and low complexity.XGBoost has proven been on leaderboard of various computational challenges due</w:t>
      </w:r>
      <w:r w:rsidR="00AD22A2">
        <w:rPr>
          <w:bCs/>
        </w:rPr>
        <w:t xml:space="preserve"> to its high accuracy.Multiple c</w:t>
      </w:r>
      <w:r>
        <w:rPr>
          <w:bCs/>
        </w:rPr>
        <w:t>las</w:t>
      </w:r>
      <w:r w:rsidR="00AD22A2">
        <w:rPr>
          <w:bCs/>
        </w:rPr>
        <w:t>sification and regression t</w:t>
      </w:r>
      <w:r>
        <w:rPr>
          <w:bCs/>
        </w:rPr>
        <w:t>ree(CART) act as slow learners to iteratively reach results with higher accuracy.XGBoost models have regularisation term that control the variance of fit in order to keep model flexible and generalizable to avoid overfitting.</w:t>
      </w:r>
      <w:r>
        <w:rPr>
          <w:bCs/>
        </w:rPr>
        <w:fldChar w:fldCharType="begin" w:fldLock="1"/>
      </w:r>
      <w:r w:rsidR="002F0240">
        <w:rPr>
          <w:bCs/>
        </w:rPr>
        <w:instrText>ADDIN CSL_CITATION {"citationItems":[{"id":"ITEM-1","itemData":{"DOI":"10.1016/j.eswa.2019.01.083","ISSN":"09574174","abstract":"When investing in financial markets it is crucial to determine a trading signal that can provide the investor with the best entry and exit points of the financial market, however this is a difficult task and has become a very popular research topic in the financial area. This paper presents an expert system in the financial area that combines Principal Component Analysis (PCA), Discrete Wavelet Transform (DWT), Extreme Gradient Boosting (XGBoost) and a Multi-Objective Optimization Genetic Algorithm (MOO-GA) in order to achieve high returns with a low level of risk. PCA is used to reduce the dimensionality of the financial input data set and the DWT is used to perform a noise reduction to every feature. The resultant data set is then fed to an XGBoost binary classifier that has its hyperparameters optimized by a MOO-GA. The importance of the PCA is analyzed and the results obtained show that it greatly improves the performance of the system. In order to improve even more the results obtained in the system using PCA, the PCA and the DWT are then applied together in one system and the results obtained show that this system is capable of outperforming the Buy and Hold (B&amp;H) strategy in three of the five analyzed financial markets, achieving an average rate of return of 49.26% in the portfolio, while the B&amp;H achieves on average 32.41%.","author":[{"dropping-particle":"","family":"Nobre","given":"João","non-dropping-particle":"","parse-names":false,"suffix":""},{"dropping-particle":"","family":"Neves","given":"Rui Ferreira","non-dropping-particle":"","parse-names":false,"suffix":""}],"container-title":"Expert Systems with Applications","id":"ITEM-1","issued":{"date-parts":[["2019"]]},"page":"181-194","publisher":"Elsevier Ltd","title":"Combining Principal Component Analysis, Discrete Wavelet Transform and XGBoost to trade in the financial markets","type":"article-journal","volume":"125"},"uris":["http://www.mendeley.com/documents/?uuid=374fc956-dc1d-47ab-bfdc-639adf88d647"]}],"mendeley":{"formattedCitation":"(Nobre and Neves, 2019)","plainTextFormattedCitation":"(Nobre and Neves, 2019)","previouslyFormattedCitation":"(Nobre and Neves, 2019)"},"properties":{"noteIndex":0},"schema":"https://github.com/citation-style-language/schema/raw/master/csl-citation.json"}</w:instrText>
      </w:r>
      <w:r>
        <w:rPr>
          <w:bCs/>
        </w:rPr>
        <w:fldChar w:fldCharType="separate"/>
      </w:r>
      <w:r w:rsidRPr="008813EB">
        <w:rPr>
          <w:bCs/>
          <w:noProof/>
        </w:rPr>
        <w:t>(Nobre and Neves, 2019)</w:t>
      </w:r>
      <w:r>
        <w:rPr>
          <w:bCs/>
        </w:rPr>
        <w:fldChar w:fldCharType="end"/>
      </w:r>
      <w:r>
        <w:rPr>
          <w:bCs/>
        </w:rPr>
        <w:t xml:space="preserve">.Given the XGboost trees develop in parallel model provides for parallel computing with faster execution time.Given the data points in real trading environment could increase exponentially if the granularity set to second or hour level XGBoost model could prove </w:t>
      </w:r>
      <w:r w:rsidR="00040B9C">
        <w:rPr>
          <w:bCs/>
        </w:rPr>
        <w:t>robust.</w:t>
      </w:r>
      <w:r w:rsidR="006E57AD">
        <w:rPr>
          <w:bCs/>
        </w:rPr>
        <w:t xml:space="preserve">XGBoost can use </w:t>
      </w:r>
      <w:r w:rsidR="006E57AD" w:rsidRPr="006E57AD">
        <w:rPr>
          <w:color w:val="000000"/>
        </w:rPr>
        <w:t>tweedie loss for zero-inflated positive distributions</w:t>
      </w:r>
      <w:r w:rsidR="00A15C90">
        <w:rPr>
          <w:color w:val="000000"/>
        </w:rPr>
        <w:t>,for right skewed positive distributions gamma loss function could be used,poisson loss for count problems though the default loss function is least squares loss.</w:t>
      </w:r>
    </w:p>
    <w:p w14:paraId="0F307C55" w14:textId="77777777" w:rsidR="007D1423" w:rsidRPr="006E57AD" w:rsidRDefault="007D1423" w:rsidP="007D1423">
      <w:pPr>
        <w:pStyle w:val="ThesisBody"/>
        <w:tabs>
          <w:tab w:val="left" w:pos="720"/>
        </w:tabs>
        <w:spacing w:before="100" w:after="100"/>
        <w:contextualSpacing w:val="0"/>
        <w:rPr>
          <w:bCs/>
        </w:rPr>
      </w:pPr>
    </w:p>
    <w:p w14:paraId="2E51DB92" w14:textId="092A0652" w:rsidR="00040B9C" w:rsidRDefault="009C550D" w:rsidP="007100CE">
      <w:pPr>
        <w:pStyle w:val="Heading3"/>
      </w:pPr>
      <w:r>
        <w:t xml:space="preserve"> </w:t>
      </w:r>
      <w:bookmarkStart w:id="38" w:name="_Toc109208035"/>
      <w:r w:rsidR="00040B9C">
        <w:t>Random Forest</w:t>
      </w:r>
      <w:bookmarkEnd w:id="38"/>
    </w:p>
    <w:p w14:paraId="15613068" w14:textId="39071E6B" w:rsidR="00D370EF" w:rsidRDefault="00040B9C" w:rsidP="007D1423">
      <w:pPr>
        <w:pStyle w:val="ThesisBody"/>
        <w:tabs>
          <w:tab w:val="left" w:pos="720"/>
        </w:tabs>
        <w:spacing w:before="100" w:after="100"/>
        <w:contextualSpacing w:val="0"/>
        <w:rPr>
          <w:bCs/>
        </w:rPr>
      </w:pPr>
      <w:r w:rsidRPr="009B41C6">
        <w:rPr>
          <w:bCs/>
        </w:rPr>
        <w:t>Random forest belongs to c</w:t>
      </w:r>
      <w:r w:rsidR="009B41C6" w:rsidRPr="009B41C6">
        <w:rPr>
          <w:bCs/>
        </w:rPr>
        <w:t>lass of ensemble models</w:t>
      </w:r>
      <w:r w:rsidR="009B41C6">
        <w:rPr>
          <w:bCs/>
        </w:rPr>
        <w:t xml:space="preserve"> where multiple similar models are used to arrive at consensus output.Random Forest mode</w:t>
      </w:r>
      <w:r w:rsidR="001C08C9">
        <w:rPr>
          <w:bCs/>
        </w:rPr>
        <w:t xml:space="preserve">l is composed multiple decision trees which are run on bootstrapped data on random </w:t>
      </w:r>
      <w:r w:rsidR="006A33EF">
        <w:rPr>
          <w:bCs/>
        </w:rPr>
        <w:t xml:space="preserve">set of “N” </w:t>
      </w:r>
      <w:r w:rsidR="001C08C9">
        <w:rPr>
          <w:bCs/>
        </w:rPr>
        <w:t>features</w:t>
      </w:r>
      <w:r w:rsidR="00D370EF">
        <w:rPr>
          <w:bCs/>
        </w:rPr>
        <w:t xml:space="preserve"> this leads to creation weakly correlated </w:t>
      </w:r>
      <w:r w:rsidR="00D370EF">
        <w:rPr>
          <w:bCs/>
        </w:rPr>
        <w:lastRenderedPageBreak/>
        <w:t>trees as opposite to decision trees.</w:t>
      </w:r>
      <w:r w:rsidR="006A33EF">
        <w:rPr>
          <w:bCs/>
        </w:rPr>
        <w:t>These “N” features is one important parameter of this algorithm that can be configured.</w:t>
      </w:r>
      <w:r w:rsidR="00D370EF">
        <w:rPr>
          <w:bCs/>
        </w:rPr>
        <w:t>This leads to generalised model that performs well on unseen data.</w:t>
      </w:r>
      <w:r w:rsidR="006A33EF">
        <w:rPr>
          <w:bCs/>
        </w:rPr>
        <w:t>Power of parallel computing is also an advantage and model accuracy is high.Another important additional feature is that of “ExtraTrees” model which increases the randomness in splits.</w:t>
      </w:r>
      <w:r w:rsidR="003B2740">
        <w:rPr>
          <w:bCs/>
        </w:rPr>
        <w:t>As no sorting is done  on input data for splits thus this model is even more efficient.</w:t>
      </w:r>
    </w:p>
    <w:p w14:paraId="707B2A32" w14:textId="77777777" w:rsidR="007D1423" w:rsidRDefault="007D1423" w:rsidP="007D1423">
      <w:pPr>
        <w:pStyle w:val="ThesisBody"/>
        <w:tabs>
          <w:tab w:val="left" w:pos="720"/>
        </w:tabs>
        <w:spacing w:before="100" w:after="100"/>
        <w:contextualSpacing w:val="0"/>
        <w:rPr>
          <w:bCs/>
        </w:rPr>
      </w:pPr>
    </w:p>
    <w:p w14:paraId="4C8ABA61" w14:textId="7E579E9A" w:rsidR="001A0F3B" w:rsidRDefault="001A0F3B" w:rsidP="007100CE">
      <w:pPr>
        <w:pStyle w:val="Heading3"/>
      </w:pPr>
      <w:bookmarkStart w:id="39" w:name="_Toc109208036"/>
      <w:r>
        <w:t>Light Gradient Boosting</w:t>
      </w:r>
      <w:bookmarkEnd w:id="39"/>
    </w:p>
    <w:p w14:paraId="24375610" w14:textId="0227B6A0" w:rsidR="003B2740" w:rsidRDefault="00510482" w:rsidP="007D1423">
      <w:pPr>
        <w:pStyle w:val="ThesisBody"/>
        <w:tabs>
          <w:tab w:val="left" w:pos="720"/>
        </w:tabs>
        <w:spacing w:before="100" w:after="100"/>
        <w:contextualSpacing w:val="0"/>
      </w:pPr>
      <w:r w:rsidRPr="00510482">
        <w:t>Light Gradient Boosting Models</w:t>
      </w:r>
      <w:r>
        <w:t xml:space="preserve">(LightGBM) have host of benefits that range from faster training time,parallel learning,better accuracy to state few.These models apart from handling missing data also balance bias and variance appropritelty.GBM models are similar to random forests in the sense that they fit multiple decision trees </w:t>
      </w:r>
      <w:r w:rsidR="002D0D0E">
        <w:t>but these trees are not fit independently as in Random forest rather the new tree is fitted on the residual errors of all previous trees combined.</w:t>
      </w:r>
      <w:r w:rsidR="002D0D0E" w:rsidRPr="002D0D0E">
        <w:t>T</w:t>
      </w:r>
      <w:r w:rsidR="002D0D0E">
        <w:t xml:space="preserve">wo critical parameters to these models are learning rate and number of trees,these parameters should be set carefully as </w:t>
      </w:r>
      <w:r w:rsidR="00BD5776">
        <w:t>this could lead to overfitting.</w:t>
      </w:r>
      <w:r w:rsidR="00B14886">
        <w:t xml:space="preserve">GBM models have </w:t>
      </w:r>
      <w:r w:rsidR="00D95F98">
        <w:t xml:space="preserve">a quality of extracting maximum latent patterns from the dataset as they have a capability of finding a point from where overfitting of models begins and stop training just a step before that state. </w:t>
      </w:r>
    </w:p>
    <w:p w14:paraId="400EB487" w14:textId="77777777" w:rsidR="007D1423" w:rsidRDefault="007D1423" w:rsidP="007D1423">
      <w:pPr>
        <w:pStyle w:val="ThesisBody"/>
        <w:tabs>
          <w:tab w:val="left" w:pos="720"/>
        </w:tabs>
        <w:spacing w:before="100" w:after="100"/>
        <w:contextualSpacing w:val="0"/>
      </w:pPr>
    </w:p>
    <w:p w14:paraId="029DE334" w14:textId="200B7AA1" w:rsidR="00DB0C01" w:rsidRDefault="00D44024" w:rsidP="007100CE">
      <w:pPr>
        <w:pStyle w:val="Heading3"/>
      </w:pPr>
      <w:bookmarkStart w:id="40" w:name="_Toc109208037"/>
      <w:r>
        <w:t>Eureqa Generalised Additive model</w:t>
      </w:r>
      <w:bookmarkEnd w:id="40"/>
    </w:p>
    <w:p w14:paraId="43EDB15C" w14:textId="5293CAA9" w:rsidR="00D44024" w:rsidRDefault="00D44024" w:rsidP="007D1423">
      <w:pPr>
        <w:pStyle w:val="ThesisBody"/>
        <w:tabs>
          <w:tab w:val="left" w:pos="720"/>
        </w:tabs>
        <w:spacing w:before="100" w:after="100"/>
        <w:contextualSpacing w:val="0"/>
      </w:pPr>
      <w:r w:rsidRPr="00D44024">
        <w:t>Eureqa</w:t>
      </w:r>
      <w:r>
        <w:t xml:space="preserve"> model is a surrogate model it uses Eureqa’s engine to approximate GBM predictions.</w:t>
      </w:r>
    </w:p>
    <w:p w14:paraId="69844204" w14:textId="37C7364E" w:rsidR="006D5438" w:rsidRDefault="00D44024" w:rsidP="007D1423">
      <w:pPr>
        <w:pStyle w:val="ThesisBody"/>
        <w:tabs>
          <w:tab w:val="left" w:pos="720"/>
        </w:tabs>
        <w:spacing w:before="100" w:after="100"/>
        <w:contextualSpacing w:val="0"/>
        <w:rPr>
          <w:b/>
          <w:bCs/>
          <w:u w:val="single"/>
        </w:rPr>
      </w:pPr>
      <w:r>
        <w:t xml:space="preserve">Eureqa models are AI-powered proprietary models of Datarobot that leverages </w:t>
      </w:r>
      <w:r w:rsidR="00822681">
        <w:t>automated evolutionary algorithm</w:t>
      </w:r>
      <w:r w:rsidR="000522CC">
        <w:t>.Model is explainable in a sense that models are represented in form of mathematical equations.</w:t>
      </w:r>
      <w:r w:rsidR="009B1A5F">
        <w:t>Eurqa models have concept of expressions that are human readable mathematical equations that highlight relationship between features.Building blocks are mathematical operators within those symbols.These are advanced tuning parameters that can impact model evolution</w:t>
      </w:r>
      <w:r w:rsidR="006D5438">
        <w:t xml:space="preserve"> and have an impact of model complexity with a related metric of complexity score.The hyperparameters of this model are permutation combination of building blocks and surrogate hyperparameters of XGBoost.</w:t>
      </w:r>
    </w:p>
    <w:p w14:paraId="5C2905F0" w14:textId="77777777" w:rsidR="003F6AEE" w:rsidRDefault="003F6AEE" w:rsidP="006D5438">
      <w:pPr>
        <w:pStyle w:val="ThesisBody"/>
        <w:tabs>
          <w:tab w:val="left" w:pos="720"/>
        </w:tabs>
        <w:contextualSpacing w:val="0"/>
      </w:pPr>
    </w:p>
    <w:p w14:paraId="42BC0A8F" w14:textId="2324E7EC" w:rsidR="00E242D0" w:rsidRDefault="00414806" w:rsidP="007100CE">
      <w:pPr>
        <w:pStyle w:val="Heading3"/>
      </w:pPr>
      <w:bookmarkStart w:id="41" w:name="_Toc109208038"/>
      <w:r>
        <w:t>Elastic net r</w:t>
      </w:r>
      <w:r w:rsidR="006D5438">
        <w:t>egressor</w:t>
      </w:r>
      <w:bookmarkEnd w:id="41"/>
    </w:p>
    <w:p w14:paraId="252367D4" w14:textId="38254589" w:rsidR="00E242D0" w:rsidRDefault="00E242D0" w:rsidP="00E242D0">
      <w:pPr>
        <w:pStyle w:val="ThesisBody"/>
        <w:tabs>
          <w:tab w:val="left" w:pos="720"/>
        </w:tabs>
        <w:contextualSpacing w:val="0"/>
      </w:pPr>
      <w:r w:rsidRPr="00E242D0">
        <w:t xml:space="preserve">Elastic net regressor </w:t>
      </w:r>
      <w:r>
        <w:t>is based on Lasso and ridge regularisation trained linear regression.This provides for advantages of both lasso and ridge.</w:t>
      </w:r>
      <w:r w:rsidR="000158F7">
        <w:t xml:space="preserve">Elstic nets are used for scenarios where there are large number of correlated features.This comination of L1 and L2 regularizers leads to </w:t>
      </w:r>
      <w:r w:rsidR="000158F7">
        <w:lastRenderedPageBreak/>
        <w:t xml:space="preserve">sparse models where only some weights are finite.Elastic net model allows the dependent variable to have error distributions that </w:t>
      </w:r>
      <w:r w:rsidR="00DA475B">
        <w:t>are different from</w:t>
      </w:r>
      <w:r w:rsidR="000158F7">
        <w:t xml:space="preserve"> normal like </w:t>
      </w:r>
      <w:r w:rsidR="00DA475B">
        <w:t>poisson,gamma etc.</w:t>
      </w:r>
    </w:p>
    <w:p w14:paraId="280BB6FC" w14:textId="77777777" w:rsidR="00414806" w:rsidRDefault="00414806" w:rsidP="00E242D0">
      <w:pPr>
        <w:pStyle w:val="ThesisBody"/>
        <w:tabs>
          <w:tab w:val="left" w:pos="720"/>
        </w:tabs>
        <w:contextualSpacing w:val="0"/>
      </w:pPr>
    </w:p>
    <w:p w14:paraId="0E9CA5B1" w14:textId="5377BCF2" w:rsidR="00DA475B" w:rsidRDefault="000E06F9" w:rsidP="007100CE">
      <w:pPr>
        <w:pStyle w:val="Heading2"/>
      </w:pPr>
      <w:bookmarkStart w:id="42" w:name="_Toc109208039"/>
      <w:r>
        <w:t>Data Split</w:t>
      </w:r>
      <w:bookmarkEnd w:id="42"/>
    </w:p>
    <w:p w14:paraId="08E9741D" w14:textId="5A5C7B3D" w:rsidR="00DA475B" w:rsidRDefault="00DA475B" w:rsidP="00E242D0">
      <w:pPr>
        <w:pStyle w:val="ThesisBody"/>
        <w:tabs>
          <w:tab w:val="left" w:pos="720"/>
        </w:tabs>
        <w:contextualSpacing w:val="0"/>
      </w:pPr>
      <w:r>
        <w:t>Data sampling for the particular study is sequential for model to learn from historical patterns and predict future stock prices.</w:t>
      </w:r>
    </w:p>
    <w:p w14:paraId="59B24A9D" w14:textId="77777777" w:rsidR="003051CB" w:rsidRDefault="003051CB" w:rsidP="00E242D0">
      <w:pPr>
        <w:pStyle w:val="ThesisBody"/>
        <w:tabs>
          <w:tab w:val="left" w:pos="720"/>
        </w:tabs>
        <w:contextualSpacing w:val="0"/>
      </w:pPr>
    </w:p>
    <w:p w14:paraId="1949DA29" w14:textId="77777777" w:rsidR="00934CF3" w:rsidRDefault="003051CB" w:rsidP="00934CF3">
      <w:pPr>
        <w:pStyle w:val="ThesisBody"/>
        <w:keepNext/>
        <w:tabs>
          <w:tab w:val="left" w:pos="720"/>
        </w:tabs>
        <w:contextualSpacing w:val="0"/>
      </w:pPr>
      <w:r>
        <w:rPr>
          <w:noProof/>
          <w:lang w:val="en-US" w:eastAsia="en-US"/>
        </w:rPr>
        <w:drawing>
          <wp:inline distT="0" distB="0" distL="0" distR="0" wp14:anchorId="2DEEE61F" wp14:editId="3BABF48F">
            <wp:extent cx="5760085" cy="297624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085" cy="2976245"/>
                    </a:xfrm>
                    <a:prstGeom prst="rect">
                      <a:avLst/>
                    </a:prstGeom>
                  </pic:spPr>
                </pic:pic>
              </a:graphicData>
            </a:graphic>
          </wp:inline>
        </w:drawing>
      </w:r>
    </w:p>
    <w:p w14:paraId="4F379B98" w14:textId="54DB055D" w:rsidR="003051CB" w:rsidRPr="00934CF3" w:rsidRDefault="00934CF3" w:rsidP="00934CF3">
      <w:pPr>
        <w:pStyle w:val="Caption"/>
        <w:rPr>
          <w:rFonts w:cs="Times New Roman"/>
          <w:i w:val="0"/>
          <w:iCs w:val="0"/>
          <w:szCs w:val="24"/>
        </w:rPr>
      </w:pPr>
      <w:bookmarkStart w:id="43" w:name="_Toc109213574"/>
      <w:bookmarkStart w:id="44" w:name="_Toc109213832"/>
      <w:r w:rsidRPr="00934CF3">
        <w:rPr>
          <w:rFonts w:cs="Times New Roman"/>
          <w:i w:val="0"/>
          <w:iCs w:val="0"/>
          <w:szCs w:val="24"/>
        </w:rPr>
        <w:t xml:space="preserve">Fig </w:t>
      </w:r>
      <w:r w:rsidRPr="00934CF3">
        <w:rPr>
          <w:rFonts w:cs="Times New Roman"/>
          <w:i w:val="0"/>
          <w:iCs w:val="0"/>
          <w:szCs w:val="24"/>
        </w:rPr>
        <w:fldChar w:fldCharType="begin"/>
      </w:r>
      <w:r w:rsidRPr="00934CF3">
        <w:rPr>
          <w:rFonts w:cs="Times New Roman"/>
          <w:i w:val="0"/>
          <w:iCs w:val="0"/>
          <w:szCs w:val="24"/>
        </w:rPr>
        <w:instrText xml:space="preserve"> SEQ Fig \* ARABIC </w:instrText>
      </w:r>
      <w:r w:rsidRPr="00934CF3">
        <w:rPr>
          <w:rFonts w:cs="Times New Roman"/>
          <w:i w:val="0"/>
          <w:iCs w:val="0"/>
          <w:szCs w:val="24"/>
        </w:rPr>
        <w:fldChar w:fldCharType="separate"/>
      </w:r>
      <w:r w:rsidR="00B02E15">
        <w:rPr>
          <w:rFonts w:cs="Times New Roman"/>
          <w:i w:val="0"/>
          <w:iCs w:val="0"/>
          <w:noProof/>
          <w:szCs w:val="24"/>
        </w:rPr>
        <w:t>6</w:t>
      </w:r>
      <w:r w:rsidRPr="00934CF3">
        <w:rPr>
          <w:rFonts w:cs="Times New Roman"/>
          <w:i w:val="0"/>
          <w:iCs w:val="0"/>
          <w:szCs w:val="24"/>
        </w:rPr>
        <w:fldChar w:fldCharType="end"/>
      </w:r>
      <w:r w:rsidRPr="00934CF3">
        <w:rPr>
          <w:rFonts w:cs="Times New Roman"/>
          <w:i w:val="0"/>
          <w:iCs w:val="0"/>
          <w:szCs w:val="24"/>
        </w:rPr>
        <w:t>.Data Split framework</w:t>
      </w:r>
      <w:bookmarkEnd w:id="43"/>
      <w:bookmarkEnd w:id="44"/>
    </w:p>
    <w:p w14:paraId="757E0939" w14:textId="34B1216D" w:rsidR="002064D3" w:rsidRDefault="002064D3" w:rsidP="002064D3">
      <w:pPr>
        <w:pStyle w:val="ThesisBody"/>
        <w:tabs>
          <w:tab w:val="left" w:pos="720"/>
        </w:tabs>
        <w:contextualSpacing w:val="0"/>
      </w:pPr>
    </w:p>
    <w:p w14:paraId="5CF4534B" w14:textId="45F9714C" w:rsidR="00E242D0" w:rsidRDefault="003051CB" w:rsidP="006D5438">
      <w:pPr>
        <w:pStyle w:val="ThesisBody"/>
        <w:tabs>
          <w:tab w:val="left" w:pos="720"/>
        </w:tabs>
        <w:contextualSpacing w:val="0"/>
      </w:pPr>
      <w:r w:rsidRPr="003051CB">
        <w:t>Same scheme</w:t>
      </w:r>
      <w:r>
        <w:t xml:space="preserve"> for data splits is followed for all the stocks and multiple models that are build for forecasting stock prices.</w:t>
      </w:r>
      <w:r w:rsidR="00262858">
        <w:t>More than four years data is used for model training and three months each data is used as validation and test set.Test set is used as holdout sample because model does see this data till the end of training and hyperparameter tuning steps.</w:t>
      </w:r>
    </w:p>
    <w:p w14:paraId="5072B8D1" w14:textId="77777777" w:rsidR="003F6AEE" w:rsidRDefault="003F6AEE" w:rsidP="006D5438">
      <w:pPr>
        <w:pStyle w:val="ThesisBody"/>
        <w:tabs>
          <w:tab w:val="left" w:pos="720"/>
        </w:tabs>
        <w:contextualSpacing w:val="0"/>
      </w:pPr>
    </w:p>
    <w:p w14:paraId="0CAEF6E0" w14:textId="1202D61E" w:rsidR="003051CB" w:rsidRDefault="003051CB" w:rsidP="000854BB">
      <w:pPr>
        <w:pStyle w:val="Heading2"/>
      </w:pPr>
      <w:bookmarkStart w:id="45" w:name="_Toc109208040"/>
      <w:r>
        <w:t>Model Metrics</w:t>
      </w:r>
      <w:bookmarkEnd w:id="45"/>
    </w:p>
    <w:p w14:paraId="0CCD1871" w14:textId="7A31F994" w:rsidR="00406F39" w:rsidRDefault="003051CB" w:rsidP="003051CB">
      <w:pPr>
        <w:pStyle w:val="ThesisBody"/>
        <w:tabs>
          <w:tab w:val="left" w:pos="720"/>
        </w:tabs>
        <w:contextualSpacing w:val="0"/>
      </w:pPr>
      <w:r w:rsidRPr="003051CB">
        <w:t xml:space="preserve">Mean Variance optimisation </w:t>
      </w:r>
      <w:r w:rsidR="00C835D1">
        <w:t>method primarily utilised three measures to gauze method’s performance are the return at optimum risk or variance in intuitive terms.</w:t>
      </w:r>
      <w:r w:rsidR="00406F39">
        <w:t>Sharpe ratio is an important metric in portfolio optimisation.</w:t>
      </w:r>
    </w:p>
    <w:p w14:paraId="5C6B98FD" w14:textId="5702CB8C" w:rsidR="003051CB" w:rsidRDefault="00406F39" w:rsidP="003051CB">
      <w:pPr>
        <w:pStyle w:val="ThesisBody"/>
        <w:tabs>
          <w:tab w:val="left" w:pos="720"/>
        </w:tabs>
        <w:contextualSpacing w:val="0"/>
      </w:pPr>
      <w:r>
        <w:t xml:space="preserve">Sharpe ratio in generic terms measure the risk and reward of a </w:t>
      </w:r>
      <w:r w:rsidR="008B5AA0">
        <w:t>portfolio. Its</w:t>
      </w:r>
      <w:r>
        <w:t xml:space="preserve"> formula can be expressed as:</w:t>
      </w:r>
    </w:p>
    <w:p w14:paraId="5F4E31EE" w14:textId="620689F0" w:rsidR="00406F39" w:rsidRDefault="00406F39" w:rsidP="003051CB">
      <w:pPr>
        <w:pStyle w:val="ThesisBody"/>
        <w:tabs>
          <w:tab w:val="left" w:pos="720"/>
        </w:tabs>
        <w:contextualSpacing w:val="0"/>
      </w:pPr>
      <w:r>
        <w:t xml:space="preserve">                                    </w:t>
      </w:r>
      <m:oMath>
        <m:f>
          <m:fPr>
            <m:ctrlPr>
              <w:rPr>
                <w:rFonts w:ascii="Cambria Math" w:hAnsi="Cambria Math"/>
                <w:i/>
              </w:rPr>
            </m:ctrlPr>
          </m:fPr>
          <m:num>
            <m:r>
              <w:rPr>
                <w:rFonts w:ascii="Cambria Math" w:hAnsi="Cambria Math"/>
              </w:rPr>
              <m:t>Excess return of the portfolio</m:t>
            </m:r>
          </m:num>
          <m:den>
            <m:r>
              <w:rPr>
                <w:rFonts w:ascii="Cambria Math" w:hAnsi="Cambria Math"/>
              </w:rPr>
              <m:t>Volatility of the porfolio</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σ</m:t>
                </m:r>
              </m:e>
              <m:sub>
                <m:r>
                  <w:rPr>
                    <w:rFonts w:ascii="Cambria Math" w:hAnsi="Cambria Math"/>
                  </w:rPr>
                  <m:t>p</m:t>
                </m:r>
              </m:sub>
            </m:sSub>
          </m:den>
        </m:f>
      </m:oMath>
      <w:r>
        <w:t xml:space="preserve">             </w:t>
      </w:r>
      <w:r w:rsidR="008B5AA0">
        <w:t xml:space="preserve">                               </w:t>
      </w:r>
      <w:r w:rsidR="00414806">
        <w:t>...</w:t>
      </w:r>
      <w:r w:rsidR="008B5AA0">
        <w:t xml:space="preserve">3.5.1                      </w:t>
      </w:r>
      <w:r>
        <w:t xml:space="preserve">   </w:t>
      </w:r>
    </w:p>
    <w:p w14:paraId="3A769D68" w14:textId="77777777" w:rsidR="002F6304" w:rsidRDefault="002F6304" w:rsidP="003051CB">
      <w:pPr>
        <w:pStyle w:val="ThesisBody"/>
        <w:tabs>
          <w:tab w:val="left" w:pos="720"/>
        </w:tabs>
        <w:contextualSpacing w:val="0"/>
      </w:pPr>
      <w:r>
        <w:t>In equation 3.5.1:</w:t>
      </w:r>
    </w:p>
    <w:p w14:paraId="6B7C3AE1" w14:textId="5D3EF8C9" w:rsidR="008B5AA0" w:rsidRDefault="002F6304" w:rsidP="003051CB">
      <w:pPr>
        <w:pStyle w:val="ThesisBody"/>
        <w:tabs>
          <w:tab w:val="left" w:pos="720"/>
        </w:tabs>
        <w:contextualSpacing w:val="0"/>
      </w:pPr>
      <w:r>
        <w:lastRenderedPageBreak/>
        <w:t xml:space="preserve">                            </w:t>
      </w:r>
      <m:oMath>
        <m:sSub>
          <m:sSubPr>
            <m:ctrlPr>
              <w:rPr>
                <w:rFonts w:ascii="Cambria Math" w:hAnsi="Cambria Math"/>
                <w:i/>
              </w:rPr>
            </m:ctrlPr>
          </m:sSubPr>
          <m:e>
            <m:r>
              <w:rPr>
                <w:rFonts w:ascii="Cambria Math" w:hAnsi="Cambria Math"/>
              </w:rPr>
              <m:t>R</m:t>
            </m:r>
          </m:e>
          <m:sub>
            <m:r>
              <w:rPr>
                <w:rFonts w:ascii="Cambria Math" w:hAnsi="Cambria Math"/>
              </w:rPr>
              <m:t>p</m:t>
            </m:r>
          </m:sub>
        </m:sSub>
      </m:oMath>
      <w:r>
        <w:t xml:space="preserve">  is return of the portfolio</w:t>
      </w:r>
    </w:p>
    <w:p w14:paraId="1DBA8824" w14:textId="77777777" w:rsidR="002F6304" w:rsidRDefault="002F6304" w:rsidP="003051CB">
      <w:pPr>
        <w:pStyle w:val="ThesisBody"/>
        <w:tabs>
          <w:tab w:val="left" w:pos="720"/>
        </w:tabs>
        <w:contextualSpacing w:val="0"/>
      </w:pPr>
      <w:r>
        <w:t xml:space="preserve">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is risk free rate</w:t>
      </w:r>
    </w:p>
    <w:p w14:paraId="58B7C756" w14:textId="5EB289B8" w:rsidR="002F6304" w:rsidRDefault="002F6304" w:rsidP="003051CB">
      <w:pPr>
        <w:pStyle w:val="ThesisBody"/>
        <w:tabs>
          <w:tab w:val="left" w:pos="720"/>
        </w:tabs>
        <w:contextualSpacing w:val="0"/>
      </w:pPr>
      <w:r>
        <w:t xml:space="preserve">                            </w:t>
      </w:r>
      <m:oMath>
        <m:sSub>
          <m:sSubPr>
            <m:ctrlPr>
              <w:rPr>
                <w:rFonts w:ascii="Cambria Math" w:hAnsi="Cambria Math"/>
                <w:i/>
              </w:rPr>
            </m:ctrlPr>
          </m:sSubPr>
          <m:e>
            <m:r>
              <w:rPr>
                <w:rFonts w:ascii="Cambria Math" w:hAnsi="Cambria Math"/>
              </w:rPr>
              <m:t>σ</m:t>
            </m:r>
          </m:e>
          <m:sub>
            <m:r>
              <w:rPr>
                <w:rFonts w:ascii="Cambria Math" w:hAnsi="Cambria Math"/>
              </w:rPr>
              <m:t>p</m:t>
            </m:r>
          </m:sub>
        </m:sSub>
      </m:oMath>
      <w:r>
        <w:t xml:space="preserve">   is standard deviation </w:t>
      </w:r>
      <w:r w:rsidR="007B4B64">
        <w:t>of portfolio’s excess return.</w:t>
      </w:r>
    </w:p>
    <w:p w14:paraId="5C0AE636" w14:textId="7A9CBD7D" w:rsidR="00726E65" w:rsidRDefault="00726E65" w:rsidP="00726E65">
      <w:pPr>
        <w:pStyle w:val="ThesisBody"/>
        <w:tabs>
          <w:tab w:val="left" w:pos="720"/>
        </w:tabs>
        <w:contextualSpacing w:val="0"/>
      </w:pPr>
      <w:r>
        <w:t>Sharpe ratio provides a cue into performance of a portfolio and further comparison,</w:t>
      </w:r>
      <w:r w:rsidRPr="00726E65">
        <w:t xml:space="preserve"> </w:t>
      </w:r>
      <w:r>
        <w:t>,higher Sharpe ratio indicates higher returns under optimum risk.</w:t>
      </w:r>
    </w:p>
    <w:p w14:paraId="35804FDE" w14:textId="2AC31169" w:rsidR="00406F39" w:rsidRDefault="007B4B64" w:rsidP="003051CB">
      <w:pPr>
        <w:pStyle w:val="ThesisBody"/>
        <w:tabs>
          <w:tab w:val="left" w:pos="720"/>
        </w:tabs>
        <w:contextualSpacing w:val="0"/>
      </w:pPr>
      <w:r>
        <w:t>For supervised machine learning models that have been used in the study the metric of choice is mean absolute percentage error</w:t>
      </w:r>
      <w:r w:rsidR="00834241">
        <w:t xml:space="preserve"> </w:t>
      </w:r>
      <w:r>
        <w:t>(MAPE)</w:t>
      </w:r>
      <w:r w:rsidR="00834241">
        <w:t>:</w:t>
      </w:r>
    </w:p>
    <w:p w14:paraId="187FBDBE" w14:textId="1CE430D6" w:rsidR="00F11281" w:rsidRDefault="00F11281" w:rsidP="003051CB">
      <w:pPr>
        <w:pStyle w:val="ThesisBody"/>
        <w:tabs>
          <w:tab w:val="left" w:pos="720"/>
        </w:tabs>
        <w:contextualSpacing w:val="0"/>
      </w:pPr>
      <w:r>
        <w:t xml:space="preserve">                                  </w:t>
      </w:r>
      <w:r w:rsidR="00113426">
        <w:t xml:space="preserve"> </w:t>
      </w:r>
      <w:r>
        <w:t xml:space="preserve">     </w:t>
      </w:r>
      <m:oMath>
        <m:r>
          <w:rPr>
            <w:rFonts w:ascii="Cambria Math" w:hAnsi="Cambria Math"/>
          </w:rPr>
          <m:t>MAPE=</m:t>
        </m:r>
        <m:f>
          <m:fPr>
            <m:ctrlPr>
              <w:rPr>
                <w:rFonts w:ascii="Cambria Math" w:hAnsi="Cambria Math"/>
                <w:i/>
              </w:rPr>
            </m:ctrlPr>
          </m:fPr>
          <m:num>
            <m:r>
              <w:rPr>
                <w:rFonts w:ascii="Cambria Math" w:hAnsi="Cambria Math"/>
              </w:rPr>
              <m:t xml:space="preserve">Absolute Forecast Error </m:t>
            </m:r>
          </m:num>
          <m:den>
            <m:r>
              <w:rPr>
                <w:rFonts w:ascii="Cambria Math" w:hAnsi="Cambria Math"/>
              </w:rPr>
              <m:t>Actual</m:t>
            </m:r>
          </m:den>
        </m:f>
        <m:r>
          <w:rPr>
            <w:rFonts w:ascii="Cambria Math" w:hAnsi="Cambria Math"/>
          </w:rPr>
          <m:t>×100</m:t>
        </m:r>
      </m:oMath>
      <w:r>
        <w:t xml:space="preserve">            </w:t>
      </w:r>
      <w:r w:rsidR="00113426">
        <w:t xml:space="preserve"> </w:t>
      </w:r>
      <w:r>
        <w:t xml:space="preserve">                         …3.5.2</w:t>
      </w:r>
    </w:p>
    <w:p w14:paraId="0FA16549" w14:textId="64D20EB5" w:rsidR="00F11281" w:rsidRDefault="00F11281" w:rsidP="003051CB">
      <w:pPr>
        <w:pStyle w:val="ThesisBody"/>
        <w:tabs>
          <w:tab w:val="left" w:pos="720"/>
        </w:tabs>
        <w:contextualSpacing w:val="0"/>
      </w:pPr>
      <w:r>
        <w:t xml:space="preserve">                                       </w:t>
      </w:r>
    </w:p>
    <w:p w14:paraId="4C1B7CC8" w14:textId="23D0D0BA" w:rsidR="007B4B64" w:rsidRDefault="007B4B64" w:rsidP="003051CB">
      <w:pPr>
        <w:pStyle w:val="ThesisBody"/>
        <w:tabs>
          <w:tab w:val="left" w:pos="720"/>
        </w:tabs>
        <w:contextualSpacing w:val="0"/>
      </w:pPr>
      <w:r>
        <w:t xml:space="preserve">                                        </w:t>
      </w:r>
      <m:oMath>
        <m:r>
          <w:rPr>
            <w:rFonts w:ascii="Cambria Math" w:hAnsi="Cambria Math"/>
          </w:rPr>
          <m:t>MAPE=</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 xml:space="preserve">t    </m:t>
                        </m:r>
                      </m:sub>
                    </m:sSub>
                    <m:sSub>
                      <m:sSubPr>
                        <m:ctrlPr>
                          <w:rPr>
                            <w:rFonts w:ascii="Cambria Math" w:hAnsi="Cambria Math"/>
                            <w:i/>
                          </w:rPr>
                        </m:ctrlPr>
                      </m:sSubPr>
                      <m:e>
                        <m:r>
                          <w:rPr>
                            <w:rFonts w:ascii="Cambria Math" w:hAnsi="Cambria Math"/>
                          </w:rPr>
                          <m:t>- F</m:t>
                        </m:r>
                      </m:e>
                      <m:sub>
                        <m:r>
                          <w:rPr>
                            <w:rFonts w:ascii="Cambria Math" w:hAnsi="Cambria Math"/>
                          </w:rPr>
                          <m:t xml:space="preserve">t    </m:t>
                        </m:r>
                      </m:sub>
                    </m:sSub>
                  </m:num>
                  <m:den>
                    <m:sSub>
                      <m:sSubPr>
                        <m:ctrlPr>
                          <w:rPr>
                            <w:rFonts w:ascii="Cambria Math" w:hAnsi="Cambria Math"/>
                            <w:i/>
                          </w:rPr>
                        </m:ctrlPr>
                      </m:sSubPr>
                      <m:e>
                        <m:r>
                          <w:rPr>
                            <w:rFonts w:ascii="Cambria Math" w:hAnsi="Cambria Math"/>
                          </w:rPr>
                          <m:t>A</m:t>
                        </m:r>
                      </m:e>
                      <m:sub>
                        <m:r>
                          <w:rPr>
                            <w:rFonts w:ascii="Cambria Math" w:hAnsi="Cambria Math"/>
                          </w:rPr>
                          <m:t xml:space="preserve">t    </m:t>
                        </m:r>
                      </m:sub>
                    </m:sSub>
                  </m:den>
                </m:f>
              </m:e>
            </m:d>
          </m:e>
        </m:nary>
        <m:r>
          <w:rPr>
            <w:rFonts w:ascii="Cambria Math" w:hAnsi="Cambria Math"/>
          </w:rPr>
          <m:t>×100</m:t>
        </m:r>
      </m:oMath>
      <w:r w:rsidR="00834241">
        <w:t xml:space="preserve">                  </w:t>
      </w:r>
      <w:r w:rsidR="00113426">
        <w:t xml:space="preserve"> </w:t>
      </w:r>
      <w:r w:rsidR="00F11281">
        <w:t xml:space="preserve"> </w:t>
      </w:r>
      <w:r w:rsidR="00834241">
        <w:t xml:space="preserve">                         </w:t>
      </w:r>
      <w:r w:rsidR="00BD68C1">
        <w:t>.</w:t>
      </w:r>
      <w:r w:rsidR="00F11281">
        <w:t>..3.5.</w:t>
      </w:r>
      <w:r w:rsidR="00BD68C1">
        <w:t>3</w:t>
      </w:r>
      <w:r w:rsidR="00834241">
        <w:t xml:space="preserve">      </w:t>
      </w:r>
    </w:p>
    <w:p w14:paraId="7E2973D0" w14:textId="03F8B5BB" w:rsidR="00406F39" w:rsidRDefault="00BD68C1" w:rsidP="003051CB">
      <w:pPr>
        <w:pStyle w:val="ThesisBody"/>
        <w:tabs>
          <w:tab w:val="left" w:pos="720"/>
        </w:tabs>
        <w:contextualSpacing w:val="0"/>
      </w:pPr>
      <w:r>
        <w:t xml:space="preserve">Where </w:t>
      </w:r>
      <m:oMath>
        <m:sSub>
          <m:sSubPr>
            <m:ctrlPr>
              <w:rPr>
                <w:rFonts w:ascii="Cambria Math" w:hAnsi="Cambria Math"/>
                <w:i/>
              </w:rPr>
            </m:ctrlPr>
          </m:sSubPr>
          <m:e>
            <m:r>
              <w:rPr>
                <w:rFonts w:ascii="Cambria Math" w:hAnsi="Cambria Math"/>
              </w:rPr>
              <m:t>A</m:t>
            </m:r>
          </m:e>
          <m:sub>
            <m:r>
              <w:rPr>
                <w:rFonts w:ascii="Cambria Math" w:hAnsi="Cambria Math"/>
              </w:rPr>
              <m:t xml:space="preserve">t    </m:t>
            </m:r>
          </m:sub>
        </m:sSub>
      </m:oMath>
      <w:r>
        <w:t xml:space="preserve">is the actual value for t observation and </w:t>
      </w:r>
      <m:oMath>
        <m:sSub>
          <m:sSubPr>
            <m:ctrlPr>
              <w:rPr>
                <w:rFonts w:ascii="Cambria Math" w:hAnsi="Cambria Math"/>
                <w:i/>
              </w:rPr>
            </m:ctrlPr>
          </m:sSubPr>
          <m:e>
            <m:r>
              <w:rPr>
                <w:rFonts w:ascii="Cambria Math" w:hAnsi="Cambria Math"/>
              </w:rPr>
              <m:t>F</m:t>
            </m:r>
          </m:e>
          <m:sub>
            <m:r>
              <w:rPr>
                <w:rFonts w:ascii="Cambria Math" w:hAnsi="Cambria Math"/>
              </w:rPr>
              <m:t xml:space="preserve">t    </m:t>
            </m:r>
          </m:sub>
        </m:sSub>
      </m:oMath>
      <w:r>
        <w:t xml:space="preserve">is the forecasted value.The error percentage absolute forecast error to actual is divided by total observation in the </w:t>
      </w:r>
      <w:r w:rsidR="00A01B9D">
        <w:t xml:space="preserve">set under study to obtain mean absolute percentage error.MAPE has been chosen to compare multiple Machine learning models that require different data </w:t>
      </w:r>
      <w:r w:rsidR="00262858">
        <w:t>manipulations. Lower value of MAPE is preferred.Also a significant difference is MAPE of training and test set or unseen data with MAPE value higher for test data is an indicator of model Overfitting.As</w:t>
      </w:r>
      <w:r w:rsidR="00A01B9D">
        <w:t xml:space="preserve"> no data normalisation or standardisation was conducted for any model thus MAPE provides good baseline for comparison.</w:t>
      </w:r>
      <w:r>
        <w:t xml:space="preserve"> </w:t>
      </w:r>
    </w:p>
    <w:p w14:paraId="77606EF1" w14:textId="5EBD84DE" w:rsidR="00AA56D9" w:rsidRDefault="00AA56D9" w:rsidP="003051CB">
      <w:pPr>
        <w:pStyle w:val="ThesisBody"/>
        <w:tabs>
          <w:tab w:val="left" w:pos="720"/>
        </w:tabs>
        <w:contextualSpacing w:val="0"/>
      </w:pPr>
      <w:r>
        <w:t>One other calculation which is also used as metric is the percentage return.</w:t>
      </w:r>
    </w:p>
    <w:p w14:paraId="279F1A35" w14:textId="74B99068" w:rsidR="00AA56D9" w:rsidRDefault="00113426" w:rsidP="003051CB">
      <w:pPr>
        <w:pStyle w:val="ThesisBody"/>
        <w:tabs>
          <w:tab w:val="left" w:pos="720"/>
        </w:tabs>
        <w:contextualSpacing w:val="0"/>
      </w:pPr>
      <w:r>
        <w:t xml:space="preserve">                                    </w:t>
      </w:r>
      <m:oMath>
        <m:r>
          <w:rPr>
            <w:rFonts w:ascii="Cambria Math" w:hAnsi="Cambria Math"/>
          </w:rPr>
          <m:t xml:space="preserve"> % Return=</m:t>
        </m:r>
        <m:f>
          <m:fPr>
            <m:ctrlPr>
              <w:rPr>
                <w:rFonts w:ascii="Cambria Math" w:hAnsi="Cambria Math"/>
                <w:i/>
              </w:rPr>
            </m:ctrlPr>
          </m:fPr>
          <m:num>
            <m:d>
              <m:dPr>
                <m:ctrlPr>
                  <w:rPr>
                    <w:rFonts w:ascii="Cambria Math" w:hAnsi="Cambria Math"/>
                    <w:i/>
                  </w:rPr>
                </m:ctrlPr>
              </m:dPr>
              <m:e>
                <m:r>
                  <w:rPr>
                    <w:rFonts w:ascii="Cambria Math" w:hAnsi="Cambria Math"/>
                  </w:rPr>
                  <m:t>Close Price-Open Price</m:t>
                </m:r>
              </m:e>
            </m:d>
          </m:num>
          <m:den>
            <m:r>
              <w:rPr>
                <w:rFonts w:ascii="Cambria Math" w:hAnsi="Cambria Math"/>
              </w:rPr>
              <m:t>Open Price</m:t>
            </m:r>
          </m:den>
        </m:f>
        <m:r>
          <w:rPr>
            <w:rFonts w:ascii="Cambria Math" w:hAnsi="Cambria Math"/>
          </w:rPr>
          <m:t>×100</m:t>
        </m:r>
      </m:oMath>
      <w:r>
        <w:t xml:space="preserve">                                     …3.5.4</w:t>
      </w:r>
    </w:p>
    <w:p w14:paraId="4435E51E" w14:textId="41B8377C" w:rsidR="00AA56D9" w:rsidRDefault="00AA56D9" w:rsidP="003051CB">
      <w:pPr>
        <w:pStyle w:val="ThesisBody"/>
        <w:tabs>
          <w:tab w:val="left" w:pos="720"/>
        </w:tabs>
        <w:contextualSpacing w:val="0"/>
      </w:pPr>
      <w:r>
        <w:t xml:space="preserve">Provided the stock is bought at open price at the start of session and </w:t>
      </w:r>
      <w:r w:rsidR="004163C6">
        <w:t>sold at end of session.</w:t>
      </w:r>
    </w:p>
    <w:p w14:paraId="391E2FDB" w14:textId="77777777" w:rsidR="00AA56D9" w:rsidRDefault="00AA56D9" w:rsidP="003051CB">
      <w:pPr>
        <w:pStyle w:val="ThesisBody"/>
        <w:tabs>
          <w:tab w:val="left" w:pos="720"/>
        </w:tabs>
        <w:contextualSpacing w:val="0"/>
      </w:pPr>
    </w:p>
    <w:p w14:paraId="08521816" w14:textId="77777777" w:rsidR="003F6AEE" w:rsidRDefault="003F6AEE" w:rsidP="003051CB">
      <w:pPr>
        <w:pStyle w:val="ThesisBody"/>
        <w:tabs>
          <w:tab w:val="left" w:pos="720"/>
        </w:tabs>
        <w:contextualSpacing w:val="0"/>
      </w:pPr>
    </w:p>
    <w:p w14:paraId="5A872FC8" w14:textId="318D6748" w:rsidR="00B704D9" w:rsidRDefault="00B704D9" w:rsidP="000854BB">
      <w:pPr>
        <w:pStyle w:val="Heading2"/>
      </w:pPr>
      <w:bookmarkStart w:id="46" w:name="_Toc109208041"/>
      <w:r>
        <w:t>Tools</w:t>
      </w:r>
      <w:bookmarkEnd w:id="46"/>
    </w:p>
    <w:p w14:paraId="6B7A073D" w14:textId="02A1CAAF" w:rsidR="006D7DA5" w:rsidRDefault="00B704D9" w:rsidP="00B704D9">
      <w:pPr>
        <w:pStyle w:val="ThesisBody"/>
        <w:tabs>
          <w:tab w:val="left" w:pos="720"/>
        </w:tabs>
        <w:contextualSpacing w:val="0"/>
        <w:rPr>
          <w:bCs/>
        </w:rPr>
      </w:pPr>
      <w:r w:rsidRPr="00B704D9">
        <w:rPr>
          <w:bCs/>
        </w:rPr>
        <w:t>Tools used in this study were</w:t>
      </w:r>
      <w:r>
        <w:rPr>
          <w:bCs/>
        </w:rPr>
        <w:t xml:space="preserve"> anaconda provided python version 3.6.1</w:t>
      </w:r>
      <w:r w:rsidR="006D7DA5">
        <w:rPr>
          <w:bCs/>
        </w:rPr>
        <w:t>.Python is an opensource functional programming language that among other things is very popular for data analytics and Machine learning.Python comes with multiple packages supporting various fuctions.Pandas package is a popular package in python this package is used for data reading,writing and manipulations has been used during this study.Matplotlib is a python package used for visualisations.</w:t>
      </w:r>
      <w:r w:rsidR="00E5359D">
        <w:rPr>
          <w:bCs/>
        </w:rPr>
        <w:t>At places google collab has also been used to speed data processing.</w:t>
      </w:r>
      <w:r w:rsidR="006D7DA5">
        <w:rPr>
          <w:bCs/>
        </w:rPr>
        <w:t xml:space="preserve">Certain other propriety softwares have also been used for the process of analysis and </w:t>
      </w:r>
      <w:r w:rsidR="007D0C8C">
        <w:rPr>
          <w:bCs/>
        </w:rPr>
        <w:t>modelling. Tableau</w:t>
      </w:r>
      <w:r w:rsidR="006D7DA5">
        <w:rPr>
          <w:bCs/>
        </w:rPr>
        <w:t xml:space="preserve"> </w:t>
      </w:r>
      <w:r w:rsidR="004C1596">
        <w:rPr>
          <w:bCs/>
        </w:rPr>
        <w:t>version 2020.4 has been used to create advanced visualisations.</w:t>
      </w:r>
      <w:r w:rsidR="003F6AEE">
        <w:rPr>
          <w:bCs/>
        </w:rPr>
        <w:t xml:space="preserve">Tableau is </w:t>
      </w:r>
      <w:r w:rsidR="003F6AEE">
        <w:rPr>
          <w:bCs/>
        </w:rPr>
        <w:lastRenderedPageBreak/>
        <w:t>beneficial for creating custom plot,dashboards with multiple option in charting and data manipulations.</w:t>
      </w:r>
      <w:r w:rsidR="004C1596">
        <w:rPr>
          <w:bCs/>
        </w:rPr>
        <w:t>AutoML tool Datarobot has been used to build challenger models.</w:t>
      </w:r>
      <w:r w:rsidR="003F6AEE">
        <w:rPr>
          <w:bCs/>
        </w:rPr>
        <w:t>Datarobot has an advantage of faster model executions due computing supported by multiple cores of spark cluster that has proved to be industry reliable.Datarobot also allows easy and robust deployment of Machine learning models.</w:t>
      </w:r>
    </w:p>
    <w:p w14:paraId="13E9435D" w14:textId="77777777" w:rsidR="00947A5C" w:rsidRDefault="00947A5C" w:rsidP="00B704D9">
      <w:pPr>
        <w:pStyle w:val="ThesisBody"/>
        <w:tabs>
          <w:tab w:val="left" w:pos="720"/>
        </w:tabs>
        <w:contextualSpacing w:val="0"/>
        <w:rPr>
          <w:bCs/>
        </w:rPr>
      </w:pPr>
    </w:p>
    <w:p w14:paraId="5CA5DCCC" w14:textId="1D42C352" w:rsidR="009D353E" w:rsidRDefault="00145476" w:rsidP="000854BB">
      <w:pPr>
        <w:pStyle w:val="Heading2"/>
      </w:pPr>
      <w:bookmarkStart w:id="47" w:name="_Toc109208042"/>
      <w:r>
        <w:t>Simulations</w:t>
      </w:r>
      <w:bookmarkEnd w:id="47"/>
    </w:p>
    <w:p w14:paraId="1BBD4791" w14:textId="171A1936" w:rsidR="00947A5C" w:rsidRDefault="009D353E" w:rsidP="00BC6D2B">
      <w:pPr>
        <w:pStyle w:val="ThesisBody"/>
        <w:tabs>
          <w:tab w:val="left" w:pos="720"/>
        </w:tabs>
        <w:contextualSpacing w:val="0"/>
        <w:rPr>
          <w:bCs/>
        </w:rPr>
      </w:pPr>
      <w:r>
        <w:rPr>
          <w:bCs/>
        </w:rPr>
        <w:t>Under this study the final part is to conduct simulations with for</w:t>
      </w:r>
      <w:r w:rsidR="00BC6D2B">
        <w:rPr>
          <w:bCs/>
        </w:rPr>
        <w:t>ca</w:t>
      </w:r>
      <w:r>
        <w:rPr>
          <w:bCs/>
        </w:rPr>
        <w:t>sted values.</w:t>
      </w:r>
      <w:r w:rsidR="00947A5C">
        <w:rPr>
          <w:bCs/>
        </w:rPr>
        <w:t>In first simulation</w:t>
      </w:r>
    </w:p>
    <w:p w14:paraId="56290D33" w14:textId="6D02B3EC" w:rsidR="00BC6D2B" w:rsidRDefault="00BC6D2B" w:rsidP="00BC6D2B">
      <w:pPr>
        <w:pStyle w:val="ThesisBody"/>
        <w:tabs>
          <w:tab w:val="left" w:pos="720"/>
        </w:tabs>
        <w:contextualSpacing w:val="0"/>
        <w:rPr>
          <w:bCs/>
        </w:rPr>
      </w:pPr>
      <w:r>
        <w:rPr>
          <w:bCs/>
        </w:rPr>
        <w:t>Finding the returns from portfolio by creating the portfolio with weights assigned from MVO methods and comparing it with returns received from portfolio created for the forecasted share prices through ML models. Portfolio weights for ML based model will in proportion to the percentage returns received from the stock.Here a rational investor will be considered who will invest in the proportion of expected returns a day in future through the ML algorithm.</w:t>
      </w:r>
    </w:p>
    <w:p w14:paraId="53EB5A6B" w14:textId="77777777" w:rsidR="003F0623" w:rsidRDefault="003F0623" w:rsidP="003F0623">
      <w:pPr>
        <w:pStyle w:val="ThesisBody"/>
        <w:rPr>
          <w:rFonts w:asciiTheme="majorBidi" w:hAnsiTheme="majorBidi" w:cstheme="majorBidi"/>
          <w:bCs/>
        </w:rPr>
      </w:pPr>
      <w:r>
        <w:rPr>
          <w:rFonts w:asciiTheme="majorBidi" w:hAnsiTheme="majorBidi" w:cstheme="majorBidi"/>
          <w:bCs/>
        </w:rPr>
        <w:t>Analysis of portfolio is done holdout set where in the forecasted return is compared with actual return.On the days where a negative return is predicted the return is considered as zero and share does not get any weight.</w:t>
      </w:r>
    </w:p>
    <w:p w14:paraId="06F8A7F8" w14:textId="77777777" w:rsidR="003F0623" w:rsidRDefault="003F0623" w:rsidP="003F0623">
      <w:pPr>
        <w:pStyle w:val="ThesisBody"/>
        <w:rPr>
          <w:rFonts w:asciiTheme="majorBidi" w:hAnsiTheme="majorBidi" w:cstheme="majorBidi"/>
          <w:bCs/>
        </w:rPr>
      </w:pPr>
    </w:p>
    <w:p w14:paraId="0C509A8E" w14:textId="0B924307" w:rsidR="003F0623" w:rsidRDefault="003F0623" w:rsidP="003F0623">
      <w:pPr>
        <w:pStyle w:val="ThesisBody"/>
        <w:rPr>
          <w:rFonts w:asciiTheme="majorBidi" w:hAnsiTheme="majorBidi" w:cstheme="majorBidi"/>
          <w:bCs/>
        </w:rPr>
      </w:pPr>
    </w:p>
    <w:p w14:paraId="74368BA3" w14:textId="435D113F" w:rsidR="00934CF3" w:rsidRPr="00934CF3" w:rsidRDefault="00934CF3" w:rsidP="00934CF3">
      <w:pPr>
        <w:pStyle w:val="Caption"/>
        <w:keepNext/>
        <w:rPr>
          <w:rFonts w:cs="Times New Roman"/>
          <w:i w:val="0"/>
          <w:iCs w:val="0"/>
          <w:szCs w:val="24"/>
        </w:rPr>
      </w:pPr>
      <w:bookmarkStart w:id="48" w:name="_Toc109214033"/>
      <w:r w:rsidRPr="00934CF3">
        <w:rPr>
          <w:rFonts w:cs="Times New Roman"/>
          <w:i w:val="0"/>
          <w:iCs w:val="0"/>
          <w:szCs w:val="24"/>
        </w:rPr>
        <w:t xml:space="preserve">Table </w:t>
      </w:r>
      <w:r w:rsidRPr="00934CF3">
        <w:rPr>
          <w:rFonts w:cs="Times New Roman"/>
          <w:i w:val="0"/>
          <w:iCs w:val="0"/>
          <w:szCs w:val="24"/>
        </w:rPr>
        <w:fldChar w:fldCharType="begin"/>
      </w:r>
      <w:r w:rsidRPr="00934CF3">
        <w:rPr>
          <w:rFonts w:cs="Times New Roman"/>
          <w:i w:val="0"/>
          <w:iCs w:val="0"/>
          <w:szCs w:val="24"/>
        </w:rPr>
        <w:instrText xml:space="preserve"> SEQ Table \* ARABIC </w:instrText>
      </w:r>
      <w:r w:rsidRPr="00934CF3">
        <w:rPr>
          <w:rFonts w:cs="Times New Roman"/>
          <w:i w:val="0"/>
          <w:iCs w:val="0"/>
          <w:szCs w:val="24"/>
        </w:rPr>
        <w:fldChar w:fldCharType="separate"/>
      </w:r>
      <w:r w:rsidR="00B02E15">
        <w:rPr>
          <w:rFonts w:cs="Times New Roman"/>
          <w:i w:val="0"/>
          <w:iCs w:val="0"/>
          <w:noProof/>
          <w:szCs w:val="24"/>
        </w:rPr>
        <w:t>3</w:t>
      </w:r>
      <w:r w:rsidRPr="00934CF3">
        <w:rPr>
          <w:rFonts w:cs="Times New Roman"/>
          <w:i w:val="0"/>
          <w:iCs w:val="0"/>
          <w:szCs w:val="24"/>
        </w:rPr>
        <w:fldChar w:fldCharType="end"/>
      </w:r>
      <w:r w:rsidRPr="00934CF3">
        <w:rPr>
          <w:rFonts w:cs="Times New Roman"/>
          <w:i w:val="0"/>
          <w:iCs w:val="0"/>
          <w:szCs w:val="24"/>
        </w:rPr>
        <w:t>.Negative return scenario</w:t>
      </w:r>
      <w:bookmarkEnd w:id="48"/>
    </w:p>
    <w:tbl>
      <w:tblPr>
        <w:tblStyle w:val="TableGrid"/>
        <w:tblW w:w="0" w:type="auto"/>
        <w:tblLook w:val="04A0" w:firstRow="1" w:lastRow="0" w:firstColumn="1" w:lastColumn="0" w:noHBand="0" w:noVBand="1"/>
      </w:tblPr>
      <w:tblGrid>
        <w:gridCol w:w="2180"/>
        <w:gridCol w:w="2890"/>
        <w:gridCol w:w="2268"/>
      </w:tblGrid>
      <w:tr w:rsidR="003F0623" w:rsidRPr="00AD14F0" w14:paraId="57107473" w14:textId="77777777" w:rsidTr="006E6DE8">
        <w:trPr>
          <w:trHeight w:val="276"/>
        </w:trPr>
        <w:tc>
          <w:tcPr>
            <w:tcW w:w="2180" w:type="dxa"/>
            <w:noWrap/>
            <w:hideMark/>
          </w:tcPr>
          <w:p w14:paraId="0B45FBAD" w14:textId="77777777" w:rsidR="003F0623" w:rsidRPr="00AD14F0" w:rsidRDefault="003F0623" w:rsidP="006E6DE8">
            <w:pPr>
              <w:pStyle w:val="ThesisBody"/>
              <w:rPr>
                <w:rFonts w:asciiTheme="majorBidi" w:hAnsiTheme="majorBidi" w:cstheme="majorBidi"/>
                <w:bCs/>
              </w:rPr>
            </w:pPr>
            <w:r w:rsidRPr="00AD14F0">
              <w:rPr>
                <w:rFonts w:asciiTheme="majorBidi" w:hAnsiTheme="majorBidi" w:cstheme="majorBidi"/>
                <w:bCs/>
              </w:rPr>
              <w:t>% return predicted</w:t>
            </w:r>
          </w:p>
        </w:tc>
        <w:tc>
          <w:tcPr>
            <w:tcW w:w="2890" w:type="dxa"/>
            <w:noWrap/>
            <w:hideMark/>
          </w:tcPr>
          <w:p w14:paraId="16D4D745" w14:textId="77777777" w:rsidR="003F0623" w:rsidRPr="00AD14F0" w:rsidRDefault="003F0623" w:rsidP="006E6DE8">
            <w:pPr>
              <w:pStyle w:val="ThesisBody"/>
              <w:rPr>
                <w:rFonts w:asciiTheme="majorBidi" w:hAnsiTheme="majorBidi" w:cstheme="majorBidi"/>
                <w:bCs/>
              </w:rPr>
            </w:pPr>
            <w:r>
              <w:rPr>
                <w:rFonts w:asciiTheme="majorBidi" w:hAnsiTheme="majorBidi" w:cstheme="majorBidi"/>
                <w:bCs/>
              </w:rPr>
              <w:t>% Predicted non-negative</w:t>
            </w:r>
            <w:r w:rsidRPr="00AD14F0">
              <w:rPr>
                <w:rFonts w:asciiTheme="majorBidi" w:hAnsiTheme="majorBidi" w:cstheme="majorBidi"/>
                <w:bCs/>
              </w:rPr>
              <w:t xml:space="preserve"> Return</w:t>
            </w:r>
          </w:p>
        </w:tc>
        <w:tc>
          <w:tcPr>
            <w:tcW w:w="2268" w:type="dxa"/>
            <w:noWrap/>
            <w:hideMark/>
          </w:tcPr>
          <w:p w14:paraId="7E53271D" w14:textId="77777777" w:rsidR="003F0623" w:rsidRPr="00AD14F0" w:rsidRDefault="003F0623" w:rsidP="006E6DE8">
            <w:pPr>
              <w:pStyle w:val="ThesisBody"/>
              <w:rPr>
                <w:rFonts w:asciiTheme="majorBidi" w:hAnsiTheme="majorBidi" w:cstheme="majorBidi"/>
                <w:bCs/>
              </w:rPr>
            </w:pPr>
            <w:r w:rsidRPr="00AD14F0">
              <w:rPr>
                <w:rFonts w:asciiTheme="majorBidi" w:hAnsiTheme="majorBidi" w:cstheme="majorBidi"/>
                <w:bCs/>
              </w:rPr>
              <w:t>Weight in portfolio</w:t>
            </w:r>
          </w:p>
        </w:tc>
      </w:tr>
      <w:tr w:rsidR="003F0623" w:rsidRPr="00AD14F0" w14:paraId="23119801" w14:textId="77777777" w:rsidTr="006E6DE8">
        <w:trPr>
          <w:trHeight w:val="276"/>
        </w:trPr>
        <w:tc>
          <w:tcPr>
            <w:tcW w:w="2180" w:type="dxa"/>
            <w:noWrap/>
            <w:hideMark/>
          </w:tcPr>
          <w:p w14:paraId="2D5055CA" w14:textId="77777777" w:rsidR="003F0623" w:rsidRPr="00AD14F0" w:rsidRDefault="003F0623" w:rsidP="006E6DE8">
            <w:pPr>
              <w:pStyle w:val="ThesisBody"/>
              <w:rPr>
                <w:rFonts w:asciiTheme="majorBidi" w:hAnsiTheme="majorBidi" w:cstheme="majorBidi"/>
                <w:bCs/>
              </w:rPr>
            </w:pPr>
            <w:r w:rsidRPr="00AD14F0">
              <w:rPr>
                <w:rFonts w:asciiTheme="majorBidi" w:hAnsiTheme="majorBidi" w:cstheme="majorBidi"/>
                <w:bCs/>
              </w:rPr>
              <w:t>-2.163715464</w:t>
            </w:r>
          </w:p>
        </w:tc>
        <w:tc>
          <w:tcPr>
            <w:tcW w:w="2890" w:type="dxa"/>
            <w:noWrap/>
            <w:hideMark/>
          </w:tcPr>
          <w:p w14:paraId="7DF80371" w14:textId="77777777" w:rsidR="003F0623" w:rsidRPr="00AD14F0" w:rsidRDefault="003F0623" w:rsidP="006E6DE8">
            <w:pPr>
              <w:pStyle w:val="ThesisBody"/>
              <w:rPr>
                <w:rFonts w:asciiTheme="majorBidi" w:hAnsiTheme="majorBidi" w:cstheme="majorBidi"/>
                <w:bCs/>
              </w:rPr>
            </w:pPr>
            <w:r w:rsidRPr="00AD14F0">
              <w:rPr>
                <w:rFonts w:asciiTheme="majorBidi" w:hAnsiTheme="majorBidi" w:cstheme="majorBidi"/>
                <w:bCs/>
              </w:rPr>
              <w:t>0</w:t>
            </w:r>
          </w:p>
        </w:tc>
        <w:tc>
          <w:tcPr>
            <w:tcW w:w="2268" w:type="dxa"/>
            <w:noWrap/>
            <w:hideMark/>
          </w:tcPr>
          <w:p w14:paraId="2EA8F6D2" w14:textId="77777777" w:rsidR="003F0623" w:rsidRPr="00AD14F0" w:rsidRDefault="003F0623" w:rsidP="006E6DE8">
            <w:pPr>
              <w:pStyle w:val="ThesisBody"/>
              <w:rPr>
                <w:rFonts w:asciiTheme="majorBidi" w:hAnsiTheme="majorBidi" w:cstheme="majorBidi"/>
                <w:bCs/>
              </w:rPr>
            </w:pPr>
            <w:r w:rsidRPr="00AD14F0">
              <w:rPr>
                <w:rFonts w:asciiTheme="majorBidi" w:hAnsiTheme="majorBidi" w:cstheme="majorBidi"/>
                <w:bCs/>
              </w:rPr>
              <w:t>0</w:t>
            </w:r>
          </w:p>
        </w:tc>
      </w:tr>
      <w:tr w:rsidR="003F0623" w:rsidRPr="00AD14F0" w14:paraId="35F65BB2" w14:textId="77777777" w:rsidTr="006E6DE8">
        <w:trPr>
          <w:trHeight w:val="276"/>
        </w:trPr>
        <w:tc>
          <w:tcPr>
            <w:tcW w:w="2180" w:type="dxa"/>
            <w:noWrap/>
            <w:hideMark/>
          </w:tcPr>
          <w:p w14:paraId="75011D4D" w14:textId="77777777" w:rsidR="003F0623" w:rsidRPr="00AD14F0" w:rsidRDefault="003F0623" w:rsidP="006E6DE8">
            <w:pPr>
              <w:pStyle w:val="ThesisBody"/>
              <w:rPr>
                <w:rFonts w:asciiTheme="majorBidi" w:hAnsiTheme="majorBidi" w:cstheme="majorBidi"/>
                <w:bCs/>
              </w:rPr>
            </w:pPr>
            <w:r w:rsidRPr="00AD14F0">
              <w:rPr>
                <w:rFonts w:asciiTheme="majorBidi" w:hAnsiTheme="majorBidi" w:cstheme="majorBidi"/>
                <w:bCs/>
              </w:rPr>
              <w:t>-2.157792262</w:t>
            </w:r>
          </w:p>
        </w:tc>
        <w:tc>
          <w:tcPr>
            <w:tcW w:w="2890" w:type="dxa"/>
            <w:noWrap/>
            <w:hideMark/>
          </w:tcPr>
          <w:p w14:paraId="46CE02FE" w14:textId="77777777" w:rsidR="003F0623" w:rsidRPr="00AD14F0" w:rsidRDefault="003F0623" w:rsidP="006E6DE8">
            <w:pPr>
              <w:pStyle w:val="ThesisBody"/>
              <w:rPr>
                <w:rFonts w:asciiTheme="majorBidi" w:hAnsiTheme="majorBidi" w:cstheme="majorBidi"/>
                <w:bCs/>
              </w:rPr>
            </w:pPr>
            <w:r w:rsidRPr="00AD14F0">
              <w:rPr>
                <w:rFonts w:asciiTheme="majorBidi" w:hAnsiTheme="majorBidi" w:cstheme="majorBidi"/>
                <w:bCs/>
              </w:rPr>
              <w:t>0</w:t>
            </w:r>
          </w:p>
        </w:tc>
        <w:tc>
          <w:tcPr>
            <w:tcW w:w="2268" w:type="dxa"/>
            <w:noWrap/>
            <w:hideMark/>
          </w:tcPr>
          <w:p w14:paraId="68559307" w14:textId="77777777" w:rsidR="003F0623" w:rsidRPr="00AD14F0" w:rsidRDefault="003F0623" w:rsidP="006E6DE8">
            <w:pPr>
              <w:pStyle w:val="ThesisBody"/>
              <w:rPr>
                <w:rFonts w:asciiTheme="majorBidi" w:hAnsiTheme="majorBidi" w:cstheme="majorBidi"/>
                <w:bCs/>
              </w:rPr>
            </w:pPr>
            <w:r w:rsidRPr="00AD14F0">
              <w:rPr>
                <w:rFonts w:asciiTheme="majorBidi" w:hAnsiTheme="majorBidi" w:cstheme="majorBidi"/>
                <w:bCs/>
              </w:rPr>
              <w:t>0</w:t>
            </w:r>
          </w:p>
        </w:tc>
      </w:tr>
      <w:tr w:rsidR="003F0623" w:rsidRPr="00AD14F0" w14:paraId="46CC9942" w14:textId="77777777" w:rsidTr="006E6DE8">
        <w:trPr>
          <w:trHeight w:val="276"/>
        </w:trPr>
        <w:tc>
          <w:tcPr>
            <w:tcW w:w="2180" w:type="dxa"/>
            <w:noWrap/>
            <w:hideMark/>
          </w:tcPr>
          <w:p w14:paraId="47288192" w14:textId="77777777" w:rsidR="003F0623" w:rsidRPr="00AD14F0" w:rsidRDefault="003F0623" w:rsidP="006E6DE8">
            <w:pPr>
              <w:pStyle w:val="ThesisBody"/>
              <w:rPr>
                <w:rFonts w:asciiTheme="majorBidi" w:hAnsiTheme="majorBidi" w:cstheme="majorBidi"/>
                <w:bCs/>
              </w:rPr>
            </w:pPr>
            <w:r w:rsidRPr="00AD14F0">
              <w:rPr>
                <w:rFonts w:asciiTheme="majorBidi" w:hAnsiTheme="majorBidi" w:cstheme="majorBidi"/>
                <w:bCs/>
              </w:rPr>
              <w:t>-1.910558374</w:t>
            </w:r>
          </w:p>
        </w:tc>
        <w:tc>
          <w:tcPr>
            <w:tcW w:w="2890" w:type="dxa"/>
            <w:noWrap/>
            <w:hideMark/>
          </w:tcPr>
          <w:p w14:paraId="77FFA9EF" w14:textId="77777777" w:rsidR="003F0623" w:rsidRPr="00AD14F0" w:rsidRDefault="003F0623" w:rsidP="006E6DE8">
            <w:pPr>
              <w:pStyle w:val="ThesisBody"/>
              <w:rPr>
                <w:rFonts w:asciiTheme="majorBidi" w:hAnsiTheme="majorBidi" w:cstheme="majorBidi"/>
                <w:bCs/>
              </w:rPr>
            </w:pPr>
            <w:r w:rsidRPr="00AD14F0">
              <w:rPr>
                <w:rFonts w:asciiTheme="majorBidi" w:hAnsiTheme="majorBidi" w:cstheme="majorBidi"/>
                <w:bCs/>
              </w:rPr>
              <w:t>0</w:t>
            </w:r>
          </w:p>
        </w:tc>
        <w:tc>
          <w:tcPr>
            <w:tcW w:w="2268" w:type="dxa"/>
            <w:noWrap/>
            <w:hideMark/>
          </w:tcPr>
          <w:p w14:paraId="2627253F" w14:textId="77777777" w:rsidR="003F0623" w:rsidRPr="00AD14F0" w:rsidRDefault="003F0623" w:rsidP="006E6DE8">
            <w:pPr>
              <w:pStyle w:val="ThesisBody"/>
              <w:rPr>
                <w:rFonts w:asciiTheme="majorBidi" w:hAnsiTheme="majorBidi" w:cstheme="majorBidi"/>
                <w:bCs/>
              </w:rPr>
            </w:pPr>
            <w:r w:rsidRPr="00AD14F0">
              <w:rPr>
                <w:rFonts w:asciiTheme="majorBidi" w:hAnsiTheme="majorBidi" w:cstheme="majorBidi"/>
                <w:bCs/>
              </w:rPr>
              <w:t>0</w:t>
            </w:r>
          </w:p>
        </w:tc>
      </w:tr>
      <w:tr w:rsidR="003F0623" w:rsidRPr="00AD14F0" w14:paraId="283E69D0" w14:textId="77777777" w:rsidTr="006E6DE8">
        <w:trPr>
          <w:trHeight w:val="276"/>
        </w:trPr>
        <w:tc>
          <w:tcPr>
            <w:tcW w:w="2180" w:type="dxa"/>
            <w:noWrap/>
            <w:hideMark/>
          </w:tcPr>
          <w:p w14:paraId="32205BBC" w14:textId="77777777" w:rsidR="003F0623" w:rsidRPr="00AD14F0" w:rsidRDefault="003F0623" w:rsidP="006E6DE8">
            <w:pPr>
              <w:pStyle w:val="ThesisBody"/>
              <w:rPr>
                <w:rFonts w:asciiTheme="majorBidi" w:hAnsiTheme="majorBidi" w:cstheme="majorBidi"/>
                <w:bCs/>
              </w:rPr>
            </w:pPr>
            <w:r w:rsidRPr="00AD14F0">
              <w:rPr>
                <w:rFonts w:asciiTheme="majorBidi" w:hAnsiTheme="majorBidi" w:cstheme="majorBidi"/>
                <w:bCs/>
              </w:rPr>
              <w:t>-0.874059988</w:t>
            </w:r>
          </w:p>
        </w:tc>
        <w:tc>
          <w:tcPr>
            <w:tcW w:w="2890" w:type="dxa"/>
            <w:noWrap/>
            <w:hideMark/>
          </w:tcPr>
          <w:p w14:paraId="1E6BFE36" w14:textId="77777777" w:rsidR="003F0623" w:rsidRPr="00AD14F0" w:rsidRDefault="003F0623" w:rsidP="006E6DE8">
            <w:pPr>
              <w:pStyle w:val="ThesisBody"/>
              <w:rPr>
                <w:rFonts w:asciiTheme="majorBidi" w:hAnsiTheme="majorBidi" w:cstheme="majorBidi"/>
                <w:bCs/>
              </w:rPr>
            </w:pPr>
            <w:r w:rsidRPr="00AD14F0">
              <w:rPr>
                <w:rFonts w:asciiTheme="majorBidi" w:hAnsiTheme="majorBidi" w:cstheme="majorBidi"/>
                <w:bCs/>
              </w:rPr>
              <w:t>0</w:t>
            </w:r>
          </w:p>
        </w:tc>
        <w:tc>
          <w:tcPr>
            <w:tcW w:w="2268" w:type="dxa"/>
            <w:noWrap/>
            <w:hideMark/>
          </w:tcPr>
          <w:p w14:paraId="300418F6" w14:textId="77777777" w:rsidR="003F0623" w:rsidRPr="00AD14F0" w:rsidRDefault="003F0623" w:rsidP="006E6DE8">
            <w:pPr>
              <w:pStyle w:val="ThesisBody"/>
              <w:rPr>
                <w:rFonts w:asciiTheme="majorBidi" w:hAnsiTheme="majorBidi" w:cstheme="majorBidi"/>
                <w:bCs/>
              </w:rPr>
            </w:pPr>
            <w:r w:rsidRPr="00AD14F0">
              <w:rPr>
                <w:rFonts w:asciiTheme="majorBidi" w:hAnsiTheme="majorBidi" w:cstheme="majorBidi"/>
                <w:bCs/>
              </w:rPr>
              <w:t>0</w:t>
            </w:r>
          </w:p>
        </w:tc>
      </w:tr>
      <w:tr w:rsidR="003F0623" w:rsidRPr="00AD14F0" w14:paraId="35F1B945" w14:textId="77777777" w:rsidTr="006E6DE8">
        <w:trPr>
          <w:trHeight w:val="276"/>
        </w:trPr>
        <w:tc>
          <w:tcPr>
            <w:tcW w:w="2180" w:type="dxa"/>
            <w:noWrap/>
            <w:hideMark/>
          </w:tcPr>
          <w:p w14:paraId="7D6E1F3C" w14:textId="77777777" w:rsidR="003F0623" w:rsidRPr="00AD14F0" w:rsidRDefault="003F0623" w:rsidP="006E6DE8">
            <w:pPr>
              <w:pStyle w:val="ThesisBody"/>
              <w:rPr>
                <w:rFonts w:asciiTheme="majorBidi" w:hAnsiTheme="majorBidi" w:cstheme="majorBidi"/>
                <w:bCs/>
              </w:rPr>
            </w:pPr>
            <w:r w:rsidRPr="00AD14F0">
              <w:rPr>
                <w:rFonts w:asciiTheme="majorBidi" w:hAnsiTheme="majorBidi" w:cstheme="majorBidi"/>
                <w:bCs/>
              </w:rPr>
              <w:t>-0.653542372</w:t>
            </w:r>
          </w:p>
        </w:tc>
        <w:tc>
          <w:tcPr>
            <w:tcW w:w="2890" w:type="dxa"/>
            <w:noWrap/>
            <w:hideMark/>
          </w:tcPr>
          <w:p w14:paraId="04B1365D" w14:textId="77777777" w:rsidR="003F0623" w:rsidRPr="00AD14F0" w:rsidRDefault="003F0623" w:rsidP="006E6DE8">
            <w:pPr>
              <w:pStyle w:val="ThesisBody"/>
              <w:rPr>
                <w:rFonts w:asciiTheme="majorBidi" w:hAnsiTheme="majorBidi" w:cstheme="majorBidi"/>
                <w:bCs/>
              </w:rPr>
            </w:pPr>
            <w:r w:rsidRPr="00AD14F0">
              <w:rPr>
                <w:rFonts w:asciiTheme="majorBidi" w:hAnsiTheme="majorBidi" w:cstheme="majorBidi"/>
                <w:bCs/>
              </w:rPr>
              <w:t>0</w:t>
            </w:r>
          </w:p>
        </w:tc>
        <w:tc>
          <w:tcPr>
            <w:tcW w:w="2268" w:type="dxa"/>
            <w:noWrap/>
            <w:hideMark/>
          </w:tcPr>
          <w:p w14:paraId="1D7F411D" w14:textId="77777777" w:rsidR="003F0623" w:rsidRPr="00AD14F0" w:rsidRDefault="003F0623" w:rsidP="006E6DE8">
            <w:pPr>
              <w:pStyle w:val="ThesisBody"/>
              <w:rPr>
                <w:rFonts w:asciiTheme="majorBidi" w:hAnsiTheme="majorBidi" w:cstheme="majorBidi"/>
                <w:bCs/>
              </w:rPr>
            </w:pPr>
            <w:r w:rsidRPr="00AD14F0">
              <w:rPr>
                <w:rFonts w:asciiTheme="majorBidi" w:hAnsiTheme="majorBidi" w:cstheme="majorBidi"/>
                <w:bCs/>
              </w:rPr>
              <w:t>0</w:t>
            </w:r>
          </w:p>
        </w:tc>
      </w:tr>
    </w:tbl>
    <w:p w14:paraId="155D6DB3" w14:textId="77777777" w:rsidR="003F0623" w:rsidRDefault="003F0623" w:rsidP="003F0623">
      <w:pPr>
        <w:pStyle w:val="ThesisBody"/>
        <w:rPr>
          <w:rFonts w:asciiTheme="majorBidi" w:hAnsiTheme="majorBidi" w:cstheme="majorBidi"/>
          <w:bCs/>
        </w:rPr>
      </w:pPr>
    </w:p>
    <w:p w14:paraId="3C463981" w14:textId="77777777" w:rsidR="003F0623" w:rsidRDefault="003F0623" w:rsidP="003F0623">
      <w:pPr>
        <w:pStyle w:val="ThesisBody"/>
        <w:rPr>
          <w:rFonts w:asciiTheme="majorBidi" w:hAnsiTheme="majorBidi" w:cstheme="majorBidi"/>
          <w:bCs/>
        </w:rPr>
      </w:pPr>
      <w:r>
        <w:rPr>
          <w:rFonts w:asciiTheme="majorBidi" w:hAnsiTheme="majorBidi" w:cstheme="majorBidi"/>
          <w:bCs/>
        </w:rPr>
        <w:t>Here one condition laid out which relates to stop loss.As the data available has only a day level granularity thus it’s difficult to see if stop loss condition was met earlier in the day.So there is an assumption that stocks close price is the best indicator of it intraday trend.Any day for the stock where actual loss is below 1% is thus being capped to 1% considering a stop loss at 1%.</w:t>
      </w:r>
    </w:p>
    <w:p w14:paraId="6D18DCA8" w14:textId="77777777" w:rsidR="003F0623" w:rsidRDefault="003F0623" w:rsidP="003F0623">
      <w:pPr>
        <w:pStyle w:val="ThesisBody"/>
        <w:rPr>
          <w:rFonts w:asciiTheme="majorBidi" w:hAnsiTheme="majorBidi" w:cstheme="majorBidi"/>
          <w:bCs/>
        </w:rPr>
      </w:pPr>
    </w:p>
    <w:p w14:paraId="6DD60E37" w14:textId="03767F55" w:rsidR="003F0623" w:rsidRDefault="003F0623" w:rsidP="003F0623">
      <w:pPr>
        <w:pStyle w:val="ThesisBody"/>
        <w:rPr>
          <w:rFonts w:asciiTheme="majorBidi" w:hAnsiTheme="majorBidi" w:cstheme="majorBidi"/>
          <w:bCs/>
        </w:rPr>
      </w:pPr>
    </w:p>
    <w:p w14:paraId="47EC577B" w14:textId="77777777" w:rsidR="003F0623" w:rsidRDefault="003F0623" w:rsidP="003F0623">
      <w:pPr>
        <w:pStyle w:val="ThesisBody"/>
        <w:rPr>
          <w:rFonts w:asciiTheme="majorBidi" w:hAnsiTheme="majorBidi" w:cstheme="majorBidi"/>
          <w:bCs/>
        </w:rPr>
      </w:pPr>
    </w:p>
    <w:p w14:paraId="58494B6C" w14:textId="06ADC0F7" w:rsidR="00934CF3" w:rsidRPr="00934CF3" w:rsidRDefault="00934CF3" w:rsidP="00934CF3">
      <w:pPr>
        <w:pStyle w:val="Caption"/>
        <w:keepNext/>
        <w:rPr>
          <w:rFonts w:cs="Times New Roman"/>
          <w:i w:val="0"/>
          <w:iCs w:val="0"/>
          <w:szCs w:val="24"/>
        </w:rPr>
      </w:pPr>
      <w:bookmarkStart w:id="49" w:name="_Toc109214034"/>
      <w:r w:rsidRPr="00934CF3">
        <w:rPr>
          <w:rFonts w:cs="Times New Roman"/>
          <w:i w:val="0"/>
          <w:iCs w:val="0"/>
          <w:szCs w:val="24"/>
        </w:rPr>
        <w:t xml:space="preserve">Table </w:t>
      </w:r>
      <w:r w:rsidRPr="00934CF3">
        <w:rPr>
          <w:rFonts w:cs="Times New Roman"/>
          <w:i w:val="0"/>
          <w:iCs w:val="0"/>
          <w:szCs w:val="24"/>
        </w:rPr>
        <w:fldChar w:fldCharType="begin"/>
      </w:r>
      <w:r w:rsidRPr="00934CF3">
        <w:rPr>
          <w:rFonts w:cs="Times New Roman"/>
          <w:i w:val="0"/>
          <w:iCs w:val="0"/>
          <w:szCs w:val="24"/>
        </w:rPr>
        <w:instrText xml:space="preserve"> SEQ Table \* ARABIC </w:instrText>
      </w:r>
      <w:r w:rsidRPr="00934CF3">
        <w:rPr>
          <w:rFonts w:cs="Times New Roman"/>
          <w:i w:val="0"/>
          <w:iCs w:val="0"/>
          <w:szCs w:val="24"/>
        </w:rPr>
        <w:fldChar w:fldCharType="separate"/>
      </w:r>
      <w:r w:rsidR="00B02E15">
        <w:rPr>
          <w:rFonts w:cs="Times New Roman"/>
          <w:i w:val="0"/>
          <w:iCs w:val="0"/>
          <w:noProof/>
          <w:szCs w:val="24"/>
        </w:rPr>
        <w:t>4</w:t>
      </w:r>
      <w:r w:rsidRPr="00934CF3">
        <w:rPr>
          <w:rFonts w:cs="Times New Roman"/>
          <w:i w:val="0"/>
          <w:iCs w:val="0"/>
          <w:szCs w:val="24"/>
        </w:rPr>
        <w:fldChar w:fldCharType="end"/>
      </w:r>
      <w:r w:rsidRPr="00934CF3">
        <w:rPr>
          <w:rFonts w:cs="Times New Roman"/>
          <w:i w:val="0"/>
          <w:iCs w:val="0"/>
          <w:szCs w:val="24"/>
        </w:rPr>
        <w:t>.Stop loss at 1%</w:t>
      </w:r>
      <w:bookmarkEnd w:id="49"/>
    </w:p>
    <w:p w14:paraId="62EABBC7" w14:textId="77777777" w:rsidR="00934CF3" w:rsidRDefault="003F0623" w:rsidP="00934CF3">
      <w:pPr>
        <w:pStyle w:val="ThesisBody"/>
        <w:keepNext/>
      </w:pPr>
      <w:r w:rsidRPr="00C9299B">
        <w:rPr>
          <w:noProof/>
        </w:rPr>
        <w:drawing>
          <wp:inline distT="0" distB="0" distL="0" distR="0" wp14:anchorId="20219FB7" wp14:editId="44F9044D">
            <wp:extent cx="5760085" cy="8972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897255"/>
                    </a:xfrm>
                    <a:prstGeom prst="rect">
                      <a:avLst/>
                    </a:prstGeom>
                    <a:noFill/>
                    <a:ln>
                      <a:noFill/>
                    </a:ln>
                  </pic:spPr>
                </pic:pic>
              </a:graphicData>
            </a:graphic>
          </wp:inline>
        </w:drawing>
      </w:r>
    </w:p>
    <w:p w14:paraId="50E4DB21" w14:textId="09822E89" w:rsidR="003F0623" w:rsidRPr="00934CF3" w:rsidRDefault="003F0623" w:rsidP="00934CF3">
      <w:pPr>
        <w:pStyle w:val="Caption"/>
        <w:rPr>
          <w:rFonts w:cs="Times New Roman"/>
          <w:bCs/>
        </w:rPr>
      </w:pPr>
    </w:p>
    <w:p w14:paraId="76B76BD5" w14:textId="77777777" w:rsidR="003F0623" w:rsidRDefault="003F0623" w:rsidP="003F0623">
      <w:pPr>
        <w:pStyle w:val="ThesisBody"/>
        <w:rPr>
          <w:rFonts w:asciiTheme="majorBidi" w:hAnsiTheme="majorBidi" w:cstheme="majorBidi"/>
          <w:bCs/>
        </w:rPr>
      </w:pPr>
    </w:p>
    <w:p w14:paraId="75B0CB54" w14:textId="77777777" w:rsidR="003F0623" w:rsidRDefault="003F0623" w:rsidP="003F0623">
      <w:pPr>
        <w:pStyle w:val="ThesisBody"/>
        <w:rPr>
          <w:rFonts w:asciiTheme="majorBidi" w:hAnsiTheme="majorBidi" w:cstheme="majorBidi"/>
          <w:bCs/>
        </w:rPr>
      </w:pPr>
      <w:r>
        <w:rPr>
          <w:rFonts w:asciiTheme="majorBidi" w:hAnsiTheme="majorBidi" w:cstheme="majorBidi"/>
          <w:bCs/>
        </w:rPr>
        <w:t>Under this condition the return of the portfolio was calculated for ML based foreacasts.</w:t>
      </w:r>
    </w:p>
    <w:p w14:paraId="2683623F" w14:textId="57F0271B" w:rsidR="00A914EE" w:rsidRDefault="003F0623" w:rsidP="00947A5C">
      <w:pPr>
        <w:pStyle w:val="ThesisBody"/>
        <w:rPr>
          <w:bCs/>
        </w:rPr>
      </w:pPr>
      <w:r>
        <w:rPr>
          <w:rFonts w:asciiTheme="majorBidi" w:hAnsiTheme="majorBidi" w:cstheme="majorBidi"/>
          <w:bCs/>
        </w:rPr>
        <w:t>For MVO model the assumption was that the portfolio weights would remain constant over the holdout period and a long strategy will be followed where the profits will be calculated at end of period comparing the percentage returns.</w:t>
      </w:r>
      <w:r w:rsidR="00947A5C">
        <w:rPr>
          <w:rFonts w:asciiTheme="majorBidi" w:hAnsiTheme="majorBidi" w:cstheme="majorBidi"/>
          <w:bCs/>
        </w:rPr>
        <w:t>I</w:t>
      </w:r>
      <w:r w:rsidR="00EF34EE" w:rsidRPr="009C6DB9">
        <w:rPr>
          <w:bCs/>
        </w:rPr>
        <w:t>n th</w:t>
      </w:r>
      <w:r w:rsidR="009C6DB9" w:rsidRPr="009C6DB9">
        <w:rPr>
          <w:bCs/>
        </w:rPr>
        <w:t xml:space="preserve">e second </w:t>
      </w:r>
      <w:r w:rsidR="00EF34EE" w:rsidRPr="009C6DB9">
        <w:rPr>
          <w:bCs/>
        </w:rPr>
        <w:t xml:space="preserve"> simulation portfolio optimisation </w:t>
      </w:r>
      <w:r w:rsidR="009C6DB9">
        <w:rPr>
          <w:bCs/>
        </w:rPr>
        <w:t>for pre-covid and post covid days.</w:t>
      </w:r>
    </w:p>
    <w:p w14:paraId="331929AD" w14:textId="676096C8" w:rsidR="00947A5C" w:rsidRDefault="00947A5C" w:rsidP="00947A5C">
      <w:pPr>
        <w:pStyle w:val="ThesisBody"/>
        <w:rPr>
          <w:bCs/>
        </w:rPr>
      </w:pPr>
    </w:p>
    <w:p w14:paraId="390EE291" w14:textId="77777777" w:rsidR="00947A5C" w:rsidRDefault="00947A5C" w:rsidP="00947A5C">
      <w:pPr>
        <w:pStyle w:val="ThesisBody"/>
        <w:rPr>
          <w:rFonts w:asciiTheme="majorBidi" w:hAnsiTheme="majorBidi" w:cstheme="majorBidi"/>
          <w:bCs/>
        </w:rPr>
      </w:pPr>
      <w:r>
        <w:rPr>
          <w:rFonts w:asciiTheme="majorBidi" w:hAnsiTheme="majorBidi" w:cstheme="majorBidi"/>
          <w:bCs/>
        </w:rPr>
        <w:t>Second simulation is tried for which the data is split into pre-covid and post-covid time frames.</w:t>
      </w:r>
    </w:p>
    <w:p w14:paraId="0B16AD9F" w14:textId="77777777" w:rsidR="00947A5C" w:rsidRDefault="00947A5C" w:rsidP="00947A5C">
      <w:pPr>
        <w:pStyle w:val="ThesisBody"/>
        <w:rPr>
          <w:rFonts w:asciiTheme="majorBidi" w:hAnsiTheme="majorBidi" w:cstheme="majorBidi"/>
          <w:bCs/>
        </w:rPr>
      </w:pPr>
    </w:p>
    <w:p w14:paraId="000F512E" w14:textId="63BE6A81" w:rsidR="00947A5C" w:rsidRPr="00934CF3" w:rsidRDefault="00947A5C" w:rsidP="00947A5C">
      <w:pPr>
        <w:pStyle w:val="ThesisBody"/>
        <w:rPr>
          <w:bCs/>
        </w:rPr>
      </w:pPr>
    </w:p>
    <w:p w14:paraId="3A23BFB8" w14:textId="27D2415A" w:rsidR="00934CF3" w:rsidRPr="00934CF3" w:rsidRDefault="00934CF3" w:rsidP="00934CF3">
      <w:pPr>
        <w:pStyle w:val="Caption"/>
        <w:keepNext/>
        <w:rPr>
          <w:rFonts w:cs="Times New Roman"/>
          <w:i w:val="0"/>
          <w:iCs w:val="0"/>
          <w:szCs w:val="24"/>
        </w:rPr>
      </w:pPr>
      <w:bookmarkStart w:id="50" w:name="_Toc109214035"/>
      <w:r w:rsidRPr="00934CF3">
        <w:rPr>
          <w:rFonts w:cs="Times New Roman"/>
          <w:i w:val="0"/>
          <w:iCs w:val="0"/>
          <w:szCs w:val="24"/>
        </w:rPr>
        <w:t xml:space="preserve">Table </w:t>
      </w:r>
      <w:r w:rsidRPr="00934CF3">
        <w:rPr>
          <w:rFonts w:cs="Times New Roman"/>
          <w:i w:val="0"/>
          <w:iCs w:val="0"/>
          <w:szCs w:val="24"/>
        </w:rPr>
        <w:fldChar w:fldCharType="begin"/>
      </w:r>
      <w:r w:rsidRPr="00934CF3">
        <w:rPr>
          <w:rFonts w:cs="Times New Roman"/>
          <w:i w:val="0"/>
          <w:iCs w:val="0"/>
          <w:szCs w:val="24"/>
        </w:rPr>
        <w:instrText xml:space="preserve"> SEQ Table \* ARABIC </w:instrText>
      </w:r>
      <w:r w:rsidRPr="00934CF3">
        <w:rPr>
          <w:rFonts w:cs="Times New Roman"/>
          <w:i w:val="0"/>
          <w:iCs w:val="0"/>
          <w:szCs w:val="24"/>
        </w:rPr>
        <w:fldChar w:fldCharType="separate"/>
      </w:r>
      <w:r w:rsidR="00B02E15">
        <w:rPr>
          <w:rFonts w:cs="Times New Roman"/>
          <w:i w:val="0"/>
          <w:iCs w:val="0"/>
          <w:noProof/>
          <w:szCs w:val="24"/>
        </w:rPr>
        <w:t>5</w:t>
      </w:r>
      <w:r w:rsidRPr="00934CF3">
        <w:rPr>
          <w:rFonts w:cs="Times New Roman"/>
          <w:i w:val="0"/>
          <w:iCs w:val="0"/>
          <w:szCs w:val="24"/>
        </w:rPr>
        <w:fldChar w:fldCharType="end"/>
      </w:r>
      <w:r w:rsidRPr="00934CF3">
        <w:rPr>
          <w:rFonts w:cs="Times New Roman"/>
          <w:i w:val="0"/>
          <w:iCs w:val="0"/>
          <w:szCs w:val="24"/>
        </w:rPr>
        <w:t>.Data split into pre and post covid periods</w:t>
      </w:r>
      <w:bookmarkEnd w:id="50"/>
    </w:p>
    <w:tbl>
      <w:tblPr>
        <w:tblStyle w:val="TableGrid"/>
        <w:tblW w:w="0" w:type="auto"/>
        <w:tblInd w:w="108" w:type="dxa"/>
        <w:tblLook w:val="04A0" w:firstRow="1" w:lastRow="0" w:firstColumn="1" w:lastColumn="0" w:noHBand="0" w:noVBand="1"/>
      </w:tblPr>
      <w:tblGrid>
        <w:gridCol w:w="1675"/>
        <w:gridCol w:w="2792"/>
        <w:gridCol w:w="2295"/>
        <w:gridCol w:w="2191"/>
      </w:tblGrid>
      <w:tr w:rsidR="00947A5C" w14:paraId="2A7F9963" w14:textId="77777777" w:rsidTr="00934CF3">
        <w:tc>
          <w:tcPr>
            <w:tcW w:w="1675" w:type="dxa"/>
          </w:tcPr>
          <w:p w14:paraId="66AA0FD3" w14:textId="77777777" w:rsidR="00947A5C" w:rsidRDefault="00947A5C" w:rsidP="006E6DE8">
            <w:pPr>
              <w:pStyle w:val="ThesisBody"/>
              <w:rPr>
                <w:rFonts w:asciiTheme="majorBidi" w:hAnsiTheme="majorBidi" w:cstheme="majorBidi"/>
                <w:bCs/>
              </w:rPr>
            </w:pPr>
            <w:r>
              <w:rPr>
                <w:rFonts w:asciiTheme="majorBidi" w:hAnsiTheme="majorBidi" w:cstheme="majorBidi"/>
                <w:bCs/>
              </w:rPr>
              <w:t>Data time frame</w:t>
            </w:r>
          </w:p>
        </w:tc>
        <w:tc>
          <w:tcPr>
            <w:tcW w:w="2792" w:type="dxa"/>
          </w:tcPr>
          <w:p w14:paraId="252E01C0" w14:textId="77777777" w:rsidR="00947A5C" w:rsidRDefault="00947A5C" w:rsidP="006E6DE8">
            <w:pPr>
              <w:pStyle w:val="ThesisBody"/>
              <w:rPr>
                <w:rFonts w:asciiTheme="majorBidi" w:hAnsiTheme="majorBidi" w:cstheme="majorBidi"/>
                <w:bCs/>
              </w:rPr>
            </w:pPr>
            <w:r>
              <w:rPr>
                <w:rFonts w:asciiTheme="majorBidi" w:hAnsiTheme="majorBidi" w:cstheme="majorBidi"/>
                <w:bCs/>
              </w:rPr>
              <w:t xml:space="preserve">Train </w:t>
            </w:r>
          </w:p>
        </w:tc>
        <w:tc>
          <w:tcPr>
            <w:tcW w:w="2295" w:type="dxa"/>
          </w:tcPr>
          <w:p w14:paraId="7105D9AB" w14:textId="77777777" w:rsidR="00947A5C" w:rsidRDefault="00947A5C" w:rsidP="006E6DE8">
            <w:pPr>
              <w:pStyle w:val="ThesisBody"/>
              <w:rPr>
                <w:rFonts w:asciiTheme="majorBidi" w:hAnsiTheme="majorBidi" w:cstheme="majorBidi"/>
                <w:bCs/>
              </w:rPr>
            </w:pPr>
            <w:r>
              <w:rPr>
                <w:rFonts w:asciiTheme="majorBidi" w:hAnsiTheme="majorBidi" w:cstheme="majorBidi"/>
                <w:bCs/>
              </w:rPr>
              <w:t xml:space="preserve">Validation </w:t>
            </w:r>
          </w:p>
        </w:tc>
        <w:tc>
          <w:tcPr>
            <w:tcW w:w="2191" w:type="dxa"/>
          </w:tcPr>
          <w:p w14:paraId="087C7ACC" w14:textId="77777777" w:rsidR="00947A5C" w:rsidRDefault="00947A5C" w:rsidP="006E6DE8">
            <w:pPr>
              <w:pStyle w:val="ThesisBody"/>
              <w:rPr>
                <w:rFonts w:asciiTheme="majorBidi" w:hAnsiTheme="majorBidi" w:cstheme="majorBidi"/>
                <w:bCs/>
              </w:rPr>
            </w:pPr>
            <w:r>
              <w:rPr>
                <w:rFonts w:asciiTheme="majorBidi" w:hAnsiTheme="majorBidi" w:cstheme="majorBidi"/>
                <w:bCs/>
              </w:rPr>
              <w:t>Test</w:t>
            </w:r>
          </w:p>
        </w:tc>
      </w:tr>
      <w:tr w:rsidR="00947A5C" w14:paraId="3E9E2284" w14:textId="77777777" w:rsidTr="00934CF3">
        <w:tc>
          <w:tcPr>
            <w:tcW w:w="1675" w:type="dxa"/>
          </w:tcPr>
          <w:p w14:paraId="7C2C240F" w14:textId="77777777" w:rsidR="00947A5C" w:rsidRDefault="00947A5C" w:rsidP="006E6DE8">
            <w:pPr>
              <w:pStyle w:val="ThesisBody"/>
              <w:rPr>
                <w:rFonts w:asciiTheme="majorBidi" w:hAnsiTheme="majorBidi" w:cstheme="majorBidi"/>
                <w:bCs/>
              </w:rPr>
            </w:pPr>
            <w:r>
              <w:rPr>
                <w:rFonts w:asciiTheme="majorBidi" w:hAnsiTheme="majorBidi" w:cstheme="majorBidi"/>
                <w:bCs/>
              </w:rPr>
              <w:t>Pre-covid</w:t>
            </w:r>
          </w:p>
        </w:tc>
        <w:tc>
          <w:tcPr>
            <w:tcW w:w="2792" w:type="dxa"/>
          </w:tcPr>
          <w:p w14:paraId="44703D06" w14:textId="77777777" w:rsidR="00947A5C" w:rsidRDefault="00947A5C" w:rsidP="006E6DE8">
            <w:pPr>
              <w:pStyle w:val="ThesisBody"/>
              <w:rPr>
                <w:rFonts w:asciiTheme="majorBidi" w:hAnsiTheme="majorBidi" w:cstheme="majorBidi"/>
                <w:bCs/>
              </w:rPr>
            </w:pPr>
            <w:r>
              <w:rPr>
                <w:rFonts w:asciiTheme="majorBidi" w:hAnsiTheme="majorBidi" w:cstheme="majorBidi"/>
                <w:bCs/>
              </w:rPr>
              <w:t>26/10/2017-26/10/2019</w:t>
            </w:r>
          </w:p>
        </w:tc>
        <w:tc>
          <w:tcPr>
            <w:tcW w:w="2295" w:type="dxa"/>
          </w:tcPr>
          <w:p w14:paraId="20E1E679" w14:textId="77777777" w:rsidR="00947A5C" w:rsidRDefault="00947A5C" w:rsidP="006E6DE8">
            <w:pPr>
              <w:pStyle w:val="ThesisBody"/>
              <w:rPr>
                <w:rFonts w:asciiTheme="majorBidi" w:hAnsiTheme="majorBidi" w:cstheme="majorBidi"/>
                <w:bCs/>
              </w:rPr>
            </w:pPr>
            <w:r>
              <w:rPr>
                <w:rFonts w:asciiTheme="majorBidi" w:hAnsiTheme="majorBidi" w:cstheme="majorBidi"/>
                <w:bCs/>
              </w:rPr>
              <w:t>27/10/2019-12/12/2019</w:t>
            </w:r>
          </w:p>
        </w:tc>
        <w:tc>
          <w:tcPr>
            <w:tcW w:w="2191" w:type="dxa"/>
          </w:tcPr>
          <w:p w14:paraId="15537AE3" w14:textId="77777777" w:rsidR="00947A5C" w:rsidRDefault="00947A5C" w:rsidP="006E6DE8">
            <w:pPr>
              <w:pStyle w:val="ThesisBody"/>
              <w:rPr>
                <w:rFonts w:asciiTheme="majorBidi" w:hAnsiTheme="majorBidi" w:cstheme="majorBidi"/>
                <w:bCs/>
              </w:rPr>
            </w:pPr>
            <w:r>
              <w:rPr>
                <w:rFonts w:asciiTheme="majorBidi" w:hAnsiTheme="majorBidi" w:cstheme="majorBidi"/>
                <w:bCs/>
              </w:rPr>
              <w:t>13/12/2019-14/02/2020</w:t>
            </w:r>
          </w:p>
        </w:tc>
      </w:tr>
      <w:tr w:rsidR="00947A5C" w14:paraId="1ACBDE6F" w14:textId="77777777" w:rsidTr="00934CF3">
        <w:tc>
          <w:tcPr>
            <w:tcW w:w="1675" w:type="dxa"/>
          </w:tcPr>
          <w:p w14:paraId="539F09CE" w14:textId="77777777" w:rsidR="00947A5C" w:rsidRDefault="00947A5C" w:rsidP="006E6DE8">
            <w:pPr>
              <w:pStyle w:val="ThesisBody"/>
              <w:rPr>
                <w:rFonts w:asciiTheme="majorBidi" w:hAnsiTheme="majorBidi" w:cstheme="majorBidi"/>
                <w:bCs/>
              </w:rPr>
            </w:pPr>
            <w:r>
              <w:rPr>
                <w:rFonts w:asciiTheme="majorBidi" w:hAnsiTheme="majorBidi" w:cstheme="majorBidi"/>
                <w:bCs/>
              </w:rPr>
              <w:t>Post-covid</w:t>
            </w:r>
          </w:p>
        </w:tc>
        <w:tc>
          <w:tcPr>
            <w:tcW w:w="2792" w:type="dxa"/>
          </w:tcPr>
          <w:p w14:paraId="1747F43D" w14:textId="77777777" w:rsidR="00947A5C" w:rsidRDefault="00947A5C" w:rsidP="006E6DE8">
            <w:pPr>
              <w:pStyle w:val="ThesisBody"/>
              <w:rPr>
                <w:rFonts w:asciiTheme="majorBidi" w:hAnsiTheme="majorBidi" w:cstheme="majorBidi"/>
                <w:bCs/>
              </w:rPr>
            </w:pPr>
            <w:r>
              <w:rPr>
                <w:rFonts w:asciiTheme="majorBidi" w:hAnsiTheme="majorBidi" w:cstheme="majorBidi"/>
                <w:bCs/>
              </w:rPr>
              <w:t>15/02/2020-15/02/2022</w:t>
            </w:r>
          </w:p>
        </w:tc>
        <w:tc>
          <w:tcPr>
            <w:tcW w:w="2295" w:type="dxa"/>
          </w:tcPr>
          <w:p w14:paraId="3E7177D1" w14:textId="77777777" w:rsidR="00947A5C" w:rsidRDefault="00947A5C" w:rsidP="006E6DE8">
            <w:pPr>
              <w:pStyle w:val="ThesisBody"/>
              <w:rPr>
                <w:rFonts w:asciiTheme="majorBidi" w:hAnsiTheme="majorBidi" w:cstheme="majorBidi"/>
                <w:bCs/>
              </w:rPr>
            </w:pPr>
            <w:r>
              <w:rPr>
                <w:rFonts w:asciiTheme="majorBidi" w:hAnsiTheme="majorBidi" w:cstheme="majorBidi"/>
                <w:bCs/>
              </w:rPr>
              <w:t>16/02/2022-02/04/2022</w:t>
            </w:r>
          </w:p>
        </w:tc>
        <w:tc>
          <w:tcPr>
            <w:tcW w:w="2191" w:type="dxa"/>
          </w:tcPr>
          <w:p w14:paraId="220E547C" w14:textId="77777777" w:rsidR="00947A5C" w:rsidRDefault="00947A5C" w:rsidP="006E6DE8">
            <w:pPr>
              <w:pStyle w:val="ThesisBody"/>
              <w:rPr>
                <w:rFonts w:asciiTheme="majorBidi" w:hAnsiTheme="majorBidi" w:cstheme="majorBidi"/>
                <w:bCs/>
              </w:rPr>
            </w:pPr>
            <w:r>
              <w:rPr>
                <w:rFonts w:asciiTheme="majorBidi" w:hAnsiTheme="majorBidi" w:cstheme="majorBidi"/>
                <w:bCs/>
              </w:rPr>
              <w:t>02/04/2022-10/06/2022</w:t>
            </w:r>
          </w:p>
        </w:tc>
      </w:tr>
    </w:tbl>
    <w:p w14:paraId="7F8554B0" w14:textId="76CA0B92" w:rsidR="00947A5C" w:rsidRDefault="00947A5C" w:rsidP="00947A5C">
      <w:pPr>
        <w:pStyle w:val="ThesisBody"/>
        <w:rPr>
          <w:bCs/>
        </w:rPr>
      </w:pPr>
    </w:p>
    <w:p w14:paraId="402AC724" w14:textId="05B89A35" w:rsidR="00947A5C" w:rsidRDefault="00947A5C" w:rsidP="00947A5C">
      <w:pPr>
        <w:pStyle w:val="ThesisBody"/>
        <w:rPr>
          <w:bCs/>
        </w:rPr>
      </w:pPr>
      <w:r>
        <w:rPr>
          <w:bCs/>
        </w:rPr>
        <w:t>Implementation steps and conditions for the second simulation remain same as first simulation only that the number of models created increases to 20,ten each for pre-covid and post covid time frames.</w:t>
      </w:r>
    </w:p>
    <w:p w14:paraId="7F8DEBF3" w14:textId="77777777" w:rsidR="00947A5C" w:rsidRPr="009C6DB9" w:rsidRDefault="00947A5C" w:rsidP="00947A5C">
      <w:pPr>
        <w:pStyle w:val="ThesisBody"/>
        <w:rPr>
          <w:bCs/>
        </w:rPr>
      </w:pPr>
    </w:p>
    <w:p w14:paraId="7E2339FC" w14:textId="1A0C0BB4" w:rsidR="000C0CEC" w:rsidRDefault="000C0CEC" w:rsidP="000854BB">
      <w:pPr>
        <w:pStyle w:val="Heading2"/>
      </w:pPr>
      <w:bookmarkStart w:id="51" w:name="_Toc109208043"/>
      <w:r>
        <w:t>Summary</w:t>
      </w:r>
      <w:bookmarkEnd w:id="51"/>
    </w:p>
    <w:p w14:paraId="6F362C33" w14:textId="10880AC4" w:rsidR="00AE1028" w:rsidRDefault="00951796" w:rsidP="00B704D9">
      <w:pPr>
        <w:pStyle w:val="ThesisBody"/>
        <w:tabs>
          <w:tab w:val="left" w:pos="720"/>
        </w:tabs>
        <w:contextualSpacing w:val="0"/>
        <w:rPr>
          <w:bCs/>
        </w:rPr>
      </w:pPr>
      <w:r>
        <w:rPr>
          <w:bCs/>
        </w:rPr>
        <w:t>Methodology of the study has been driven by two choices and its leading consequences.</w:t>
      </w:r>
      <w:r w:rsidR="00120A57">
        <w:rPr>
          <w:bCs/>
        </w:rPr>
        <w:t xml:space="preserve">Portfolio optimisation through MVO technique bases itself on annualised return and variance wherein sharpe ratio is used as a metric.Data being sourced from free public source has a daily granularity.MVO does not require feature engineering and uses data in raw </w:t>
      </w:r>
      <w:r w:rsidR="00120A57">
        <w:rPr>
          <w:bCs/>
        </w:rPr>
        <w:lastRenderedPageBreak/>
        <w:t>form.</w:t>
      </w:r>
      <w:r w:rsidR="00AE1028">
        <w:rPr>
          <w:bCs/>
        </w:rPr>
        <w:t xml:space="preserve">MVO method is implemented in two ways first being random simulations of weights for each stock,with corresponding return and risk being captured.The other method uses </w:t>
      </w:r>
      <w:r w:rsidR="00847F2E">
        <w:rPr>
          <w:bCs/>
        </w:rPr>
        <w:t>python custom package to find optimum portfolio.</w:t>
      </w:r>
    </w:p>
    <w:p w14:paraId="604B20EE" w14:textId="43A6C090" w:rsidR="004844DB" w:rsidRDefault="00120A57" w:rsidP="00B704D9">
      <w:pPr>
        <w:pStyle w:val="ThesisBody"/>
        <w:tabs>
          <w:tab w:val="left" w:pos="720"/>
        </w:tabs>
        <w:contextualSpacing w:val="0"/>
        <w:rPr>
          <w:bCs/>
        </w:rPr>
      </w:pPr>
      <w:r>
        <w:rPr>
          <w:bCs/>
        </w:rPr>
        <w:t xml:space="preserve">Supervised learning methods require feature engineering to extract information from data.Use of ensemble models help in gaining optimum efficiency as proven in number of studies.This study is designed to forecast future value </w:t>
      </w:r>
      <w:r w:rsidR="004844DB">
        <w:rPr>
          <w:bCs/>
        </w:rPr>
        <w:t>of stock thus regression models are used.A pipeline of models is created using AutoML tool Datarobot and top performing models are chosen as challengers on the basis of MAPE as data not scaled before predictions.</w:t>
      </w:r>
    </w:p>
    <w:p w14:paraId="6AFABB11" w14:textId="77777777" w:rsidR="00072DFA" w:rsidRDefault="004844DB" w:rsidP="002064D3">
      <w:pPr>
        <w:pStyle w:val="ThesisBody"/>
        <w:tabs>
          <w:tab w:val="left" w:pos="720"/>
        </w:tabs>
        <w:contextualSpacing w:val="0"/>
        <w:rPr>
          <w:bCs/>
        </w:rPr>
      </w:pPr>
      <w:r>
        <w:rPr>
          <w:bCs/>
        </w:rPr>
        <w:t xml:space="preserve">Comparison of returns from the portfolio created through weights arrived at by MVO method is done with forecasts from the top  ML models.These simulations are conducted </w:t>
      </w:r>
      <w:r w:rsidR="00604270">
        <w:rPr>
          <w:bCs/>
        </w:rPr>
        <w:t xml:space="preserve">and discussed </w:t>
      </w:r>
      <w:r>
        <w:rPr>
          <w:bCs/>
        </w:rPr>
        <w:t xml:space="preserve">in “Results and Conclusion” section. </w:t>
      </w:r>
    </w:p>
    <w:p w14:paraId="59C0A019" w14:textId="77777777" w:rsidR="00072DFA" w:rsidRDefault="00072DFA" w:rsidP="002064D3">
      <w:pPr>
        <w:pStyle w:val="ThesisBody"/>
        <w:tabs>
          <w:tab w:val="left" w:pos="720"/>
        </w:tabs>
        <w:contextualSpacing w:val="0"/>
        <w:rPr>
          <w:bCs/>
        </w:rPr>
      </w:pPr>
    </w:p>
    <w:p w14:paraId="75222788" w14:textId="77777777" w:rsidR="00072DFA" w:rsidRDefault="00072DFA" w:rsidP="002064D3">
      <w:pPr>
        <w:pStyle w:val="ThesisBody"/>
        <w:tabs>
          <w:tab w:val="left" w:pos="720"/>
        </w:tabs>
        <w:contextualSpacing w:val="0"/>
        <w:rPr>
          <w:bCs/>
        </w:rPr>
      </w:pPr>
    </w:p>
    <w:p w14:paraId="32D2E802" w14:textId="77777777" w:rsidR="00072DFA" w:rsidRDefault="00072DFA" w:rsidP="002064D3">
      <w:pPr>
        <w:pStyle w:val="ThesisBody"/>
        <w:tabs>
          <w:tab w:val="left" w:pos="720"/>
        </w:tabs>
        <w:contextualSpacing w:val="0"/>
        <w:rPr>
          <w:bCs/>
        </w:rPr>
      </w:pPr>
    </w:p>
    <w:p w14:paraId="15D83496" w14:textId="77777777" w:rsidR="00072DFA" w:rsidRDefault="00072DFA" w:rsidP="002064D3">
      <w:pPr>
        <w:pStyle w:val="ThesisBody"/>
        <w:tabs>
          <w:tab w:val="left" w:pos="720"/>
        </w:tabs>
        <w:contextualSpacing w:val="0"/>
        <w:rPr>
          <w:bCs/>
        </w:rPr>
      </w:pPr>
    </w:p>
    <w:p w14:paraId="41927FD8" w14:textId="77777777" w:rsidR="00072DFA" w:rsidRDefault="00072DFA" w:rsidP="002064D3">
      <w:pPr>
        <w:pStyle w:val="ThesisBody"/>
        <w:tabs>
          <w:tab w:val="left" w:pos="720"/>
        </w:tabs>
        <w:contextualSpacing w:val="0"/>
        <w:rPr>
          <w:bCs/>
        </w:rPr>
      </w:pPr>
    </w:p>
    <w:p w14:paraId="132EF370" w14:textId="77777777" w:rsidR="00072DFA" w:rsidRDefault="00072DFA" w:rsidP="002064D3">
      <w:pPr>
        <w:pStyle w:val="ThesisBody"/>
        <w:tabs>
          <w:tab w:val="left" w:pos="720"/>
        </w:tabs>
        <w:contextualSpacing w:val="0"/>
        <w:rPr>
          <w:bCs/>
        </w:rPr>
      </w:pPr>
    </w:p>
    <w:p w14:paraId="5D2CC024" w14:textId="77777777" w:rsidR="00072DFA" w:rsidRDefault="00072DFA" w:rsidP="002064D3">
      <w:pPr>
        <w:pStyle w:val="ThesisBody"/>
        <w:tabs>
          <w:tab w:val="left" w:pos="720"/>
        </w:tabs>
        <w:contextualSpacing w:val="0"/>
        <w:rPr>
          <w:bCs/>
        </w:rPr>
      </w:pPr>
    </w:p>
    <w:p w14:paraId="1B14CA72" w14:textId="77777777" w:rsidR="00072DFA" w:rsidRDefault="00072DFA" w:rsidP="002064D3">
      <w:pPr>
        <w:pStyle w:val="ThesisBody"/>
        <w:tabs>
          <w:tab w:val="left" w:pos="720"/>
        </w:tabs>
        <w:contextualSpacing w:val="0"/>
        <w:rPr>
          <w:bCs/>
        </w:rPr>
      </w:pPr>
    </w:p>
    <w:p w14:paraId="36867793" w14:textId="77777777" w:rsidR="00072DFA" w:rsidRDefault="00072DFA" w:rsidP="002064D3">
      <w:pPr>
        <w:pStyle w:val="ThesisBody"/>
        <w:tabs>
          <w:tab w:val="left" w:pos="720"/>
        </w:tabs>
        <w:contextualSpacing w:val="0"/>
        <w:rPr>
          <w:bCs/>
        </w:rPr>
      </w:pPr>
    </w:p>
    <w:p w14:paraId="00997F17" w14:textId="77777777" w:rsidR="00072DFA" w:rsidRDefault="00072DFA" w:rsidP="002064D3">
      <w:pPr>
        <w:pStyle w:val="ThesisBody"/>
        <w:tabs>
          <w:tab w:val="left" w:pos="720"/>
        </w:tabs>
        <w:contextualSpacing w:val="0"/>
        <w:rPr>
          <w:bCs/>
        </w:rPr>
      </w:pPr>
    </w:p>
    <w:p w14:paraId="61D2C4EC" w14:textId="77777777" w:rsidR="00072DFA" w:rsidRDefault="00072DFA" w:rsidP="002064D3">
      <w:pPr>
        <w:pStyle w:val="ThesisBody"/>
        <w:tabs>
          <w:tab w:val="left" w:pos="720"/>
        </w:tabs>
        <w:contextualSpacing w:val="0"/>
        <w:rPr>
          <w:bCs/>
        </w:rPr>
      </w:pPr>
    </w:p>
    <w:p w14:paraId="4A0A9C13" w14:textId="77777777" w:rsidR="00072DFA" w:rsidRDefault="00072DFA" w:rsidP="002064D3">
      <w:pPr>
        <w:pStyle w:val="ThesisBody"/>
        <w:tabs>
          <w:tab w:val="left" w:pos="720"/>
        </w:tabs>
        <w:contextualSpacing w:val="0"/>
        <w:rPr>
          <w:bCs/>
        </w:rPr>
      </w:pPr>
    </w:p>
    <w:p w14:paraId="1F8FF349" w14:textId="77777777" w:rsidR="00072DFA" w:rsidRDefault="00072DFA" w:rsidP="002064D3">
      <w:pPr>
        <w:pStyle w:val="ThesisBody"/>
        <w:tabs>
          <w:tab w:val="left" w:pos="720"/>
        </w:tabs>
        <w:contextualSpacing w:val="0"/>
        <w:rPr>
          <w:bCs/>
        </w:rPr>
      </w:pPr>
    </w:p>
    <w:p w14:paraId="51314141" w14:textId="77777777" w:rsidR="00072DFA" w:rsidRDefault="00072DFA" w:rsidP="002064D3">
      <w:pPr>
        <w:pStyle w:val="ThesisBody"/>
        <w:tabs>
          <w:tab w:val="left" w:pos="720"/>
        </w:tabs>
        <w:contextualSpacing w:val="0"/>
        <w:rPr>
          <w:bCs/>
        </w:rPr>
      </w:pPr>
    </w:p>
    <w:p w14:paraId="6B17F8C6" w14:textId="77777777" w:rsidR="00072DFA" w:rsidRDefault="00072DFA" w:rsidP="002064D3">
      <w:pPr>
        <w:pStyle w:val="ThesisBody"/>
        <w:tabs>
          <w:tab w:val="left" w:pos="720"/>
        </w:tabs>
        <w:contextualSpacing w:val="0"/>
        <w:rPr>
          <w:bCs/>
        </w:rPr>
      </w:pPr>
    </w:p>
    <w:p w14:paraId="1A75129B" w14:textId="77777777" w:rsidR="00072DFA" w:rsidRDefault="00072DFA" w:rsidP="002064D3">
      <w:pPr>
        <w:pStyle w:val="ThesisBody"/>
        <w:tabs>
          <w:tab w:val="left" w:pos="720"/>
        </w:tabs>
        <w:contextualSpacing w:val="0"/>
        <w:rPr>
          <w:bCs/>
        </w:rPr>
      </w:pPr>
    </w:p>
    <w:p w14:paraId="6D869C2F" w14:textId="2B3730B6" w:rsidR="000854BB" w:rsidRDefault="000854BB" w:rsidP="00604270">
      <w:pPr>
        <w:pStyle w:val="ChapterHeaders"/>
      </w:pPr>
    </w:p>
    <w:p w14:paraId="7F5489E2" w14:textId="693AA626" w:rsidR="002A0518" w:rsidRDefault="002A0518" w:rsidP="00604270">
      <w:pPr>
        <w:pStyle w:val="ChapterHeaders"/>
      </w:pPr>
    </w:p>
    <w:p w14:paraId="0A04F42C" w14:textId="77777777" w:rsidR="002A0518" w:rsidRDefault="002A0518" w:rsidP="00604270">
      <w:pPr>
        <w:pStyle w:val="ChapterHeaders"/>
      </w:pPr>
    </w:p>
    <w:p w14:paraId="355471AF" w14:textId="702D72DB" w:rsidR="00604270" w:rsidRDefault="00A7031A" w:rsidP="00A7031A">
      <w:pPr>
        <w:pStyle w:val="Heading1"/>
        <w:numPr>
          <w:ilvl w:val="0"/>
          <w:numId w:val="0"/>
        </w:numPr>
        <w:ind w:left="432"/>
      </w:pPr>
      <w:r>
        <w:lastRenderedPageBreak/>
        <w:t xml:space="preserve">                                                           </w:t>
      </w:r>
      <w:bookmarkStart w:id="52" w:name="_Toc109208044"/>
      <w:r w:rsidR="00604270">
        <w:t>CHAPTER 4</w:t>
      </w:r>
      <w:bookmarkEnd w:id="52"/>
    </w:p>
    <w:p w14:paraId="03425502" w14:textId="60229E66" w:rsidR="00B704D9" w:rsidRPr="00C96340" w:rsidRDefault="00B704D9" w:rsidP="00A7031A">
      <w:pPr>
        <w:pStyle w:val="Heading1"/>
        <w:numPr>
          <w:ilvl w:val="0"/>
          <w:numId w:val="0"/>
        </w:numPr>
        <w:ind w:left="432"/>
      </w:pPr>
    </w:p>
    <w:p w14:paraId="22C3E88C" w14:textId="2EBDC928" w:rsidR="00B704D9" w:rsidRDefault="00A7031A" w:rsidP="000854BB">
      <w:pPr>
        <w:pStyle w:val="Heading1"/>
      </w:pPr>
      <w:r>
        <w:t xml:space="preserve">                                                   </w:t>
      </w:r>
      <w:bookmarkStart w:id="53" w:name="_Toc109208045"/>
      <w:r w:rsidR="003F6AEE">
        <w:t>IMPLEMENTATION</w:t>
      </w:r>
      <w:bookmarkEnd w:id="53"/>
    </w:p>
    <w:p w14:paraId="1E86DF82" w14:textId="77777777" w:rsidR="00401754" w:rsidRDefault="00401754" w:rsidP="00B704D9">
      <w:pPr>
        <w:pStyle w:val="ChapterHeaders"/>
      </w:pPr>
    </w:p>
    <w:p w14:paraId="222F078F" w14:textId="19C605CF" w:rsidR="006E5EAD" w:rsidRDefault="00401754" w:rsidP="000854BB">
      <w:pPr>
        <w:pStyle w:val="Heading2"/>
      </w:pPr>
      <w:bookmarkStart w:id="54" w:name="_Toc109208046"/>
      <w:r w:rsidRPr="00D3357D">
        <w:t>Introduction</w:t>
      </w:r>
      <w:bookmarkEnd w:id="54"/>
    </w:p>
    <w:p w14:paraId="28C6DB60" w14:textId="72DCE632" w:rsidR="009C550D" w:rsidRDefault="005F2062" w:rsidP="005F2062">
      <w:pPr>
        <w:pStyle w:val="ThesisBody"/>
        <w:rPr>
          <w:rFonts w:asciiTheme="majorBidi" w:hAnsiTheme="majorBidi" w:cstheme="majorBidi"/>
        </w:rPr>
      </w:pPr>
      <w:r w:rsidRPr="005F2062">
        <w:rPr>
          <w:rFonts w:asciiTheme="majorBidi" w:hAnsiTheme="majorBidi" w:cstheme="majorBidi"/>
        </w:rPr>
        <w:t xml:space="preserve">Data </w:t>
      </w:r>
      <w:r>
        <w:rPr>
          <w:rFonts w:asciiTheme="majorBidi" w:hAnsiTheme="majorBidi" w:cstheme="majorBidi"/>
        </w:rPr>
        <w:t>was sourced from freely available public data source of yahoo finance.A set of ten stocks were chosen from the National stock exchange(NSE) benchmark index Nifty50.Past four and half year data was read through python package.This data was analysed for trends in Tableau,data was  smoothened through data manipulation in python.Stock data was in time series format with open,close price ,volume etc.This data was used to create optimlal portfolio using Monte Carlo simulation in python to find the efficient frontier.Mean variance optimisation was also done using Polyoft package of python.Optimum portfolios for maximum returns,maximum varianace and maximum sharpe ratio were obtained.</w:t>
      </w:r>
    </w:p>
    <w:p w14:paraId="1F78112A" w14:textId="231CFF42" w:rsidR="005F2062" w:rsidRDefault="007D0C8C" w:rsidP="005F2062">
      <w:pPr>
        <w:pStyle w:val="ThesisBody"/>
        <w:rPr>
          <w:rFonts w:asciiTheme="majorBidi" w:hAnsiTheme="majorBidi" w:cstheme="majorBidi"/>
        </w:rPr>
      </w:pPr>
      <w:r>
        <w:rPr>
          <w:rFonts w:asciiTheme="majorBidi" w:hAnsiTheme="majorBidi" w:cstheme="majorBidi"/>
        </w:rPr>
        <w:t>Challenger models,mostly ensemble models were developed in datarobot.These models were fed with data that was enriched through feature engineering.New features representing momentum indicators like simple moving average(SMA),Relative strength index(RSI) were created for multiple time periods like 7,14,50,100,200 were created.This data was split into train-test–validation set and fed into Datarobot to create select models which were further tuned to get optimal results.</w:t>
      </w:r>
      <w:r w:rsidR="00E5359D">
        <w:rPr>
          <w:rFonts w:asciiTheme="majorBidi" w:hAnsiTheme="majorBidi" w:cstheme="majorBidi"/>
        </w:rPr>
        <w:t>The predicted values from the test set which is unseen data is further used simulate trades in one data future.</w:t>
      </w:r>
    </w:p>
    <w:p w14:paraId="49AE46C5" w14:textId="77777777" w:rsidR="002064D3" w:rsidRDefault="002064D3" w:rsidP="005F2062">
      <w:pPr>
        <w:pStyle w:val="ThesisBody"/>
        <w:rPr>
          <w:rFonts w:asciiTheme="majorBidi" w:hAnsiTheme="majorBidi" w:cstheme="majorBidi"/>
        </w:rPr>
      </w:pPr>
    </w:p>
    <w:p w14:paraId="419261D6" w14:textId="5D192002" w:rsidR="00E5359D" w:rsidRDefault="00E5359D" w:rsidP="000854BB">
      <w:pPr>
        <w:pStyle w:val="Heading2"/>
      </w:pPr>
      <w:bookmarkStart w:id="55" w:name="_Toc109208047"/>
      <w:r>
        <w:t>Data Extraction</w:t>
      </w:r>
      <w:bookmarkEnd w:id="55"/>
    </w:p>
    <w:p w14:paraId="6F01730C" w14:textId="56BC847A" w:rsidR="00206D6C" w:rsidRDefault="00123669" w:rsidP="00E5359D">
      <w:pPr>
        <w:pStyle w:val="ThesisBody"/>
        <w:rPr>
          <w:rFonts w:asciiTheme="majorBidi" w:hAnsiTheme="majorBidi" w:cstheme="majorBidi"/>
        </w:rPr>
      </w:pPr>
      <w:r>
        <w:rPr>
          <w:rFonts w:asciiTheme="majorBidi" w:hAnsiTheme="majorBidi" w:cstheme="majorBidi"/>
        </w:rPr>
        <w:t xml:space="preserve">A representative </w:t>
      </w:r>
      <w:r w:rsidR="00206D6C">
        <w:rPr>
          <w:rFonts w:asciiTheme="majorBidi" w:hAnsiTheme="majorBidi" w:cstheme="majorBidi"/>
        </w:rPr>
        <w:t xml:space="preserve">set of </w:t>
      </w:r>
      <w:r>
        <w:rPr>
          <w:rFonts w:asciiTheme="majorBidi" w:hAnsiTheme="majorBidi" w:cstheme="majorBidi"/>
        </w:rPr>
        <w:t>stocks chosen from Nifty50 was selected for portfolio optimisation.</w:t>
      </w:r>
      <w:r w:rsidR="00DC692B">
        <w:rPr>
          <w:rFonts w:asciiTheme="majorBidi" w:hAnsiTheme="majorBidi" w:cstheme="majorBidi"/>
        </w:rPr>
        <w:t>The list includes stocks from different sectors of economy like services,consumer durables,telecom,power etc.Certain notable like State Bank of India is the largest public sector bank of India</w:t>
      </w:r>
      <w:r w:rsidR="00AE4385">
        <w:rPr>
          <w:rFonts w:asciiTheme="majorBidi" w:hAnsiTheme="majorBidi" w:cstheme="majorBidi"/>
        </w:rPr>
        <w:t>,Relaince Industries with a market cap of  US$203.74 billion and a revenue of US$97 billion,Tata consultancy services is the largest</w:t>
      </w:r>
      <w:r w:rsidR="009B49E4">
        <w:rPr>
          <w:rFonts w:asciiTheme="majorBidi" w:hAnsiTheme="majorBidi" w:cstheme="majorBidi"/>
        </w:rPr>
        <w:t xml:space="preserve"> Information technology and enabled services company in the world with a market capitalisation of US$200 billion.</w:t>
      </w:r>
    </w:p>
    <w:p w14:paraId="7F34B981" w14:textId="77777777" w:rsidR="002064D3" w:rsidRDefault="002064D3" w:rsidP="00E5359D">
      <w:pPr>
        <w:pStyle w:val="ThesisBody"/>
        <w:rPr>
          <w:rFonts w:asciiTheme="majorBidi" w:hAnsiTheme="majorBidi" w:cstheme="majorBidi"/>
        </w:rPr>
      </w:pPr>
    </w:p>
    <w:p w14:paraId="0D49EFFC" w14:textId="7A6D5F22" w:rsidR="00843312" w:rsidRPr="00843312" w:rsidRDefault="00843312" w:rsidP="00843312">
      <w:pPr>
        <w:pStyle w:val="Caption"/>
        <w:keepNext/>
        <w:rPr>
          <w:rFonts w:cs="Times New Roman"/>
          <w:i w:val="0"/>
          <w:iCs w:val="0"/>
          <w:szCs w:val="24"/>
        </w:rPr>
      </w:pPr>
      <w:bookmarkStart w:id="56" w:name="_Toc109214036"/>
      <w:r w:rsidRPr="00843312">
        <w:rPr>
          <w:rFonts w:cs="Times New Roman"/>
          <w:i w:val="0"/>
          <w:iCs w:val="0"/>
          <w:szCs w:val="24"/>
        </w:rPr>
        <w:t xml:space="preserve">Table </w:t>
      </w:r>
      <w:r w:rsidRPr="00843312">
        <w:rPr>
          <w:rFonts w:cs="Times New Roman"/>
          <w:i w:val="0"/>
          <w:iCs w:val="0"/>
          <w:szCs w:val="24"/>
        </w:rPr>
        <w:fldChar w:fldCharType="begin"/>
      </w:r>
      <w:r w:rsidRPr="00843312">
        <w:rPr>
          <w:rFonts w:cs="Times New Roman"/>
          <w:i w:val="0"/>
          <w:iCs w:val="0"/>
          <w:szCs w:val="24"/>
        </w:rPr>
        <w:instrText xml:space="preserve"> SEQ Table \* ARABIC </w:instrText>
      </w:r>
      <w:r w:rsidRPr="00843312">
        <w:rPr>
          <w:rFonts w:cs="Times New Roman"/>
          <w:i w:val="0"/>
          <w:iCs w:val="0"/>
          <w:szCs w:val="24"/>
        </w:rPr>
        <w:fldChar w:fldCharType="separate"/>
      </w:r>
      <w:r w:rsidR="00B02E15">
        <w:rPr>
          <w:rFonts w:cs="Times New Roman"/>
          <w:i w:val="0"/>
          <w:iCs w:val="0"/>
          <w:noProof/>
          <w:szCs w:val="24"/>
        </w:rPr>
        <w:t>6</w:t>
      </w:r>
      <w:r w:rsidRPr="00843312">
        <w:rPr>
          <w:rFonts w:cs="Times New Roman"/>
          <w:i w:val="0"/>
          <w:iCs w:val="0"/>
          <w:szCs w:val="24"/>
        </w:rPr>
        <w:fldChar w:fldCharType="end"/>
      </w:r>
      <w:r w:rsidRPr="00843312">
        <w:rPr>
          <w:rFonts w:cs="Times New Roman"/>
          <w:i w:val="0"/>
          <w:iCs w:val="0"/>
          <w:szCs w:val="24"/>
        </w:rPr>
        <w:t>.Representative Stock List</w:t>
      </w:r>
      <w:bookmarkEnd w:id="56"/>
    </w:p>
    <w:tbl>
      <w:tblPr>
        <w:tblW w:w="8580" w:type="dxa"/>
        <w:tblInd w:w="93" w:type="dxa"/>
        <w:tblLook w:val="04A0" w:firstRow="1" w:lastRow="0" w:firstColumn="1" w:lastColumn="0" w:noHBand="0" w:noVBand="1"/>
      </w:tblPr>
      <w:tblGrid>
        <w:gridCol w:w="4200"/>
        <w:gridCol w:w="2900"/>
        <w:gridCol w:w="1480"/>
      </w:tblGrid>
      <w:tr w:rsidR="00123669" w:rsidRPr="00123669" w14:paraId="673B5D2F" w14:textId="77777777" w:rsidTr="00843312">
        <w:trPr>
          <w:trHeight w:val="300"/>
        </w:trPr>
        <w:tc>
          <w:tcPr>
            <w:tcW w:w="4200" w:type="dxa"/>
            <w:tcBorders>
              <w:top w:val="single" w:sz="4" w:space="0" w:color="auto"/>
              <w:left w:val="single" w:sz="4" w:space="0" w:color="auto"/>
              <w:bottom w:val="single" w:sz="4" w:space="0" w:color="auto"/>
              <w:right w:val="single" w:sz="4" w:space="0" w:color="auto"/>
            </w:tcBorders>
            <w:shd w:val="clear" w:color="000000" w:fill="B8CCE4"/>
            <w:noWrap/>
            <w:vAlign w:val="bottom"/>
            <w:hideMark/>
          </w:tcPr>
          <w:p w14:paraId="27DDF4ED"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Company Name</w:t>
            </w:r>
          </w:p>
        </w:tc>
        <w:tc>
          <w:tcPr>
            <w:tcW w:w="2900" w:type="dxa"/>
            <w:tcBorders>
              <w:top w:val="single" w:sz="4" w:space="0" w:color="auto"/>
              <w:left w:val="nil"/>
              <w:bottom w:val="single" w:sz="4" w:space="0" w:color="auto"/>
              <w:right w:val="single" w:sz="4" w:space="0" w:color="auto"/>
            </w:tcBorders>
            <w:shd w:val="clear" w:color="000000" w:fill="B8CCE4"/>
            <w:noWrap/>
            <w:vAlign w:val="bottom"/>
            <w:hideMark/>
          </w:tcPr>
          <w:p w14:paraId="0909E07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Industry</w:t>
            </w:r>
          </w:p>
        </w:tc>
        <w:tc>
          <w:tcPr>
            <w:tcW w:w="1480" w:type="dxa"/>
            <w:tcBorders>
              <w:top w:val="single" w:sz="4" w:space="0" w:color="auto"/>
              <w:left w:val="nil"/>
              <w:bottom w:val="single" w:sz="4" w:space="0" w:color="auto"/>
              <w:right w:val="single" w:sz="4" w:space="0" w:color="auto"/>
            </w:tcBorders>
            <w:shd w:val="clear" w:color="000000" w:fill="B8CCE4"/>
            <w:noWrap/>
            <w:vAlign w:val="bottom"/>
            <w:hideMark/>
          </w:tcPr>
          <w:p w14:paraId="5AF43FAB"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Symbol</w:t>
            </w:r>
          </w:p>
        </w:tc>
      </w:tr>
      <w:tr w:rsidR="00123669" w:rsidRPr="00123669" w14:paraId="07D4B3A5" w14:textId="77777777" w:rsidTr="00843312">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B72BAA6"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Adani Ports and Special Economic Zone Ltd.</w:t>
            </w:r>
          </w:p>
        </w:tc>
        <w:tc>
          <w:tcPr>
            <w:tcW w:w="2900" w:type="dxa"/>
            <w:tcBorders>
              <w:top w:val="nil"/>
              <w:left w:val="nil"/>
              <w:bottom w:val="single" w:sz="4" w:space="0" w:color="auto"/>
              <w:right w:val="single" w:sz="4" w:space="0" w:color="auto"/>
            </w:tcBorders>
            <w:shd w:val="clear" w:color="auto" w:fill="auto"/>
            <w:noWrap/>
            <w:vAlign w:val="bottom"/>
            <w:hideMark/>
          </w:tcPr>
          <w:p w14:paraId="2B6F65B2"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Services</w:t>
            </w:r>
          </w:p>
        </w:tc>
        <w:tc>
          <w:tcPr>
            <w:tcW w:w="1480" w:type="dxa"/>
            <w:tcBorders>
              <w:top w:val="nil"/>
              <w:left w:val="nil"/>
              <w:bottom w:val="single" w:sz="4" w:space="0" w:color="auto"/>
              <w:right w:val="single" w:sz="4" w:space="0" w:color="auto"/>
            </w:tcBorders>
            <w:shd w:val="clear" w:color="auto" w:fill="auto"/>
            <w:noWrap/>
            <w:vAlign w:val="bottom"/>
            <w:hideMark/>
          </w:tcPr>
          <w:p w14:paraId="6B9D2D0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ADANIPORTS</w:t>
            </w:r>
          </w:p>
        </w:tc>
      </w:tr>
      <w:tr w:rsidR="00123669" w:rsidRPr="00123669" w14:paraId="5C051CEF" w14:textId="77777777" w:rsidTr="00843312">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5FC759F"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Asian Paints Ltd.</w:t>
            </w:r>
          </w:p>
        </w:tc>
        <w:tc>
          <w:tcPr>
            <w:tcW w:w="2900" w:type="dxa"/>
            <w:tcBorders>
              <w:top w:val="nil"/>
              <w:left w:val="nil"/>
              <w:bottom w:val="single" w:sz="4" w:space="0" w:color="auto"/>
              <w:right w:val="single" w:sz="4" w:space="0" w:color="auto"/>
            </w:tcBorders>
            <w:shd w:val="clear" w:color="auto" w:fill="auto"/>
            <w:noWrap/>
            <w:vAlign w:val="bottom"/>
            <w:hideMark/>
          </w:tcPr>
          <w:p w14:paraId="4138FC79"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Consumer Durables</w:t>
            </w:r>
          </w:p>
        </w:tc>
        <w:tc>
          <w:tcPr>
            <w:tcW w:w="1480" w:type="dxa"/>
            <w:tcBorders>
              <w:top w:val="nil"/>
              <w:left w:val="nil"/>
              <w:bottom w:val="single" w:sz="4" w:space="0" w:color="auto"/>
              <w:right w:val="single" w:sz="4" w:space="0" w:color="auto"/>
            </w:tcBorders>
            <w:shd w:val="clear" w:color="auto" w:fill="auto"/>
            <w:noWrap/>
            <w:vAlign w:val="bottom"/>
            <w:hideMark/>
          </w:tcPr>
          <w:p w14:paraId="423A922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ASIANPAINT</w:t>
            </w:r>
          </w:p>
        </w:tc>
      </w:tr>
      <w:tr w:rsidR="00123669" w:rsidRPr="00123669" w14:paraId="490D8DF4" w14:textId="77777777" w:rsidTr="00843312">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B33DCF5"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Bharti Airtel Ltd.</w:t>
            </w:r>
          </w:p>
        </w:tc>
        <w:tc>
          <w:tcPr>
            <w:tcW w:w="2900" w:type="dxa"/>
            <w:tcBorders>
              <w:top w:val="nil"/>
              <w:left w:val="nil"/>
              <w:bottom w:val="single" w:sz="4" w:space="0" w:color="auto"/>
              <w:right w:val="single" w:sz="4" w:space="0" w:color="auto"/>
            </w:tcBorders>
            <w:shd w:val="clear" w:color="auto" w:fill="auto"/>
            <w:noWrap/>
            <w:vAlign w:val="bottom"/>
            <w:hideMark/>
          </w:tcPr>
          <w:p w14:paraId="1FB07E92"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Telecommunication</w:t>
            </w:r>
          </w:p>
        </w:tc>
        <w:tc>
          <w:tcPr>
            <w:tcW w:w="1480" w:type="dxa"/>
            <w:tcBorders>
              <w:top w:val="nil"/>
              <w:left w:val="nil"/>
              <w:bottom w:val="single" w:sz="4" w:space="0" w:color="auto"/>
              <w:right w:val="single" w:sz="4" w:space="0" w:color="auto"/>
            </w:tcBorders>
            <w:shd w:val="clear" w:color="auto" w:fill="auto"/>
            <w:noWrap/>
            <w:vAlign w:val="bottom"/>
            <w:hideMark/>
          </w:tcPr>
          <w:p w14:paraId="50F4592A"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BHARTIARTL</w:t>
            </w:r>
          </w:p>
        </w:tc>
      </w:tr>
      <w:tr w:rsidR="00123669" w:rsidRPr="00123669" w14:paraId="3493FCE5" w14:textId="77777777" w:rsidTr="00843312">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80BA07C"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lastRenderedPageBreak/>
              <w:t>Hindustan Unilever Ltd.</w:t>
            </w:r>
          </w:p>
        </w:tc>
        <w:tc>
          <w:tcPr>
            <w:tcW w:w="2900" w:type="dxa"/>
            <w:tcBorders>
              <w:top w:val="nil"/>
              <w:left w:val="nil"/>
              <w:bottom w:val="single" w:sz="4" w:space="0" w:color="auto"/>
              <w:right w:val="single" w:sz="4" w:space="0" w:color="auto"/>
            </w:tcBorders>
            <w:shd w:val="clear" w:color="auto" w:fill="auto"/>
            <w:noWrap/>
            <w:vAlign w:val="bottom"/>
            <w:hideMark/>
          </w:tcPr>
          <w:p w14:paraId="61187C87"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Fast Moving Consumer Goods</w:t>
            </w:r>
          </w:p>
        </w:tc>
        <w:tc>
          <w:tcPr>
            <w:tcW w:w="1480" w:type="dxa"/>
            <w:tcBorders>
              <w:top w:val="nil"/>
              <w:left w:val="nil"/>
              <w:bottom w:val="single" w:sz="4" w:space="0" w:color="auto"/>
              <w:right w:val="single" w:sz="4" w:space="0" w:color="auto"/>
            </w:tcBorders>
            <w:shd w:val="clear" w:color="auto" w:fill="auto"/>
            <w:noWrap/>
            <w:vAlign w:val="bottom"/>
            <w:hideMark/>
          </w:tcPr>
          <w:p w14:paraId="036E2BD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HINDUNILVR</w:t>
            </w:r>
          </w:p>
        </w:tc>
      </w:tr>
      <w:tr w:rsidR="00123669" w:rsidRPr="00123669" w14:paraId="70648692" w14:textId="77777777" w:rsidTr="00843312">
        <w:trPr>
          <w:trHeight w:val="315"/>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C599C5C"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NTPC Ltd.</w:t>
            </w:r>
          </w:p>
        </w:tc>
        <w:tc>
          <w:tcPr>
            <w:tcW w:w="2900" w:type="dxa"/>
            <w:tcBorders>
              <w:top w:val="nil"/>
              <w:left w:val="nil"/>
              <w:bottom w:val="single" w:sz="4" w:space="0" w:color="auto"/>
              <w:right w:val="single" w:sz="4" w:space="0" w:color="auto"/>
            </w:tcBorders>
            <w:shd w:val="clear" w:color="auto" w:fill="auto"/>
            <w:noWrap/>
            <w:vAlign w:val="bottom"/>
            <w:hideMark/>
          </w:tcPr>
          <w:p w14:paraId="04D02D9F"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Power</w:t>
            </w:r>
          </w:p>
        </w:tc>
        <w:tc>
          <w:tcPr>
            <w:tcW w:w="1480" w:type="dxa"/>
            <w:tcBorders>
              <w:top w:val="nil"/>
              <w:left w:val="nil"/>
              <w:bottom w:val="single" w:sz="4" w:space="0" w:color="auto"/>
              <w:right w:val="single" w:sz="4" w:space="0" w:color="auto"/>
            </w:tcBorders>
            <w:shd w:val="clear" w:color="auto" w:fill="auto"/>
            <w:noWrap/>
            <w:vAlign w:val="bottom"/>
            <w:hideMark/>
          </w:tcPr>
          <w:p w14:paraId="4172E914"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NTPC</w:t>
            </w:r>
          </w:p>
        </w:tc>
      </w:tr>
      <w:tr w:rsidR="00123669" w:rsidRPr="00123669" w14:paraId="05419A55" w14:textId="77777777" w:rsidTr="00843312">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B8B74DE"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Reliance Industries Ltd.</w:t>
            </w:r>
          </w:p>
        </w:tc>
        <w:tc>
          <w:tcPr>
            <w:tcW w:w="2900" w:type="dxa"/>
            <w:tcBorders>
              <w:top w:val="nil"/>
              <w:left w:val="nil"/>
              <w:bottom w:val="single" w:sz="4" w:space="0" w:color="auto"/>
              <w:right w:val="single" w:sz="4" w:space="0" w:color="auto"/>
            </w:tcBorders>
            <w:shd w:val="clear" w:color="auto" w:fill="auto"/>
            <w:noWrap/>
            <w:vAlign w:val="bottom"/>
            <w:hideMark/>
          </w:tcPr>
          <w:p w14:paraId="100F3CCC"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Oil Gas &amp; Consumable Fuels</w:t>
            </w:r>
          </w:p>
        </w:tc>
        <w:tc>
          <w:tcPr>
            <w:tcW w:w="1480" w:type="dxa"/>
            <w:tcBorders>
              <w:top w:val="nil"/>
              <w:left w:val="nil"/>
              <w:bottom w:val="single" w:sz="4" w:space="0" w:color="auto"/>
              <w:right w:val="single" w:sz="4" w:space="0" w:color="auto"/>
            </w:tcBorders>
            <w:shd w:val="clear" w:color="auto" w:fill="auto"/>
            <w:noWrap/>
            <w:vAlign w:val="bottom"/>
            <w:hideMark/>
          </w:tcPr>
          <w:p w14:paraId="339C10E9"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RELIANCE</w:t>
            </w:r>
          </w:p>
        </w:tc>
      </w:tr>
      <w:tr w:rsidR="00123669" w:rsidRPr="00123669" w14:paraId="401E0AB7" w14:textId="77777777" w:rsidTr="00843312">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0CA60A2"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State Bank of India</w:t>
            </w:r>
          </w:p>
        </w:tc>
        <w:tc>
          <w:tcPr>
            <w:tcW w:w="2900" w:type="dxa"/>
            <w:tcBorders>
              <w:top w:val="nil"/>
              <w:left w:val="nil"/>
              <w:bottom w:val="single" w:sz="4" w:space="0" w:color="auto"/>
              <w:right w:val="single" w:sz="4" w:space="0" w:color="auto"/>
            </w:tcBorders>
            <w:shd w:val="clear" w:color="auto" w:fill="auto"/>
            <w:noWrap/>
            <w:vAlign w:val="bottom"/>
            <w:hideMark/>
          </w:tcPr>
          <w:p w14:paraId="2EE9F1B5"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Financial Services</w:t>
            </w:r>
          </w:p>
        </w:tc>
        <w:tc>
          <w:tcPr>
            <w:tcW w:w="1480" w:type="dxa"/>
            <w:tcBorders>
              <w:top w:val="nil"/>
              <w:left w:val="nil"/>
              <w:bottom w:val="single" w:sz="4" w:space="0" w:color="auto"/>
              <w:right w:val="single" w:sz="4" w:space="0" w:color="auto"/>
            </w:tcBorders>
            <w:shd w:val="clear" w:color="auto" w:fill="auto"/>
            <w:noWrap/>
            <w:vAlign w:val="bottom"/>
            <w:hideMark/>
          </w:tcPr>
          <w:p w14:paraId="5FEA71D6"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SBIN</w:t>
            </w:r>
          </w:p>
        </w:tc>
      </w:tr>
      <w:tr w:rsidR="00123669" w:rsidRPr="00123669" w14:paraId="20FBCACB" w14:textId="77777777" w:rsidTr="00843312">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B8DDE81"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Sun Pharmaceutical Industries Ltd.</w:t>
            </w:r>
          </w:p>
        </w:tc>
        <w:tc>
          <w:tcPr>
            <w:tcW w:w="2900" w:type="dxa"/>
            <w:tcBorders>
              <w:top w:val="nil"/>
              <w:left w:val="nil"/>
              <w:bottom w:val="single" w:sz="4" w:space="0" w:color="auto"/>
              <w:right w:val="single" w:sz="4" w:space="0" w:color="auto"/>
            </w:tcBorders>
            <w:shd w:val="clear" w:color="auto" w:fill="auto"/>
            <w:noWrap/>
            <w:vAlign w:val="bottom"/>
            <w:hideMark/>
          </w:tcPr>
          <w:p w14:paraId="6C9DD466"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Healthcare</w:t>
            </w:r>
          </w:p>
        </w:tc>
        <w:tc>
          <w:tcPr>
            <w:tcW w:w="1480" w:type="dxa"/>
            <w:tcBorders>
              <w:top w:val="nil"/>
              <w:left w:val="nil"/>
              <w:bottom w:val="single" w:sz="4" w:space="0" w:color="auto"/>
              <w:right w:val="single" w:sz="4" w:space="0" w:color="auto"/>
            </w:tcBorders>
            <w:shd w:val="clear" w:color="auto" w:fill="auto"/>
            <w:noWrap/>
            <w:vAlign w:val="bottom"/>
            <w:hideMark/>
          </w:tcPr>
          <w:p w14:paraId="7DEA4F94"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SUNPHARMA</w:t>
            </w:r>
          </w:p>
        </w:tc>
      </w:tr>
      <w:tr w:rsidR="00123669" w:rsidRPr="00123669" w14:paraId="19D3CBE4" w14:textId="77777777" w:rsidTr="00843312">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69F821E"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Tata Consultancy Services Ltd.</w:t>
            </w:r>
          </w:p>
        </w:tc>
        <w:tc>
          <w:tcPr>
            <w:tcW w:w="2900" w:type="dxa"/>
            <w:tcBorders>
              <w:top w:val="nil"/>
              <w:left w:val="nil"/>
              <w:bottom w:val="single" w:sz="4" w:space="0" w:color="auto"/>
              <w:right w:val="single" w:sz="4" w:space="0" w:color="auto"/>
            </w:tcBorders>
            <w:shd w:val="clear" w:color="auto" w:fill="auto"/>
            <w:noWrap/>
            <w:vAlign w:val="bottom"/>
            <w:hideMark/>
          </w:tcPr>
          <w:p w14:paraId="604FB7D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Information Technology</w:t>
            </w:r>
          </w:p>
        </w:tc>
        <w:tc>
          <w:tcPr>
            <w:tcW w:w="1480" w:type="dxa"/>
            <w:tcBorders>
              <w:top w:val="nil"/>
              <w:left w:val="nil"/>
              <w:bottom w:val="single" w:sz="4" w:space="0" w:color="auto"/>
              <w:right w:val="single" w:sz="4" w:space="0" w:color="auto"/>
            </w:tcBorders>
            <w:shd w:val="clear" w:color="auto" w:fill="auto"/>
            <w:noWrap/>
            <w:vAlign w:val="bottom"/>
            <w:hideMark/>
          </w:tcPr>
          <w:p w14:paraId="6D4C0E77"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TCS</w:t>
            </w:r>
          </w:p>
        </w:tc>
      </w:tr>
      <w:tr w:rsidR="00123669" w:rsidRPr="00123669" w14:paraId="278D5F1F" w14:textId="77777777" w:rsidTr="00843312">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D41A997"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UltraTech Cement Ltd.</w:t>
            </w:r>
          </w:p>
        </w:tc>
        <w:tc>
          <w:tcPr>
            <w:tcW w:w="2900" w:type="dxa"/>
            <w:tcBorders>
              <w:top w:val="nil"/>
              <w:left w:val="nil"/>
              <w:bottom w:val="single" w:sz="4" w:space="0" w:color="auto"/>
              <w:right w:val="single" w:sz="4" w:space="0" w:color="auto"/>
            </w:tcBorders>
            <w:shd w:val="clear" w:color="auto" w:fill="auto"/>
            <w:noWrap/>
            <w:vAlign w:val="bottom"/>
            <w:hideMark/>
          </w:tcPr>
          <w:p w14:paraId="0B13F5CD"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Construction Materials</w:t>
            </w:r>
          </w:p>
        </w:tc>
        <w:tc>
          <w:tcPr>
            <w:tcW w:w="1480" w:type="dxa"/>
            <w:tcBorders>
              <w:top w:val="nil"/>
              <w:left w:val="nil"/>
              <w:bottom w:val="single" w:sz="4" w:space="0" w:color="auto"/>
              <w:right w:val="single" w:sz="4" w:space="0" w:color="auto"/>
            </w:tcBorders>
            <w:shd w:val="clear" w:color="auto" w:fill="auto"/>
            <w:noWrap/>
            <w:vAlign w:val="bottom"/>
            <w:hideMark/>
          </w:tcPr>
          <w:p w14:paraId="17C97B56"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ULTRACEMCO</w:t>
            </w:r>
          </w:p>
        </w:tc>
      </w:tr>
    </w:tbl>
    <w:p w14:paraId="63029EC1" w14:textId="77777777" w:rsidR="00123669" w:rsidRDefault="00123669" w:rsidP="00E5359D">
      <w:pPr>
        <w:pStyle w:val="ThesisBody"/>
        <w:rPr>
          <w:rFonts w:asciiTheme="majorBidi" w:hAnsiTheme="majorBidi" w:cstheme="majorBidi"/>
        </w:rPr>
      </w:pPr>
    </w:p>
    <w:p w14:paraId="32EA07CD" w14:textId="5DB6C125" w:rsidR="00E5359D" w:rsidRDefault="00206D6C" w:rsidP="00E5359D">
      <w:pPr>
        <w:pStyle w:val="ThesisBody"/>
        <w:rPr>
          <w:rFonts w:asciiTheme="majorBidi" w:hAnsiTheme="majorBidi" w:cstheme="majorBidi"/>
        </w:rPr>
      </w:pPr>
      <w:r w:rsidRPr="00206D6C">
        <w:rPr>
          <w:rFonts w:asciiTheme="majorBidi" w:hAnsiTheme="majorBidi" w:cstheme="majorBidi"/>
        </w:rPr>
        <w:t>Data is downloaded from open source yahoo</w:t>
      </w:r>
      <w:r>
        <w:rPr>
          <w:rFonts w:asciiTheme="majorBidi" w:hAnsiTheme="majorBidi" w:cstheme="majorBidi"/>
        </w:rPr>
        <w:t xml:space="preserve"> </w:t>
      </w:r>
      <w:r w:rsidRPr="00206D6C">
        <w:rPr>
          <w:rFonts w:asciiTheme="majorBidi" w:hAnsiTheme="majorBidi" w:cstheme="majorBidi"/>
        </w:rPr>
        <w:t>finance database</w:t>
      </w:r>
      <w:r>
        <w:rPr>
          <w:rFonts w:asciiTheme="majorBidi" w:hAnsiTheme="majorBidi" w:cstheme="majorBidi"/>
        </w:rPr>
        <w:t>.Yfinance package o</w:t>
      </w:r>
      <w:r w:rsidR="00123669">
        <w:rPr>
          <w:rFonts w:asciiTheme="majorBidi" w:hAnsiTheme="majorBidi" w:cstheme="majorBidi"/>
        </w:rPr>
        <w:t>f python</w:t>
      </w:r>
      <w:r w:rsidR="00E25024">
        <w:rPr>
          <w:rFonts w:asciiTheme="majorBidi" w:hAnsiTheme="majorBidi" w:cstheme="majorBidi"/>
        </w:rPr>
        <w:t>.</w:t>
      </w:r>
      <w:r w:rsidR="00123669">
        <w:rPr>
          <w:rFonts w:asciiTheme="majorBidi" w:hAnsiTheme="majorBidi" w:cstheme="majorBidi"/>
        </w:rPr>
        <w:t xml:space="preserve"> </w:t>
      </w:r>
    </w:p>
    <w:p w14:paraId="78056D6A" w14:textId="77777777" w:rsidR="002064D3" w:rsidRDefault="002064D3" w:rsidP="00E5359D">
      <w:pPr>
        <w:pStyle w:val="ThesisBody"/>
        <w:rPr>
          <w:rFonts w:asciiTheme="majorBidi" w:hAnsiTheme="majorBidi" w:cstheme="majorBidi"/>
        </w:rPr>
      </w:pPr>
    </w:p>
    <w:p w14:paraId="63CDB9F2" w14:textId="77777777" w:rsidR="00843312" w:rsidRDefault="005B3940" w:rsidP="00843312">
      <w:pPr>
        <w:pStyle w:val="ThesisBody"/>
        <w:keepNext/>
      </w:pPr>
      <w:r>
        <w:rPr>
          <w:rFonts w:asciiTheme="majorBidi" w:hAnsiTheme="majorBidi" w:cstheme="majorBidi"/>
          <w:noProof/>
          <w:lang w:val="en-US" w:eastAsia="en-US"/>
        </w:rPr>
        <w:drawing>
          <wp:inline distT="0" distB="0" distL="0" distR="0" wp14:anchorId="563DB332" wp14:editId="4B4F6A8A">
            <wp:extent cx="5760085" cy="3028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head.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028950"/>
                    </a:xfrm>
                    <a:prstGeom prst="rect">
                      <a:avLst/>
                    </a:prstGeom>
                  </pic:spPr>
                </pic:pic>
              </a:graphicData>
            </a:graphic>
          </wp:inline>
        </w:drawing>
      </w:r>
    </w:p>
    <w:p w14:paraId="1479071F" w14:textId="160F88BB" w:rsidR="005B3940" w:rsidRPr="00843312" w:rsidRDefault="00843312" w:rsidP="00843312">
      <w:pPr>
        <w:pStyle w:val="Caption"/>
        <w:rPr>
          <w:rFonts w:cs="Times New Roman"/>
          <w:i w:val="0"/>
          <w:iCs w:val="0"/>
          <w:szCs w:val="24"/>
        </w:rPr>
      </w:pPr>
      <w:bookmarkStart w:id="57" w:name="_Toc109213575"/>
      <w:bookmarkStart w:id="58" w:name="_Toc109213833"/>
      <w:r w:rsidRPr="00843312">
        <w:rPr>
          <w:rFonts w:cs="Times New Roman"/>
          <w:i w:val="0"/>
          <w:iCs w:val="0"/>
          <w:szCs w:val="24"/>
        </w:rPr>
        <w:t xml:space="preserve">Fig </w:t>
      </w:r>
      <w:r w:rsidRPr="00843312">
        <w:rPr>
          <w:rFonts w:cs="Times New Roman"/>
          <w:i w:val="0"/>
          <w:iCs w:val="0"/>
          <w:szCs w:val="24"/>
        </w:rPr>
        <w:fldChar w:fldCharType="begin"/>
      </w:r>
      <w:r w:rsidRPr="00843312">
        <w:rPr>
          <w:rFonts w:cs="Times New Roman"/>
          <w:i w:val="0"/>
          <w:iCs w:val="0"/>
          <w:szCs w:val="24"/>
        </w:rPr>
        <w:instrText xml:space="preserve"> SEQ Fig \* ARABIC </w:instrText>
      </w:r>
      <w:r w:rsidRPr="00843312">
        <w:rPr>
          <w:rFonts w:cs="Times New Roman"/>
          <w:i w:val="0"/>
          <w:iCs w:val="0"/>
          <w:szCs w:val="24"/>
        </w:rPr>
        <w:fldChar w:fldCharType="separate"/>
      </w:r>
      <w:r w:rsidR="00B02E15">
        <w:rPr>
          <w:rFonts w:cs="Times New Roman"/>
          <w:i w:val="0"/>
          <w:iCs w:val="0"/>
          <w:noProof/>
          <w:szCs w:val="24"/>
        </w:rPr>
        <w:t>7</w:t>
      </w:r>
      <w:r w:rsidRPr="00843312">
        <w:rPr>
          <w:rFonts w:cs="Times New Roman"/>
          <w:i w:val="0"/>
          <w:iCs w:val="0"/>
          <w:szCs w:val="24"/>
        </w:rPr>
        <w:fldChar w:fldCharType="end"/>
      </w:r>
      <w:r w:rsidRPr="00843312">
        <w:rPr>
          <w:rFonts w:cs="Times New Roman"/>
          <w:i w:val="0"/>
          <w:iCs w:val="0"/>
          <w:szCs w:val="24"/>
        </w:rPr>
        <w:t>.Data Download</w:t>
      </w:r>
      <w:bookmarkEnd w:id="57"/>
      <w:bookmarkEnd w:id="58"/>
    </w:p>
    <w:p w14:paraId="034378B8" w14:textId="77777777" w:rsidR="002064D3" w:rsidRDefault="002064D3" w:rsidP="00E5359D">
      <w:pPr>
        <w:pStyle w:val="ThesisBody"/>
        <w:rPr>
          <w:rFonts w:asciiTheme="majorBidi" w:hAnsiTheme="majorBidi" w:cstheme="majorBidi"/>
        </w:rPr>
      </w:pPr>
    </w:p>
    <w:p w14:paraId="54D69452" w14:textId="37EB8DE2" w:rsidR="00E25024" w:rsidRDefault="00E25024" w:rsidP="00E25024">
      <w:pPr>
        <w:pStyle w:val="ThesisBody"/>
        <w:rPr>
          <w:rFonts w:asciiTheme="majorBidi" w:hAnsiTheme="majorBidi" w:cstheme="majorBidi"/>
        </w:rPr>
      </w:pPr>
      <w:r>
        <w:rPr>
          <w:rFonts w:asciiTheme="majorBidi" w:hAnsiTheme="majorBidi" w:cstheme="majorBidi"/>
        </w:rPr>
        <w:t>Data is received through “download” function to save data in a dataframe which is similar to a two-dimensional table.Data is downloaded for the period 26/10/2017 to 10/06/2022 for all ten stocks.data sanity is checked by looking at the top five records through .head() function.</w:t>
      </w:r>
    </w:p>
    <w:p w14:paraId="4D1605DA" w14:textId="288272F8" w:rsidR="004F266A" w:rsidRDefault="007F4770" w:rsidP="00E5359D">
      <w:pPr>
        <w:pStyle w:val="ThesisBody"/>
        <w:rPr>
          <w:rFonts w:asciiTheme="majorBidi" w:hAnsiTheme="majorBidi" w:cstheme="majorBidi"/>
        </w:rPr>
      </w:pPr>
      <w:r>
        <w:rPr>
          <w:rFonts w:asciiTheme="majorBidi" w:hAnsiTheme="majorBidi" w:cstheme="majorBidi"/>
        </w:rPr>
        <w:t>Data was downloaded for 10 stocks and downloaded into .csv files.</w:t>
      </w:r>
    </w:p>
    <w:p w14:paraId="2F815342" w14:textId="77777777" w:rsidR="003D24C3" w:rsidRDefault="003D24C3" w:rsidP="00E5359D">
      <w:pPr>
        <w:pStyle w:val="ThesisBody"/>
        <w:rPr>
          <w:rFonts w:asciiTheme="majorBidi" w:hAnsiTheme="majorBidi" w:cstheme="majorBidi"/>
        </w:rPr>
      </w:pPr>
    </w:p>
    <w:p w14:paraId="4087DF24" w14:textId="0A212777" w:rsidR="004F266A" w:rsidRDefault="000B7E60" w:rsidP="000854BB">
      <w:pPr>
        <w:pStyle w:val="Heading2"/>
      </w:pPr>
      <w:bookmarkStart w:id="59" w:name="_Toc109208048"/>
      <w:r>
        <w:t xml:space="preserve">Initial </w:t>
      </w:r>
      <w:r w:rsidR="004F266A">
        <w:t>Data Visualisation</w:t>
      </w:r>
      <w:bookmarkEnd w:id="59"/>
    </w:p>
    <w:p w14:paraId="6A72FFAB" w14:textId="0F63E98A" w:rsidR="004F266A" w:rsidRDefault="0090043D" w:rsidP="004F266A">
      <w:pPr>
        <w:pStyle w:val="ThesisBody"/>
        <w:rPr>
          <w:rFonts w:asciiTheme="majorBidi" w:hAnsiTheme="majorBidi" w:cstheme="majorBidi"/>
          <w:bCs/>
        </w:rPr>
      </w:pPr>
      <w:r>
        <w:rPr>
          <w:rFonts w:asciiTheme="majorBidi" w:hAnsiTheme="majorBidi" w:cstheme="majorBidi"/>
          <w:bCs/>
        </w:rPr>
        <w:t>Visualisation of data from all the ten stocks on close price shows the trend of shared over past years.</w:t>
      </w:r>
      <w:r w:rsidR="004F266A">
        <w:rPr>
          <w:rFonts w:asciiTheme="majorBidi" w:hAnsiTheme="majorBidi" w:cstheme="majorBidi"/>
          <w:bCs/>
        </w:rPr>
        <w:t>Data at daily granularity has lot of noise leading to uneven pattern.</w:t>
      </w:r>
    </w:p>
    <w:p w14:paraId="07030F74" w14:textId="77777777" w:rsidR="003D24C3" w:rsidRDefault="003D24C3" w:rsidP="004F266A">
      <w:pPr>
        <w:pStyle w:val="ThesisBody"/>
        <w:rPr>
          <w:rFonts w:asciiTheme="majorBidi" w:hAnsiTheme="majorBidi" w:cstheme="majorBidi"/>
          <w:bCs/>
        </w:rPr>
      </w:pPr>
    </w:p>
    <w:p w14:paraId="408B562C" w14:textId="77777777" w:rsidR="00843312" w:rsidRDefault="00994384" w:rsidP="00843312">
      <w:pPr>
        <w:pStyle w:val="ThesisBody"/>
        <w:keepNext/>
      </w:pPr>
      <w:r>
        <w:rPr>
          <w:rFonts w:asciiTheme="majorBidi" w:hAnsiTheme="majorBidi" w:cstheme="majorBidi"/>
          <w:bCs/>
          <w:noProof/>
          <w:lang w:val="en-US" w:eastAsia="en-US"/>
        </w:rPr>
        <w:lastRenderedPageBreak/>
        <w:drawing>
          <wp:inline distT="0" distB="0" distL="0" distR="0" wp14:anchorId="23C1007E" wp14:editId="2F4D2CA6">
            <wp:extent cx="5760085" cy="3421380"/>
            <wp:effectExtent l="0" t="0" r="0" b="7620"/>
            <wp:docPr id="45" name="Picture 4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60085" cy="3421380"/>
                    </a:xfrm>
                    <a:prstGeom prst="rect">
                      <a:avLst/>
                    </a:prstGeom>
                  </pic:spPr>
                </pic:pic>
              </a:graphicData>
            </a:graphic>
          </wp:inline>
        </w:drawing>
      </w:r>
    </w:p>
    <w:p w14:paraId="48A24548" w14:textId="278DF236" w:rsidR="004F266A" w:rsidRPr="00843312" w:rsidRDefault="00843312" w:rsidP="00843312">
      <w:pPr>
        <w:pStyle w:val="Caption"/>
        <w:rPr>
          <w:rFonts w:cs="Times New Roman"/>
          <w:bCs/>
          <w:i w:val="0"/>
          <w:iCs w:val="0"/>
          <w:szCs w:val="24"/>
        </w:rPr>
      </w:pPr>
      <w:bookmarkStart w:id="60" w:name="_Toc109213576"/>
      <w:bookmarkStart w:id="61" w:name="_Toc109213834"/>
      <w:r w:rsidRPr="00843312">
        <w:rPr>
          <w:rFonts w:cs="Times New Roman"/>
          <w:i w:val="0"/>
          <w:iCs w:val="0"/>
          <w:szCs w:val="24"/>
        </w:rPr>
        <w:t xml:space="preserve">Fig </w:t>
      </w:r>
      <w:r w:rsidRPr="00843312">
        <w:rPr>
          <w:rFonts w:cs="Times New Roman"/>
          <w:i w:val="0"/>
          <w:iCs w:val="0"/>
          <w:szCs w:val="24"/>
        </w:rPr>
        <w:fldChar w:fldCharType="begin"/>
      </w:r>
      <w:r w:rsidRPr="00843312">
        <w:rPr>
          <w:rFonts w:cs="Times New Roman"/>
          <w:i w:val="0"/>
          <w:iCs w:val="0"/>
          <w:szCs w:val="24"/>
        </w:rPr>
        <w:instrText xml:space="preserve"> SEQ Fig \* ARABIC </w:instrText>
      </w:r>
      <w:r w:rsidRPr="00843312">
        <w:rPr>
          <w:rFonts w:cs="Times New Roman"/>
          <w:i w:val="0"/>
          <w:iCs w:val="0"/>
          <w:szCs w:val="24"/>
        </w:rPr>
        <w:fldChar w:fldCharType="separate"/>
      </w:r>
      <w:r w:rsidR="00B02E15">
        <w:rPr>
          <w:rFonts w:cs="Times New Roman"/>
          <w:i w:val="0"/>
          <w:iCs w:val="0"/>
          <w:noProof/>
          <w:szCs w:val="24"/>
        </w:rPr>
        <w:t>8</w:t>
      </w:r>
      <w:r w:rsidRPr="00843312">
        <w:rPr>
          <w:rFonts w:cs="Times New Roman"/>
          <w:i w:val="0"/>
          <w:iCs w:val="0"/>
          <w:szCs w:val="24"/>
        </w:rPr>
        <w:fldChar w:fldCharType="end"/>
      </w:r>
      <w:r w:rsidRPr="00843312">
        <w:rPr>
          <w:rFonts w:cs="Times New Roman"/>
          <w:i w:val="0"/>
          <w:iCs w:val="0"/>
          <w:szCs w:val="24"/>
        </w:rPr>
        <w:t>.Daily stock price movement for 10 stocks.</w:t>
      </w:r>
      <w:bookmarkEnd w:id="60"/>
      <w:bookmarkEnd w:id="61"/>
    </w:p>
    <w:p w14:paraId="362608C2" w14:textId="77777777" w:rsidR="00B96F1C" w:rsidRDefault="00B96F1C" w:rsidP="004F266A">
      <w:pPr>
        <w:pStyle w:val="ThesisBody"/>
        <w:rPr>
          <w:rFonts w:asciiTheme="majorBidi" w:hAnsiTheme="majorBidi" w:cstheme="majorBidi"/>
          <w:bCs/>
        </w:rPr>
      </w:pPr>
    </w:p>
    <w:p w14:paraId="327A840B" w14:textId="6559EAF4" w:rsidR="002064D3" w:rsidRDefault="002064D3" w:rsidP="002064D3">
      <w:pPr>
        <w:pStyle w:val="ThesisBody"/>
        <w:rPr>
          <w:rFonts w:asciiTheme="majorBidi" w:hAnsiTheme="majorBidi" w:cstheme="majorBidi"/>
          <w:bCs/>
        </w:rPr>
      </w:pPr>
    </w:p>
    <w:p w14:paraId="508FAA06" w14:textId="77777777" w:rsidR="002064D3" w:rsidRDefault="002064D3" w:rsidP="004F266A">
      <w:pPr>
        <w:pStyle w:val="ThesisBody"/>
        <w:rPr>
          <w:rFonts w:asciiTheme="majorBidi" w:hAnsiTheme="majorBidi" w:cstheme="majorBidi"/>
          <w:bCs/>
        </w:rPr>
      </w:pPr>
    </w:p>
    <w:p w14:paraId="2C6F752B" w14:textId="1CD56E4E" w:rsidR="004F266A" w:rsidRDefault="0090043D" w:rsidP="004F266A">
      <w:pPr>
        <w:pStyle w:val="ThesisBody"/>
        <w:rPr>
          <w:rFonts w:asciiTheme="majorBidi" w:hAnsiTheme="majorBidi" w:cstheme="majorBidi"/>
          <w:bCs/>
        </w:rPr>
      </w:pPr>
      <w:r>
        <w:rPr>
          <w:rFonts w:asciiTheme="majorBidi" w:hAnsiTheme="majorBidi" w:cstheme="majorBidi"/>
          <w:bCs/>
        </w:rPr>
        <w:t xml:space="preserve">The sharp dip in February of 2020 was due to impact of Covid-19 which led to sharp decline in markets all over the world.The </w:t>
      </w:r>
      <w:r w:rsidR="00FE061E">
        <w:rPr>
          <w:rFonts w:asciiTheme="majorBidi" w:hAnsiTheme="majorBidi" w:cstheme="majorBidi"/>
          <w:bCs/>
        </w:rPr>
        <w:t>sharp peaks in September of 2021 till November of 2021 are due to businesses picking up in post lockdown period.Coming June 2022 markets again begin to decline which is visible in all the stocks dropping for said period.</w:t>
      </w:r>
    </w:p>
    <w:p w14:paraId="1C88FB05" w14:textId="77777777" w:rsidR="00FE061E" w:rsidRPr="004F266A" w:rsidRDefault="00FE061E" w:rsidP="004F266A">
      <w:pPr>
        <w:pStyle w:val="ThesisBody"/>
        <w:rPr>
          <w:rFonts w:asciiTheme="majorBidi" w:hAnsiTheme="majorBidi" w:cstheme="majorBidi"/>
          <w:bCs/>
        </w:rPr>
      </w:pPr>
    </w:p>
    <w:p w14:paraId="5FCBAB37" w14:textId="45B14E38" w:rsidR="00142B65" w:rsidRDefault="00142B65" w:rsidP="000854BB">
      <w:pPr>
        <w:pStyle w:val="Heading2"/>
      </w:pPr>
      <w:bookmarkStart w:id="62" w:name="_Toc109208049"/>
      <w:r>
        <w:t>Mean Variance Optimisation implementation</w:t>
      </w:r>
      <w:bookmarkEnd w:id="62"/>
    </w:p>
    <w:p w14:paraId="7623620B" w14:textId="2925FE42" w:rsidR="0035337E" w:rsidRDefault="0012246B" w:rsidP="00142B65">
      <w:pPr>
        <w:pStyle w:val="ThesisBody"/>
        <w:rPr>
          <w:rFonts w:asciiTheme="majorBidi" w:hAnsiTheme="majorBidi" w:cstheme="majorBidi"/>
          <w:bCs/>
        </w:rPr>
      </w:pPr>
      <w:r w:rsidRPr="0012246B">
        <w:rPr>
          <w:rFonts w:asciiTheme="majorBidi" w:hAnsiTheme="majorBidi" w:cstheme="majorBidi"/>
          <w:bCs/>
        </w:rPr>
        <w:t>Mean variance optimisation is implemented in python</w:t>
      </w:r>
      <w:r>
        <w:rPr>
          <w:rFonts w:asciiTheme="majorBidi" w:hAnsiTheme="majorBidi" w:cstheme="majorBidi"/>
          <w:bCs/>
        </w:rPr>
        <w:t xml:space="preserve"> in two ways.First method involves use of python libraries to create annualised returns and co-variance matrix.Further calculating maximum returns, minimum variance, maximum Sharpe ratio portfolios.</w:t>
      </w:r>
    </w:p>
    <w:p w14:paraId="3197FBE0" w14:textId="2F8B2980" w:rsidR="00064F08" w:rsidRDefault="00064F08" w:rsidP="00142B65">
      <w:pPr>
        <w:pStyle w:val="ThesisBody"/>
        <w:rPr>
          <w:rFonts w:asciiTheme="majorBidi" w:hAnsiTheme="majorBidi" w:cstheme="majorBidi"/>
          <w:bCs/>
        </w:rPr>
      </w:pPr>
      <w:r>
        <w:rPr>
          <w:rFonts w:asciiTheme="majorBidi" w:hAnsiTheme="majorBidi" w:cstheme="majorBidi"/>
          <w:bCs/>
        </w:rPr>
        <w:t xml:space="preserve">After reading the stocks </w:t>
      </w:r>
      <w:r w:rsidR="00B96F1C">
        <w:rPr>
          <w:rFonts w:asciiTheme="majorBidi" w:hAnsiTheme="majorBidi" w:cstheme="majorBidi"/>
          <w:bCs/>
        </w:rPr>
        <w:t>data, First</w:t>
      </w:r>
      <w:r>
        <w:rPr>
          <w:rFonts w:asciiTheme="majorBidi" w:hAnsiTheme="majorBidi" w:cstheme="majorBidi"/>
          <w:bCs/>
        </w:rPr>
        <w:t xml:space="preserve"> step involves calculating percentage change o</w:t>
      </w:r>
      <w:r w:rsidR="00B96F1C">
        <w:rPr>
          <w:rFonts w:asciiTheme="majorBidi" w:hAnsiTheme="majorBidi" w:cstheme="majorBidi"/>
          <w:bCs/>
        </w:rPr>
        <w:t>n</w:t>
      </w:r>
      <w:r>
        <w:rPr>
          <w:rFonts w:asciiTheme="majorBidi" w:hAnsiTheme="majorBidi" w:cstheme="majorBidi"/>
          <w:bCs/>
        </w:rPr>
        <w:t xml:space="preserve"> returns.</w:t>
      </w:r>
    </w:p>
    <w:p w14:paraId="08C3E6C0" w14:textId="160E3A2F" w:rsidR="00B96F1C" w:rsidRDefault="00B96F1C" w:rsidP="00142B65">
      <w:pPr>
        <w:pStyle w:val="ThesisBody"/>
        <w:rPr>
          <w:rFonts w:asciiTheme="majorBidi" w:hAnsiTheme="majorBidi" w:cstheme="majorBidi"/>
          <w:bCs/>
        </w:rPr>
      </w:pPr>
      <w:r>
        <w:rPr>
          <w:rFonts w:asciiTheme="majorBidi" w:hAnsiTheme="majorBidi" w:cstheme="majorBidi"/>
          <w:bCs/>
        </w:rPr>
        <w:t>Pct_change function is used to find the percentage change is previous day’s adjusted close price to today’s adjusted close price.</w:t>
      </w:r>
    </w:p>
    <w:p w14:paraId="67641B44" w14:textId="77777777" w:rsidR="00843312" w:rsidRDefault="00B42ACF" w:rsidP="00843312">
      <w:pPr>
        <w:pStyle w:val="ThesisBody"/>
        <w:keepNext/>
      </w:pPr>
      <w:r>
        <w:rPr>
          <w:rFonts w:asciiTheme="majorBidi" w:hAnsiTheme="majorBidi" w:cstheme="majorBidi"/>
          <w:bCs/>
          <w:noProof/>
          <w:lang w:val="en-US" w:eastAsia="en-US"/>
        </w:rPr>
        <w:lastRenderedPageBreak/>
        <w:drawing>
          <wp:inline distT="0" distB="0" distL="0" distR="0" wp14:anchorId="07B80014" wp14:editId="55D9D373">
            <wp:extent cx="5760085" cy="16732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6">
                      <a:extLst>
                        <a:ext uri="{28A0092B-C50C-407E-A947-70E740481C1C}">
                          <a14:useLocalDpi xmlns:a14="http://schemas.microsoft.com/office/drawing/2010/main" val="0"/>
                        </a:ext>
                      </a:extLst>
                    </a:blip>
                    <a:stretch>
                      <a:fillRect/>
                    </a:stretch>
                  </pic:blipFill>
                  <pic:spPr>
                    <a:xfrm>
                      <a:off x="0" y="0"/>
                      <a:ext cx="5760085" cy="1673225"/>
                    </a:xfrm>
                    <a:prstGeom prst="rect">
                      <a:avLst/>
                    </a:prstGeom>
                  </pic:spPr>
                </pic:pic>
              </a:graphicData>
            </a:graphic>
          </wp:inline>
        </w:drawing>
      </w:r>
    </w:p>
    <w:p w14:paraId="5CA78B60" w14:textId="3066E328" w:rsidR="00B42ACF" w:rsidRPr="00843312" w:rsidRDefault="00843312" w:rsidP="00843312">
      <w:pPr>
        <w:pStyle w:val="Caption"/>
        <w:rPr>
          <w:rFonts w:cs="Times New Roman"/>
          <w:bCs/>
          <w:i w:val="0"/>
          <w:iCs w:val="0"/>
          <w:szCs w:val="24"/>
        </w:rPr>
      </w:pPr>
      <w:bookmarkStart w:id="63" w:name="_Toc109213577"/>
      <w:bookmarkStart w:id="64" w:name="_Toc109213835"/>
      <w:r w:rsidRPr="00843312">
        <w:rPr>
          <w:rFonts w:cs="Times New Roman"/>
          <w:i w:val="0"/>
          <w:iCs w:val="0"/>
          <w:szCs w:val="24"/>
        </w:rPr>
        <w:t xml:space="preserve">Fig </w:t>
      </w:r>
      <w:r w:rsidRPr="00843312">
        <w:rPr>
          <w:rFonts w:cs="Times New Roman"/>
          <w:i w:val="0"/>
          <w:iCs w:val="0"/>
          <w:szCs w:val="24"/>
        </w:rPr>
        <w:fldChar w:fldCharType="begin"/>
      </w:r>
      <w:r w:rsidRPr="00843312">
        <w:rPr>
          <w:rFonts w:cs="Times New Roman"/>
          <w:i w:val="0"/>
          <w:iCs w:val="0"/>
          <w:szCs w:val="24"/>
        </w:rPr>
        <w:instrText xml:space="preserve"> SEQ Fig \* ARABIC </w:instrText>
      </w:r>
      <w:r w:rsidRPr="00843312">
        <w:rPr>
          <w:rFonts w:cs="Times New Roman"/>
          <w:i w:val="0"/>
          <w:iCs w:val="0"/>
          <w:szCs w:val="24"/>
        </w:rPr>
        <w:fldChar w:fldCharType="separate"/>
      </w:r>
      <w:r w:rsidR="00B02E15">
        <w:rPr>
          <w:rFonts w:cs="Times New Roman"/>
          <w:i w:val="0"/>
          <w:iCs w:val="0"/>
          <w:noProof/>
          <w:szCs w:val="24"/>
        </w:rPr>
        <w:t>9</w:t>
      </w:r>
      <w:r w:rsidRPr="00843312">
        <w:rPr>
          <w:rFonts w:cs="Times New Roman"/>
          <w:i w:val="0"/>
          <w:iCs w:val="0"/>
          <w:szCs w:val="24"/>
        </w:rPr>
        <w:fldChar w:fldCharType="end"/>
      </w:r>
      <w:r w:rsidRPr="00843312">
        <w:rPr>
          <w:rFonts w:cs="Times New Roman"/>
          <w:i w:val="0"/>
          <w:iCs w:val="0"/>
          <w:szCs w:val="24"/>
        </w:rPr>
        <w:t>.Code snippet for Percentage change calculation</w:t>
      </w:r>
      <w:bookmarkEnd w:id="63"/>
      <w:bookmarkEnd w:id="64"/>
    </w:p>
    <w:p w14:paraId="47781C32" w14:textId="77777777" w:rsidR="00A466DC" w:rsidRDefault="00A466DC" w:rsidP="00142B65">
      <w:pPr>
        <w:pStyle w:val="ThesisBody"/>
        <w:rPr>
          <w:rFonts w:asciiTheme="majorBidi" w:hAnsiTheme="majorBidi" w:cstheme="majorBidi"/>
          <w:bCs/>
        </w:rPr>
      </w:pPr>
    </w:p>
    <w:p w14:paraId="6AC6AD32" w14:textId="70E48A02" w:rsidR="00B96F1C" w:rsidRDefault="00B96F1C" w:rsidP="00142B65">
      <w:pPr>
        <w:pStyle w:val="ThesisBody"/>
        <w:rPr>
          <w:rFonts w:asciiTheme="majorBidi" w:hAnsiTheme="majorBidi" w:cstheme="majorBidi"/>
          <w:bCs/>
        </w:rPr>
      </w:pPr>
    </w:p>
    <w:p w14:paraId="42B0EC03" w14:textId="77777777" w:rsidR="00843312" w:rsidRDefault="00B42ACF" w:rsidP="00843312">
      <w:pPr>
        <w:pStyle w:val="ThesisBody"/>
        <w:keepNext/>
      </w:pPr>
      <w:r>
        <w:rPr>
          <w:rFonts w:asciiTheme="majorBidi" w:hAnsiTheme="majorBidi" w:cstheme="majorBidi"/>
          <w:bCs/>
          <w:noProof/>
          <w:lang w:val="en-US" w:eastAsia="en-US"/>
        </w:rPr>
        <w:drawing>
          <wp:inline distT="0" distB="0" distL="0" distR="0" wp14:anchorId="45A6811C" wp14:editId="11F88ED2">
            <wp:extent cx="5760085" cy="3702685"/>
            <wp:effectExtent l="0" t="0" r="0" b="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085" cy="3702685"/>
                    </a:xfrm>
                    <a:prstGeom prst="rect">
                      <a:avLst/>
                    </a:prstGeom>
                  </pic:spPr>
                </pic:pic>
              </a:graphicData>
            </a:graphic>
          </wp:inline>
        </w:drawing>
      </w:r>
    </w:p>
    <w:p w14:paraId="5E24A6C6" w14:textId="137A203D" w:rsidR="00B42ACF" w:rsidRPr="00843312" w:rsidRDefault="00843312" w:rsidP="00843312">
      <w:pPr>
        <w:pStyle w:val="Caption"/>
        <w:rPr>
          <w:rFonts w:cs="Times New Roman"/>
          <w:bCs/>
          <w:i w:val="0"/>
          <w:iCs w:val="0"/>
          <w:szCs w:val="24"/>
        </w:rPr>
      </w:pPr>
      <w:bookmarkStart w:id="65" w:name="_Toc109213578"/>
      <w:bookmarkStart w:id="66" w:name="_Toc109213836"/>
      <w:r w:rsidRPr="00843312">
        <w:rPr>
          <w:rFonts w:cs="Times New Roman"/>
          <w:i w:val="0"/>
          <w:iCs w:val="0"/>
          <w:szCs w:val="24"/>
        </w:rPr>
        <w:t xml:space="preserve">Fig </w:t>
      </w:r>
      <w:r w:rsidRPr="00843312">
        <w:rPr>
          <w:rFonts w:cs="Times New Roman"/>
          <w:i w:val="0"/>
          <w:iCs w:val="0"/>
          <w:szCs w:val="24"/>
        </w:rPr>
        <w:fldChar w:fldCharType="begin"/>
      </w:r>
      <w:r w:rsidRPr="00843312">
        <w:rPr>
          <w:rFonts w:cs="Times New Roman"/>
          <w:i w:val="0"/>
          <w:iCs w:val="0"/>
          <w:szCs w:val="24"/>
        </w:rPr>
        <w:instrText xml:space="preserve"> SEQ Fig \* ARABIC </w:instrText>
      </w:r>
      <w:r w:rsidRPr="00843312">
        <w:rPr>
          <w:rFonts w:cs="Times New Roman"/>
          <w:i w:val="0"/>
          <w:iCs w:val="0"/>
          <w:szCs w:val="24"/>
        </w:rPr>
        <w:fldChar w:fldCharType="separate"/>
      </w:r>
      <w:r w:rsidR="00B02E15">
        <w:rPr>
          <w:rFonts w:cs="Times New Roman"/>
          <w:i w:val="0"/>
          <w:iCs w:val="0"/>
          <w:noProof/>
          <w:szCs w:val="24"/>
        </w:rPr>
        <w:t>10</w:t>
      </w:r>
      <w:r w:rsidRPr="00843312">
        <w:rPr>
          <w:rFonts w:cs="Times New Roman"/>
          <w:i w:val="0"/>
          <w:iCs w:val="0"/>
          <w:szCs w:val="24"/>
        </w:rPr>
        <w:fldChar w:fldCharType="end"/>
      </w:r>
      <w:r w:rsidRPr="00843312">
        <w:rPr>
          <w:rFonts w:cs="Times New Roman"/>
          <w:i w:val="0"/>
          <w:iCs w:val="0"/>
          <w:szCs w:val="24"/>
        </w:rPr>
        <w:t>.Code Snippet rows display.</w:t>
      </w:r>
      <w:bookmarkEnd w:id="65"/>
      <w:bookmarkEnd w:id="66"/>
    </w:p>
    <w:p w14:paraId="60A403A7" w14:textId="5A4E92FF" w:rsidR="00A466DC" w:rsidRDefault="00A466DC" w:rsidP="00A466DC">
      <w:pPr>
        <w:pStyle w:val="ThesisBody"/>
        <w:rPr>
          <w:rFonts w:asciiTheme="majorBidi" w:hAnsiTheme="majorBidi" w:cstheme="majorBidi"/>
          <w:bCs/>
        </w:rPr>
      </w:pPr>
    </w:p>
    <w:p w14:paraId="7BEC5445" w14:textId="40DB50DF" w:rsidR="00147D54" w:rsidRDefault="00B42ACF" w:rsidP="00142B65">
      <w:pPr>
        <w:pStyle w:val="ThesisBody"/>
        <w:rPr>
          <w:rFonts w:asciiTheme="majorBidi" w:hAnsiTheme="majorBidi" w:cstheme="majorBidi"/>
          <w:bCs/>
        </w:rPr>
      </w:pPr>
      <w:r>
        <w:rPr>
          <w:rFonts w:asciiTheme="majorBidi" w:hAnsiTheme="majorBidi" w:cstheme="majorBidi"/>
          <w:bCs/>
        </w:rPr>
        <w:t>Monte-</w:t>
      </w:r>
      <w:r w:rsidR="003828EF">
        <w:rPr>
          <w:rFonts w:asciiTheme="majorBidi" w:hAnsiTheme="majorBidi" w:cstheme="majorBidi"/>
          <w:bCs/>
        </w:rPr>
        <w:t>C</w:t>
      </w:r>
      <w:r>
        <w:rPr>
          <w:rFonts w:asciiTheme="majorBidi" w:hAnsiTheme="majorBidi" w:cstheme="majorBidi"/>
          <w:bCs/>
        </w:rPr>
        <w:t xml:space="preserve">arlo simulation is done </w:t>
      </w:r>
      <w:r w:rsidR="00147D54">
        <w:rPr>
          <w:rFonts w:asciiTheme="majorBidi" w:hAnsiTheme="majorBidi" w:cstheme="majorBidi"/>
          <w:bCs/>
        </w:rPr>
        <w:t>to get</w:t>
      </w:r>
      <w:r>
        <w:rPr>
          <w:rFonts w:asciiTheme="majorBidi" w:hAnsiTheme="majorBidi" w:cstheme="majorBidi"/>
          <w:bCs/>
        </w:rPr>
        <w:t xml:space="preserve"> multiple combination of weights for each stock that add upto </w:t>
      </w:r>
      <w:r w:rsidR="00147D54">
        <w:rPr>
          <w:rFonts w:asciiTheme="majorBidi" w:hAnsiTheme="majorBidi" w:cstheme="majorBidi"/>
          <w:bCs/>
        </w:rPr>
        <w:t xml:space="preserve">one.1000 such rounds are runs to assign random weights this is done by using </w:t>
      </w:r>
      <w:r w:rsidR="00BA4351">
        <w:rPr>
          <w:rFonts w:asciiTheme="majorBidi" w:hAnsiTheme="majorBidi" w:cstheme="majorBidi"/>
          <w:bCs/>
        </w:rPr>
        <w:t>random.random_sample of numpy.</w:t>
      </w:r>
    </w:p>
    <w:p w14:paraId="38BA5779" w14:textId="77777777" w:rsidR="0058450C" w:rsidRDefault="0058450C" w:rsidP="00142B65">
      <w:pPr>
        <w:pStyle w:val="ThesisBody"/>
        <w:rPr>
          <w:rFonts w:asciiTheme="majorBidi" w:hAnsiTheme="majorBidi" w:cstheme="majorBidi"/>
          <w:bCs/>
        </w:rPr>
      </w:pPr>
    </w:p>
    <w:p w14:paraId="0A30A003" w14:textId="77777777" w:rsidR="00843312" w:rsidRDefault="00BA4351" w:rsidP="00843312">
      <w:pPr>
        <w:pStyle w:val="ThesisBody"/>
        <w:keepNext/>
      </w:pPr>
      <w:r>
        <w:rPr>
          <w:noProof/>
          <w:lang w:val="en-US" w:eastAsia="en-US"/>
        </w:rPr>
        <w:lastRenderedPageBreak/>
        <w:drawing>
          <wp:inline distT="0" distB="0" distL="0" distR="0" wp14:anchorId="0128EEC4" wp14:editId="683C6E2C">
            <wp:extent cx="5731510" cy="998855"/>
            <wp:effectExtent l="0" t="0" r="254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8"/>
                    <a:stretch>
                      <a:fillRect/>
                    </a:stretch>
                  </pic:blipFill>
                  <pic:spPr>
                    <a:xfrm>
                      <a:off x="0" y="0"/>
                      <a:ext cx="5731510" cy="998855"/>
                    </a:xfrm>
                    <a:prstGeom prst="rect">
                      <a:avLst/>
                    </a:prstGeom>
                  </pic:spPr>
                </pic:pic>
              </a:graphicData>
            </a:graphic>
          </wp:inline>
        </w:drawing>
      </w:r>
    </w:p>
    <w:p w14:paraId="4279BBDF" w14:textId="6C34737B" w:rsidR="003828EF" w:rsidRPr="00843312" w:rsidRDefault="00843312" w:rsidP="00843312">
      <w:pPr>
        <w:pStyle w:val="Caption"/>
        <w:rPr>
          <w:rFonts w:cs="Times New Roman"/>
          <w:bCs/>
          <w:i w:val="0"/>
          <w:iCs w:val="0"/>
          <w:szCs w:val="24"/>
        </w:rPr>
      </w:pPr>
      <w:bookmarkStart w:id="67" w:name="_Toc109213579"/>
      <w:bookmarkStart w:id="68" w:name="_Toc109213837"/>
      <w:r w:rsidRPr="00843312">
        <w:rPr>
          <w:rFonts w:cs="Times New Roman"/>
          <w:i w:val="0"/>
          <w:iCs w:val="0"/>
          <w:szCs w:val="24"/>
        </w:rPr>
        <w:t xml:space="preserve">Fig </w:t>
      </w:r>
      <w:r w:rsidRPr="00843312">
        <w:rPr>
          <w:rFonts w:cs="Times New Roman"/>
          <w:i w:val="0"/>
          <w:iCs w:val="0"/>
          <w:szCs w:val="24"/>
        </w:rPr>
        <w:fldChar w:fldCharType="begin"/>
      </w:r>
      <w:r w:rsidRPr="00843312">
        <w:rPr>
          <w:rFonts w:cs="Times New Roman"/>
          <w:i w:val="0"/>
          <w:iCs w:val="0"/>
          <w:szCs w:val="24"/>
        </w:rPr>
        <w:instrText xml:space="preserve"> SEQ Fig \* ARABIC </w:instrText>
      </w:r>
      <w:r w:rsidRPr="00843312">
        <w:rPr>
          <w:rFonts w:cs="Times New Roman"/>
          <w:i w:val="0"/>
          <w:iCs w:val="0"/>
          <w:szCs w:val="24"/>
        </w:rPr>
        <w:fldChar w:fldCharType="separate"/>
      </w:r>
      <w:r w:rsidR="00B02E15">
        <w:rPr>
          <w:rFonts w:cs="Times New Roman"/>
          <w:i w:val="0"/>
          <w:iCs w:val="0"/>
          <w:noProof/>
          <w:szCs w:val="24"/>
        </w:rPr>
        <w:t>11</w:t>
      </w:r>
      <w:r w:rsidRPr="00843312">
        <w:rPr>
          <w:rFonts w:cs="Times New Roman"/>
          <w:i w:val="0"/>
          <w:iCs w:val="0"/>
          <w:szCs w:val="24"/>
        </w:rPr>
        <w:fldChar w:fldCharType="end"/>
      </w:r>
      <w:r w:rsidRPr="00843312">
        <w:rPr>
          <w:rFonts w:cs="Times New Roman"/>
          <w:i w:val="0"/>
          <w:iCs w:val="0"/>
          <w:szCs w:val="24"/>
        </w:rPr>
        <w:t>.Code Snippet for randomised weights generation</w:t>
      </w:r>
      <w:bookmarkEnd w:id="67"/>
      <w:bookmarkEnd w:id="68"/>
    </w:p>
    <w:p w14:paraId="150C9837" w14:textId="77777777" w:rsidR="0058450C" w:rsidRDefault="0058450C" w:rsidP="00142B65">
      <w:pPr>
        <w:pStyle w:val="ThesisBody"/>
        <w:rPr>
          <w:rFonts w:asciiTheme="majorBidi" w:hAnsiTheme="majorBidi" w:cstheme="majorBidi"/>
          <w:bCs/>
        </w:rPr>
      </w:pPr>
    </w:p>
    <w:p w14:paraId="1D76133D" w14:textId="77777777" w:rsidR="00A466DC" w:rsidRDefault="00A466DC" w:rsidP="00142B65">
      <w:pPr>
        <w:pStyle w:val="ThesisBody"/>
        <w:rPr>
          <w:rFonts w:asciiTheme="majorBidi" w:hAnsiTheme="majorBidi" w:cstheme="majorBidi"/>
          <w:bCs/>
        </w:rPr>
      </w:pPr>
    </w:p>
    <w:p w14:paraId="30B7F370" w14:textId="0DAAB549" w:rsidR="00BA4351" w:rsidRDefault="003045F2" w:rsidP="00142B65">
      <w:pPr>
        <w:pStyle w:val="ThesisBody"/>
        <w:rPr>
          <w:rFonts w:asciiTheme="majorBidi" w:hAnsiTheme="majorBidi" w:cstheme="majorBidi"/>
          <w:bCs/>
        </w:rPr>
      </w:pPr>
      <w:r>
        <w:rPr>
          <w:rFonts w:asciiTheme="majorBidi" w:hAnsiTheme="majorBidi" w:cstheme="majorBidi"/>
          <w:bCs/>
        </w:rPr>
        <w:t>Next step</w:t>
      </w:r>
      <w:r w:rsidR="00CB265E">
        <w:rPr>
          <w:rFonts w:asciiTheme="majorBidi" w:hAnsiTheme="majorBidi" w:cstheme="majorBidi"/>
          <w:bCs/>
        </w:rPr>
        <w:t>s</w:t>
      </w:r>
      <w:r>
        <w:rPr>
          <w:rFonts w:asciiTheme="majorBidi" w:hAnsiTheme="majorBidi" w:cstheme="majorBidi"/>
          <w:bCs/>
        </w:rPr>
        <w:t xml:space="preserve"> are looped to create mean annualised return under the </w:t>
      </w:r>
      <w:r w:rsidR="00A161F3">
        <w:rPr>
          <w:rFonts w:asciiTheme="majorBidi" w:hAnsiTheme="majorBidi" w:cstheme="majorBidi"/>
          <w:bCs/>
        </w:rPr>
        <w:t>conditions</w:t>
      </w:r>
      <w:r>
        <w:rPr>
          <w:rFonts w:asciiTheme="majorBidi" w:hAnsiTheme="majorBidi" w:cstheme="majorBidi"/>
          <w:bCs/>
        </w:rPr>
        <w:t xml:space="preserve"> of 252 trading days in year</w:t>
      </w:r>
      <w:r w:rsidR="00CB265E">
        <w:rPr>
          <w:rFonts w:asciiTheme="majorBidi" w:hAnsiTheme="majorBidi" w:cstheme="majorBidi"/>
          <w:bCs/>
        </w:rPr>
        <w:t xml:space="preserve"> for 1000 combination of portfolio </w:t>
      </w:r>
      <w:r w:rsidR="00373D51">
        <w:rPr>
          <w:rFonts w:asciiTheme="majorBidi" w:hAnsiTheme="majorBidi" w:cstheme="majorBidi"/>
          <w:bCs/>
        </w:rPr>
        <w:t>weights. This</w:t>
      </w:r>
      <w:r w:rsidR="00A161F3">
        <w:rPr>
          <w:rFonts w:asciiTheme="majorBidi" w:hAnsiTheme="majorBidi" w:cstheme="majorBidi"/>
          <w:bCs/>
        </w:rPr>
        <w:t xml:space="preserve"> is appended to an empty list ‘portfolio_returns’</w:t>
      </w:r>
    </w:p>
    <w:p w14:paraId="68F95914" w14:textId="77777777" w:rsidR="0058450C" w:rsidRDefault="0058450C" w:rsidP="00142B65">
      <w:pPr>
        <w:pStyle w:val="ThesisBody"/>
        <w:rPr>
          <w:rFonts w:asciiTheme="majorBidi" w:hAnsiTheme="majorBidi" w:cstheme="majorBidi"/>
          <w:bCs/>
        </w:rPr>
      </w:pPr>
    </w:p>
    <w:p w14:paraId="67162DBB" w14:textId="77777777" w:rsidR="00A161F3" w:rsidRDefault="00A161F3" w:rsidP="00142B65">
      <w:pPr>
        <w:pStyle w:val="ThesisBody"/>
        <w:rPr>
          <w:rFonts w:asciiTheme="majorBidi" w:hAnsiTheme="majorBidi" w:cstheme="majorBidi"/>
          <w:bCs/>
        </w:rPr>
      </w:pPr>
    </w:p>
    <w:p w14:paraId="23672381" w14:textId="77777777" w:rsidR="00843312" w:rsidRDefault="00CB265E" w:rsidP="00843312">
      <w:pPr>
        <w:pStyle w:val="ThesisBody"/>
        <w:keepNext/>
      </w:pPr>
      <w:r>
        <w:rPr>
          <w:rFonts w:asciiTheme="majorBidi" w:hAnsiTheme="majorBidi" w:cstheme="majorBidi"/>
          <w:bCs/>
          <w:noProof/>
          <w:lang w:val="en-US" w:eastAsia="en-US"/>
        </w:rPr>
        <w:drawing>
          <wp:inline distT="0" distB="0" distL="0" distR="0" wp14:anchorId="6D533182" wp14:editId="1C6EFF4D">
            <wp:extent cx="5731510" cy="628015"/>
            <wp:effectExtent l="0" t="0" r="254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9">
                      <a:extLst>
                        <a:ext uri="{28A0092B-C50C-407E-A947-70E740481C1C}">
                          <a14:useLocalDpi xmlns:a14="http://schemas.microsoft.com/office/drawing/2010/main" val="0"/>
                        </a:ext>
                      </a:extLst>
                    </a:blip>
                    <a:stretch>
                      <a:fillRect/>
                    </a:stretch>
                  </pic:blipFill>
                  <pic:spPr>
                    <a:xfrm>
                      <a:off x="0" y="0"/>
                      <a:ext cx="5731510" cy="628015"/>
                    </a:xfrm>
                    <a:prstGeom prst="rect">
                      <a:avLst/>
                    </a:prstGeom>
                  </pic:spPr>
                </pic:pic>
              </a:graphicData>
            </a:graphic>
          </wp:inline>
        </w:drawing>
      </w:r>
    </w:p>
    <w:p w14:paraId="59C64C4C" w14:textId="5B5C2B7C" w:rsidR="00CB265E" w:rsidRPr="00843312" w:rsidRDefault="00843312" w:rsidP="00843312">
      <w:pPr>
        <w:pStyle w:val="Caption"/>
        <w:rPr>
          <w:rFonts w:cs="Times New Roman"/>
          <w:bCs/>
          <w:i w:val="0"/>
          <w:iCs w:val="0"/>
          <w:szCs w:val="24"/>
        </w:rPr>
      </w:pPr>
      <w:bookmarkStart w:id="69" w:name="_Toc109213580"/>
      <w:bookmarkStart w:id="70" w:name="_Toc109213838"/>
      <w:r w:rsidRPr="00843312">
        <w:rPr>
          <w:rFonts w:cs="Times New Roman"/>
          <w:i w:val="0"/>
          <w:iCs w:val="0"/>
          <w:szCs w:val="24"/>
        </w:rPr>
        <w:t xml:space="preserve">Fig </w:t>
      </w:r>
      <w:r w:rsidRPr="00843312">
        <w:rPr>
          <w:rFonts w:cs="Times New Roman"/>
          <w:i w:val="0"/>
          <w:iCs w:val="0"/>
          <w:szCs w:val="24"/>
        </w:rPr>
        <w:fldChar w:fldCharType="begin"/>
      </w:r>
      <w:r w:rsidRPr="00843312">
        <w:rPr>
          <w:rFonts w:cs="Times New Roman"/>
          <w:i w:val="0"/>
          <w:iCs w:val="0"/>
          <w:szCs w:val="24"/>
        </w:rPr>
        <w:instrText xml:space="preserve"> SEQ Fig \* ARABIC </w:instrText>
      </w:r>
      <w:r w:rsidRPr="00843312">
        <w:rPr>
          <w:rFonts w:cs="Times New Roman"/>
          <w:i w:val="0"/>
          <w:iCs w:val="0"/>
          <w:szCs w:val="24"/>
        </w:rPr>
        <w:fldChar w:fldCharType="separate"/>
      </w:r>
      <w:r w:rsidR="00B02E15">
        <w:rPr>
          <w:rFonts w:cs="Times New Roman"/>
          <w:i w:val="0"/>
          <w:iCs w:val="0"/>
          <w:noProof/>
          <w:szCs w:val="24"/>
        </w:rPr>
        <w:t>12</w:t>
      </w:r>
      <w:r w:rsidRPr="00843312">
        <w:rPr>
          <w:rFonts w:cs="Times New Roman"/>
          <w:i w:val="0"/>
          <w:iCs w:val="0"/>
          <w:szCs w:val="24"/>
        </w:rPr>
        <w:fldChar w:fldCharType="end"/>
      </w:r>
      <w:r w:rsidRPr="00843312">
        <w:rPr>
          <w:rFonts w:cs="Times New Roman"/>
          <w:i w:val="0"/>
          <w:iCs w:val="0"/>
          <w:szCs w:val="24"/>
        </w:rPr>
        <w:t>.Code snippet for annualised return calculation</w:t>
      </w:r>
      <w:bookmarkEnd w:id="69"/>
      <w:bookmarkEnd w:id="70"/>
    </w:p>
    <w:p w14:paraId="1AA38179" w14:textId="77777777" w:rsidR="0058450C" w:rsidRDefault="0058450C" w:rsidP="00142B65">
      <w:pPr>
        <w:pStyle w:val="ThesisBody"/>
        <w:rPr>
          <w:rFonts w:asciiTheme="majorBidi" w:hAnsiTheme="majorBidi" w:cstheme="majorBidi"/>
          <w:bCs/>
        </w:rPr>
      </w:pPr>
    </w:p>
    <w:p w14:paraId="2D6DBACF" w14:textId="3EE60931" w:rsidR="002846BF" w:rsidRDefault="002846BF" w:rsidP="002846BF">
      <w:pPr>
        <w:pStyle w:val="ThesisBody"/>
        <w:rPr>
          <w:rFonts w:asciiTheme="majorBidi" w:hAnsiTheme="majorBidi" w:cstheme="majorBidi"/>
          <w:bCs/>
        </w:rPr>
      </w:pPr>
    </w:p>
    <w:p w14:paraId="6F2FEE9F" w14:textId="77777777" w:rsidR="002846BF" w:rsidRDefault="002846BF" w:rsidP="00142B65">
      <w:pPr>
        <w:pStyle w:val="ThesisBody"/>
        <w:rPr>
          <w:rFonts w:asciiTheme="majorBidi" w:hAnsiTheme="majorBidi" w:cstheme="majorBidi"/>
          <w:bCs/>
        </w:rPr>
      </w:pPr>
    </w:p>
    <w:p w14:paraId="1CE2373C" w14:textId="77777777" w:rsidR="002846BF" w:rsidRDefault="002846BF" w:rsidP="00142B65">
      <w:pPr>
        <w:pStyle w:val="ThesisBody"/>
        <w:rPr>
          <w:rFonts w:asciiTheme="majorBidi" w:hAnsiTheme="majorBidi" w:cstheme="majorBidi"/>
          <w:bCs/>
        </w:rPr>
      </w:pPr>
    </w:p>
    <w:p w14:paraId="322E069C" w14:textId="627AC34E" w:rsidR="00BA4351" w:rsidRDefault="00A161F3" w:rsidP="00142B65">
      <w:pPr>
        <w:pStyle w:val="ThesisBody"/>
        <w:rPr>
          <w:rFonts w:asciiTheme="majorBidi" w:hAnsiTheme="majorBidi" w:cstheme="majorBidi"/>
          <w:bCs/>
        </w:rPr>
      </w:pPr>
      <w:r>
        <w:rPr>
          <w:rFonts w:asciiTheme="majorBidi" w:hAnsiTheme="majorBidi" w:cstheme="majorBidi"/>
          <w:bCs/>
        </w:rPr>
        <w:t>Covariance</w:t>
      </w:r>
      <w:r w:rsidR="00373D51">
        <w:rPr>
          <w:rFonts w:asciiTheme="majorBidi" w:hAnsiTheme="majorBidi" w:cstheme="majorBidi"/>
          <w:bCs/>
        </w:rPr>
        <w:t xml:space="preserve"> in returns is calculated for trading days in an year and resulting variance in the portfolio is calculated to randomly generated portfolio weights.sqrt() function of </w:t>
      </w:r>
      <w:r w:rsidR="0058450C">
        <w:rPr>
          <w:rFonts w:asciiTheme="majorBidi" w:hAnsiTheme="majorBidi" w:cstheme="majorBidi"/>
          <w:bCs/>
        </w:rPr>
        <w:t>numpy is used to calculate the standard deviations which is attended in empty list portfolio_risk .</w:t>
      </w:r>
    </w:p>
    <w:p w14:paraId="5978FE91" w14:textId="11CAF2A5" w:rsidR="0058450C" w:rsidRDefault="0058450C" w:rsidP="00142B65">
      <w:pPr>
        <w:pStyle w:val="ThesisBody"/>
        <w:rPr>
          <w:rFonts w:asciiTheme="majorBidi" w:hAnsiTheme="majorBidi" w:cstheme="majorBidi"/>
          <w:bCs/>
        </w:rPr>
      </w:pPr>
    </w:p>
    <w:p w14:paraId="31CB61FC" w14:textId="77777777" w:rsidR="0058450C" w:rsidRDefault="0058450C" w:rsidP="00142B65">
      <w:pPr>
        <w:pStyle w:val="ThesisBody"/>
        <w:rPr>
          <w:rFonts w:asciiTheme="majorBidi" w:hAnsiTheme="majorBidi" w:cstheme="majorBidi"/>
          <w:bCs/>
        </w:rPr>
      </w:pPr>
    </w:p>
    <w:p w14:paraId="6E35CBE5" w14:textId="77777777" w:rsidR="00843312" w:rsidRDefault="00A161F3" w:rsidP="00843312">
      <w:pPr>
        <w:pStyle w:val="ThesisBody"/>
        <w:keepNext/>
      </w:pPr>
      <w:r>
        <w:rPr>
          <w:rFonts w:asciiTheme="majorBidi" w:hAnsiTheme="majorBidi" w:cstheme="majorBidi"/>
          <w:bCs/>
          <w:noProof/>
          <w:lang w:val="en-US" w:eastAsia="en-US"/>
        </w:rPr>
        <w:drawing>
          <wp:inline distT="0" distB="0" distL="0" distR="0" wp14:anchorId="3F1DB251" wp14:editId="5A313C21">
            <wp:extent cx="5731510" cy="1195705"/>
            <wp:effectExtent l="0" t="0" r="254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0">
                      <a:extLst>
                        <a:ext uri="{28A0092B-C50C-407E-A947-70E740481C1C}">
                          <a14:useLocalDpi xmlns:a14="http://schemas.microsoft.com/office/drawing/2010/main" val="0"/>
                        </a:ext>
                      </a:extLst>
                    </a:blip>
                    <a:stretch>
                      <a:fillRect/>
                    </a:stretch>
                  </pic:blipFill>
                  <pic:spPr>
                    <a:xfrm>
                      <a:off x="0" y="0"/>
                      <a:ext cx="5731510" cy="1195705"/>
                    </a:xfrm>
                    <a:prstGeom prst="rect">
                      <a:avLst/>
                    </a:prstGeom>
                  </pic:spPr>
                </pic:pic>
              </a:graphicData>
            </a:graphic>
          </wp:inline>
        </w:drawing>
      </w:r>
    </w:p>
    <w:p w14:paraId="5F952F7B" w14:textId="4A42D559" w:rsidR="00A161F3" w:rsidRPr="00843312" w:rsidRDefault="00843312" w:rsidP="00843312">
      <w:pPr>
        <w:pStyle w:val="Caption"/>
        <w:rPr>
          <w:rFonts w:cs="Times New Roman"/>
          <w:bCs/>
          <w:i w:val="0"/>
          <w:iCs w:val="0"/>
          <w:szCs w:val="24"/>
        </w:rPr>
      </w:pPr>
      <w:bookmarkStart w:id="71" w:name="_Toc109213581"/>
      <w:bookmarkStart w:id="72" w:name="_Toc109213839"/>
      <w:r w:rsidRPr="00843312">
        <w:rPr>
          <w:rFonts w:cs="Times New Roman"/>
          <w:i w:val="0"/>
          <w:iCs w:val="0"/>
          <w:szCs w:val="24"/>
        </w:rPr>
        <w:t xml:space="preserve">Fig </w:t>
      </w:r>
      <w:r w:rsidRPr="00843312">
        <w:rPr>
          <w:rFonts w:cs="Times New Roman"/>
          <w:i w:val="0"/>
          <w:iCs w:val="0"/>
          <w:szCs w:val="24"/>
        </w:rPr>
        <w:fldChar w:fldCharType="begin"/>
      </w:r>
      <w:r w:rsidRPr="00843312">
        <w:rPr>
          <w:rFonts w:cs="Times New Roman"/>
          <w:i w:val="0"/>
          <w:iCs w:val="0"/>
          <w:szCs w:val="24"/>
        </w:rPr>
        <w:instrText xml:space="preserve"> SEQ Fig \* ARABIC </w:instrText>
      </w:r>
      <w:r w:rsidRPr="00843312">
        <w:rPr>
          <w:rFonts w:cs="Times New Roman"/>
          <w:i w:val="0"/>
          <w:iCs w:val="0"/>
          <w:szCs w:val="24"/>
        </w:rPr>
        <w:fldChar w:fldCharType="separate"/>
      </w:r>
      <w:r w:rsidR="00B02E15">
        <w:rPr>
          <w:rFonts w:cs="Times New Roman"/>
          <w:i w:val="0"/>
          <w:iCs w:val="0"/>
          <w:noProof/>
          <w:szCs w:val="24"/>
        </w:rPr>
        <w:t>13</w:t>
      </w:r>
      <w:r w:rsidRPr="00843312">
        <w:rPr>
          <w:rFonts w:cs="Times New Roman"/>
          <w:i w:val="0"/>
          <w:iCs w:val="0"/>
          <w:szCs w:val="24"/>
        </w:rPr>
        <w:fldChar w:fldCharType="end"/>
      </w:r>
      <w:r w:rsidRPr="00843312">
        <w:rPr>
          <w:rFonts w:cs="Times New Roman"/>
          <w:i w:val="0"/>
          <w:iCs w:val="0"/>
          <w:szCs w:val="24"/>
        </w:rPr>
        <w:t>.Code snippet for covariance and standard deviation calculation</w:t>
      </w:r>
      <w:bookmarkEnd w:id="71"/>
      <w:bookmarkEnd w:id="72"/>
    </w:p>
    <w:p w14:paraId="66017DF7" w14:textId="77777777" w:rsidR="0058450C" w:rsidRDefault="0058450C" w:rsidP="00142B65">
      <w:pPr>
        <w:pStyle w:val="ThesisBody"/>
        <w:rPr>
          <w:rFonts w:asciiTheme="majorBidi" w:hAnsiTheme="majorBidi" w:cstheme="majorBidi"/>
          <w:bCs/>
        </w:rPr>
      </w:pPr>
    </w:p>
    <w:p w14:paraId="7A428A87" w14:textId="5D6E1896" w:rsidR="002846BF" w:rsidRDefault="002846BF" w:rsidP="002846BF">
      <w:pPr>
        <w:pStyle w:val="ThesisBody"/>
        <w:rPr>
          <w:rFonts w:asciiTheme="majorBidi" w:hAnsiTheme="majorBidi" w:cstheme="majorBidi"/>
          <w:bCs/>
        </w:rPr>
      </w:pPr>
    </w:p>
    <w:p w14:paraId="33C53659" w14:textId="77777777" w:rsidR="007D7B55" w:rsidRDefault="007D7B55" w:rsidP="002846BF">
      <w:pPr>
        <w:pStyle w:val="ThesisBody"/>
        <w:rPr>
          <w:rFonts w:asciiTheme="majorBidi" w:hAnsiTheme="majorBidi" w:cstheme="majorBidi"/>
          <w:bCs/>
        </w:rPr>
      </w:pPr>
    </w:p>
    <w:p w14:paraId="430E0CFC" w14:textId="77777777" w:rsidR="002846BF" w:rsidRDefault="002846BF" w:rsidP="00142B65">
      <w:pPr>
        <w:pStyle w:val="ThesisBody"/>
        <w:rPr>
          <w:rFonts w:asciiTheme="majorBidi" w:hAnsiTheme="majorBidi" w:cstheme="majorBidi"/>
          <w:bCs/>
        </w:rPr>
      </w:pPr>
    </w:p>
    <w:p w14:paraId="0D1503E1" w14:textId="77777777" w:rsidR="002846BF" w:rsidRDefault="002846BF" w:rsidP="00142B65">
      <w:pPr>
        <w:pStyle w:val="ThesisBody"/>
        <w:rPr>
          <w:rFonts w:asciiTheme="majorBidi" w:hAnsiTheme="majorBidi" w:cstheme="majorBidi"/>
          <w:bCs/>
        </w:rPr>
      </w:pPr>
    </w:p>
    <w:p w14:paraId="5E27D124" w14:textId="4A0CBED3" w:rsidR="00A161F3" w:rsidRDefault="0058450C" w:rsidP="00142B65">
      <w:pPr>
        <w:pStyle w:val="ThesisBody"/>
        <w:rPr>
          <w:rFonts w:asciiTheme="majorBidi" w:hAnsiTheme="majorBidi" w:cstheme="majorBidi"/>
          <w:bCs/>
        </w:rPr>
      </w:pPr>
      <w:r>
        <w:rPr>
          <w:rFonts w:asciiTheme="majorBidi" w:hAnsiTheme="majorBidi" w:cstheme="majorBidi"/>
          <w:bCs/>
        </w:rPr>
        <w:t>In the last step of block code sharpe ratio is calculated using annualised_return and standard deviation generated combinations.</w:t>
      </w:r>
    </w:p>
    <w:p w14:paraId="4149F8B7" w14:textId="4DD76836" w:rsidR="0058450C" w:rsidRDefault="0058450C" w:rsidP="00142B65">
      <w:pPr>
        <w:pStyle w:val="ThesisBody"/>
        <w:rPr>
          <w:rFonts w:asciiTheme="majorBidi" w:hAnsiTheme="majorBidi" w:cstheme="majorBidi"/>
          <w:bCs/>
        </w:rPr>
      </w:pPr>
    </w:p>
    <w:p w14:paraId="5BC5B063" w14:textId="77777777" w:rsidR="0058450C" w:rsidRDefault="0058450C" w:rsidP="00142B65">
      <w:pPr>
        <w:pStyle w:val="ThesisBody"/>
        <w:rPr>
          <w:rFonts w:asciiTheme="majorBidi" w:hAnsiTheme="majorBidi" w:cstheme="majorBidi"/>
          <w:bCs/>
        </w:rPr>
      </w:pPr>
    </w:p>
    <w:p w14:paraId="5F160389" w14:textId="77777777" w:rsidR="007D7B55" w:rsidRDefault="007D7B55" w:rsidP="00142B65">
      <w:pPr>
        <w:pStyle w:val="ThesisBody"/>
        <w:rPr>
          <w:rFonts w:asciiTheme="majorBidi" w:hAnsiTheme="majorBidi" w:cstheme="majorBidi"/>
          <w:bCs/>
        </w:rPr>
      </w:pPr>
    </w:p>
    <w:p w14:paraId="2AF4E8BE" w14:textId="77777777" w:rsidR="00204232" w:rsidRDefault="0058450C" w:rsidP="00204232">
      <w:pPr>
        <w:pStyle w:val="ThesisBody"/>
        <w:keepNext/>
      </w:pPr>
      <w:r>
        <w:rPr>
          <w:rFonts w:asciiTheme="majorBidi" w:hAnsiTheme="majorBidi" w:cstheme="majorBidi"/>
          <w:bCs/>
          <w:noProof/>
          <w:lang w:val="en-US" w:eastAsia="en-US"/>
        </w:rPr>
        <w:drawing>
          <wp:inline distT="0" distB="0" distL="0" distR="0" wp14:anchorId="07A11C3F" wp14:editId="4594A940">
            <wp:extent cx="5731510" cy="698500"/>
            <wp:effectExtent l="0" t="0" r="254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21">
                      <a:extLst>
                        <a:ext uri="{28A0092B-C50C-407E-A947-70E740481C1C}">
                          <a14:useLocalDpi xmlns:a14="http://schemas.microsoft.com/office/drawing/2010/main" val="0"/>
                        </a:ext>
                      </a:extLst>
                    </a:blip>
                    <a:stretch>
                      <a:fillRect/>
                    </a:stretch>
                  </pic:blipFill>
                  <pic:spPr>
                    <a:xfrm>
                      <a:off x="0" y="0"/>
                      <a:ext cx="5731510" cy="698500"/>
                    </a:xfrm>
                    <a:prstGeom prst="rect">
                      <a:avLst/>
                    </a:prstGeom>
                  </pic:spPr>
                </pic:pic>
              </a:graphicData>
            </a:graphic>
          </wp:inline>
        </w:drawing>
      </w:r>
    </w:p>
    <w:p w14:paraId="031A3FBE" w14:textId="2FAFB483" w:rsidR="0058450C" w:rsidRPr="00204232" w:rsidRDefault="00204232" w:rsidP="00204232">
      <w:pPr>
        <w:pStyle w:val="Caption"/>
        <w:rPr>
          <w:rFonts w:cs="Times New Roman"/>
          <w:bCs/>
          <w:i w:val="0"/>
          <w:iCs w:val="0"/>
          <w:szCs w:val="24"/>
        </w:rPr>
      </w:pPr>
      <w:bookmarkStart w:id="73" w:name="_Toc109213582"/>
      <w:bookmarkStart w:id="74" w:name="_Toc109213840"/>
      <w:r w:rsidRPr="00204232">
        <w:rPr>
          <w:rFonts w:cs="Times New Roman"/>
          <w:i w:val="0"/>
          <w:iCs w:val="0"/>
          <w:szCs w:val="24"/>
        </w:rPr>
        <w:t xml:space="preserve">Fig </w:t>
      </w:r>
      <w:r w:rsidRPr="00204232">
        <w:rPr>
          <w:rFonts w:cs="Times New Roman"/>
          <w:i w:val="0"/>
          <w:iCs w:val="0"/>
          <w:szCs w:val="24"/>
        </w:rPr>
        <w:fldChar w:fldCharType="begin"/>
      </w:r>
      <w:r w:rsidRPr="00204232">
        <w:rPr>
          <w:rFonts w:cs="Times New Roman"/>
          <w:i w:val="0"/>
          <w:iCs w:val="0"/>
          <w:szCs w:val="24"/>
        </w:rPr>
        <w:instrText xml:space="preserve"> SEQ Fig \* ARABIC </w:instrText>
      </w:r>
      <w:r w:rsidRPr="00204232">
        <w:rPr>
          <w:rFonts w:cs="Times New Roman"/>
          <w:i w:val="0"/>
          <w:iCs w:val="0"/>
          <w:szCs w:val="24"/>
        </w:rPr>
        <w:fldChar w:fldCharType="separate"/>
      </w:r>
      <w:r w:rsidR="00B02E15">
        <w:rPr>
          <w:rFonts w:cs="Times New Roman"/>
          <w:i w:val="0"/>
          <w:iCs w:val="0"/>
          <w:noProof/>
          <w:szCs w:val="24"/>
        </w:rPr>
        <w:t>14</w:t>
      </w:r>
      <w:r w:rsidRPr="00204232">
        <w:rPr>
          <w:rFonts w:cs="Times New Roman"/>
          <w:i w:val="0"/>
          <w:iCs w:val="0"/>
          <w:szCs w:val="24"/>
        </w:rPr>
        <w:fldChar w:fldCharType="end"/>
      </w:r>
      <w:r w:rsidRPr="00204232">
        <w:rPr>
          <w:rFonts w:cs="Times New Roman"/>
          <w:i w:val="0"/>
          <w:iCs w:val="0"/>
          <w:szCs w:val="24"/>
        </w:rPr>
        <w:t>.Code snippet for Sharpe ratio calculation</w:t>
      </w:r>
      <w:bookmarkEnd w:id="73"/>
      <w:bookmarkEnd w:id="74"/>
    </w:p>
    <w:p w14:paraId="3206204E" w14:textId="5CB3A1EA" w:rsidR="00BA4351" w:rsidRDefault="00BA4351" w:rsidP="00142B65">
      <w:pPr>
        <w:pStyle w:val="ThesisBody"/>
        <w:rPr>
          <w:rFonts w:asciiTheme="majorBidi" w:hAnsiTheme="majorBidi" w:cstheme="majorBidi"/>
          <w:bCs/>
        </w:rPr>
      </w:pPr>
    </w:p>
    <w:p w14:paraId="5DCA65E8" w14:textId="5CDE85A9" w:rsidR="007D7B55" w:rsidRDefault="007D7B55" w:rsidP="007D7B55">
      <w:pPr>
        <w:pStyle w:val="ThesisBody"/>
        <w:rPr>
          <w:rFonts w:asciiTheme="majorBidi" w:hAnsiTheme="majorBidi" w:cstheme="majorBidi"/>
          <w:bCs/>
        </w:rPr>
      </w:pPr>
    </w:p>
    <w:p w14:paraId="76094C8B" w14:textId="77777777" w:rsidR="007D7B55" w:rsidRDefault="007D7B55" w:rsidP="00142B65">
      <w:pPr>
        <w:pStyle w:val="ThesisBody"/>
        <w:rPr>
          <w:rFonts w:asciiTheme="majorBidi" w:hAnsiTheme="majorBidi" w:cstheme="majorBidi"/>
          <w:bCs/>
        </w:rPr>
      </w:pPr>
    </w:p>
    <w:p w14:paraId="725768E5" w14:textId="3D7B51B1" w:rsidR="0091362F" w:rsidRDefault="0091362F" w:rsidP="00142B65">
      <w:pPr>
        <w:pStyle w:val="ThesisBody"/>
        <w:rPr>
          <w:rFonts w:asciiTheme="majorBidi" w:hAnsiTheme="majorBidi" w:cstheme="majorBidi"/>
          <w:bCs/>
        </w:rPr>
      </w:pPr>
      <w:r>
        <w:rPr>
          <w:rFonts w:asciiTheme="majorBidi" w:hAnsiTheme="majorBidi" w:cstheme="majorBidi"/>
          <w:bCs/>
        </w:rPr>
        <w:t>These lists are converted into numpy arrays and collated to obtain a list that contains corresponding randomised portfolio weight based entries of return,risk,sharpe ratio and weights for ten stock in the portfolio</w:t>
      </w:r>
      <w:r w:rsidR="000720AF">
        <w:rPr>
          <w:rFonts w:asciiTheme="majorBidi" w:hAnsiTheme="majorBidi" w:cstheme="majorBidi"/>
          <w:bCs/>
        </w:rPr>
        <w:t xml:space="preserve"> </w:t>
      </w:r>
    </w:p>
    <w:p w14:paraId="65DA511A" w14:textId="77777777" w:rsidR="000720AF" w:rsidRDefault="000720AF" w:rsidP="00142B65">
      <w:pPr>
        <w:pStyle w:val="ThesisBody"/>
        <w:rPr>
          <w:rFonts w:asciiTheme="majorBidi" w:hAnsiTheme="majorBidi" w:cstheme="majorBidi"/>
          <w:bCs/>
        </w:rPr>
      </w:pPr>
    </w:p>
    <w:p w14:paraId="0EC3D671" w14:textId="77777777" w:rsidR="00204232" w:rsidRDefault="000720AF" w:rsidP="00204232">
      <w:pPr>
        <w:pStyle w:val="ThesisBody"/>
        <w:keepNext/>
      </w:pPr>
      <w:r>
        <w:rPr>
          <w:rFonts w:asciiTheme="majorBidi" w:hAnsiTheme="majorBidi" w:cstheme="majorBidi"/>
          <w:bCs/>
          <w:noProof/>
          <w:lang w:val="en-US" w:eastAsia="en-US"/>
        </w:rPr>
        <w:drawing>
          <wp:inline distT="0" distB="0" distL="0" distR="0" wp14:anchorId="6F715269" wp14:editId="10261FC7">
            <wp:extent cx="5731510" cy="838200"/>
            <wp:effectExtent l="0" t="0" r="254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838200"/>
                    </a:xfrm>
                    <a:prstGeom prst="rect">
                      <a:avLst/>
                    </a:prstGeom>
                  </pic:spPr>
                </pic:pic>
              </a:graphicData>
            </a:graphic>
          </wp:inline>
        </w:drawing>
      </w:r>
    </w:p>
    <w:p w14:paraId="44128818" w14:textId="1F150EAA" w:rsidR="000720AF" w:rsidRPr="00204232" w:rsidRDefault="00204232" w:rsidP="00204232">
      <w:pPr>
        <w:pStyle w:val="Caption"/>
        <w:rPr>
          <w:rFonts w:cs="Times New Roman"/>
          <w:bCs/>
          <w:i w:val="0"/>
          <w:iCs w:val="0"/>
          <w:szCs w:val="24"/>
        </w:rPr>
      </w:pPr>
      <w:bookmarkStart w:id="75" w:name="_Toc109213583"/>
      <w:bookmarkStart w:id="76" w:name="_Toc109213841"/>
      <w:r w:rsidRPr="00204232">
        <w:rPr>
          <w:rFonts w:cs="Times New Roman"/>
          <w:i w:val="0"/>
          <w:iCs w:val="0"/>
          <w:szCs w:val="24"/>
        </w:rPr>
        <w:t xml:space="preserve">Fig </w:t>
      </w:r>
      <w:r w:rsidRPr="00204232">
        <w:rPr>
          <w:rFonts w:cs="Times New Roman"/>
          <w:i w:val="0"/>
          <w:iCs w:val="0"/>
          <w:szCs w:val="24"/>
        </w:rPr>
        <w:fldChar w:fldCharType="begin"/>
      </w:r>
      <w:r w:rsidRPr="00204232">
        <w:rPr>
          <w:rFonts w:cs="Times New Roman"/>
          <w:i w:val="0"/>
          <w:iCs w:val="0"/>
          <w:szCs w:val="24"/>
        </w:rPr>
        <w:instrText xml:space="preserve"> SEQ Fig \* ARABIC </w:instrText>
      </w:r>
      <w:r w:rsidRPr="00204232">
        <w:rPr>
          <w:rFonts w:cs="Times New Roman"/>
          <w:i w:val="0"/>
          <w:iCs w:val="0"/>
          <w:szCs w:val="24"/>
        </w:rPr>
        <w:fldChar w:fldCharType="separate"/>
      </w:r>
      <w:r w:rsidR="00B02E15">
        <w:rPr>
          <w:rFonts w:cs="Times New Roman"/>
          <w:i w:val="0"/>
          <w:iCs w:val="0"/>
          <w:noProof/>
          <w:szCs w:val="24"/>
        </w:rPr>
        <w:t>15</w:t>
      </w:r>
      <w:r w:rsidRPr="00204232">
        <w:rPr>
          <w:rFonts w:cs="Times New Roman"/>
          <w:i w:val="0"/>
          <w:iCs w:val="0"/>
          <w:szCs w:val="24"/>
        </w:rPr>
        <w:fldChar w:fldCharType="end"/>
      </w:r>
      <w:r w:rsidRPr="00204232">
        <w:rPr>
          <w:rFonts w:cs="Times New Roman"/>
          <w:i w:val="0"/>
          <w:iCs w:val="0"/>
          <w:szCs w:val="24"/>
        </w:rPr>
        <w:t>.Code snippet for structuring results in list format</w:t>
      </w:r>
      <w:bookmarkEnd w:id="75"/>
      <w:bookmarkEnd w:id="76"/>
    </w:p>
    <w:p w14:paraId="39BA4B39" w14:textId="77777777" w:rsidR="009F5919" w:rsidRDefault="009F5919" w:rsidP="00142B65">
      <w:pPr>
        <w:pStyle w:val="ThesisBody"/>
        <w:rPr>
          <w:rFonts w:asciiTheme="majorBidi" w:hAnsiTheme="majorBidi" w:cstheme="majorBidi"/>
          <w:bCs/>
        </w:rPr>
      </w:pPr>
    </w:p>
    <w:p w14:paraId="795898FD" w14:textId="44BA4A1E" w:rsidR="000720AF" w:rsidRDefault="000720AF" w:rsidP="00142B65">
      <w:pPr>
        <w:pStyle w:val="ThesisBody"/>
        <w:rPr>
          <w:rFonts w:asciiTheme="majorBidi" w:hAnsiTheme="majorBidi" w:cstheme="majorBidi"/>
          <w:bCs/>
        </w:rPr>
      </w:pPr>
      <w:r>
        <w:rPr>
          <w:rFonts w:asciiTheme="majorBidi" w:hAnsiTheme="majorBidi" w:cstheme="majorBidi"/>
          <w:bCs/>
        </w:rPr>
        <w:t>These are further saved in dataframe for easy reference and seach.</w:t>
      </w:r>
    </w:p>
    <w:p w14:paraId="2E11EB1C" w14:textId="77777777" w:rsidR="00204232" w:rsidRDefault="000720AF" w:rsidP="00204232">
      <w:pPr>
        <w:pStyle w:val="ThesisBody"/>
        <w:keepNext/>
      </w:pPr>
      <w:r>
        <w:rPr>
          <w:rFonts w:asciiTheme="majorBidi" w:hAnsiTheme="majorBidi" w:cstheme="majorBidi"/>
          <w:bCs/>
          <w:noProof/>
          <w:lang w:val="en-US" w:eastAsia="en-US"/>
        </w:rPr>
        <w:lastRenderedPageBreak/>
        <w:drawing>
          <wp:inline distT="0" distB="0" distL="0" distR="0" wp14:anchorId="51CABD34" wp14:editId="4BA3CCD2">
            <wp:extent cx="5731510" cy="2357755"/>
            <wp:effectExtent l="0" t="0" r="2540" b="4445"/>
            <wp:docPr id="68" name="Picture 68"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357755"/>
                    </a:xfrm>
                    <a:prstGeom prst="rect">
                      <a:avLst/>
                    </a:prstGeom>
                  </pic:spPr>
                </pic:pic>
              </a:graphicData>
            </a:graphic>
          </wp:inline>
        </w:drawing>
      </w:r>
    </w:p>
    <w:p w14:paraId="61A1A574" w14:textId="144BE566" w:rsidR="000720AF" w:rsidRPr="00204232" w:rsidRDefault="00204232" w:rsidP="00204232">
      <w:pPr>
        <w:pStyle w:val="Caption"/>
        <w:rPr>
          <w:rFonts w:cs="Times New Roman"/>
          <w:bCs/>
          <w:i w:val="0"/>
          <w:iCs w:val="0"/>
          <w:szCs w:val="24"/>
        </w:rPr>
      </w:pPr>
      <w:bookmarkStart w:id="77" w:name="_Toc109213584"/>
      <w:bookmarkStart w:id="78" w:name="_Toc109213842"/>
      <w:r w:rsidRPr="00204232">
        <w:rPr>
          <w:rFonts w:cs="Times New Roman"/>
          <w:i w:val="0"/>
          <w:iCs w:val="0"/>
          <w:szCs w:val="24"/>
        </w:rPr>
        <w:t xml:space="preserve">Fig </w:t>
      </w:r>
      <w:r w:rsidRPr="00204232">
        <w:rPr>
          <w:rFonts w:cs="Times New Roman"/>
          <w:i w:val="0"/>
          <w:iCs w:val="0"/>
          <w:szCs w:val="24"/>
        </w:rPr>
        <w:fldChar w:fldCharType="begin"/>
      </w:r>
      <w:r w:rsidRPr="00204232">
        <w:rPr>
          <w:rFonts w:cs="Times New Roman"/>
          <w:i w:val="0"/>
          <w:iCs w:val="0"/>
          <w:szCs w:val="24"/>
        </w:rPr>
        <w:instrText xml:space="preserve"> SEQ Fig \* ARABIC </w:instrText>
      </w:r>
      <w:r w:rsidRPr="00204232">
        <w:rPr>
          <w:rFonts w:cs="Times New Roman"/>
          <w:i w:val="0"/>
          <w:iCs w:val="0"/>
          <w:szCs w:val="24"/>
        </w:rPr>
        <w:fldChar w:fldCharType="separate"/>
      </w:r>
      <w:r w:rsidR="00B02E15">
        <w:rPr>
          <w:rFonts w:cs="Times New Roman"/>
          <w:i w:val="0"/>
          <w:iCs w:val="0"/>
          <w:noProof/>
          <w:szCs w:val="24"/>
        </w:rPr>
        <w:t>16</w:t>
      </w:r>
      <w:r w:rsidRPr="00204232">
        <w:rPr>
          <w:rFonts w:cs="Times New Roman"/>
          <w:i w:val="0"/>
          <w:iCs w:val="0"/>
          <w:szCs w:val="24"/>
        </w:rPr>
        <w:fldChar w:fldCharType="end"/>
      </w:r>
      <w:r w:rsidRPr="00204232">
        <w:rPr>
          <w:rFonts w:cs="Times New Roman"/>
          <w:i w:val="0"/>
          <w:iCs w:val="0"/>
          <w:szCs w:val="24"/>
        </w:rPr>
        <w:t>.: Code snippet for saving results in dataframe and results display</w:t>
      </w:r>
      <w:bookmarkEnd w:id="77"/>
      <w:bookmarkEnd w:id="78"/>
    </w:p>
    <w:p w14:paraId="1E6ED637" w14:textId="4FA2FFEE" w:rsidR="00353C10" w:rsidRDefault="00353C10" w:rsidP="00142B65">
      <w:pPr>
        <w:pStyle w:val="ThesisBody"/>
        <w:rPr>
          <w:rFonts w:asciiTheme="majorBidi" w:hAnsiTheme="majorBidi" w:cstheme="majorBidi"/>
          <w:bCs/>
        </w:rPr>
      </w:pPr>
    </w:p>
    <w:p w14:paraId="7BE7280E" w14:textId="3AE5FA73" w:rsidR="0091362F" w:rsidRDefault="000720AF" w:rsidP="00142B65">
      <w:pPr>
        <w:pStyle w:val="ThesisBody"/>
        <w:rPr>
          <w:rFonts w:asciiTheme="majorBidi" w:hAnsiTheme="majorBidi" w:cstheme="majorBidi"/>
          <w:bCs/>
        </w:rPr>
      </w:pPr>
      <w:r>
        <w:rPr>
          <w:rFonts w:asciiTheme="majorBidi" w:hAnsiTheme="majorBidi" w:cstheme="majorBidi"/>
          <w:bCs/>
        </w:rPr>
        <w:t xml:space="preserve">Next step involves finding optimum porfolios as per </w:t>
      </w:r>
      <w:r w:rsidR="00651F2A">
        <w:rPr>
          <w:rFonts w:asciiTheme="majorBidi" w:hAnsiTheme="majorBidi" w:cstheme="majorBidi"/>
          <w:bCs/>
        </w:rPr>
        <w:t>return and risk appetite.</w:t>
      </w:r>
    </w:p>
    <w:p w14:paraId="23C5E8BE" w14:textId="6C0D6F8F" w:rsidR="00651F2A" w:rsidRDefault="00651F2A" w:rsidP="00142B65">
      <w:pPr>
        <w:pStyle w:val="ThesisBody"/>
        <w:rPr>
          <w:rFonts w:asciiTheme="majorBidi" w:hAnsiTheme="majorBidi" w:cstheme="majorBidi"/>
          <w:bCs/>
        </w:rPr>
      </w:pPr>
      <w:r>
        <w:rPr>
          <w:rFonts w:asciiTheme="majorBidi" w:hAnsiTheme="majorBidi" w:cstheme="majorBidi"/>
          <w:bCs/>
        </w:rPr>
        <w:t>Three combinations of portfolios are chosen for display viz:minimum risk,maximum return and maximum sharpe keeping other two measures unconstrained during the search.</w:t>
      </w:r>
    </w:p>
    <w:p w14:paraId="0A31BBD6" w14:textId="77777777" w:rsidR="00651F2A" w:rsidRDefault="00651F2A" w:rsidP="00142B65">
      <w:pPr>
        <w:pStyle w:val="ThesisBody"/>
        <w:rPr>
          <w:rFonts w:asciiTheme="majorBidi" w:hAnsiTheme="majorBidi" w:cstheme="majorBidi"/>
          <w:bCs/>
        </w:rPr>
      </w:pPr>
    </w:p>
    <w:p w14:paraId="4FEAA398" w14:textId="77777777" w:rsidR="00204232" w:rsidRDefault="00651F2A" w:rsidP="00204232">
      <w:pPr>
        <w:pStyle w:val="ThesisBody"/>
        <w:keepNext/>
      </w:pPr>
      <w:r>
        <w:rPr>
          <w:rFonts w:asciiTheme="majorBidi" w:hAnsiTheme="majorBidi" w:cstheme="majorBidi"/>
          <w:bCs/>
          <w:noProof/>
          <w:lang w:val="en-US" w:eastAsia="en-US"/>
        </w:rPr>
        <w:drawing>
          <wp:inline distT="0" distB="0" distL="0" distR="0" wp14:anchorId="18C1EB81" wp14:editId="156F5B47">
            <wp:extent cx="5731510" cy="1024255"/>
            <wp:effectExtent l="0" t="0" r="2540" b="4445"/>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1024255"/>
                    </a:xfrm>
                    <a:prstGeom prst="rect">
                      <a:avLst/>
                    </a:prstGeom>
                  </pic:spPr>
                </pic:pic>
              </a:graphicData>
            </a:graphic>
          </wp:inline>
        </w:drawing>
      </w:r>
    </w:p>
    <w:p w14:paraId="15D3565B" w14:textId="5D25C56A" w:rsidR="00651F2A" w:rsidRPr="00555526" w:rsidRDefault="00204232" w:rsidP="00555526">
      <w:pPr>
        <w:pStyle w:val="Caption"/>
      </w:pPr>
      <w:bookmarkStart w:id="79" w:name="_Toc109213585"/>
      <w:bookmarkStart w:id="80" w:name="_Toc109213843"/>
      <w:r w:rsidRPr="00555526">
        <w:t xml:space="preserve">Fig </w:t>
      </w:r>
      <w:r w:rsidRPr="00555526">
        <w:fldChar w:fldCharType="begin"/>
      </w:r>
      <w:r w:rsidRPr="00555526">
        <w:instrText xml:space="preserve"> SEQ Fig \* ARABIC </w:instrText>
      </w:r>
      <w:r w:rsidRPr="00555526">
        <w:fldChar w:fldCharType="separate"/>
      </w:r>
      <w:r w:rsidR="00B02E15">
        <w:rPr>
          <w:noProof/>
        </w:rPr>
        <w:t>17</w:t>
      </w:r>
      <w:r w:rsidRPr="00555526">
        <w:fldChar w:fldCharType="end"/>
      </w:r>
      <w:r w:rsidRPr="00555526">
        <w:t>.Code Snippet for selection of minimum risk and maximum return, Sharpe portfolio</w:t>
      </w:r>
      <w:bookmarkEnd w:id="79"/>
      <w:bookmarkEnd w:id="80"/>
    </w:p>
    <w:p w14:paraId="4BB4A3DD" w14:textId="12C69574" w:rsidR="009E2430" w:rsidRDefault="009E2430" w:rsidP="009E2430">
      <w:pPr>
        <w:pStyle w:val="ThesisBody"/>
        <w:rPr>
          <w:rFonts w:asciiTheme="majorBidi" w:hAnsiTheme="majorBidi" w:cstheme="majorBidi"/>
          <w:bCs/>
        </w:rPr>
      </w:pPr>
    </w:p>
    <w:p w14:paraId="18F7A28E" w14:textId="77777777" w:rsidR="009E2430" w:rsidRDefault="009E2430" w:rsidP="00142B65">
      <w:pPr>
        <w:pStyle w:val="ThesisBody"/>
        <w:rPr>
          <w:rFonts w:asciiTheme="majorBidi" w:hAnsiTheme="majorBidi" w:cstheme="majorBidi"/>
          <w:bCs/>
        </w:rPr>
      </w:pPr>
    </w:p>
    <w:p w14:paraId="6F23CE77" w14:textId="77777777" w:rsidR="009E2430" w:rsidRDefault="009E2430" w:rsidP="00142B65">
      <w:pPr>
        <w:pStyle w:val="ThesisBody"/>
        <w:rPr>
          <w:rFonts w:asciiTheme="majorBidi" w:hAnsiTheme="majorBidi" w:cstheme="majorBidi"/>
          <w:bCs/>
        </w:rPr>
      </w:pPr>
    </w:p>
    <w:p w14:paraId="1F958F3C" w14:textId="1DE56874" w:rsidR="00651F2A" w:rsidRDefault="00651F2A" w:rsidP="00142B65">
      <w:pPr>
        <w:pStyle w:val="ThesisBody"/>
        <w:rPr>
          <w:rFonts w:asciiTheme="majorBidi" w:hAnsiTheme="majorBidi" w:cstheme="majorBidi"/>
          <w:bCs/>
        </w:rPr>
      </w:pPr>
      <w:r>
        <w:rPr>
          <w:rFonts w:asciiTheme="majorBidi" w:hAnsiTheme="majorBidi" w:cstheme="majorBidi"/>
          <w:bCs/>
        </w:rPr>
        <w:t>These are printed in next step get combination of return,risk and sharpe for above conditions.</w:t>
      </w:r>
    </w:p>
    <w:p w14:paraId="5C5BF34C" w14:textId="3AE4A558" w:rsidR="009168C8" w:rsidRDefault="00BF4B0C" w:rsidP="00142B65">
      <w:pPr>
        <w:pStyle w:val="ThesisBody"/>
        <w:rPr>
          <w:rFonts w:asciiTheme="majorBidi" w:hAnsiTheme="majorBidi" w:cstheme="majorBidi"/>
          <w:bCs/>
        </w:rPr>
      </w:pPr>
      <w:r>
        <w:rPr>
          <w:rFonts w:asciiTheme="majorBidi" w:hAnsiTheme="majorBidi" w:cstheme="majorBidi"/>
          <w:bCs/>
        </w:rPr>
        <w:t xml:space="preserve">First output relates to minimum risk </w:t>
      </w:r>
      <w:r w:rsidR="009168C8">
        <w:rPr>
          <w:rFonts w:asciiTheme="majorBidi" w:hAnsiTheme="majorBidi" w:cstheme="majorBidi"/>
          <w:bCs/>
        </w:rPr>
        <w:t>constraint.</w:t>
      </w:r>
    </w:p>
    <w:p w14:paraId="70A8006D" w14:textId="77777777" w:rsidR="009F5919" w:rsidRDefault="009F5919" w:rsidP="00142B65">
      <w:pPr>
        <w:pStyle w:val="ThesisBody"/>
        <w:rPr>
          <w:rFonts w:asciiTheme="majorBidi" w:hAnsiTheme="majorBidi" w:cstheme="majorBidi"/>
          <w:bCs/>
        </w:rPr>
      </w:pPr>
    </w:p>
    <w:p w14:paraId="0C87085C" w14:textId="77777777" w:rsidR="00204232" w:rsidRDefault="009168C8" w:rsidP="00204232">
      <w:pPr>
        <w:pStyle w:val="ThesisBody"/>
        <w:keepNext/>
      </w:pPr>
      <w:r>
        <w:rPr>
          <w:rFonts w:asciiTheme="majorBidi" w:hAnsiTheme="majorBidi" w:cstheme="majorBidi"/>
          <w:bCs/>
          <w:noProof/>
          <w:lang w:val="en-US" w:eastAsia="en-US"/>
        </w:rPr>
        <w:drawing>
          <wp:inline distT="0" distB="0" distL="0" distR="0" wp14:anchorId="601327AB" wp14:editId="3B214557">
            <wp:extent cx="5731510" cy="864235"/>
            <wp:effectExtent l="0" t="0" r="2540" b="0"/>
            <wp:docPr id="71" name="Picture 7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 let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864235"/>
                    </a:xfrm>
                    <a:prstGeom prst="rect">
                      <a:avLst/>
                    </a:prstGeom>
                  </pic:spPr>
                </pic:pic>
              </a:graphicData>
            </a:graphic>
          </wp:inline>
        </w:drawing>
      </w:r>
    </w:p>
    <w:p w14:paraId="47F55247" w14:textId="7E93FC9F" w:rsidR="009F5919" w:rsidRPr="00361DFC" w:rsidRDefault="00204232" w:rsidP="00361DFC">
      <w:pPr>
        <w:pStyle w:val="Caption"/>
      </w:pPr>
      <w:bookmarkStart w:id="81" w:name="_Toc109213586"/>
      <w:bookmarkStart w:id="82" w:name="_Toc109213844"/>
      <w:r w:rsidRPr="00361DFC">
        <w:t xml:space="preserve">Fig </w:t>
      </w:r>
      <w:r w:rsidRPr="00361DFC">
        <w:fldChar w:fldCharType="begin"/>
      </w:r>
      <w:r w:rsidRPr="00361DFC">
        <w:instrText xml:space="preserve"> SEQ Fig \* ARABIC </w:instrText>
      </w:r>
      <w:r w:rsidRPr="00361DFC">
        <w:fldChar w:fldCharType="separate"/>
      </w:r>
      <w:r w:rsidR="00B02E15">
        <w:rPr>
          <w:noProof/>
        </w:rPr>
        <w:t>18</w:t>
      </w:r>
      <w:r w:rsidRPr="00361DFC">
        <w:fldChar w:fldCharType="end"/>
      </w:r>
      <w:r w:rsidRPr="00361DFC">
        <w:t>.Code Snippet minimum risk output</w:t>
      </w:r>
      <w:bookmarkEnd w:id="81"/>
      <w:bookmarkEnd w:id="82"/>
    </w:p>
    <w:p w14:paraId="4CF93ABD" w14:textId="77777777" w:rsidR="009E2430" w:rsidRDefault="009E2430" w:rsidP="009E2430">
      <w:pPr>
        <w:pStyle w:val="ThesisBody"/>
        <w:rPr>
          <w:rFonts w:asciiTheme="majorBidi" w:hAnsiTheme="majorBidi" w:cstheme="majorBidi"/>
          <w:bCs/>
        </w:rPr>
      </w:pPr>
    </w:p>
    <w:p w14:paraId="66FE831F" w14:textId="3E3846AE" w:rsidR="009E2430" w:rsidRDefault="009E2430" w:rsidP="009E2430">
      <w:pPr>
        <w:pStyle w:val="ThesisBody"/>
        <w:rPr>
          <w:rFonts w:asciiTheme="majorBidi" w:hAnsiTheme="majorBidi" w:cstheme="majorBidi"/>
          <w:bCs/>
        </w:rPr>
      </w:pPr>
    </w:p>
    <w:p w14:paraId="21AD5538" w14:textId="77777777" w:rsidR="009E2430" w:rsidRDefault="009E2430" w:rsidP="00142B65">
      <w:pPr>
        <w:pStyle w:val="ThesisBody"/>
        <w:rPr>
          <w:rFonts w:asciiTheme="majorBidi" w:hAnsiTheme="majorBidi" w:cstheme="majorBidi"/>
          <w:bCs/>
        </w:rPr>
      </w:pPr>
    </w:p>
    <w:p w14:paraId="04E4DA53" w14:textId="78253F2B" w:rsidR="00BF4B0C" w:rsidRDefault="00132702" w:rsidP="00142B65">
      <w:pPr>
        <w:pStyle w:val="ThesisBody"/>
        <w:rPr>
          <w:rFonts w:asciiTheme="majorBidi" w:hAnsiTheme="majorBidi" w:cstheme="majorBidi"/>
          <w:bCs/>
        </w:rPr>
      </w:pPr>
      <w:r>
        <w:rPr>
          <w:rFonts w:asciiTheme="majorBidi" w:hAnsiTheme="majorBidi" w:cstheme="majorBidi"/>
          <w:bCs/>
        </w:rPr>
        <w:t>H</w:t>
      </w:r>
      <w:r w:rsidR="009168C8">
        <w:rPr>
          <w:rFonts w:asciiTheme="majorBidi" w:hAnsiTheme="majorBidi" w:cstheme="majorBidi"/>
          <w:bCs/>
        </w:rPr>
        <w:t xml:space="preserve">ere the risk  </w:t>
      </w:r>
      <w:r w:rsidR="00882119">
        <w:rPr>
          <w:rFonts w:asciiTheme="majorBidi" w:hAnsiTheme="majorBidi" w:cstheme="majorBidi"/>
          <w:bCs/>
        </w:rPr>
        <w:t>is 18.3% and return is 17%</w:t>
      </w:r>
      <w:r w:rsidR="00BC4185">
        <w:rPr>
          <w:rFonts w:asciiTheme="majorBidi" w:hAnsiTheme="majorBidi" w:cstheme="majorBidi"/>
          <w:bCs/>
        </w:rPr>
        <w:t xml:space="preserve"> which is suboptimal.</w:t>
      </w:r>
    </w:p>
    <w:p w14:paraId="78120D64" w14:textId="77777777" w:rsidR="00392699" w:rsidRDefault="00392699" w:rsidP="00392699">
      <w:pPr>
        <w:pStyle w:val="ThesisBody"/>
        <w:rPr>
          <w:rFonts w:asciiTheme="majorBidi" w:hAnsiTheme="majorBidi" w:cstheme="majorBidi"/>
          <w:bCs/>
        </w:rPr>
      </w:pPr>
      <w:r>
        <w:rPr>
          <w:rFonts w:asciiTheme="majorBidi" w:hAnsiTheme="majorBidi" w:cstheme="majorBidi"/>
          <w:bCs/>
        </w:rPr>
        <w:t>These are printed in next step get combination of return,risk and sharpe for above conditions.</w:t>
      </w:r>
    </w:p>
    <w:p w14:paraId="6798A0B3" w14:textId="584E4219" w:rsidR="00392699" w:rsidRDefault="00392699" w:rsidP="00392699">
      <w:pPr>
        <w:pStyle w:val="ThesisBody"/>
        <w:rPr>
          <w:rFonts w:asciiTheme="majorBidi" w:hAnsiTheme="majorBidi" w:cstheme="majorBidi"/>
          <w:bCs/>
        </w:rPr>
      </w:pPr>
      <w:r>
        <w:rPr>
          <w:rFonts w:asciiTheme="majorBidi" w:hAnsiTheme="majorBidi" w:cstheme="majorBidi"/>
          <w:bCs/>
        </w:rPr>
        <w:t>First output relates to maximum return constraint.</w:t>
      </w:r>
    </w:p>
    <w:p w14:paraId="42C45EEC" w14:textId="173EA25A" w:rsidR="00392699" w:rsidRDefault="00392699" w:rsidP="00392699">
      <w:pPr>
        <w:pStyle w:val="ThesisBody"/>
        <w:rPr>
          <w:rFonts w:asciiTheme="majorBidi" w:hAnsiTheme="majorBidi" w:cstheme="majorBidi"/>
          <w:bCs/>
        </w:rPr>
      </w:pPr>
    </w:p>
    <w:p w14:paraId="68416BFC" w14:textId="77777777" w:rsidR="00204232" w:rsidRDefault="00392699" w:rsidP="00204232">
      <w:pPr>
        <w:pStyle w:val="ThesisBody"/>
        <w:keepNext/>
      </w:pPr>
      <w:r>
        <w:rPr>
          <w:noProof/>
          <w:lang w:val="en-US" w:eastAsia="en-US"/>
        </w:rPr>
        <w:drawing>
          <wp:inline distT="0" distB="0" distL="0" distR="0" wp14:anchorId="5449A033" wp14:editId="2E6E048C">
            <wp:extent cx="5731510" cy="853440"/>
            <wp:effectExtent l="0" t="0" r="2540" b="3810"/>
            <wp:docPr id="74" name="Picture 7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with medium confidence"/>
                    <pic:cNvPicPr/>
                  </pic:nvPicPr>
                  <pic:blipFill>
                    <a:blip r:embed="rId26"/>
                    <a:stretch>
                      <a:fillRect/>
                    </a:stretch>
                  </pic:blipFill>
                  <pic:spPr>
                    <a:xfrm>
                      <a:off x="0" y="0"/>
                      <a:ext cx="5731510" cy="853440"/>
                    </a:xfrm>
                    <a:prstGeom prst="rect">
                      <a:avLst/>
                    </a:prstGeom>
                  </pic:spPr>
                </pic:pic>
              </a:graphicData>
            </a:graphic>
          </wp:inline>
        </w:drawing>
      </w:r>
    </w:p>
    <w:p w14:paraId="2AACAA5A" w14:textId="4256C11B" w:rsidR="00392699" w:rsidRPr="00204232" w:rsidRDefault="00204232" w:rsidP="00204232">
      <w:pPr>
        <w:pStyle w:val="Caption"/>
        <w:rPr>
          <w:rFonts w:cs="Times New Roman"/>
          <w:i w:val="0"/>
          <w:iCs w:val="0"/>
          <w:szCs w:val="24"/>
        </w:rPr>
      </w:pPr>
      <w:bookmarkStart w:id="83" w:name="_Toc109213587"/>
      <w:bookmarkStart w:id="84" w:name="_Toc109213845"/>
      <w:r w:rsidRPr="00361DFC">
        <w:t xml:space="preserve">Fig </w:t>
      </w:r>
      <w:r w:rsidRPr="00361DFC">
        <w:fldChar w:fldCharType="begin"/>
      </w:r>
      <w:r w:rsidRPr="00361DFC">
        <w:instrText xml:space="preserve"> SEQ Fig \* ARABIC </w:instrText>
      </w:r>
      <w:r w:rsidRPr="00361DFC">
        <w:fldChar w:fldCharType="separate"/>
      </w:r>
      <w:r w:rsidR="00B02E15">
        <w:rPr>
          <w:noProof/>
        </w:rPr>
        <w:t>19</w:t>
      </w:r>
      <w:r w:rsidRPr="00361DFC">
        <w:fldChar w:fldCharType="end"/>
      </w:r>
      <w:r w:rsidRPr="00361DFC">
        <w:t>.Code Snippet maximum return output</w:t>
      </w:r>
      <w:bookmarkEnd w:id="83"/>
      <w:bookmarkEnd w:id="84"/>
    </w:p>
    <w:p w14:paraId="165BFAE3" w14:textId="7C8C5FC5" w:rsidR="009E2430" w:rsidRDefault="009E2430" w:rsidP="009E2430">
      <w:pPr>
        <w:pStyle w:val="ThesisBody"/>
        <w:rPr>
          <w:rFonts w:asciiTheme="majorBidi" w:hAnsiTheme="majorBidi" w:cstheme="majorBidi"/>
          <w:bCs/>
        </w:rPr>
      </w:pPr>
    </w:p>
    <w:p w14:paraId="304301CD" w14:textId="77777777" w:rsidR="00204232" w:rsidRDefault="00204232" w:rsidP="009E2430">
      <w:pPr>
        <w:pStyle w:val="ThesisBody"/>
        <w:rPr>
          <w:rFonts w:asciiTheme="majorBidi" w:hAnsiTheme="majorBidi" w:cstheme="majorBidi"/>
          <w:bCs/>
        </w:rPr>
      </w:pPr>
    </w:p>
    <w:p w14:paraId="356C49E7" w14:textId="77777777" w:rsidR="009E2430" w:rsidRDefault="009E2430" w:rsidP="00392699">
      <w:pPr>
        <w:pStyle w:val="ThesisBody"/>
        <w:rPr>
          <w:rFonts w:asciiTheme="majorBidi" w:hAnsiTheme="majorBidi" w:cstheme="majorBidi"/>
          <w:bCs/>
        </w:rPr>
      </w:pPr>
    </w:p>
    <w:p w14:paraId="33FD6C46" w14:textId="174CE15A" w:rsidR="00392699" w:rsidRDefault="00392699" w:rsidP="00392699">
      <w:pPr>
        <w:pStyle w:val="ThesisBody"/>
        <w:rPr>
          <w:rFonts w:asciiTheme="majorBidi" w:hAnsiTheme="majorBidi" w:cstheme="majorBidi"/>
          <w:bCs/>
        </w:rPr>
      </w:pPr>
      <w:r>
        <w:rPr>
          <w:rFonts w:asciiTheme="majorBidi" w:hAnsiTheme="majorBidi" w:cstheme="majorBidi"/>
          <w:bCs/>
        </w:rPr>
        <w:t>Here the return is 20% and  risk  is 19.69%,as the return increases so does the risk.</w:t>
      </w:r>
    </w:p>
    <w:p w14:paraId="3E10AB80" w14:textId="77777777" w:rsidR="00132702" w:rsidRDefault="00132702" w:rsidP="00142B65">
      <w:pPr>
        <w:pStyle w:val="ThesisBody"/>
        <w:rPr>
          <w:rFonts w:asciiTheme="majorBidi" w:hAnsiTheme="majorBidi" w:cstheme="majorBidi"/>
          <w:bCs/>
        </w:rPr>
      </w:pPr>
    </w:p>
    <w:p w14:paraId="7330BEE0" w14:textId="1885F8FA" w:rsidR="00392699" w:rsidRDefault="00392699" w:rsidP="00392699">
      <w:pPr>
        <w:pStyle w:val="ThesisBody"/>
        <w:rPr>
          <w:rFonts w:asciiTheme="majorBidi" w:hAnsiTheme="majorBidi" w:cstheme="majorBidi"/>
          <w:bCs/>
        </w:rPr>
      </w:pPr>
      <w:r>
        <w:rPr>
          <w:rFonts w:asciiTheme="majorBidi" w:hAnsiTheme="majorBidi" w:cstheme="majorBidi"/>
          <w:bCs/>
        </w:rPr>
        <w:t>Finally the combination of return,risk and sharpe is received for maximum return constraint.</w:t>
      </w:r>
    </w:p>
    <w:p w14:paraId="301781B3" w14:textId="1A49D4AB" w:rsidR="00392699" w:rsidRDefault="00392699" w:rsidP="00392699">
      <w:pPr>
        <w:pStyle w:val="ThesisBody"/>
        <w:rPr>
          <w:rFonts w:asciiTheme="majorBidi" w:hAnsiTheme="majorBidi" w:cstheme="majorBidi"/>
          <w:bCs/>
        </w:rPr>
      </w:pPr>
    </w:p>
    <w:p w14:paraId="4ADBFFFE" w14:textId="77777777" w:rsidR="00204232" w:rsidRDefault="00392699" w:rsidP="00204232">
      <w:pPr>
        <w:pStyle w:val="ThesisBody"/>
        <w:keepNext/>
      </w:pPr>
      <w:r>
        <w:rPr>
          <w:rFonts w:asciiTheme="majorBidi" w:hAnsiTheme="majorBidi" w:cstheme="majorBidi"/>
          <w:bCs/>
          <w:noProof/>
          <w:lang w:val="en-US" w:eastAsia="en-US"/>
        </w:rPr>
        <w:drawing>
          <wp:inline distT="0" distB="0" distL="0" distR="0" wp14:anchorId="06F33333" wp14:editId="1CC30A22">
            <wp:extent cx="5731510" cy="1018540"/>
            <wp:effectExtent l="0" t="0" r="254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018540"/>
                    </a:xfrm>
                    <a:prstGeom prst="rect">
                      <a:avLst/>
                    </a:prstGeom>
                  </pic:spPr>
                </pic:pic>
              </a:graphicData>
            </a:graphic>
          </wp:inline>
        </w:drawing>
      </w:r>
    </w:p>
    <w:p w14:paraId="10D78047" w14:textId="100D255D" w:rsidR="00392699" w:rsidRPr="00361DFC" w:rsidRDefault="00204232" w:rsidP="00361DFC">
      <w:pPr>
        <w:pStyle w:val="Caption"/>
      </w:pPr>
      <w:bookmarkStart w:id="85" w:name="_Toc109213588"/>
      <w:bookmarkStart w:id="86" w:name="_Toc109213846"/>
      <w:r w:rsidRPr="00361DFC">
        <w:t xml:space="preserve">Fig </w:t>
      </w:r>
      <w:r w:rsidRPr="00361DFC">
        <w:fldChar w:fldCharType="begin"/>
      </w:r>
      <w:r w:rsidRPr="00361DFC">
        <w:instrText xml:space="preserve"> SEQ Fig \* ARABIC </w:instrText>
      </w:r>
      <w:r w:rsidRPr="00361DFC">
        <w:fldChar w:fldCharType="separate"/>
      </w:r>
      <w:r w:rsidR="00B02E15">
        <w:rPr>
          <w:noProof/>
        </w:rPr>
        <w:t>20</w:t>
      </w:r>
      <w:r w:rsidRPr="00361DFC">
        <w:fldChar w:fldCharType="end"/>
      </w:r>
      <w:r w:rsidRPr="00361DFC">
        <w:t>.Code Snippet maximum Sharpe ratio output</w:t>
      </w:r>
      <w:bookmarkEnd w:id="85"/>
      <w:bookmarkEnd w:id="86"/>
    </w:p>
    <w:p w14:paraId="59B81719" w14:textId="77777777" w:rsidR="009E2430" w:rsidRDefault="009E2430" w:rsidP="009E2430">
      <w:pPr>
        <w:pStyle w:val="ThesisBody"/>
        <w:rPr>
          <w:rFonts w:asciiTheme="majorBidi" w:hAnsiTheme="majorBidi" w:cstheme="majorBidi"/>
          <w:bCs/>
        </w:rPr>
      </w:pPr>
    </w:p>
    <w:p w14:paraId="3660EBE0" w14:textId="481E89A4" w:rsidR="00392699" w:rsidRDefault="00392699" w:rsidP="00392699">
      <w:pPr>
        <w:pStyle w:val="ThesisBody"/>
        <w:rPr>
          <w:rFonts w:asciiTheme="majorBidi" w:hAnsiTheme="majorBidi" w:cstheme="majorBidi"/>
          <w:bCs/>
        </w:rPr>
      </w:pPr>
      <w:r>
        <w:rPr>
          <w:rFonts w:asciiTheme="majorBidi" w:hAnsiTheme="majorBidi" w:cstheme="majorBidi"/>
          <w:bCs/>
        </w:rPr>
        <w:t xml:space="preserve">Here the return is </w:t>
      </w:r>
      <w:r w:rsidR="00AB2797">
        <w:rPr>
          <w:rFonts w:asciiTheme="majorBidi" w:hAnsiTheme="majorBidi" w:cstheme="majorBidi"/>
          <w:bCs/>
        </w:rPr>
        <w:t>19.44</w:t>
      </w:r>
      <w:r>
        <w:rPr>
          <w:rFonts w:asciiTheme="majorBidi" w:hAnsiTheme="majorBidi" w:cstheme="majorBidi"/>
          <w:bCs/>
        </w:rPr>
        <w:t>% and  risk  is 19.</w:t>
      </w:r>
      <w:r w:rsidR="00AB2797">
        <w:rPr>
          <w:rFonts w:asciiTheme="majorBidi" w:hAnsiTheme="majorBidi" w:cstheme="majorBidi"/>
          <w:bCs/>
        </w:rPr>
        <w:t>0</w:t>
      </w:r>
      <w:r>
        <w:rPr>
          <w:rFonts w:asciiTheme="majorBidi" w:hAnsiTheme="majorBidi" w:cstheme="majorBidi"/>
          <w:bCs/>
        </w:rPr>
        <w:t>%,</w:t>
      </w:r>
      <w:r w:rsidR="00AB2797">
        <w:rPr>
          <w:rFonts w:asciiTheme="majorBidi" w:hAnsiTheme="majorBidi" w:cstheme="majorBidi"/>
          <w:bCs/>
        </w:rPr>
        <w:t xml:space="preserve"> and sharpe ratio value is maximum i.e 1.02.</w:t>
      </w:r>
    </w:p>
    <w:p w14:paraId="64F91D1A" w14:textId="18FCB170" w:rsidR="00604270" w:rsidRDefault="00AB2797" w:rsidP="00142B65">
      <w:pPr>
        <w:pStyle w:val="ThesisBody"/>
        <w:rPr>
          <w:rFonts w:asciiTheme="majorBidi" w:hAnsiTheme="majorBidi" w:cstheme="majorBidi"/>
          <w:bCs/>
        </w:rPr>
      </w:pPr>
      <w:r>
        <w:rPr>
          <w:rFonts w:asciiTheme="majorBidi" w:hAnsiTheme="majorBidi" w:cstheme="majorBidi"/>
          <w:bCs/>
        </w:rPr>
        <w:t>The portfolio weights are seen concentrated under five stocks Adaniports-9.4%,Asianpaints 17.4,Bhartiairtl at 17.8%,Reliance at 10% and T</w:t>
      </w:r>
      <w:r w:rsidR="00DD31CB">
        <w:rPr>
          <w:rFonts w:asciiTheme="majorBidi" w:hAnsiTheme="majorBidi" w:cstheme="majorBidi"/>
          <w:bCs/>
        </w:rPr>
        <w:t>cs</w:t>
      </w:r>
      <w:r>
        <w:rPr>
          <w:rFonts w:asciiTheme="majorBidi" w:hAnsiTheme="majorBidi" w:cstheme="majorBidi"/>
          <w:bCs/>
        </w:rPr>
        <w:t xml:space="preserve"> at 16% these sum upto 70% of total weights.</w:t>
      </w:r>
      <w:r w:rsidR="00DD31CB">
        <w:rPr>
          <w:rFonts w:asciiTheme="majorBidi" w:hAnsiTheme="majorBidi" w:cstheme="majorBidi"/>
          <w:bCs/>
        </w:rPr>
        <w:t xml:space="preserve"> </w:t>
      </w:r>
    </w:p>
    <w:p w14:paraId="312FC1AC" w14:textId="77777777" w:rsidR="00204232" w:rsidRDefault="00204232" w:rsidP="00142B65">
      <w:pPr>
        <w:pStyle w:val="ThesisBody"/>
        <w:rPr>
          <w:rFonts w:asciiTheme="majorBidi" w:hAnsiTheme="majorBidi" w:cstheme="majorBidi"/>
          <w:bCs/>
        </w:rPr>
      </w:pPr>
    </w:p>
    <w:p w14:paraId="4D97DBAB" w14:textId="7F65A0C4" w:rsidR="00DD31CB" w:rsidRDefault="00DD31CB" w:rsidP="00142B65">
      <w:pPr>
        <w:pStyle w:val="ThesisBody"/>
        <w:rPr>
          <w:rFonts w:asciiTheme="majorBidi" w:hAnsiTheme="majorBidi" w:cstheme="majorBidi"/>
          <w:bCs/>
        </w:rPr>
      </w:pPr>
    </w:p>
    <w:p w14:paraId="212939EA" w14:textId="2B07142D" w:rsidR="00204232" w:rsidRPr="00361DFC" w:rsidRDefault="00204232" w:rsidP="00361DFC">
      <w:pPr>
        <w:pStyle w:val="Caption"/>
      </w:pPr>
      <w:bookmarkStart w:id="87" w:name="_Toc109214037"/>
      <w:r w:rsidRPr="00361DFC">
        <w:t xml:space="preserve">Table </w:t>
      </w:r>
      <w:r w:rsidRPr="00361DFC">
        <w:fldChar w:fldCharType="begin"/>
      </w:r>
      <w:r w:rsidRPr="00361DFC">
        <w:instrText xml:space="preserve"> SEQ Table \* ARABIC </w:instrText>
      </w:r>
      <w:r w:rsidRPr="00361DFC">
        <w:fldChar w:fldCharType="separate"/>
      </w:r>
      <w:r w:rsidR="00B02E15">
        <w:rPr>
          <w:noProof/>
        </w:rPr>
        <w:t>7</w:t>
      </w:r>
      <w:r w:rsidRPr="00361DFC">
        <w:fldChar w:fldCharType="end"/>
      </w:r>
      <w:r w:rsidRPr="00361DFC">
        <w:t>.MVO based portfolio weights</w:t>
      </w:r>
      <w:bookmarkEnd w:id="87"/>
    </w:p>
    <w:tbl>
      <w:tblPr>
        <w:tblW w:w="4860" w:type="dxa"/>
        <w:tblInd w:w="113" w:type="dxa"/>
        <w:tblLook w:val="04A0" w:firstRow="1" w:lastRow="0" w:firstColumn="1" w:lastColumn="0" w:noHBand="0" w:noVBand="1"/>
      </w:tblPr>
      <w:tblGrid>
        <w:gridCol w:w="2000"/>
        <w:gridCol w:w="2860"/>
      </w:tblGrid>
      <w:tr w:rsidR="00240AD5" w:rsidRPr="00240AD5" w14:paraId="7B839D95" w14:textId="77777777" w:rsidTr="00240AD5">
        <w:trPr>
          <w:trHeight w:val="288"/>
        </w:trPr>
        <w:tc>
          <w:tcPr>
            <w:tcW w:w="20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6045CBC" w14:textId="77777777" w:rsidR="00604270" w:rsidRDefault="00604270"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p>
          <w:p w14:paraId="49E6C938" w14:textId="2B8FC850"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Stock</w:t>
            </w:r>
          </w:p>
        </w:tc>
        <w:tc>
          <w:tcPr>
            <w:tcW w:w="2860" w:type="dxa"/>
            <w:tcBorders>
              <w:top w:val="single" w:sz="4" w:space="0" w:color="auto"/>
              <w:left w:val="nil"/>
              <w:bottom w:val="single" w:sz="4" w:space="0" w:color="auto"/>
              <w:right w:val="single" w:sz="4" w:space="0" w:color="auto"/>
            </w:tcBorders>
            <w:shd w:val="clear" w:color="000000" w:fill="BDD7EE"/>
            <w:noWrap/>
            <w:vAlign w:val="bottom"/>
            <w:hideMark/>
          </w:tcPr>
          <w:p w14:paraId="35C256AB"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Portfolio Weight in percentage</w:t>
            </w:r>
          </w:p>
        </w:tc>
      </w:tr>
      <w:tr w:rsidR="00240AD5" w:rsidRPr="00240AD5" w14:paraId="46517BC6"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3415791"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HINDUNILVR.NS</w:t>
            </w:r>
          </w:p>
        </w:tc>
        <w:tc>
          <w:tcPr>
            <w:tcW w:w="2860" w:type="dxa"/>
            <w:tcBorders>
              <w:top w:val="nil"/>
              <w:left w:val="nil"/>
              <w:bottom w:val="single" w:sz="4" w:space="0" w:color="auto"/>
              <w:right w:val="single" w:sz="4" w:space="0" w:color="auto"/>
            </w:tcBorders>
            <w:shd w:val="clear" w:color="auto" w:fill="auto"/>
            <w:noWrap/>
            <w:vAlign w:val="bottom"/>
            <w:hideMark/>
          </w:tcPr>
          <w:p w14:paraId="7CC901A8"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8</w:t>
            </w:r>
          </w:p>
        </w:tc>
      </w:tr>
      <w:tr w:rsidR="00240AD5" w:rsidRPr="00240AD5" w14:paraId="5966BDF6"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F064182"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ADANIPORTS.NS</w:t>
            </w:r>
          </w:p>
        </w:tc>
        <w:tc>
          <w:tcPr>
            <w:tcW w:w="2860" w:type="dxa"/>
            <w:tcBorders>
              <w:top w:val="nil"/>
              <w:left w:val="nil"/>
              <w:bottom w:val="single" w:sz="4" w:space="0" w:color="auto"/>
              <w:right w:val="single" w:sz="4" w:space="0" w:color="auto"/>
            </w:tcBorders>
            <w:shd w:val="clear" w:color="auto" w:fill="auto"/>
            <w:noWrap/>
            <w:vAlign w:val="bottom"/>
            <w:hideMark/>
          </w:tcPr>
          <w:p w14:paraId="6E0BE540"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9.4</w:t>
            </w:r>
          </w:p>
        </w:tc>
      </w:tr>
      <w:tr w:rsidR="00240AD5" w:rsidRPr="00240AD5" w14:paraId="29F0535F"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5926DFE"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ASIANPAINT.NS</w:t>
            </w:r>
          </w:p>
        </w:tc>
        <w:tc>
          <w:tcPr>
            <w:tcW w:w="2860" w:type="dxa"/>
            <w:tcBorders>
              <w:top w:val="nil"/>
              <w:left w:val="nil"/>
              <w:bottom w:val="single" w:sz="4" w:space="0" w:color="auto"/>
              <w:right w:val="single" w:sz="4" w:space="0" w:color="auto"/>
            </w:tcBorders>
            <w:shd w:val="clear" w:color="auto" w:fill="auto"/>
            <w:noWrap/>
            <w:vAlign w:val="bottom"/>
            <w:hideMark/>
          </w:tcPr>
          <w:p w14:paraId="6D928B21"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17.4</w:t>
            </w:r>
          </w:p>
        </w:tc>
      </w:tr>
      <w:tr w:rsidR="00240AD5" w:rsidRPr="00240AD5" w14:paraId="655272BF"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3BB2A06"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lastRenderedPageBreak/>
              <w:t>BHARTIARTL.NS</w:t>
            </w:r>
          </w:p>
        </w:tc>
        <w:tc>
          <w:tcPr>
            <w:tcW w:w="2860" w:type="dxa"/>
            <w:tcBorders>
              <w:top w:val="nil"/>
              <w:left w:val="nil"/>
              <w:bottom w:val="single" w:sz="4" w:space="0" w:color="auto"/>
              <w:right w:val="single" w:sz="4" w:space="0" w:color="auto"/>
            </w:tcBorders>
            <w:shd w:val="clear" w:color="auto" w:fill="auto"/>
            <w:noWrap/>
            <w:vAlign w:val="bottom"/>
            <w:hideMark/>
          </w:tcPr>
          <w:p w14:paraId="3E47D8BC"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17.8</w:t>
            </w:r>
          </w:p>
        </w:tc>
      </w:tr>
      <w:tr w:rsidR="00240AD5" w:rsidRPr="00240AD5" w14:paraId="68DE6B76"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2708EA0C"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NTPC.NS</w:t>
            </w:r>
          </w:p>
        </w:tc>
        <w:tc>
          <w:tcPr>
            <w:tcW w:w="2860" w:type="dxa"/>
            <w:tcBorders>
              <w:top w:val="nil"/>
              <w:left w:val="nil"/>
              <w:bottom w:val="single" w:sz="4" w:space="0" w:color="auto"/>
              <w:right w:val="single" w:sz="4" w:space="0" w:color="auto"/>
            </w:tcBorders>
            <w:shd w:val="clear" w:color="auto" w:fill="auto"/>
            <w:noWrap/>
            <w:vAlign w:val="bottom"/>
            <w:hideMark/>
          </w:tcPr>
          <w:p w14:paraId="1C078DFA"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3.7</w:t>
            </w:r>
          </w:p>
        </w:tc>
      </w:tr>
      <w:tr w:rsidR="00240AD5" w:rsidRPr="00240AD5" w14:paraId="6F3AB22F"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7CD7E2F"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RELIANCE.NS</w:t>
            </w:r>
          </w:p>
        </w:tc>
        <w:tc>
          <w:tcPr>
            <w:tcW w:w="2860" w:type="dxa"/>
            <w:tcBorders>
              <w:top w:val="nil"/>
              <w:left w:val="nil"/>
              <w:bottom w:val="single" w:sz="4" w:space="0" w:color="auto"/>
              <w:right w:val="single" w:sz="4" w:space="0" w:color="auto"/>
            </w:tcBorders>
            <w:shd w:val="clear" w:color="auto" w:fill="auto"/>
            <w:noWrap/>
            <w:vAlign w:val="bottom"/>
            <w:hideMark/>
          </w:tcPr>
          <w:p w14:paraId="616EB5A0"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10.2</w:t>
            </w:r>
          </w:p>
        </w:tc>
      </w:tr>
      <w:tr w:rsidR="00240AD5" w:rsidRPr="00240AD5" w14:paraId="288A4B81"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9D2A6F7"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SBIN.NS</w:t>
            </w:r>
          </w:p>
        </w:tc>
        <w:tc>
          <w:tcPr>
            <w:tcW w:w="2860" w:type="dxa"/>
            <w:tcBorders>
              <w:top w:val="nil"/>
              <w:left w:val="nil"/>
              <w:bottom w:val="single" w:sz="4" w:space="0" w:color="auto"/>
              <w:right w:val="single" w:sz="4" w:space="0" w:color="auto"/>
            </w:tcBorders>
            <w:shd w:val="clear" w:color="auto" w:fill="auto"/>
            <w:noWrap/>
            <w:vAlign w:val="bottom"/>
            <w:hideMark/>
          </w:tcPr>
          <w:p w14:paraId="615C2F2A"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6.9</w:t>
            </w:r>
          </w:p>
        </w:tc>
      </w:tr>
      <w:tr w:rsidR="00240AD5" w:rsidRPr="00240AD5" w14:paraId="5B84009B"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C7F6742"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SUNPHARMA.NS</w:t>
            </w:r>
          </w:p>
        </w:tc>
        <w:tc>
          <w:tcPr>
            <w:tcW w:w="2860" w:type="dxa"/>
            <w:tcBorders>
              <w:top w:val="nil"/>
              <w:left w:val="nil"/>
              <w:bottom w:val="single" w:sz="4" w:space="0" w:color="auto"/>
              <w:right w:val="single" w:sz="4" w:space="0" w:color="auto"/>
            </w:tcBorders>
            <w:shd w:val="clear" w:color="auto" w:fill="auto"/>
            <w:noWrap/>
            <w:vAlign w:val="bottom"/>
            <w:hideMark/>
          </w:tcPr>
          <w:p w14:paraId="1EA92F30"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5.7</w:t>
            </w:r>
          </w:p>
        </w:tc>
      </w:tr>
      <w:tr w:rsidR="00240AD5" w:rsidRPr="00240AD5" w14:paraId="05E23AC5"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2180EAD"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TCS.NS</w:t>
            </w:r>
          </w:p>
        </w:tc>
        <w:tc>
          <w:tcPr>
            <w:tcW w:w="2860" w:type="dxa"/>
            <w:tcBorders>
              <w:top w:val="nil"/>
              <w:left w:val="nil"/>
              <w:bottom w:val="single" w:sz="4" w:space="0" w:color="auto"/>
              <w:right w:val="single" w:sz="4" w:space="0" w:color="auto"/>
            </w:tcBorders>
            <w:shd w:val="clear" w:color="auto" w:fill="auto"/>
            <w:noWrap/>
            <w:vAlign w:val="bottom"/>
            <w:hideMark/>
          </w:tcPr>
          <w:p w14:paraId="1FF7F0EB"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16</w:t>
            </w:r>
          </w:p>
        </w:tc>
      </w:tr>
      <w:tr w:rsidR="00240AD5" w:rsidRPr="00240AD5" w14:paraId="6269C037"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2F55169"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ULTRACEMCO.NS</w:t>
            </w:r>
          </w:p>
        </w:tc>
        <w:tc>
          <w:tcPr>
            <w:tcW w:w="2860" w:type="dxa"/>
            <w:tcBorders>
              <w:top w:val="nil"/>
              <w:left w:val="nil"/>
              <w:bottom w:val="single" w:sz="4" w:space="0" w:color="auto"/>
              <w:right w:val="single" w:sz="4" w:space="0" w:color="auto"/>
            </w:tcBorders>
            <w:shd w:val="clear" w:color="auto" w:fill="auto"/>
            <w:noWrap/>
            <w:vAlign w:val="bottom"/>
            <w:hideMark/>
          </w:tcPr>
          <w:p w14:paraId="28410BAD"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4.9</w:t>
            </w:r>
          </w:p>
        </w:tc>
      </w:tr>
    </w:tbl>
    <w:p w14:paraId="7D67A7CB" w14:textId="77777777" w:rsidR="00604270" w:rsidRDefault="00604270" w:rsidP="00142B65">
      <w:pPr>
        <w:pStyle w:val="ThesisBody"/>
        <w:rPr>
          <w:rFonts w:asciiTheme="majorBidi" w:hAnsiTheme="majorBidi" w:cstheme="majorBidi"/>
          <w:bCs/>
        </w:rPr>
      </w:pPr>
    </w:p>
    <w:p w14:paraId="0709061D" w14:textId="55D3194B" w:rsidR="000A08B4" w:rsidRDefault="00DD31CB" w:rsidP="00142B65">
      <w:pPr>
        <w:pStyle w:val="ThesisBody"/>
        <w:rPr>
          <w:rFonts w:asciiTheme="majorBidi" w:hAnsiTheme="majorBidi" w:cstheme="majorBidi"/>
          <w:bCs/>
        </w:rPr>
      </w:pPr>
      <w:r>
        <w:rPr>
          <w:rFonts w:asciiTheme="majorBidi" w:hAnsiTheme="majorBidi" w:cstheme="majorBidi"/>
          <w:bCs/>
        </w:rPr>
        <w:t>On the lower end Ntpc,ultracemco and sunpharma have only 14% weights.There is clear concentration on weights on certain stocks.</w:t>
      </w:r>
    </w:p>
    <w:p w14:paraId="1D1AAA33" w14:textId="13F46628" w:rsidR="00FE0945" w:rsidRDefault="00FE0945" w:rsidP="00142B65">
      <w:pPr>
        <w:pStyle w:val="ThesisBody"/>
        <w:rPr>
          <w:rFonts w:asciiTheme="majorBidi" w:hAnsiTheme="majorBidi" w:cstheme="majorBidi"/>
          <w:bCs/>
        </w:rPr>
      </w:pPr>
      <w:r>
        <w:rPr>
          <w:rFonts w:asciiTheme="majorBidi" w:hAnsiTheme="majorBidi" w:cstheme="majorBidi"/>
          <w:bCs/>
        </w:rPr>
        <w:t>The efficient frontier achieved is visualised through Matplotlib.</w:t>
      </w:r>
    </w:p>
    <w:p w14:paraId="738E24F2" w14:textId="223CDC8A" w:rsidR="00FE0945" w:rsidRDefault="00242DD6" w:rsidP="00142B65">
      <w:pPr>
        <w:pStyle w:val="ThesisBody"/>
        <w:rPr>
          <w:rFonts w:asciiTheme="majorBidi" w:hAnsiTheme="majorBidi" w:cstheme="majorBidi"/>
          <w:bCs/>
        </w:rPr>
      </w:pPr>
      <w:r>
        <w:rPr>
          <w:rFonts w:asciiTheme="majorBidi" w:hAnsiTheme="majorBidi" w:cstheme="majorBidi"/>
          <w:bCs/>
        </w:rPr>
        <w:t>Effic</w:t>
      </w:r>
      <w:r w:rsidR="00831685">
        <w:rPr>
          <w:rFonts w:asciiTheme="majorBidi" w:hAnsiTheme="majorBidi" w:cstheme="majorBidi"/>
          <w:bCs/>
        </w:rPr>
        <w:t>ient frontier is a two dimensional space where the effort is to get maximum return with a minimum risk.The aim is to find a point with lower value of x i.e volatility and higher value of y i.e return.</w:t>
      </w:r>
    </w:p>
    <w:p w14:paraId="4E93B748" w14:textId="3EA1AC9D" w:rsidR="00DD31CB" w:rsidRDefault="00DD31CB" w:rsidP="00142B65">
      <w:pPr>
        <w:pStyle w:val="ThesisBody"/>
        <w:rPr>
          <w:rFonts w:asciiTheme="majorBidi" w:hAnsiTheme="majorBidi" w:cstheme="majorBidi"/>
          <w:bCs/>
        </w:rPr>
      </w:pPr>
    </w:p>
    <w:p w14:paraId="21213FD7" w14:textId="77777777" w:rsidR="00204232" w:rsidRDefault="00240AD5" w:rsidP="00204232">
      <w:pPr>
        <w:pStyle w:val="ThesisBody"/>
        <w:keepNext/>
      </w:pPr>
      <w:r>
        <w:rPr>
          <w:noProof/>
          <w:lang w:val="en-US" w:eastAsia="en-US"/>
        </w:rPr>
        <mc:AlternateContent>
          <mc:Choice Requires="wps">
            <w:drawing>
              <wp:anchor distT="0" distB="0" distL="114300" distR="114300" simplePos="0" relativeHeight="251762688" behindDoc="0" locked="0" layoutInCell="1" allowOverlap="1" wp14:anchorId="06EACA6F" wp14:editId="51B5D4A1">
                <wp:simplePos x="0" y="0"/>
                <wp:positionH relativeFrom="page">
                  <wp:posOffset>1097280</wp:posOffset>
                </wp:positionH>
                <wp:positionV relativeFrom="page">
                  <wp:posOffset>892810</wp:posOffset>
                </wp:positionV>
                <wp:extent cx="5759450" cy="8891905"/>
                <wp:effectExtent l="0" t="0" r="12700" b="23495"/>
                <wp:wrapNone/>
                <wp:docPr id="59" name="Rectangle 59"/>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A8572C" id="Rectangle 59" o:spid="_x0000_s1026" style="position:absolute;margin-left:86.4pt;margin-top:70.3pt;width:453.5pt;height:700.15pt;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" filled="f" strokecolor="#8496b0 [1951]" strokeweight=".5pt">
                <v:stroke dashstyle="dash"/>
                <w10:wrap anchorx="page" anchory="page"/>
              </v:rect>
            </w:pict>
          </mc:Fallback>
        </mc:AlternateContent>
      </w:r>
      <w:r w:rsidR="00FE0945">
        <w:rPr>
          <w:rFonts w:asciiTheme="majorBidi" w:hAnsiTheme="majorBidi" w:cstheme="majorBidi"/>
          <w:bCs/>
          <w:noProof/>
          <w:lang w:val="en-US" w:eastAsia="en-US"/>
        </w:rPr>
        <w:drawing>
          <wp:inline distT="0" distB="0" distL="0" distR="0" wp14:anchorId="33C815DC" wp14:editId="61BC06F8">
            <wp:extent cx="5760085" cy="3200400"/>
            <wp:effectExtent l="0" t="0" r="0" b="0"/>
            <wp:docPr id="62" name="Picture 6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scatt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60085" cy="3200400"/>
                    </a:xfrm>
                    <a:prstGeom prst="rect">
                      <a:avLst/>
                    </a:prstGeom>
                  </pic:spPr>
                </pic:pic>
              </a:graphicData>
            </a:graphic>
          </wp:inline>
        </w:drawing>
      </w:r>
    </w:p>
    <w:p w14:paraId="238FD1A5" w14:textId="66E1697A" w:rsidR="00FE0945" w:rsidRPr="00361DFC" w:rsidRDefault="00204232" w:rsidP="00204232">
      <w:pPr>
        <w:pStyle w:val="Caption"/>
        <w:rPr>
          <w:rFonts w:cs="Times New Roman"/>
          <w:bCs/>
          <w:szCs w:val="24"/>
        </w:rPr>
      </w:pPr>
      <w:bookmarkStart w:id="88" w:name="_Toc109213589"/>
      <w:bookmarkStart w:id="89" w:name="_Toc109213847"/>
      <w:r w:rsidRPr="00361DFC">
        <w:rPr>
          <w:rFonts w:cs="Times New Roman"/>
          <w:szCs w:val="24"/>
        </w:rPr>
        <w:t xml:space="preserve">Fig </w:t>
      </w:r>
      <w:r w:rsidRPr="00361DFC">
        <w:rPr>
          <w:rFonts w:cs="Times New Roman"/>
          <w:szCs w:val="24"/>
        </w:rPr>
        <w:fldChar w:fldCharType="begin"/>
      </w:r>
      <w:r w:rsidRPr="00361DFC">
        <w:rPr>
          <w:rFonts w:cs="Times New Roman"/>
          <w:szCs w:val="24"/>
        </w:rPr>
        <w:instrText xml:space="preserve"> SEQ Fig \* ARABIC </w:instrText>
      </w:r>
      <w:r w:rsidRPr="00361DFC">
        <w:rPr>
          <w:rFonts w:cs="Times New Roman"/>
          <w:szCs w:val="24"/>
        </w:rPr>
        <w:fldChar w:fldCharType="separate"/>
      </w:r>
      <w:r w:rsidR="00B02E15">
        <w:rPr>
          <w:rFonts w:cs="Times New Roman"/>
          <w:noProof/>
          <w:szCs w:val="24"/>
        </w:rPr>
        <w:t>21</w:t>
      </w:r>
      <w:r w:rsidRPr="00361DFC">
        <w:rPr>
          <w:rFonts w:cs="Times New Roman"/>
          <w:szCs w:val="24"/>
        </w:rPr>
        <w:fldChar w:fldCharType="end"/>
      </w:r>
      <w:r w:rsidRPr="00361DFC">
        <w:rPr>
          <w:rFonts w:cs="Times New Roman"/>
          <w:szCs w:val="24"/>
        </w:rPr>
        <w:t>.Efficient portfolio visualisation in Matplotlib</w:t>
      </w:r>
      <w:bookmarkEnd w:id="88"/>
      <w:bookmarkEnd w:id="89"/>
    </w:p>
    <w:p w14:paraId="5B67E7BD" w14:textId="77777777" w:rsidR="009E2430" w:rsidRDefault="009E2430" w:rsidP="00142B65">
      <w:pPr>
        <w:pStyle w:val="ThesisBody"/>
        <w:rPr>
          <w:rFonts w:asciiTheme="majorBidi" w:hAnsiTheme="majorBidi" w:cstheme="majorBidi"/>
          <w:bCs/>
        </w:rPr>
      </w:pPr>
    </w:p>
    <w:p w14:paraId="603E3675" w14:textId="3F5712A9" w:rsidR="00DD31CB" w:rsidRDefault="00DD31CB" w:rsidP="00142B65">
      <w:pPr>
        <w:pStyle w:val="ThesisBody"/>
        <w:rPr>
          <w:rFonts w:asciiTheme="majorBidi" w:hAnsiTheme="majorBidi" w:cstheme="majorBidi"/>
          <w:bCs/>
        </w:rPr>
      </w:pPr>
      <w:r>
        <w:rPr>
          <w:rFonts w:asciiTheme="majorBidi" w:hAnsiTheme="majorBidi" w:cstheme="majorBidi"/>
          <w:bCs/>
        </w:rPr>
        <w:t xml:space="preserve">Place on the efficient portfolio graph which </w:t>
      </w:r>
      <w:r w:rsidR="00DC1933">
        <w:rPr>
          <w:rFonts w:asciiTheme="majorBidi" w:hAnsiTheme="majorBidi" w:cstheme="majorBidi"/>
          <w:bCs/>
        </w:rPr>
        <w:t>is desirable is closer to y(lower Volatilty value ) axis with higher value of y(higher return)</w:t>
      </w:r>
    </w:p>
    <w:p w14:paraId="774DE1F4" w14:textId="7D55543A" w:rsidR="00123669" w:rsidRDefault="00D04B86" w:rsidP="00E5359D">
      <w:pPr>
        <w:pStyle w:val="ThesisBody"/>
        <w:rPr>
          <w:rFonts w:asciiTheme="majorBidi" w:hAnsiTheme="majorBidi" w:cstheme="majorBidi"/>
        </w:rPr>
      </w:pPr>
      <w:r>
        <w:rPr>
          <w:rFonts w:asciiTheme="majorBidi" w:hAnsiTheme="majorBidi" w:cstheme="majorBidi"/>
        </w:rPr>
        <w:t>Another simulation is done for portfolio optimisation of these ten representative stocks</w:t>
      </w:r>
      <w:r w:rsidR="007F4770">
        <w:rPr>
          <w:rFonts w:asciiTheme="majorBidi" w:hAnsiTheme="majorBidi" w:cstheme="majorBidi"/>
        </w:rPr>
        <w:t xml:space="preserve"> </w:t>
      </w:r>
      <w:r>
        <w:rPr>
          <w:rFonts w:asciiTheme="majorBidi" w:hAnsiTheme="majorBidi" w:cstheme="majorBidi"/>
        </w:rPr>
        <w:t>though</w:t>
      </w:r>
      <w:r w:rsidR="00123669">
        <w:rPr>
          <w:rFonts w:asciiTheme="majorBidi" w:hAnsiTheme="majorBidi" w:cstheme="majorBidi"/>
        </w:rPr>
        <w:t xml:space="preserve"> </w:t>
      </w:r>
      <w:r>
        <w:rPr>
          <w:rFonts w:asciiTheme="majorBidi" w:hAnsiTheme="majorBidi" w:cstheme="majorBidi"/>
        </w:rPr>
        <w:t xml:space="preserve">an open source python package by the name </w:t>
      </w:r>
      <w:r w:rsidRPr="00D04B86">
        <w:rPr>
          <w:rFonts w:asciiTheme="majorBidi" w:hAnsiTheme="majorBidi" w:cstheme="majorBidi"/>
        </w:rPr>
        <w:t>PyPortfolioOpt</w:t>
      </w:r>
      <w:r>
        <w:rPr>
          <w:rFonts w:asciiTheme="majorBidi" w:hAnsiTheme="majorBidi" w:cstheme="majorBidi"/>
        </w:rPr>
        <w:t xml:space="preserve">.This package is used to arrive at efficient frontier for </w:t>
      </w:r>
      <w:r w:rsidR="006366F3">
        <w:rPr>
          <w:rFonts w:asciiTheme="majorBidi" w:hAnsiTheme="majorBidi" w:cstheme="majorBidi"/>
        </w:rPr>
        <w:t>maximum sharpe ratio.</w:t>
      </w:r>
    </w:p>
    <w:p w14:paraId="4D8D3C77" w14:textId="15E1781B" w:rsidR="007F477E" w:rsidRDefault="007F477E" w:rsidP="00E5359D">
      <w:pPr>
        <w:pStyle w:val="ThesisBody"/>
        <w:rPr>
          <w:rFonts w:asciiTheme="majorBidi" w:hAnsiTheme="majorBidi" w:cstheme="majorBidi"/>
        </w:rPr>
      </w:pPr>
      <w:r>
        <w:rPr>
          <w:rFonts w:asciiTheme="majorBidi" w:hAnsiTheme="majorBidi" w:cstheme="majorBidi"/>
        </w:rPr>
        <w:t>Pyportfolioopt has inbuilt functions to calculate historical annualised return and covariance.</w:t>
      </w:r>
    </w:p>
    <w:p w14:paraId="05C97376" w14:textId="77777777" w:rsidR="009F5919" w:rsidRDefault="009F5919" w:rsidP="00E5359D">
      <w:pPr>
        <w:pStyle w:val="ThesisBody"/>
        <w:rPr>
          <w:rFonts w:asciiTheme="majorBidi" w:hAnsiTheme="majorBidi" w:cstheme="majorBidi"/>
        </w:rPr>
      </w:pPr>
    </w:p>
    <w:p w14:paraId="35588AAD" w14:textId="77777777" w:rsidR="00361DFC" w:rsidRDefault="007F477E" w:rsidP="00361DFC">
      <w:pPr>
        <w:pStyle w:val="ThesisBody"/>
        <w:keepNext/>
      </w:pPr>
      <w:r>
        <w:rPr>
          <w:rFonts w:asciiTheme="majorBidi" w:hAnsiTheme="majorBidi" w:cstheme="majorBidi"/>
          <w:noProof/>
          <w:lang w:val="en-US" w:eastAsia="en-US"/>
        </w:rPr>
        <w:drawing>
          <wp:inline distT="0" distB="0" distL="0" distR="0" wp14:anchorId="79DB1B9D" wp14:editId="6AE0B8C6">
            <wp:extent cx="5731510" cy="1156970"/>
            <wp:effectExtent l="0" t="0" r="2540"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29">
                      <a:extLst>
                        <a:ext uri="{28A0092B-C50C-407E-A947-70E740481C1C}">
                          <a14:useLocalDpi xmlns:a14="http://schemas.microsoft.com/office/drawing/2010/main" val="0"/>
                        </a:ext>
                      </a:extLst>
                    </a:blip>
                    <a:stretch>
                      <a:fillRect/>
                    </a:stretch>
                  </pic:blipFill>
                  <pic:spPr>
                    <a:xfrm>
                      <a:off x="0" y="0"/>
                      <a:ext cx="5731510" cy="1156970"/>
                    </a:xfrm>
                    <a:prstGeom prst="rect">
                      <a:avLst/>
                    </a:prstGeom>
                  </pic:spPr>
                </pic:pic>
              </a:graphicData>
            </a:graphic>
          </wp:inline>
        </w:drawing>
      </w:r>
    </w:p>
    <w:p w14:paraId="270907C8" w14:textId="4202B0B1" w:rsidR="007F477E" w:rsidRPr="00361DFC" w:rsidRDefault="00361DFC" w:rsidP="00361DFC">
      <w:pPr>
        <w:pStyle w:val="Caption"/>
        <w:rPr>
          <w:rFonts w:cs="Times New Roman"/>
          <w:szCs w:val="24"/>
        </w:rPr>
      </w:pPr>
      <w:bookmarkStart w:id="90" w:name="_Toc109213590"/>
      <w:bookmarkStart w:id="91" w:name="_Toc109213848"/>
      <w:r w:rsidRPr="00361DFC">
        <w:rPr>
          <w:rFonts w:cs="Times New Roman"/>
          <w:szCs w:val="24"/>
        </w:rPr>
        <w:t xml:space="preserve">Fig </w:t>
      </w:r>
      <w:r w:rsidRPr="00361DFC">
        <w:rPr>
          <w:rFonts w:cs="Times New Roman"/>
          <w:szCs w:val="24"/>
        </w:rPr>
        <w:fldChar w:fldCharType="begin"/>
      </w:r>
      <w:r w:rsidRPr="00361DFC">
        <w:rPr>
          <w:rFonts w:cs="Times New Roman"/>
          <w:szCs w:val="24"/>
        </w:rPr>
        <w:instrText xml:space="preserve"> SEQ Fig \* ARABIC </w:instrText>
      </w:r>
      <w:r w:rsidRPr="00361DFC">
        <w:rPr>
          <w:rFonts w:cs="Times New Roman"/>
          <w:szCs w:val="24"/>
        </w:rPr>
        <w:fldChar w:fldCharType="separate"/>
      </w:r>
      <w:r w:rsidR="00B02E15">
        <w:rPr>
          <w:rFonts w:cs="Times New Roman"/>
          <w:noProof/>
          <w:szCs w:val="24"/>
        </w:rPr>
        <w:t>22</w:t>
      </w:r>
      <w:r w:rsidRPr="00361DFC">
        <w:rPr>
          <w:rFonts w:cs="Times New Roman"/>
          <w:szCs w:val="24"/>
        </w:rPr>
        <w:fldChar w:fldCharType="end"/>
      </w:r>
      <w:r w:rsidRPr="00361DFC">
        <w:rPr>
          <w:rFonts w:cs="Times New Roman"/>
          <w:szCs w:val="24"/>
        </w:rPr>
        <w:t>.Code Snippet pypfopt function call</w:t>
      </w:r>
      <w:bookmarkEnd w:id="90"/>
      <w:bookmarkEnd w:id="91"/>
    </w:p>
    <w:p w14:paraId="6BF232F7" w14:textId="77777777" w:rsidR="009E2430" w:rsidRDefault="009E2430" w:rsidP="009E2430">
      <w:pPr>
        <w:pStyle w:val="ThesisBody"/>
        <w:rPr>
          <w:rFonts w:asciiTheme="majorBidi" w:hAnsiTheme="majorBidi" w:cstheme="majorBidi"/>
          <w:bCs/>
        </w:rPr>
      </w:pPr>
    </w:p>
    <w:p w14:paraId="3FBA5F98" w14:textId="36E874E2" w:rsidR="009E2430" w:rsidRDefault="009E2430" w:rsidP="009E2430">
      <w:pPr>
        <w:pStyle w:val="ThesisBody"/>
        <w:rPr>
          <w:rFonts w:asciiTheme="majorBidi" w:hAnsiTheme="majorBidi" w:cstheme="majorBidi"/>
          <w:bCs/>
        </w:rPr>
      </w:pPr>
    </w:p>
    <w:p w14:paraId="528E7F66" w14:textId="77777777" w:rsidR="009E2430" w:rsidRDefault="009E2430" w:rsidP="00E5359D">
      <w:pPr>
        <w:pStyle w:val="ThesisBody"/>
        <w:rPr>
          <w:rFonts w:asciiTheme="majorBidi" w:hAnsiTheme="majorBidi" w:cstheme="majorBidi"/>
        </w:rPr>
      </w:pPr>
    </w:p>
    <w:p w14:paraId="2CAAA42B" w14:textId="167C3724" w:rsidR="007F477E" w:rsidRDefault="007F477E" w:rsidP="00E5359D">
      <w:pPr>
        <w:pStyle w:val="ThesisBody"/>
        <w:rPr>
          <w:rFonts w:asciiTheme="majorBidi" w:hAnsiTheme="majorBidi" w:cstheme="majorBidi"/>
        </w:rPr>
      </w:pPr>
      <w:r>
        <w:rPr>
          <w:rFonts w:asciiTheme="majorBidi" w:hAnsiTheme="majorBidi" w:cstheme="majorBidi"/>
        </w:rPr>
        <w:t xml:space="preserve">In further steps the sharpe ratio is </w:t>
      </w:r>
      <w:r w:rsidR="004E0198">
        <w:rPr>
          <w:rFonts w:asciiTheme="majorBidi" w:hAnsiTheme="majorBidi" w:cstheme="majorBidi"/>
        </w:rPr>
        <w:t>maximised</w:t>
      </w:r>
      <w:r>
        <w:rPr>
          <w:rFonts w:asciiTheme="majorBidi" w:hAnsiTheme="majorBidi" w:cstheme="majorBidi"/>
        </w:rPr>
        <w:t xml:space="preserve"> </w:t>
      </w:r>
      <w:r w:rsidR="004E0198">
        <w:rPr>
          <w:rFonts w:asciiTheme="majorBidi" w:hAnsiTheme="majorBidi" w:cstheme="majorBidi"/>
        </w:rPr>
        <w:t>to achieve optimum portfolio.</w:t>
      </w:r>
    </w:p>
    <w:p w14:paraId="7DAF4309" w14:textId="47ABA47C" w:rsidR="009F5919" w:rsidRDefault="009F5919" w:rsidP="00E5359D">
      <w:pPr>
        <w:pStyle w:val="ThesisBody"/>
        <w:rPr>
          <w:rFonts w:asciiTheme="majorBidi" w:hAnsiTheme="majorBidi" w:cstheme="majorBidi"/>
          <w:noProof/>
        </w:rPr>
      </w:pPr>
    </w:p>
    <w:p w14:paraId="3CCEFF5C" w14:textId="77777777" w:rsidR="001A4C6E" w:rsidRDefault="001A4C6E" w:rsidP="00E5359D">
      <w:pPr>
        <w:pStyle w:val="ThesisBody"/>
        <w:rPr>
          <w:rFonts w:asciiTheme="majorBidi" w:hAnsiTheme="majorBidi" w:cstheme="majorBidi"/>
          <w:noProof/>
        </w:rPr>
      </w:pPr>
    </w:p>
    <w:p w14:paraId="6C272E35" w14:textId="77777777" w:rsidR="001A4C6E" w:rsidRDefault="001A4C6E" w:rsidP="00E5359D">
      <w:pPr>
        <w:pStyle w:val="ThesisBody"/>
        <w:rPr>
          <w:rFonts w:asciiTheme="majorBidi" w:hAnsiTheme="majorBidi" w:cstheme="majorBidi"/>
          <w:noProof/>
        </w:rPr>
      </w:pPr>
    </w:p>
    <w:p w14:paraId="747C950F" w14:textId="77777777" w:rsidR="00361DFC" w:rsidRDefault="004E0198" w:rsidP="00361DFC">
      <w:pPr>
        <w:pStyle w:val="ThesisBody"/>
        <w:keepNext/>
      </w:pPr>
      <w:r>
        <w:rPr>
          <w:rFonts w:asciiTheme="majorBidi" w:hAnsiTheme="majorBidi" w:cstheme="majorBidi"/>
          <w:noProof/>
          <w:lang w:val="en-US" w:eastAsia="en-US"/>
        </w:rPr>
        <w:drawing>
          <wp:inline distT="0" distB="0" distL="0" distR="0" wp14:anchorId="665A5177" wp14:editId="6F6CD670">
            <wp:extent cx="5731510" cy="820420"/>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820420"/>
                    </a:xfrm>
                    <a:prstGeom prst="rect">
                      <a:avLst/>
                    </a:prstGeom>
                  </pic:spPr>
                </pic:pic>
              </a:graphicData>
            </a:graphic>
          </wp:inline>
        </w:drawing>
      </w:r>
    </w:p>
    <w:p w14:paraId="365C20E4" w14:textId="504AD0D7" w:rsidR="004E0198" w:rsidRPr="00361DFC" w:rsidRDefault="00361DFC" w:rsidP="00361DFC">
      <w:pPr>
        <w:pStyle w:val="Caption"/>
      </w:pPr>
      <w:bookmarkStart w:id="92" w:name="_Toc109213591"/>
      <w:bookmarkStart w:id="93" w:name="_Toc109213849"/>
      <w:r w:rsidRPr="00361DFC">
        <w:t xml:space="preserve">Fig </w:t>
      </w:r>
      <w:r w:rsidRPr="00361DFC">
        <w:fldChar w:fldCharType="begin"/>
      </w:r>
      <w:r w:rsidRPr="00361DFC">
        <w:instrText xml:space="preserve"> SEQ Fig \* ARABIC </w:instrText>
      </w:r>
      <w:r w:rsidRPr="00361DFC">
        <w:fldChar w:fldCharType="separate"/>
      </w:r>
      <w:r w:rsidR="00B02E15">
        <w:rPr>
          <w:noProof/>
        </w:rPr>
        <w:t>23</w:t>
      </w:r>
      <w:r w:rsidRPr="00361DFC">
        <w:fldChar w:fldCharType="end"/>
      </w:r>
      <w:r w:rsidRPr="00361DFC">
        <w:t>.Code Snippet for Sharpe ratio maximisation</w:t>
      </w:r>
      <w:bookmarkEnd w:id="92"/>
      <w:bookmarkEnd w:id="93"/>
    </w:p>
    <w:p w14:paraId="70C465CC" w14:textId="77777777" w:rsidR="004E0198" w:rsidRDefault="004E0198" w:rsidP="00E5359D">
      <w:pPr>
        <w:pStyle w:val="ThesisBody"/>
        <w:rPr>
          <w:rFonts w:asciiTheme="majorBidi" w:hAnsiTheme="majorBidi" w:cstheme="majorBidi"/>
        </w:rPr>
      </w:pPr>
    </w:p>
    <w:p w14:paraId="4598B3B5" w14:textId="0B0BD2AF" w:rsidR="001A4C6E" w:rsidRDefault="001A4C6E" w:rsidP="001A4C6E">
      <w:pPr>
        <w:pStyle w:val="ThesisBody"/>
        <w:rPr>
          <w:rFonts w:asciiTheme="majorBidi" w:hAnsiTheme="majorBidi" w:cstheme="majorBidi"/>
          <w:bCs/>
        </w:rPr>
      </w:pPr>
    </w:p>
    <w:p w14:paraId="0EEA179E" w14:textId="77777777" w:rsidR="001A4C6E" w:rsidRDefault="001A4C6E" w:rsidP="00E5359D">
      <w:pPr>
        <w:pStyle w:val="ThesisBody"/>
        <w:rPr>
          <w:rFonts w:asciiTheme="majorBidi" w:hAnsiTheme="majorBidi" w:cstheme="majorBidi"/>
        </w:rPr>
      </w:pPr>
    </w:p>
    <w:p w14:paraId="24B5C2CA" w14:textId="0F8B2826" w:rsidR="007F477E" w:rsidRDefault="004E0198" w:rsidP="00E5359D">
      <w:pPr>
        <w:pStyle w:val="ThesisBody"/>
        <w:rPr>
          <w:rFonts w:asciiTheme="majorBidi" w:hAnsiTheme="majorBidi" w:cstheme="majorBidi"/>
        </w:rPr>
      </w:pPr>
      <w:r>
        <w:rPr>
          <w:rFonts w:asciiTheme="majorBidi" w:hAnsiTheme="majorBidi" w:cstheme="majorBidi"/>
        </w:rPr>
        <w:t>The return and sharpe ratio are higher than the monte carlo random simulation method.</w:t>
      </w:r>
    </w:p>
    <w:p w14:paraId="688FFAFD" w14:textId="2CE81F85" w:rsidR="009F5919" w:rsidRDefault="009F5919" w:rsidP="00E5359D">
      <w:pPr>
        <w:pStyle w:val="ThesisBody"/>
        <w:rPr>
          <w:rFonts w:asciiTheme="majorBidi" w:hAnsiTheme="majorBidi" w:cstheme="majorBidi"/>
        </w:rPr>
      </w:pPr>
    </w:p>
    <w:p w14:paraId="509A83E1" w14:textId="77777777" w:rsidR="00361DFC" w:rsidRDefault="004E0198" w:rsidP="00361DFC">
      <w:pPr>
        <w:pStyle w:val="ThesisBody"/>
        <w:keepNext/>
      </w:pPr>
      <w:r>
        <w:rPr>
          <w:rFonts w:asciiTheme="majorBidi" w:hAnsiTheme="majorBidi" w:cstheme="majorBidi"/>
          <w:noProof/>
          <w:lang w:val="en-US" w:eastAsia="en-US"/>
        </w:rPr>
        <w:drawing>
          <wp:inline distT="0" distB="0" distL="0" distR="0" wp14:anchorId="0168E4C6" wp14:editId="48E80831">
            <wp:extent cx="5731510" cy="568960"/>
            <wp:effectExtent l="0" t="0" r="2540" b="25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568960"/>
                    </a:xfrm>
                    <a:prstGeom prst="rect">
                      <a:avLst/>
                    </a:prstGeom>
                  </pic:spPr>
                </pic:pic>
              </a:graphicData>
            </a:graphic>
          </wp:inline>
        </w:drawing>
      </w:r>
    </w:p>
    <w:p w14:paraId="54BF0259" w14:textId="0300900A" w:rsidR="004E0198" w:rsidRDefault="00361DFC" w:rsidP="00361DFC">
      <w:pPr>
        <w:pStyle w:val="Caption"/>
        <w:rPr>
          <w:rFonts w:asciiTheme="majorBidi" w:hAnsiTheme="majorBidi" w:cstheme="majorBidi"/>
        </w:rPr>
      </w:pPr>
      <w:bookmarkStart w:id="94" w:name="_Toc109213592"/>
      <w:bookmarkStart w:id="95" w:name="_Toc109213850"/>
      <w:r>
        <w:t xml:space="preserve">Fig </w:t>
      </w:r>
      <w:r>
        <w:fldChar w:fldCharType="begin"/>
      </w:r>
      <w:r>
        <w:instrText xml:space="preserve"> SEQ Fig \* ARABIC </w:instrText>
      </w:r>
      <w:r>
        <w:fldChar w:fldCharType="separate"/>
      </w:r>
      <w:r w:rsidR="00B02E15">
        <w:rPr>
          <w:noProof/>
        </w:rPr>
        <w:t>24</w:t>
      </w:r>
      <w:r>
        <w:fldChar w:fldCharType="end"/>
      </w:r>
      <w:r>
        <w:t>.</w:t>
      </w:r>
      <w:r w:rsidRPr="00217BC8">
        <w:t>Code pypfopt MVO optimisation output</w:t>
      </w:r>
      <w:bookmarkEnd w:id="94"/>
      <w:bookmarkEnd w:id="95"/>
    </w:p>
    <w:p w14:paraId="2CE83469" w14:textId="77777777" w:rsidR="009F5919" w:rsidRDefault="009F5919" w:rsidP="00833326">
      <w:pPr>
        <w:pStyle w:val="ThesisBody"/>
        <w:rPr>
          <w:rFonts w:asciiTheme="majorBidi" w:hAnsiTheme="majorBidi" w:cstheme="majorBidi"/>
          <w:bCs/>
        </w:rPr>
      </w:pPr>
    </w:p>
    <w:p w14:paraId="3841CC8B" w14:textId="3046F315" w:rsidR="00833326" w:rsidRDefault="00737CD7" w:rsidP="00833326">
      <w:pPr>
        <w:pStyle w:val="ThesisBody"/>
        <w:rPr>
          <w:rFonts w:asciiTheme="majorBidi" w:hAnsiTheme="majorBidi" w:cstheme="majorBidi"/>
          <w:bCs/>
        </w:rPr>
      </w:pPr>
      <w:r>
        <w:rPr>
          <w:rFonts w:asciiTheme="majorBidi" w:hAnsiTheme="majorBidi" w:cstheme="majorBidi"/>
          <w:bCs/>
        </w:rPr>
        <w:t>Resulting return using this method is 21.8% for the portfolio allocation.</w:t>
      </w:r>
    </w:p>
    <w:p w14:paraId="7AB55B09" w14:textId="77777777" w:rsidR="009F5919" w:rsidRDefault="009F5919" w:rsidP="00833326">
      <w:pPr>
        <w:pStyle w:val="ThesisBody"/>
        <w:rPr>
          <w:rFonts w:asciiTheme="majorBidi" w:hAnsiTheme="majorBidi" w:cstheme="majorBidi"/>
          <w:bCs/>
        </w:rPr>
      </w:pPr>
    </w:p>
    <w:p w14:paraId="6E8BC514" w14:textId="07A0456E" w:rsidR="001A4C6E" w:rsidRDefault="001A4C6E" w:rsidP="001A4C6E">
      <w:pPr>
        <w:pStyle w:val="ThesisBody"/>
        <w:rPr>
          <w:rFonts w:asciiTheme="majorBidi" w:hAnsiTheme="majorBidi" w:cstheme="majorBidi"/>
          <w:bCs/>
        </w:rPr>
      </w:pPr>
    </w:p>
    <w:p w14:paraId="670762FA" w14:textId="62691170" w:rsidR="00361DFC" w:rsidRDefault="00361DFC" w:rsidP="00361DFC">
      <w:pPr>
        <w:pStyle w:val="Caption"/>
        <w:keepNext/>
      </w:pPr>
      <w:bookmarkStart w:id="96" w:name="_Toc109214038"/>
      <w:r>
        <w:t xml:space="preserve">Table </w:t>
      </w:r>
      <w:r>
        <w:fldChar w:fldCharType="begin"/>
      </w:r>
      <w:r>
        <w:instrText xml:space="preserve"> SEQ Table \* ARABIC </w:instrText>
      </w:r>
      <w:r>
        <w:fldChar w:fldCharType="separate"/>
      </w:r>
      <w:r w:rsidR="00B02E15">
        <w:rPr>
          <w:noProof/>
        </w:rPr>
        <w:t>8</w:t>
      </w:r>
      <w:r>
        <w:fldChar w:fldCharType="end"/>
      </w:r>
      <w:r>
        <w:t>.</w:t>
      </w:r>
      <w:r w:rsidRPr="00415F96">
        <w:t>Stock weights in predicted portfolio</w:t>
      </w:r>
      <w:bookmarkEnd w:id="96"/>
    </w:p>
    <w:tbl>
      <w:tblPr>
        <w:tblW w:w="4860" w:type="dxa"/>
        <w:tblInd w:w="113" w:type="dxa"/>
        <w:tblLook w:val="04A0" w:firstRow="1" w:lastRow="0" w:firstColumn="1" w:lastColumn="0" w:noHBand="0" w:noVBand="1"/>
      </w:tblPr>
      <w:tblGrid>
        <w:gridCol w:w="2000"/>
        <w:gridCol w:w="2860"/>
      </w:tblGrid>
      <w:tr w:rsidR="00D730BA" w:rsidRPr="00D730BA" w14:paraId="06137CC6" w14:textId="77777777" w:rsidTr="00D730BA">
        <w:trPr>
          <w:trHeight w:val="288"/>
        </w:trPr>
        <w:tc>
          <w:tcPr>
            <w:tcW w:w="20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3523EF4"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Stock</w:t>
            </w:r>
          </w:p>
        </w:tc>
        <w:tc>
          <w:tcPr>
            <w:tcW w:w="2860" w:type="dxa"/>
            <w:tcBorders>
              <w:top w:val="single" w:sz="4" w:space="0" w:color="auto"/>
              <w:left w:val="nil"/>
              <w:bottom w:val="single" w:sz="4" w:space="0" w:color="auto"/>
              <w:right w:val="single" w:sz="4" w:space="0" w:color="auto"/>
            </w:tcBorders>
            <w:shd w:val="clear" w:color="000000" w:fill="BDD7EE"/>
            <w:noWrap/>
            <w:vAlign w:val="bottom"/>
            <w:hideMark/>
          </w:tcPr>
          <w:p w14:paraId="2545E94A"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Portfolio Weight in percentage</w:t>
            </w:r>
          </w:p>
        </w:tc>
      </w:tr>
      <w:tr w:rsidR="00D730BA" w:rsidRPr="00D730BA" w14:paraId="0ABE5CB2"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4A676F2"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lastRenderedPageBreak/>
              <w:t>HINDUNILVR.NS</w:t>
            </w:r>
          </w:p>
        </w:tc>
        <w:tc>
          <w:tcPr>
            <w:tcW w:w="2860" w:type="dxa"/>
            <w:tcBorders>
              <w:top w:val="nil"/>
              <w:left w:val="nil"/>
              <w:bottom w:val="single" w:sz="4" w:space="0" w:color="auto"/>
              <w:right w:val="single" w:sz="4" w:space="0" w:color="auto"/>
            </w:tcBorders>
            <w:shd w:val="clear" w:color="auto" w:fill="auto"/>
            <w:noWrap/>
            <w:vAlign w:val="bottom"/>
            <w:hideMark/>
          </w:tcPr>
          <w:p w14:paraId="712DF289"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16.92</w:t>
            </w:r>
          </w:p>
        </w:tc>
      </w:tr>
      <w:tr w:rsidR="00D730BA" w:rsidRPr="00D730BA" w14:paraId="36C86DC5"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3F6D3EF"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ADANIPORTS.NS</w:t>
            </w:r>
          </w:p>
        </w:tc>
        <w:tc>
          <w:tcPr>
            <w:tcW w:w="2860" w:type="dxa"/>
            <w:tcBorders>
              <w:top w:val="nil"/>
              <w:left w:val="nil"/>
              <w:bottom w:val="single" w:sz="4" w:space="0" w:color="auto"/>
              <w:right w:val="single" w:sz="4" w:space="0" w:color="auto"/>
            </w:tcBorders>
            <w:shd w:val="clear" w:color="auto" w:fill="auto"/>
            <w:noWrap/>
            <w:vAlign w:val="bottom"/>
            <w:hideMark/>
          </w:tcPr>
          <w:p w14:paraId="6F2D454C"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D730BA" w:rsidRPr="00D730BA" w14:paraId="430AFA7E"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227ED77"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ASIANPAINT.NS</w:t>
            </w:r>
          </w:p>
        </w:tc>
        <w:tc>
          <w:tcPr>
            <w:tcW w:w="2860" w:type="dxa"/>
            <w:tcBorders>
              <w:top w:val="nil"/>
              <w:left w:val="nil"/>
              <w:bottom w:val="single" w:sz="4" w:space="0" w:color="auto"/>
              <w:right w:val="single" w:sz="4" w:space="0" w:color="auto"/>
            </w:tcBorders>
            <w:shd w:val="clear" w:color="auto" w:fill="auto"/>
            <w:noWrap/>
            <w:vAlign w:val="bottom"/>
            <w:hideMark/>
          </w:tcPr>
          <w:p w14:paraId="10CDD256"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28.9</w:t>
            </w:r>
          </w:p>
        </w:tc>
      </w:tr>
      <w:tr w:rsidR="00D730BA" w:rsidRPr="00D730BA" w14:paraId="6B2724F1"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7389808"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BHARTIARTL.NS</w:t>
            </w:r>
          </w:p>
        </w:tc>
        <w:tc>
          <w:tcPr>
            <w:tcW w:w="2860" w:type="dxa"/>
            <w:tcBorders>
              <w:top w:val="nil"/>
              <w:left w:val="nil"/>
              <w:bottom w:val="single" w:sz="4" w:space="0" w:color="auto"/>
              <w:right w:val="single" w:sz="4" w:space="0" w:color="auto"/>
            </w:tcBorders>
            <w:shd w:val="clear" w:color="auto" w:fill="auto"/>
            <w:noWrap/>
            <w:vAlign w:val="bottom"/>
            <w:hideMark/>
          </w:tcPr>
          <w:p w14:paraId="712D1FBA"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D730BA" w:rsidRPr="00D730BA" w14:paraId="51F58F38"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7C133DA"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NTPC.NS</w:t>
            </w:r>
          </w:p>
        </w:tc>
        <w:tc>
          <w:tcPr>
            <w:tcW w:w="2860" w:type="dxa"/>
            <w:tcBorders>
              <w:top w:val="nil"/>
              <w:left w:val="nil"/>
              <w:bottom w:val="single" w:sz="4" w:space="0" w:color="auto"/>
              <w:right w:val="single" w:sz="4" w:space="0" w:color="auto"/>
            </w:tcBorders>
            <w:shd w:val="clear" w:color="auto" w:fill="auto"/>
            <w:noWrap/>
            <w:vAlign w:val="bottom"/>
            <w:hideMark/>
          </w:tcPr>
          <w:p w14:paraId="29EF073E"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D730BA" w:rsidRPr="00D730BA" w14:paraId="3FBEE96E"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4842BF0"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RELIANCE.NS</w:t>
            </w:r>
          </w:p>
        </w:tc>
        <w:tc>
          <w:tcPr>
            <w:tcW w:w="2860" w:type="dxa"/>
            <w:tcBorders>
              <w:top w:val="nil"/>
              <w:left w:val="nil"/>
              <w:bottom w:val="single" w:sz="4" w:space="0" w:color="auto"/>
              <w:right w:val="single" w:sz="4" w:space="0" w:color="auto"/>
            </w:tcBorders>
            <w:shd w:val="clear" w:color="auto" w:fill="auto"/>
            <w:noWrap/>
            <w:vAlign w:val="bottom"/>
            <w:hideMark/>
          </w:tcPr>
          <w:p w14:paraId="6D9672CC"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14.59</w:t>
            </w:r>
          </w:p>
        </w:tc>
      </w:tr>
      <w:tr w:rsidR="00D730BA" w:rsidRPr="00D730BA" w14:paraId="2F1E1FF5"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A0DFB67"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SBIN.NS</w:t>
            </w:r>
          </w:p>
        </w:tc>
        <w:tc>
          <w:tcPr>
            <w:tcW w:w="2860" w:type="dxa"/>
            <w:tcBorders>
              <w:top w:val="nil"/>
              <w:left w:val="nil"/>
              <w:bottom w:val="single" w:sz="4" w:space="0" w:color="auto"/>
              <w:right w:val="single" w:sz="4" w:space="0" w:color="auto"/>
            </w:tcBorders>
            <w:shd w:val="clear" w:color="auto" w:fill="auto"/>
            <w:noWrap/>
            <w:vAlign w:val="bottom"/>
            <w:hideMark/>
          </w:tcPr>
          <w:p w14:paraId="25725B1D"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D730BA" w:rsidRPr="00D730BA" w14:paraId="0803C80C"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1BCCB3A"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SUNPHARMA.NS</w:t>
            </w:r>
          </w:p>
        </w:tc>
        <w:tc>
          <w:tcPr>
            <w:tcW w:w="2860" w:type="dxa"/>
            <w:tcBorders>
              <w:top w:val="nil"/>
              <w:left w:val="nil"/>
              <w:bottom w:val="single" w:sz="4" w:space="0" w:color="auto"/>
              <w:right w:val="single" w:sz="4" w:space="0" w:color="auto"/>
            </w:tcBorders>
            <w:shd w:val="clear" w:color="auto" w:fill="auto"/>
            <w:noWrap/>
            <w:vAlign w:val="bottom"/>
            <w:hideMark/>
          </w:tcPr>
          <w:p w14:paraId="32CD4604"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1.71</w:t>
            </w:r>
          </w:p>
        </w:tc>
      </w:tr>
      <w:tr w:rsidR="00D730BA" w:rsidRPr="00D730BA" w14:paraId="639EA5BB"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41E1781"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TCS.NS</w:t>
            </w:r>
          </w:p>
        </w:tc>
        <w:tc>
          <w:tcPr>
            <w:tcW w:w="2860" w:type="dxa"/>
            <w:tcBorders>
              <w:top w:val="nil"/>
              <w:left w:val="nil"/>
              <w:bottom w:val="single" w:sz="4" w:space="0" w:color="auto"/>
              <w:right w:val="single" w:sz="4" w:space="0" w:color="auto"/>
            </w:tcBorders>
            <w:shd w:val="clear" w:color="auto" w:fill="auto"/>
            <w:noWrap/>
            <w:vAlign w:val="bottom"/>
            <w:hideMark/>
          </w:tcPr>
          <w:p w14:paraId="61786A9B"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37.88</w:t>
            </w:r>
          </w:p>
        </w:tc>
      </w:tr>
      <w:tr w:rsidR="00D730BA" w:rsidRPr="00D730BA" w14:paraId="64E70484"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848E693"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ULTRACEMCO.NS</w:t>
            </w:r>
          </w:p>
        </w:tc>
        <w:tc>
          <w:tcPr>
            <w:tcW w:w="2860" w:type="dxa"/>
            <w:tcBorders>
              <w:top w:val="nil"/>
              <w:left w:val="nil"/>
              <w:bottom w:val="single" w:sz="4" w:space="0" w:color="auto"/>
              <w:right w:val="single" w:sz="4" w:space="0" w:color="auto"/>
            </w:tcBorders>
            <w:shd w:val="clear" w:color="auto" w:fill="auto"/>
            <w:noWrap/>
            <w:vAlign w:val="bottom"/>
            <w:hideMark/>
          </w:tcPr>
          <w:p w14:paraId="7FC287F7"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bl>
    <w:p w14:paraId="3F8D9C02" w14:textId="088F1081" w:rsidR="00D730BA" w:rsidRDefault="00D730BA" w:rsidP="00833326">
      <w:pPr>
        <w:pStyle w:val="ThesisBody"/>
        <w:rPr>
          <w:rFonts w:asciiTheme="majorBidi" w:hAnsiTheme="majorBidi" w:cstheme="majorBidi"/>
          <w:bCs/>
        </w:rPr>
      </w:pPr>
    </w:p>
    <w:p w14:paraId="2827F78B" w14:textId="77777777" w:rsidR="001A4C6E" w:rsidRDefault="001A4C6E" w:rsidP="00833326">
      <w:pPr>
        <w:pStyle w:val="ThesisBody"/>
        <w:rPr>
          <w:rFonts w:asciiTheme="majorBidi" w:hAnsiTheme="majorBidi" w:cstheme="majorBidi"/>
          <w:bCs/>
        </w:rPr>
      </w:pPr>
    </w:p>
    <w:p w14:paraId="7378CA06" w14:textId="79631636" w:rsidR="004E0198" w:rsidRDefault="004E0198" w:rsidP="00833326">
      <w:pPr>
        <w:pStyle w:val="ThesisBody"/>
        <w:rPr>
          <w:rFonts w:asciiTheme="majorBidi" w:hAnsiTheme="majorBidi" w:cstheme="majorBidi"/>
          <w:bCs/>
        </w:rPr>
      </w:pPr>
      <w:r>
        <w:rPr>
          <w:rFonts w:asciiTheme="majorBidi" w:hAnsiTheme="majorBidi" w:cstheme="majorBidi"/>
          <w:bCs/>
        </w:rPr>
        <w:t>Here interestingly the portfolio allocation is even skewed to only 4 stocks weighting almost 98%.This is typical of traditional MVO method.</w:t>
      </w:r>
      <w:r w:rsidR="00D0046B">
        <w:rPr>
          <w:rFonts w:asciiTheme="majorBidi" w:hAnsiTheme="majorBidi" w:cstheme="majorBidi"/>
          <w:bCs/>
        </w:rPr>
        <w:t>A Closer look at stock visualisation table N will reveal that there is a comparatively higher variance in left out stocks.</w:t>
      </w:r>
    </w:p>
    <w:p w14:paraId="6E19E0BC" w14:textId="71498F18" w:rsidR="00D730BA" w:rsidRDefault="00D730BA" w:rsidP="00833326">
      <w:pPr>
        <w:pStyle w:val="ThesisBody"/>
        <w:rPr>
          <w:rFonts w:asciiTheme="majorBidi" w:hAnsiTheme="majorBidi" w:cstheme="majorBidi"/>
          <w:bCs/>
        </w:rPr>
      </w:pPr>
    </w:p>
    <w:p w14:paraId="2E037CA3" w14:textId="0BF6E3D8" w:rsidR="008875DA" w:rsidRDefault="008875DA" w:rsidP="00833326">
      <w:pPr>
        <w:pStyle w:val="ThesisBody"/>
        <w:rPr>
          <w:rFonts w:asciiTheme="majorBidi" w:hAnsiTheme="majorBidi" w:cstheme="majorBidi"/>
          <w:bCs/>
        </w:rPr>
      </w:pPr>
      <w:r>
        <w:rPr>
          <w:rFonts w:asciiTheme="majorBidi" w:hAnsiTheme="majorBidi" w:cstheme="majorBidi"/>
          <w:bCs/>
        </w:rPr>
        <w:t>For second simulation using where data is split into pre and post covid timeframes pypfopt package is used.</w:t>
      </w:r>
    </w:p>
    <w:p w14:paraId="35489DC6" w14:textId="77777777" w:rsidR="008875DA" w:rsidRDefault="008875DA" w:rsidP="008875DA">
      <w:pPr>
        <w:pStyle w:val="ThesisBody"/>
        <w:rPr>
          <w:color w:val="000000"/>
          <w:lang w:val="en-US" w:eastAsia="en-US"/>
        </w:rPr>
      </w:pPr>
      <w:r>
        <w:rPr>
          <w:rFonts w:asciiTheme="majorBidi" w:hAnsiTheme="majorBidi" w:cstheme="majorBidi"/>
          <w:bCs/>
        </w:rPr>
        <w:t>For Pre-covid simulation MVO method based run on test sample.</w:t>
      </w:r>
      <w:r w:rsidRPr="00880A83">
        <w:rPr>
          <w:bCs/>
        </w:rPr>
        <w:t>Results from MVO method for pre-covid period is</w:t>
      </w:r>
      <w:r>
        <w:rPr>
          <w:bCs/>
        </w:rPr>
        <w:t xml:space="preserve"> viz.</w:t>
      </w:r>
      <w:r w:rsidRPr="00880A83">
        <w:rPr>
          <w:color w:val="000000"/>
        </w:rPr>
        <w:t xml:space="preserve"> Expected annual return: </w:t>
      </w:r>
      <w:r>
        <w:rPr>
          <w:color w:val="000000"/>
        </w:rPr>
        <w:t>31.2</w:t>
      </w:r>
      <w:r w:rsidRPr="00880A83">
        <w:rPr>
          <w:color w:val="000000"/>
        </w:rPr>
        <w:t>%</w:t>
      </w:r>
      <w:r>
        <w:rPr>
          <w:color w:val="000000"/>
        </w:rPr>
        <w:t>,</w:t>
      </w:r>
      <w:r w:rsidRPr="00880A83">
        <w:rPr>
          <w:color w:val="000000"/>
          <w:lang w:val="en-US" w:eastAsia="en-US"/>
        </w:rPr>
        <w:t>Annual volatility: 14.</w:t>
      </w:r>
      <w:r>
        <w:rPr>
          <w:color w:val="000000"/>
          <w:lang w:val="en-US" w:eastAsia="en-US"/>
        </w:rPr>
        <w:t>3</w:t>
      </w:r>
      <w:r w:rsidRPr="00880A83">
        <w:rPr>
          <w:color w:val="000000"/>
          <w:lang w:val="en-US" w:eastAsia="en-US"/>
        </w:rPr>
        <w:t>%</w:t>
      </w:r>
      <w:r>
        <w:rPr>
          <w:color w:val="000000"/>
          <w:lang w:val="en-US" w:eastAsia="en-US"/>
        </w:rPr>
        <w:t>,</w:t>
      </w:r>
      <w:r w:rsidRPr="00880A83">
        <w:rPr>
          <w:color w:val="000000"/>
          <w:lang w:val="en-US" w:eastAsia="en-US"/>
        </w:rPr>
        <w:t xml:space="preserve">Sharpe Ratio: </w:t>
      </w:r>
      <w:r>
        <w:rPr>
          <w:color w:val="000000"/>
          <w:lang w:val="en-US" w:eastAsia="en-US"/>
        </w:rPr>
        <w:t>2.04.The returns here are higher than the previous experiment where combined dataset was used.</w:t>
      </w:r>
    </w:p>
    <w:p w14:paraId="3DD97DFC" w14:textId="77777777" w:rsidR="008875DA" w:rsidRDefault="008875DA" w:rsidP="008875DA">
      <w:p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spacing w:line="240" w:lineRule="auto"/>
        <w:ind w:left="0"/>
        <w:jc w:val="left"/>
        <w:rPr>
          <w:rFonts w:ascii="Times New Roman" w:hAnsi="Times New Roman" w:cs="Times New Roman"/>
          <w:color w:val="000000"/>
          <w:sz w:val="24"/>
          <w:szCs w:val="24"/>
          <w:lang w:val="en-US" w:eastAsia="en-US"/>
        </w:rPr>
      </w:pPr>
    </w:p>
    <w:p w14:paraId="5BC30A35" w14:textId="528FF600" w:rsidR="008875DA" w:rsidRDefault="008875DA" w:rsidP="008875DA">
      <w:p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spacing w:line="240" w:lineRule="auto"/>
        <w:ind w:left="0"/>
        <w:jc w:val="left"/>
        <w:rPr>
          <w:rFonts w:ascii="Times New Roman" w:hAnsi="Times New Roman" w:cs="Times New Roman"/>
          <w:color w:val="000000"/>
          <w:sz w:val="24"/>
          <w:szCs w:val="24"/>
          <w:lang w:val="en-US" w:eastAsia="en-US"/>
        </w:rPr>
      </w:pPr>
    </w:p>
    <w:p w14:paraId="624DCE50" w14:textId="1FB448E8" w:rsidR="00555526" w:rsidRDefault="00555526" w:rsidP="00555526">
      <w:pPr>
        <w:pStyle w:val="Caption"/>
        <w:keepNext/>
      </w:pPr>
      <w:bookmarkStart w:id="97" w:name="_Toc109214039"/>
      <w:r>
        <w:t xml:space="preserve">Table </w:t>
      </w:r>
      <w:r>
        <w:fldChar w:fldCharType="begin"/>
      </w:r>
      <w:r>
        <w:instrText xml:space="preserve"> SEQ Table \* ARABIC </w:instrText>
      </w:r>
      <w:r>
        <w:fldChar w:fldCharType="separate"/>
      </w:r>
      <w:r w:rsidR="00B02E15">
        <w:rPr>
          <w:noProof/>
        </w:rPr>
        <w:t>9</w:t>
      </w:r>
      <w:r>
        <w:fldChar w:fldCharType="end"/>
      </w:r>
      <w:r>
        <w:t>.</w:t>
      </w:r>
      <w:r w:rsidRPr="008006F0">
        <w:t>Portfolio weights through MVO method for pre-covid time.</w:t>
      </w:r>
      <w:bookmarkEnd w:id="97"/>
    </w:p>
    <w:tbl>
      <w:tblPr>
        <w:tblW w:w="4860" w:type="dxa"/>
        <w:tblInd w:w="113" w:type="dxa"/>
        <w:tblLook w:val="04A0" w:firstRow="1" w:lastRow="0" w:firstColumn="1" w:lastColumn="0" w:noHBand="0" w:noVBand="1"/>
      </w:tblPr>
      <w:tblGrid>
        <w:gridCol w:w="2000"/>
        <w:gridCol w:w="2860"/>
      </w:tblGrid>
      <w:tr w:rsidR="008875DA" w:rsidRPr="00D730BA" w14:paraId="0DC6ADE1" w14:textId="77777777" w:rsidTr="006E6DE8">
        <w:trPr>
          <w:trHeight w:val="288"/>
        </w:trPr>
        <w:tc>
          <w:tcPr>
            <w:tcW w:w="20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646B6F0A" w14:textId="77777777" w:rsidR="008875DA" w:rsidRPr="00D730BA" w:rsidRDefault="008875DA" w:rsidP="006E6DE8">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Stock</w:t>
            </w:r>
          </w:p>
        </w:tc>
        <w:tc>
          <w:tcPr>
            <w:tcW w:w="2860" w:type="dxa"/>
            <w:tcBorders>
              <w:top w:val="single" w:sz="4" w:space="0" w:color="auto"/>
              <w:left w:val="nil"/>
              <w:bottom w:val="single" w:sz="4" w:space="0" w:color="auto"/>
              <w:right w:val="single" w:sz="4" w:space="0" w:color="auto"/>
            </w:tcBorders>
            <w:shd w:val="clear" w:color="000000" w:fill="BDD7EE"/>
            <w:noWrap/>
            <w:vAlign w:val="bottom"/>
            <w:hideMark/>
          </w:tcPr>
          <w:p w14:paraId="088FC008" w14:textId="77777777" w:rsidR="008875DA" w:rsidRPr="00D730BA" w:rsidRDefault="008875DA" w:rsidP="006E6DE8">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Portfolio Weight in percentage</w:t>
            </w:r>
          </w:p>
        </w:tc>
      </w:tr>
      <w:tr w:rsidR="008875DA" w:rsidRPr="00D730BA" w14:paraId="51A05FCA" w14:textId="77777777" w:rsidTr="006E6DE8">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A094258" w14:textId="77777777" w:rsidR="008875DA" w:rsidRPr="00D730BA" w:rsidRDefault="008875DA" w:rsidP="006E6DE8">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HINDUNILVR.NS</w:t>
            </w:r>
          </w:p>
        </w:tc>
        <w:tc>
          <w:tcPr>
            <w:tcW w:w="2860" w:type="dxa"/>
            <w:tcBorders>
              <w:top w:val="nil"/>
              <w:left w:val="nil"/>
              <w:bottom w:val="single" w:sz="4" w:space="0" w:color="auto"/>
              <w:right w:val="single" w:sz="4" w:space="0" w:color="auto"/>
            </w:tcBorders>
            <w:shd w:val="clear" w:color="auto" w:fill="auto"/>
            <w:noWrap/>
            <w:vAlign w:val="bottom"/>
            <w:hideMark/>
          </w:tcPr>
          <w:p w14:paraId="7042E6E2" w14:textId="77777777" w:rsidR="008875DA" w:rsidRPr="00D730BA" w:rsidRDefault="008875DA" w:rsidP="006E6DE8">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Pr>
                <w:rFonts w:ascii="Calibri" w:hAnsi="Calibri" w:cs="Calibri"/>
                <w:color w:val="000000"/>
                <w:sz w:val="22"/>
                <w:szCs w:val="22"/>
                <w:lang w:val="en-US" w:eastAsia="en-US"/>
              </w:rPr>
              <w:t>41.40</w:t>
            </w:r>
          </w:p>
        </w:tc>
      </w:tr>
      <w:tr w:rsidR="008875DA" w:rsidRPr="00D730BA" w14:paraId="086DF744" w14:textId="77777777" w:rsidTr="006E6DE8">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087B39C" w14:textId="77777777" w:rsidR="008875DA" w:rsidRPr="00D730BA" w:rsidRDefault="008875DA" w:rsidP="006E6DE8">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ADANIPORTS.NS</w:t>
            </w:r>
          </w:p>
        </w:tc>
        <w:tc>
          <w:tcPr>
            <w:tcW w:w="2860" w:type="dxa"/>
            <w:tcBorders>
              <w:top w:val="nil"/>
              <w:left w:val="nil"/>
              <w:bottom w:val="single" w:sz="4" w:space="0" w:color="auto"/>
              <w:right w:val="single" w:sz="4" w:space="0" w:color="auto"/>
            </w:tcBorders>
            <w:shd w:val="clear" w:color="auto" w:fill="auto"/>
            <w:noWrap/>
            <w:vAlign w:val="bottom"/>
            <w:hideMark/>
          </w:tcPr>
          <w:p w14:paraId="41021860" w14:textId="77777777" w:rsidR="008875DA" w:rsidRPr="00D730BA" w:rsidRDefault="008875DA" w:rsidP="006E6DE8">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8875DA" w:rsidRPr="00D730BA" w14:paraId="1E79A225" w14:textId="77777777" w:rsidTr="006E6DE8">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DB39DC0" w14:textId="77777777" w:rsidR="008875DA" w:rsidRPr="00D730BA" w:rsidRDefault="008875DA" w:rsidP="006E6DE8">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ASIANPAINT.NS</w:t>
            </w:r>
          </w:p>
        </w:tc>
        <w:tc>
          <w:tcPr>
            <w:tcW w:w="2860" w:type="dxa"/>
            <w:tcBorders>
              <w:top w:val="nil"/>
              <w:left w:val="nil"/>
              <w:bottom w:val="single" w:sz="4" w:space="0" w:color="auto"/>
              <w:right w:val="single" w:sz="4" w:space="0" w:color="auto"/>
            </w:tcBorders>
            <w:shd w:val="clear" w:color="auto" w:fill="auto"/>
            <w:noWrap/>
            <w:vAlign w:val="bottom"/>
            <w:hideMark/>
          </w:tcPr>
          <w:p w14:paraId="6EB7DBD6" w14:textId="77777777" w:rsidR="008875DA" w:rsidRPr="00D730BA" w:rsidRDefault="008875DA" w:rsidP="006E6DE8">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Pr>
                <w:rFonts w:ascii="Calibri" w:hAnsi="Calibri" w:cs="Calibri"/>
                <w:color w:val="000000"/>
                <w:sz w:val="22"/>
                <w:szCs w:val="22"/>
                <w:lang w:val="en-US" w:eastAsia="en-US"/>
              </w:rPr>
              <w:t>12.8</w:t>
            </w:r>
          </w:p>
        </w:tc>
      </w:tr>
      <w:tr w:rsidR="008875DA" w:rsidRPr="00D730BA" w14:paraId="16CBDD77" w14:textId="77777777" w:rsidTr="006E6DE8">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B4E3398" w14:textId="77777777" w:rsidR="008875DA" w:rsidRPr="00D730BA" w:rsidRDefault="008875DA" w:rsidP="006E6DE8">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BHARTIARTL.NS</w:t>
            </w:r>
          </w:p>
        </w:tc>
        <w:tc>
          <w:tcPr>
            <w:tcW w:w="2860" w:type="dxa"/>
            <w:tcBorders>
              <w:top w:val="nil"/>
              <w:left w:val="nil"/>
              <w:bottom w:val="single" w:sz="4" w:space="0" w:color="auto"/>
              <w:right w:val="single" w:sz="4" w:space="0" w:color="auto"/>
            </w:tcBorders>
            <w:shd w:val="clear" w:color="auto" w:fill="auto"/>
            <w:noWrap/>
            <w:vAlign w:val="bottom"/>
            <w:hideMark/>
          </w:tcPr>
          <w:p w14:paraId="421E1301" w14:textId="77777777" w:rsidR="008875DA" w:rsidRPr="00D730BA" w:rsidRDefault="008875DA" w:rsidP="006E6DE8">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8875DA" w:rsidRPr="00D730BA" w14:paraId="67E4A541" w14:textId="77777777" w:rsidTr="006E6DE8">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25FBD860" w14:textId="77777777" w:rsidR="008875DA" w:rsidRPr="00D730BA" w:rsidRDefault="008875DA" w:rsidP="006E6DE8">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NTPC.NS</w:t>
            </w:r>
          </w:p>
        </w:tc>
        <w:tc>
          <w:tcPr>
            <w:tcW w:w="2860" w:type="dxa"/>
            <w:tcBorders>
              <w:top w:val="nil"/>
              <w:left w:val="nil"/>
              <w:bottom w:val="single" w:sz="4" w:space="0" w:color="auto"/>
              <w:right w:val="single" w:sz="4" w:space="0" w:color="auto"/>
            </w:tcBorders>
            <w:shd w:val="clear" w:color="auto" w:fill="auto"/>
            <w:noWrap/>
            <w:vAlign w:val="bottom"/>
            <w:hideMark/>
          </w:tcPr>
          <w:p w14:paraId="49A8B2EA" w14:textId="77777777" w:rsidR="008875DA" w:rsidRPr="00D730BA" w:rsidRDefault="008875DA" w:rsidP="006E6DE8">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8875DA" w:rsidRPr="00D730BA" w14:paraId="1F11483F" w14:textId="77777777" w:rsidTr="006E6DE8">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9A49E2E" w14:textId="77777777" w:rsidR="008875DA" w:rsidRPr="00D730BA" w:rsidRDefault="008875DA" w:rsidP="006E6DE8">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RELIANCE.NS</w:t>
            </w:r>
          </w:p>
        </w:tc>
        <w:tc>
          <w:tcPr>
            <w:tcW w:w="2860" w:type="dxa"/>
            <w:tcBorders>
              <w:top w:val="nil"/>
              <w:left w:val="nil"/>
              <w:bottom w:val="single" w:sz="4" w:space="0" w:color="auto"/>
              <w:right w:val="single" w:sz="4" w:space="0" w:color="auto"/>
            </w:tcBorders>
            <w:shd w:val="clear" w:color="auto" w:fill="auto"/>
            <w:noWrap/>
            <w:vAlign w:val="bottom"/>
            <w:hideMark/>
          </w:tcPr>
          <w:p w14:paraId="4B55364F" w14:textId="77777777" w:rsidR="008875DA" w:rsidRPr="00D730BA" w:rsidRDefault="008875DA" w:rsidP="006E6DE8">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Pr>
                <w:rFonts w:ascii="Calibri" w:hAnsi="Calibri" w:cs="Calibri"/>
                <w:color w:val="000000"/>
                <w:sz w:val="22"/>
                <w:szCs w:val="22"/>
                <w:lang w:val="en-US" w:eastAsia="en-US"/>
              </w:rPr>
              <w:t>10.8</w:t>
            </w:r>
          </w:p>
        </w:tc>
      </w:tr>
      <w:tr w:rsidR="008875DA" w:rsidRPr="00D730BA" w14:paraId="15934357" w14:textId="77777777" w:rsidTr="006E6DE8">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50D60AA" w14:textId="77777777" w:rsidR="008875DA" w:rsidRPr="00D730BA" w:rsidRDefault="008875DA" w:rsidP="006E6DE8">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SBIN.NS</w:t>
            </w:r>
          </w:p>
        </w:tc>
        <w:tc>
          <w:tcPr>
            <w:tcW w:w="2860" w:type="dxa"/>
            <w:tcBorders>
              <w:top w:val="nil"/>
              <w:left w:val="nil"/>
              <w:bottom w:val="single" w:sz="4" w:space="0" w:color="auto"/>
              <w:right w:val="single" w:sz="4" w:space="0" w:color="auto"/>
            </w:tcBorders>
            <w:shd w:val="clear" w:color="auto" w:fill="auto"/>
            <w:noWrap/>
            <w:vAlign w:val="bottom"/>
            <w:hideMark/>
          </w:tcPr>
          <w:p w14:paraId="1D425A6A" w14:textId="77777777" w:rsidR="008875DA" w:rsidRPr="00D730BA" w:rsidRDefault="008875DA" w:rsidP="006E6DE8">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8875DA" w:rsidRPr="00D730BA" w14:paraId="2A8316F4" w14:textId="77777777" w:rsidTr="006E6DE8">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D8B283D" w14:textId="77777777" w:rsidR="008875DA" w:rsidRPr="00D730BA" w:rsidRDefault="008875DA" w:rsidP="006E6DE8">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SUNPHARMA.NS</w:t>
            </w:r>
          </w:p>
        </w:tc>
        <w:tc>
          <w:tcPr>
            <w:tcW w:w="2860" w:type="dxa"/>
            <w:tcBorders>
              <w:top w:val="nil"/>
              <w:left w:val="nil"/>
              <w:bottom w:val="single" w:sz="4" w:space="0" w:color="auto"/>
              <w:right w:val="single" w:sz="4" w:space="0" w:color="auto"/>
            </w:tcBorders>
            <w:shd w:val="clear" w:color="auto" w:fill="auto"/>
            <w:noWrap/>
            <w:vAlign w:val="bottom"/>
            <w:hideMark/>
          </w:tcPr>
          <w:p w14:paraId="6E937882" w14:textId="77777777" w:rsidR="008875DA" w:rsidRPr="00D730BA" w:rsidRDefault="008875DA" w:rsidP="006E6DE8">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Pr>
                <w:rFonts w:ascii="Calibri" w:hAnsi="Calibri" w:cs="Calibri"/>
                <w:color w:val="000000"/>
                <w:sz w:val="22"/>
                <w:szCs w:val="22"/>
                <w:lang w:val="en-US" w:eastAsia="en-US"/>
              </w:rPr>
              <w:t>0</w:t>
            </w:r>
          </w:p>
        </w:tc>
      </w:tr>
      <w:tr w:rsidR="008875DA" w:rsidRPr="00D730BA" w14:paraId="35241A10" w14:textId="77777777" w:rsidTr="006E6DE8">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2144EB5" w14:textId="77777777" w:rsidR="008875DA" w:rsidRPr="00D730BA" w:rsidRDefault="008875DA" w:rsidP="006E6DE8">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TCS.NS</w:t>
            </w:r>
          </w:p>
        </w:tc>
        <w:tc>
          <w:tcPr>
            <w:tcW w:w="2860" w:type="dxa"/>
            <w:tcBorders>
              <w:top w:val="nil"/>
              <w:left w:val="nil"/>
              <w:bottom w:val="single" w:sz="4" w:space="0" w:color="auto"/>
              <w:right w:val="single" w:sz="4" w:space="0" w:color="auto"/>
            </w:tcBorders>
            <w:shd w:val="clear" w:color="auto" w:fill="auto"/>
            <w:noWrap/>
            <w:vAlign w:val="bottom"/>
            <w:hideMark/>
          </w:tcPr>
          <w:p w14:paraId="601C34D8" w14:textId="77777777" w:rsidR="008875DA" w:rsidRPr="00D730BA" w:rsidRDefault="008875DA" w:rsidP="006E6DE8">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Pr>
                <w:rFonts w:ascii="Calibri" w:hAnsi="Calibri" w:cs="Calibri"/>
                <w:color w:val="000000"/>
                <w:sz w:val="22"/>
                <w:szCs w:val="22"/>
                <w:lang w:val="en-US" w:eastAsia="en-US"/>
              </w:rPr>
              <w:t>35</w:t>
            </w:r>
          </w:p>
        </w:tc>
      </w:tr>
      <w:tr w:rsidR="008875DA" w:rsidRPr="00D730BA" w14:paraId="7A9C177E" w14:textId="77777777" w:rsidTr="006E6DE8">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508AF41" w14:textId="77777777" w:rsidR="008875DA" w:rsidRPr="00D730BA" w:rsidRDefault="008875DA" w:rsidP="006E6DE8">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ULTRACEMCO.NS</w:t>
            </w:r>
          </w:p>
        </w:tc>
        <w:tc>
          <w:tcPr>
            <w:tcW w:w="2860" w:type="dxa"/>
            <w:tcBorders>
              <w:top w:val="nil"/>
              <w:left w:val="nil"/>
              <w:bottom w:val="single" w:sz="4" w:space="0" w:color="auto"/>
              <w:right w:val="single" w:sz="4" w:space="0" w:color="auto"/>
            </w:tcBorders>
            <w:shd w:val="clear" w:color="auto" w:fill="auto"/>
            <w:noWrap/>
            <w:vAlign w:val="bottom"/>
            <w:hideMark/>
          </w:tcPr>
          <w:p w14:paraId="7938297A" w14:textId="77777777" w:rsidR="008875DA" w:rsidRPr="00D730BA" w:rsidRDefault="008875DA" w:rsidP="006E6DE8">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bl>
    <w:p w14:paraId="513E2573" w14:textId="77777777" w:rsidR="008875DA" w:rsidRDefault="008875DA" w:rsidP="008875DA">
      <w:p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spacing w:line="240" w:lineRule="auto"/>
        <w:ind w:left="0"/>
        <w:jc w:val="left"/>
        <w:rPr>
          <w:rFonts w:ascii="Times New Roman" w:hAnsi="Times New Roman" w:cs="Times New Roman"/>
          <w:color w:val="000000"/>
          <w:sz w:val="24"/>
          <w:szCs w:val="24"/>
          <w:lang w:val="en-US" w:eastAsia="en-US"/>
        </w:rPr>
      </w:pPr>
    </w:p>
    <w:p w14:paraId="582F7D2D" w14:textId="77777777" w:rsidR="008875DA" w:rsidRDefault="008875DA" w:rsidP="008875DA">
      <w:p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spacing w:line="240" w:lineRule="auto"/>
        <w:ind w:left="0"/>
        <w:jc w:val="left"/>
        <w:rPr>
          <w:rFonts w:ascii="Times New Roman" w:hAnsi="Times New Roman" w:cs="Times New Roman"/>
          <w:color w:val="000000"/>
          <w:sz w:val="24"/>
          <w:szCs w:val="24"/>
          <w:lang w:val="en-US" w:eastAsia="en-US"/>
        </w:rPr>
      </w:pPr>
    </w:p>
    <w:p w14:paraId="30E1FD5E" w14:textId="77777777" w:rsidR="008875DA" w:rsidRDefault="008875DA" w:rsidP="008875DA">
      <w:pPr>
        <w:pStyle w:val="ThesisBody"/>
        <w:rPr>
          <w:rFonts w:asciiTheme="majorBidi" w:hAnsiTheme="majorBidi" w:cstheme="majorBidi"/>
          <w:bCs/>
        </w:rPr>
      </w:pPr>
    </w:p>
    <w:p w14:paraId="68C1C6B4" w14:textId="77777777" w:rsidR="008875DA" w:rsidRDefault="008875DA" w:rsidP="008875DA">
      <w:pPr>
        <w:pStyle w:val="ThesisBody"/>
        <w:rPr>
          <w:color w:val="000000"/>
          <w:lang w:val="en-US" w:eastAsia="en-US"/>
        </w:rPr>
      </w:pPr>
      <w:r>
        <w:rPr>
          <w:rFonts w:asciiTheme="majorBidi" w:hAnsiTheme="majorBidi" w:cstheme="majorBidi"/>
          <w:bCs/>
        </w:rPr>
        <w:lastRenderedPageBreak/>
        <w:t>For Post-covid simulation MVO method based run on data till validation sample.</w:t>
      </w:r>
      <w:r w:rsidRPr="00880A83">
        <w:rPr>
          <w:bCs/>
        </w:rPr>
        <w:t>Results from MVO method for pre-covid period is</w:t>
      </w:r>
      <w:r>
        <w:rPr>
          <w:bCs/>
        </w:rPr>
        <w:t xml:space="preserve"> viz.</w:t>
      </w:r>
      <w:r w:rsidRPr="00880A83">
        <w:rPr>
          <w:color w:val="000000"/>
        </w:rPr>
        <w:t xml:space="preserve"> Expected annual return: </w:t>
      </w:r>
      <w:r>
        <w:rPr>
          <w:color w:val="000000"/>
        </w:rPr>
        <w:t>41.3</w:t>
      </w:r>
      <w:r w:rsidRPr="00880A83">
        <w:rPr>
          <w:color w:val="000000"/>
        </w:rPr>
        <w:t>%</w:t>
      </w:r>
      <w:r>
        <w:rPr>
          <w:color w:val="000000"/>
        </w:rPr>
        <w:t>,</w:t>
      </w:r>
      <w:r w:rsidRPr="00880A83">
        <w:rPr>
          <w:color w:val="000000"/>
          <w:lang w:val="en-US" w:eastAsia="en-US"/>
        </w:rPr>
        <w:t xml:space="preserve">Annual volatility: </w:t>
      </w:r>
      <w:r>
        <w:rPr>
          <w:color w:val="000000"/>
          <w:lang w:val="en-US" w:eastAsia="en-US"/>
        </w:rPr>
        <w:t>23.5</w:t>
      </w:r>
      <w:r w:rsidRPr="00880A83">
        <w:rPr>
          <w:color w:val="000000"/>
          <w:lang w:val="en-US" w:eastAsia="en-US"/>
        </w:rPr>
        <w:t>%</w:t>
      </w:r>
      <w:r>
        <w:rPr>
          <w:color w:val="000000"/>
          <w:lang w:val="en-US" w:eastAsia="en-US"/>
        </w:rPr>
        <w:t>,</w:t>
      </w:r>
      <w:r w:rsidRPr="00880A83">
        <w:rPr>
          <w:color w:val="000000"/>
          <w:lang w:val="en-US" w:eastAsia="en-US"/>
        </w:rPr>
        <w:t>Sharpe Ratio: 1.</w:t>
      </w:r>
      <w:r>
        <w:rPr>
          <w:color w:val="000000"/>
          <w:lang w:val="en-US" w:eastAsia="en-US"/>
        </w:rPr>
        <w:t xml:space="preserve">67.The returns here are higher than the previous experiment where combined dataset was used.The portfolio distribution for post covid time is completely different from pre-covid so much so that the maximum weight recommended shares do not even find a place portfolio.Hindusunilvr get 0% from a lion’s share of 41.4%,Sunpharma on the other hand which was 0% gets a whopping 45%. </w:t>
      </w:r>
    </w:p>
    <w:p w14:paraId="6CF0D323" w14:textId="77777777" w:rsidR="008875DA" w:rsidRDefault="008875DA" w:rsidP="008875DA">
      <w:p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spacing w:line="240" w:lineRule="auto"/>
        <w:ind w:left="0"/>
        <w:jc w:val="left"/>
        <w:rPr>
          <w:rFonts w:ascii="Times New Roman" w:hAnsi="Times New Roman" w:cs="Times New Roman"/>
          <w:color w:val="000000"/>
          <w:sz w:val="24"/>
          <w:szCs w:val="24"/>
          <w:lang w:val="en-US" w:eastAsia="en-US"/>
        </w:rPr>
      </w:pPr>
    </w:p>
    <w:p w14:paraId="6346AF24" w14:textId="77777777" w:rsidR="008875DA" w:rsidRDefault="008875DA" w:rsidP="008875DA">
      <w:p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spacing w:line="240" w:lineRule="auto"/>
        <w:ind w:left="0"/>
        <w:jc w:val="left"/>
        <w:rPr>
          <w:rFonts w:ascii="Times New Roman" w:hAnsi="Times New Roman" w:cs="Times New Roman"/>
          <w:color w:val="000000"/>
          <w:sz w:val="24"/>
          <w:szCs w:val="24"/>
          <w:lang w:val="en-US" w:eastAsia="en-US"/>
        </w:rPr>
      </w:pPr>
    </w:p>
    <w:p w14:paraId="3DFA2478" w14:textId="52F43B7F" w:rsidR="00555526" w:rsidRDefault="00555526" w:rsidP="00555526">
      <w:pPr>
        <w:pStyle w:val="Caption"/>
        <w:keepNext/>
      </w:pPr>
      <w:bookmarkStart w:id="98" w:name="_Toc109214040"/>
      <w:r>
        <w:t xml:space="preserve">Table </w:t>
      </w:r>
      <w:r>
        <w:fldChar w:fldCharType="begin"/>
      </w:r>
      <w:r>
        <w:instrText xml:space="preserve"> SEQ Table \* ARABIC </w:instrText>
      </w:r>
      <w:r>
        <w:fldChar w:fldCharType="separate"/>
      </w:r>
      <w:r w:rsidR="00B02E15">
        <w:rPr>
          <w:noProof/>
        </w:rPr>
        <w:t>10</w:t>
      </w:r>
      <w:r>
        <w:fldChar w:fldCharType="end"/>
      </w:r>
      <w:r>
        <w:t>.</w:t>
      </w:r>
      <w:r w:rsidRPr="00E1746D">
        <w:t>Portfolio weights through MVO method for post-covid time.</w:t>
      </w:r>
      <w:bookmarkEnd w:id="98"/>
    </w:p>
    <w:tbl>
      <w:tblPr>
        <w:tblW w:w="4860" w:type="dxa"/>
        <w:tblInd w:w="113" w:type="dxa"/>
        <w:tblLook w:val="04A0" w:firstRow="1" w:lastRow="0" w:firstColumn="1" w:lastColumn="0" w:noHBand="0" w:noVBand="1"/>
      </w:tblPr>
      <w:tblGrid>
        <w:gridCol w:w="2000"/>
        <w:gridCol w:w="2860"/>
      </w:tblGrid>
      <w:tr w:rsidR="008875DA" w:rsidRPr="00D730BA" w14:paraId="604B5D5B" w14:textId="77777777" w:rsidTr="006E6DE8">
        <w:trPr>
          <w:trHeight w:val="288"/>
        </w:trPr>
        <w:tc>
          <w:tcPr>
            <w:tcW w:w="20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9B9DA29" w14:textId="77777777" w:rsidR="008875DA" w:rsidRPr="00D730BA" w:rsidRDefault="008875DA" w:rsidP="006E6DE8">
            <w:pPr>
              <w:tabs>
                <w:tab w:val="clear" w:pos="720"/>
              </w:tabs>
              <w:overflowPunct/>
              <w:autoSpaceDE/>
              <w:autoSpaceDN/>
              <w:adjustRightInd/>
              <w:spacing w:before="96" w:after="48"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Stock</w:t>
            </w:r>
          </w:p>
        </w:tc>
        <w:tc>
          <w:tcPr>
            <w:tcW w:w="2860" w:type="dxa"/>
            <w:tcBorders>
              <w:top w:val="single" w:sz="4" w:space="0" w:color="auto"/>
              <w:left w:val="nil"/>
              <w:bottom w:val="single" w:sz="4" w:space="0" w:color="auto"/>
              <w:right w:val="single" w:sz="4" w:space="0" w:color="auto"/>
            </w:tcBorders>
            <w:shd w:val="clear" w:color="000000" w:fill="BDD7EE"/>
            <w:noWrap/>
            <w:vAlign w:val="bottom"/>
            <w:hideMark/>
          </w:tcPr>
          <w:p w14:paraId="59F327D1" w14:textId="77777777" w:rsidR="008875DA" w:rsidRPr="00D730BA" w:rsidRDefault="008875DA" w:rsidP="006E6DE8">
            <w:pPr>
              <w:tabs>
                <w:tab w:val="clear" w:pos="720"/>
              </w:tabs>
              <w:overflowPunct/>
              <w:autoSpaceDE/>
              <w:autoSpaceDN/>
              <w:adjustRightInd/>
              <w:spacing w:before="96" w:after="48"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Portfolio Weight in percentage</w:t>
            </w:r>
          </w:p>
        </w:tc>
      </w:tr>
      <w:tr w:rsidR="008875DA" w:rsidRPr="00D730BA" w14:paraId="69369F45" w14:textId="77777777" w:rsidTr="006E6DE8">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649637F" w14:textId="77777777" w:rsidR="008875DA" w:rsidRPr="00D730BA" w:rsidRDefault="008875DA" w:rsidP="006E6DE8">
            <w:pPr>
              <w:tabs>
                <w:tab w:val="clear" w:pos="720"/>
              </w:tabs>
              <w:overflowPunct/>
              <w:autoSpaceDE/>
              <w:autoSpaceDN/>
              <w:adjustRightInd/>
              <w:spacing w:before="96" w:after="48"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HINDUNILVR.NS</w:t>
            </w:r>
          </w:p>
        </w:tc>
        <w:tc>
          <w:tcPr>
            <w:tcW w:w="2860" w:type="dxa"/>
            <w:tcBorders>
              <w:top w:val="nil"/>
              <w:left w:val="nil"/>
              <w:bottom w:val="single" w:sz="4" w:space="0" w:color="auto"/>
              <w:right w:val="single" w:sz="4" w:space="0" w:color="auto"/>
            </w:tcBorders>
            <w:shd w:val="clear" w:color="auto" w:fill="auto"/>
            <w:noWrap/>
            <w:vAlign w:val="bottom"/>
            <w:hideMark/>
          </w:tcPr>
          <w:p w14:paraId="087AC726" w14:textId="77777777" w:rsidR="008875DA" w:rsidRPr="00D730BA" w:rsidRDefault="008875DA" w:rsidP="006E6DE8">
            <w:pPr>
              <w:tabs>
                <w:tab w:val="clear" w:pos="720"/>
              </w:tabs>
              <w:overflowPunct/>
              <w:autoSpaceDE/>
              <w:autoSpaceDN/>
              <w:adjustRightInd/>
              <w:spacing w:before="96" w:after="48" w:line="240" w:lineRule="auto"/>
              <w:ind w:left="0"/>
              <w:jc w:val="right"/>
              <w:textAlignment w:val="auto"/>
              <w:rPr>
                <w:rFonts w:ascii="Calibri" w:hAnsi="Calibri" w:cs="Calibri"/>
                <w:color w:val="000000"/>
                <w:sz w:val="22"/>
                <w:szCs w:val="22"/>
                <w:lang w:val="en-US" w:eastAsia="en-US"/>
              </w:rPr>
            </w:pPr>
            <w:r>
              <w:rPr>
                <w:rFonts w:ascii="Calibri" w:hAnsi="Calibri" w:cs="Calibri"/>
                <w:color w:val="000000"/>
                <w:sz w:val="22"/>
                <w:szCs w:val="22"/>
                <w:lang w:val="en-US" w:eastAsia="en-US"/>
              </w:rPr>
              <w:t>0</w:t>
            </w:r>
          </w:p>
        </w:tc>
      </w:tr>
      <w:tr w:rsidR="008875DA" w:rsidRPr="00D730BA" w14:paraId="5CA3CF20" w14:textId="77777777" w:rsidTr="006E6DE8">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F89092F" w14:textId="77777777" w:rsidR="008875DA" w:rsidRPr="00D730BA" w:rsidRDefault="008875DA" w:rsidP="006E6DE8">
            <w:pPr>
              <w:tabs>
                <w:tab w:val="clear" w:pos="720"/>
              </w:tabs>
              <w:overflowPunct/>
              <w:autoSpaceDE/>
              <w:autoSpaceDN/>
              <w:adjustRightInd/>
              <w:spacing w:before="96" w:after="48"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ADANIPORTS.NS</w:t>
            </w:r>
          </w:p>
        </w:tc>
        <w:tc>
          <w:tcPr>
            <w:tcW w:w="2860" w:type="dxa"/>
            <w:tcBorders>
              <w:top w:val="nil"/>
              <w:left w:val="nil"/>
              <w:bottom w:val="single" w:sz="4" w:space="0" w:color="auto"/>
              <w:right w:val="single" w:sz="4" w:space="0" w:color="auto"/>
            </w:tcBorders>
            <w:shd w:val="clear" w:color="auto" w:fill="auto"/>
            <w:noWrap/>
            <w:vAlign w:val="bottom"/>
            <w:hideMark/>
          </w:tcPr>
          <w:p w14:paraId="77323839" w14:textId="77777777" w:rsidR="008875DA" w:rsidRPr="00D730BA" w:rsidRDefault="008875DA" w:rsidP="006E6DE8">
            <w:pPr>
              <w:tabs>
                <w:tab w:val="clear" w:pos="720"/>
              </w:tabs>
              <w:overflowPunct/>
              <w:autoSpaceDE/>
              <w:autoSpaceDN/>
              <w:adjustRightInd/>
              <w:spacing w:before="96" w:after="48" w:line="240" w:lineRule="auto"/>
              <w:ind w:left="0"/>
              <w:jc w:val="right"/>
              <w:textAlignment w:val="auto"/>
              <w:rPr>
                <w:rFonts w:ascii="Calibri" w:hAnsi="Calibri" w:cs="Calibri"/>
                <w:color w:val="000000"/>
                <w:sz w:val="22"/>
                <w:szCs w:val="22"/>
                <w:lang w:val="en-US" w:eastAsia="en-US"/>
              </w:rPr>
            </w:pPr>
            <w:r>
              <w:rPr>
                <w:rFonts w:ascii="Calibri" w:hAnsi="Calibri" w:cs="Calibri"/>
                <w:color w:val="000000"/>
                <w:sz w:val="22"/>
                <w:szCs w:val="22"/>
                <w:lang w:val="en-US" w:eastAsia="en-US"/>
              </w:rPr>
              <w:t>7.6</w:t>
            </w:r>
          </w:p>
        </w:tc>
      </w:tr>
      <w:tr w:rsidR="008875DA" w:rsidRPr="00D730BA" w14:paraId="28456683" w14:textId="77777777" w:rsidTr="006E6DE8">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34DF889" w14:textId="77777777" w:rsidR="008875DA" w:rsidRPr="00D730BA" w:rsidRDefault="008875DA" w:rsidP="006E6DE8">
            <w:pPr>
              <w:tabs>
                <w:tab w:val="clear" w:pos="720"/>
              </w:tabs>
              <w:overflowPunct/>
              <w:autoSpaceDE/>
              <w:autoSpaceDN/>
              <w:adjustRightInd/>
              <w:spacing w:before="96" w:after="48"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ASIANPAINT.NS</w:t>
            </w:r>
          </w:p>
        </w:tc>
        <w:tc>
          <w:tcPr>
            <w:tcW w:w="2860" w:type="dxa"/>
            <w:tcBorders>
              <w:top w:val="nil"/>
              <w:left w:val="nil"/>
              <w:bottom w:val="single" w:sz="4" w:space="0" w:color="auto"/>
              <w:right w:val="single" w:sz="4" w:space="0" w:color="auto"/>
            </w:tcBorders>
            <w:shd w:val="clear" w:color="auto" w:fill="auto"/>
            <w:noWrap/>
            <w:vAlign w:val="bottom"/>
            <w:hideMark/>
          </w:tcPr>
          <w:p w14:paraId="3144678D" w14:textId="77777777" w:rsidR="008875DA" w:rsidRPr="00D730BA" w:rsidRDefault="008875DA" w:rsidP="006E6DE8">
            <w:pPr>
              <w:tabs>
                <w:tab w:val="clear" w:pos="720"/>
              </w:tabs>
              <w:overflowPunct/>
              <w:autoSpaceDE/>
              <w:autoSpaceDN/>
              <w:adjustRightInd/>
              <w:spacing w:before="96" w:after="48" w:line="240" w:lineRule="auto"/>
              <w:ind w:left="0"/>
              <w:jc w:val="right"/>
              <w:textAlignment w:val="auto"/>
              <w:rPr>
                <w:rFonts w:ascii="Calibri" w:hAnsi="Calibri" w:cs="Calibri"/>
                <w:color w:val="000000"/>
                <w:sz w:val="22"/>
                <w:szCs w:val="22"/>
                <w:lang w:val="en-US" w:eastAsia="en-US"/>
              </w:rPr>
            </w:pPr>
            <w:r>
              <w:rPr>
                <w:rFonts w:ascii="Calibri" w:hAnsi="Calibri" w:cs="Calibri"/>
                <w:color w:val="000000"/>
                <w:sz w:val="22"/>
                <w:szCs w:val="22"/>
                <w:lang w:val="en-US" w:eastAsia="en-US"/>
              </w:rPr>
              <w:t>21.4</w:t>
            </w:r>
          </w:p>
        </w:tc>
      </w:tr>
      <w:tr w:rsidR="008875DA" w:rsidRPr="00D730BA" w14:paraId="4A3E9B21" w14:textId="77777777" w:rsidTr="006E6DE8">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97A84B6" w14:textId="77777777" w:rsidR="008875DA" w:rsidRPr="00D730BA" w:rsidRDefault="008875DA" w:rsidP="006E6DE8">
            <w:pPr>
              <w:tabs>
                <w:tab w:val="clear" w:pos="720"/>
              </w:tabs>
              <w:overflowPunct/>
              <w:autoSpaceDE/>
              <w:autoSpaceDN/>
              <w:adjustRightInd/>
              <w:spacing w:before="96" w:after="48"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BHARTIARTL.NS</w:t>
            </w:r>
          </w:p>
        </w:tc>
        <w:tc>
          <w:tcPr>
            <w:tcW w:w="2860" w:type="dxa"/>
            <w:tcBorders>
              <w:top w:val="nil"/>
              <w:left w:val="nil"/>
              <w:bottom w:val="single" w:sz="4" w:space="0" w:color="auto"/>
              <w:right w:val="single" w:sz="4" w:space="0" w:color="auto"/>
            </w:tcBorders>
            <w:shd w:val="clear" w:color="auto" w:fill="auto"/>
            <w:noWrap/>
            <w:vAlign w:val="bottom"/>
            <w:hideMark/>
          </w:tcPr>
          <w:p w14:paraId="3C41FAC8" w14:textId="77777777" w:rsidR="008875DA" w:rsidRPr="00D730BA" w:rsidRDefault="008875DA" w:rsidP="006E6DE8">
            <w:pPr>
              <w:tabs>
                <w:tab w:val="clear" w:pos="720"/>
              </w:tabs>
              <w:overflowPunct/>
              <w:autoSpaceDE/>
              <w:autoSpaceDN/>
              <w:adjustRightInd/>
              <w:spacing w:before="96" w:after="48"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8875DA" w:rsidRPr="00D730BA" w14:paraId="265380BD" w14:textId="77777777" w:rsidTr="006E6DE8">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ED21DF9" w14:textId="77777777" w:rsidR="008875DA" w:rsidRPr="00D730BA" w:rsidRDefault="008875DA" w:rsidP="006E6DE8">
            <w:pPr>
              <w:tabs>
                <w:tab w:val="clear" w:pos="720"/>
              </w:tabs>
              <w:overflowPunct/>
              <w:autoSpaceDE/>
              <w:autoSpaceDN/>
              <w:adjustRightInd/>
              <w:spacing w:before="96" w:after="48"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NTPC.NS</w:t>
            </w:r>
          </w:p>
        </w:tc>
        <w:tc>
          <w:tcPr>
            <w:tcW w:w="2860" w:type="dxa"/>
            <w:tcBorders>
              <w:top w:val="nil"/>
              <w:left w:val="nil"/>
              <w:bottom w:val="single" w:sz="4" w:space="0" w:color="auto"/>
              <w:right w:val="single" w:sz="4" w:space="0" w:color="auto"/>
            </w:tcBorders>
            <w:shd w:val="clear" w:color="auto" w:fill="auto"/>
            <w:noWrap/>
            <w:vAlign w:val="bottom"/>
            <w:hideMark/>
          </w:tcPr>
          <w:p w14:paraId="3DD4C342" w14:textId="77777777" w:rsidR="008875DA" w:rsidRPr="00D730BA" w:rsidRDefault="008875DA" w:rsidP="006E6DE8">
            <w:pPr>
              <w:tabs>
                <w:tab w:val="clear" w:pos="720"/>
              </w:tabs>
              <w:overflowPunct/>
              <w:autoSpaceDE/>
              <w:autoSpaceDN/>
              <w:adjustRightInd/>
              <w:spacing w:before="96" w:after="48"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8875DA" w:rsidRPr="00D730BA" w14:paraId="6271756A" w14:textId="77777777" w:rsidTr="006E6DE8">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C7E8A41" w14:textId="77777777" w:rsidR="008875DA" w:rsidRPr="00D730BA" w:rsidRDefault="008875DA" w:rsidP="006E6DE8">
            <w:pPr>
              <w:tabs>
                <w:tab w:val="clear" w:pos="720"/>
              </w:tabs>
              <w:overflowPunct/>
              <w:autoSpaceDE/>
              <w:autoSpaceDN/>
              <w:adjustRightInd/>
              <w:spacing w:before="96" w:after="48"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RELIANCE.NS</w:t>
            </w:r>
          </w:p>
        </w:tc>
        <w:tc>
          <w:tcPr>
            <w:tcW w:w="2860" w:type="dxa"/>
            <w:tcBorders>
              <w:top w:val="nil"/>
              <w:left w:val="nil"/>
              <w:bottom w:val="single" w:sz="4" w:space="0" w:color="auto"/>
              <w:right w:val="single" w:sz="4" w:space="0" w:color="auto"/>
            </w:tcBorders>
            <w:shd w:val="clear" w:color="auto" w:fill="auto"/>
            <w:noWrap/>
            <w:vAlign w:val="bottom"/>
            <w:hideMark/>
          </w:tcPr>
          <w:p w14:paraId="4D8AD746" w14:textId="77777777" w:rsidR="008875DA" w:rsidRPr="00D730BA" w:rsidRDefault="008875DA" w:rsidP="006E6DE8">
            <w:pPr>
              <w:tabs>
                <w:tab w:val="clear" w:pos="720"/>
              </w:tabs>
              <w:overflowPunct/>
              <w:autoSpaceDE/>
              <w:autoSpaceDN/>
              <w:adjustRightInd/>
              <w:spacing w:before="96" w:after="48" w:line="240" w:lineRule="auto"/>
              <w:ind w:left="0"/>
              <w:jc w:val="right"/>
              <w:textAlignment w:val="auto"/>
              <w:rPr>
                <w:rFonts w:ascii="Calibri" w:hAnsi="Calibri" w:cs="Calibri"/>
                <w:color w:val="000000"/>
                <w:sz w:val="22"/>
                <w:szCs w:val="22"/>
                <w:lang w:val="en-US" w:eastAsia="en-US"/>
              </w:rPr>
            </w:pPr>
            <w:r>
              <w:rPr>
                <w:rFonts w:ascii="Calibri" w:hAnsi="Calibri" w:cs="Calibri"/>
                <w:color w:val="000000"/>
                <w:sz w:val="22"/>
                <w:szCs w:val="22"/>
                <w:lang w:val="en-US" w:eastAsia="en-US"/>
              </w:rPr>
              <w:t>0</w:t>
            </w:r>
          </w:p>
        </w:tc>
      </w:tr>
      <w:tr w:rsidR="008875DA" w:rsidRPr="00D730BA" w14:paraId="590E8776" w14:textId="77777777" w:rsidTr="006E6DE8">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5B24D4F" w14:textId="77777777" w:rsidR="008875DA" w:rsidRPr="00D730BA" w:rsidRDefault="008875DA" w:rsidP="006E6DE8">
            <w:pPr>
              <w:tabs>
                <w:tab w:val="clear" w:pos="720"/>
              </w:tabs>
              <w:overflowPunct/>
              <w:autoSpaceDE/>
              <w:autoSpaceDN/>
              <w:adjustRightInd/>
              <w:spacing w:before="96" w:after="48"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SBIN.NS</w:t>
            </w:r>
          </w:p>
        </w:tc>
        <w:tc>
          <w:tcPr>
            <w:tcW w:w="2860" w:type="dxa"/>
            <w:tcBorders>
              <w:top w:val="nil"/>
              <w:left w:val="nil"/>
              <w:bottom w:val="single" w:sz="4" w:space="0" w:color="auto"/>
              <w:right w:val="single" w:sz="4" w:space="0" w:color="auto"/>
            </w:tcBorders>
            <w:shd w:val="clear" w:color="auto" w:fill="auto"/>
            <w:noWrap/>
            <w:vAlign w:val="bottom"/>
            <w:hideMark/>
          </w:tcPr>
          <w:p w14:paraId="144C9576" w14:textId="77777777" w:rsidR="008875DA" w:rsidRPr="00D730BA" w:rsidRDefault="008875DA" w:rsidP="006E6DE8">
            <w:pPr>
              <w:tabs>
                <w:tab w:val="clear" w:pos="720"/>
              </w:tabs>
              <w:overflowPunct/>
              <w:autoSpaceDE/>
              <w:autoSpaceDN/>
              <w:adjustRightInd/>
              <w:spacing w:before="96" w:after="48" w:line="240" w:lineRule="auto"/>
              <w:ind w:left="0"/>
              <w:jc w:val="right"/>
              <w:textAlignment w:val="auto"/>
              <w:rPr>
                <w:rFonts w:ascii="Calibri" w:hAnsi="Calibri" w:cs="Calibri"/>
                <w:color w:val="000000"/>
                <w:sz w:val="22"/>
                <w:szCs w:val="22"/>
                <w:lang w:val="en-US" w:eastAsia="en-US"/>
              </w:rPr>
            </w:pPr>
            <w:r>
              <w:rPr>
                <w:rFonts w:ascii="Calibri" w:hAnsi="Calibri" w:cs="Calibri"/>
                <w:color w:val="000000"/>
                <w:sz w:val="22"/>
                <w:szCs w:val="22"/>
                <w:lang w:val="en-US" w:eastAsia="en-US"/>
              </w:rPr>
              <w:t>0</w:t>
            </w:r>
          </w:p>
        </w:tc>
      </w:tr>
      <w:tr w:rsidR="008875DA" w:rsidRPr="00D730BA" w14:paraId="00FFC77A" w14:textId="77777777" w:rsidTr="006E6DE8">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D6FB188" w14:textId="77777777" w:rsidR="008875DA" w:rsidRPr="00D730BA" w:rsidRDefault="008875DA" w:rsidP="006E6DE8">
            <w:pPr>
              <w:tabs>
                <w:tab w:val="clear" w:pos="720"/>
              </w:tabs>
              <w:overflowPunct/>
              <w:autoSpaceDE/>
              <w:autoSpaceDN/>
              <w:adjustRightInd/>
              <w:spacing w:before="96" w:after="48"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SUNPHARMA.NS</w:t>
            </w:r>
          </w:p>
        </w:tc>
        <w:tc>
          <w:tcPr>
            <w:tcW w:w="2860" w:type="dxa"/>
            <w:tcBorders>
              <w:top w:val="nil"/>
              <w:left w:val="nil"/>
              <w:bottom w:val="single" w:sz="4" w:space="0" w:color="auto"/>
              <w:right w:val="single" w:sz="4" w:space="0" w:color="auto"/>
            </w:tcBorders>
            <w:shd w:val="clear" w:color="auto" w:fill="auto"/>
            <w:noWrap/>
            <w:vAlign w:val="bottom"/>
            <w:hideMark/>
          </w:tcPr>
          <w:p w14:paraId="60FA64F4" w14:textId="77777777" w:rsidR="008875DA" w:rsidRPr="00D730BA" w:rsidRDefault="008875DA" w:rsidP="006E6DE8">
            <w:pPr>
              <w:tabs>
                <w:tab w:val="clear" w:pos="720"/>
              </w:tabs>
              <w:overflowPunct/>
              <w:autoSpaceDE/>
              <w:autoSpaceDN/>
              <w:adjustRightInd/>
              <w:spacing w:before="96" w:after="48" w:line="240" w:lineRule="auto"/>
              <w:ind w:left="0"/>
              <w:jc w:val="right"/>
              <w:textAlignment w:val="auto"/>
              <w:rPr>
                <w:rFonts w:ascii="Calibri" w:hAnsi="Calibri" w:cs="Calibri"/>
                <w:color w:val="000000"/>
                <w:sz w:val="22"/>
                <w:szCs w:val="22"/>
                <w:lang w:val="en-US" w:eastAsia="en-US"/>
              </w:rPr>
            </w:pPr>
            <w:r>
              <w:rPr>
                <w:rFonts w:ascii="Calibri" w:hAnsi="Calibri" w:cs="Calibri"/>
                <w:color w:val="000000"/>
                <w:sz w:val="22"/>
                <w:szCs w:val="22"/>
                <w:lang w:val="en-US" w:eastAsia="en-US"/>
              </w:rPr>
              <w:t>45</w:t>
            </w:r>
          </w:p>
        </w:tc>
      </w:tr>
      <w:tr w:rsidR="008875DA" w:rsidRPr="00D730BA" w14:paraId="7722AFF2" w14:textId="77777777" w:rsidTr="006E6DE8">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F9436D5" w14:textId="77777777" w:rsidR="008875DA" w:rsidRPr="00D730BA" w:rsidRDefault="008875DA" w:rsidP="006E6DE8">
            <w:pPr>
              <w:tabs>
                <w:tab w:val="clear" w:pos="720"/>
              </w:tabs>
              <w:overflowPunct/>
              <w:autoSpaceDE/>
              <w:autoSpaceDN/>
              <w:adjustRightInd/>
              <w:spacing w:before="96" w:after="48"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TCS.NS</w:t>
            </w:r>
          </w:p>
        </w:tc>
        <w:tc>
          <w:tcPr>
            <w:tcW w:w="2860" w:type="dxa"/>
            <w:tcBorders>
              <w:top w:val="nil"/>
              <w:left w:val="nil"/>
              <w:bottom w:val="single" w:sz="4" w:space="0" w:color="auto"/>
              <w:right w:val="single" w:sz="4" w:space="0" w:color="auto"/>
            </w:tcBorders>
            <w:shd w:val="clear" w:color="auto" w:fill="auto"/>
            <w:noWrap/>
            <w:vAlign w:val="bottom"/>
            <w:hideMark/>
          </w:tcPr>
          <w:p w14:paraId="24088D55" w14:textId="77777777" w:rsidR="008875DA" w:rsidRPr="00D730BA" w:rsidRDefault="008875DA" w:rsidP="006E6DE8">
            <w:pPr>
              <w:tabs>
                <w:tab w:val="clear" w:pos="720"/>
              </w:tabs>
              <w:overflowPunct/>
              <w:autoSpaceDE/>
              <w:autoSpaceDN/>
              <w:adjustRightInd/>
              <w:spacing w:before="96" w:after="48" w:line="240" w:lineRule="auto"/>
              <w:ind w:left="0"/>
              <w:jc w:val="right"/>
              <w:textAlignment w:val="auto"/>
              <w:rPr>
                <w:rFonts w:ascii="Calibri" w:hAnsi="Calibri" w:cs="Calibri"/>
                <w:color w:val="000000"/>
                <w:sz w:val="22"/>
                <w:szCs w:val="22"/>
                <w:lang w:val="en-US" w:eastAsia="en-US"/>
              </w:rPr>
            </w:pPr>
            <w:r>
              <w:rPr>
                <w:rFonts w:ascii="Calibri" w:hAnsi="Calibri" w:cs="Calibri"/>
                <w:color w:val="000000"/>
                <w:sz w:val="22"/>
                <w:szCs w:val="22"/>
                <w:lang w:val="en-US" w:eastAsia="en-US"/>
              </w:rPr>
              <w:t>26</w:t>
            </w:r>
          </w:p>
        </w:tc>
      </w:tr>
      <w:tr w:rsidR="008875DA" w:rsidRPr="00D730BA" w14:paraId="3A6BF3F7" w14:textId="77777777" w:rsidTr="006E6DE8">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8C4CE5A" w14:textId="77777777" w:rsidR="008875DA" w:rsidRPr="00D730BA" w:rsidRDefault="008875DA" w:rsidP="006E6DE8">
            <w:pPr>
              <w:tabs>
                <w:tab w:val="clear" w:pos="720"/>
              </w:tabs>
              <w:overflowPunct/>
              <w:autoSpaceDE/>
              <w:autoSpaceDN/>
              <w:adjustRightInd/>
              <w:spacing w:before="96" w:after="48"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ULTRACEMCO.NS</w:t>
            </w:r>
          </w:p>
        </w:tc>
        <w:tc>
          <w:tcPr>
            <w:tcW w:w="2860" w:type="dxa"/>
            <w:tcBorders>
              <w:top w:val="nil"/>
              <w:left w:val="nil"/>
              <w:bottom w:val="single" w:sz="4" w:space="0" w:color="auto"/>
              <w:right w:val="single" w:sz="4" w:space="0" w:color="auto"/>
            </w:tcBorders>
            <w:shd w:val="clear" w:color="auto" w:fill="auto"/>
            <w:noWrap/>
            <w:vAlign w:val="bottom"/>
            <w:hideMark/>
          </w:tcPr>
          <w:p w14:paraId="012D1ADB" w14:textId="77777777" w:rsidR="008875DA" w:rsidRPr="00D730BA" w:rsidRDefault="008875DA" w:rsidP="006E6DE8">
            <w:pPr>
              <w:tabs>
                <w:tab w:val="clear" w:pos="720"/>
              </w:tabs>
              <w:overflowPunct/>
              <w:autoSpaceDE/>
              <w:autoSpaceDN/>
              <w:adjustRightInd/>
              <w:spacing w:before="96" w:after="48"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bl>
    <w:p w14:paraId="198F9B61" w14:textId="77777777" w:rsidR="008875DA" w:rsidRDefault="008875DA" w:rsidP="00833326">
      <w:pPr>
        <w:pStyle w:val="ThesisBody"/>
        <w:rPr>
          <w:rFonts w:asciiTheme="majorBidi" w:hAnsiTheme="majorBidi" w:cstheme="majorBidi"/>
          <w:bCs/>
        </w:rPr>
      </w:pPr>
    </w:p>
    <w:p w14:paraId="20505DCC" w14:textId="77777777" w:rsidR="001A4C6E" w:rsidRDefault="001A4C6E" w:rsidP="00833326">
      <w:pPr>
        <w:pStyle w:val="ThesisBody"/>
        <w:rPr>
          <w:rFonts w:asciiTheme="majorBidi" w:hAnsiTheme="majorBidi" w:cstheme="majorBidi"/>
          <w:bCs/>
        </w:rPr>
      </w:pPr>
    </w:p>
    <w:p w14:paraId="53BD390C" w14:textId="58911088" w:rsidR="006F3AE2" w:rsidRDefault="006F3AE2" w:rsidP="000854BB">
      <w:pPr>
        <w:pStyle w:val="Heading2"/>
      </w:pPr>
      <w:bookmarkStart w:id="99" w:name="_Toc109208050"/>
      <w:r>
        <w:t>Challenger models implementation</w:t>
      </w:r>
      <w:r w:rsidR="000A08B4">
        <w:t xml:space="preserve"> in datarobot</w:t>
      </w:r>
      <w:bookmarkEnd w:id="99"/>
    </w:p>
    <w:p w14:paraId="7D50BFED" w14:textId="04C77764" w:rsidR="006F3AE2" w:rsidRDefault="006F3AE2" w:rsidP="006F3AE2">
      <w:pPr>
        <w:pStyle w:val="ThesisBody"/>
        <w:rPr>
          <w:rFonts w:asciiTheme="majorBidi" w:hAnsiTheme="majorBidi" w:cstheme="majorBidi"/>
          <w:bCs/>
        </w:rPr>
      </w:pPr>
      <w:r w:rsidRPr="006F3AE2">
        <w:rPr>
          <w:rFonts w:asciiTheme="majorBidi" w:hAnsiTheme="majorBidi" w:cstheme="majorBidi"/>
          <w:bCs/>
        </w:rPr>
        <w:t>Challenger mode</w:t>
      </w:r>
      <w:r w:rsidR="000A08B4">
        <w:rPr>
          <w:rFonts w:asciiTheme="majorBidi" w:hAnsiTheme="majorBidi" w:cstheme="majorBidi"/>
          <w:bCs/>
        </w:rPr>
        <w:t>l</w:t>
      </w:r>
      <w:r w:rsidRPr="006F3AE2">
        <w:rPr>
          <w:rFonts w:asciiTheme="majorBidi" w:hAnsiTheme="majorBidi" w:cstheme="majorBidi"/>
          <w:bCs/>
        </w:rPr>
        <w:t>s</w:t>
      </w:r>
      <w:r w:rsidR="000A08B4">
        <w:rPr>
          <w:rFonts w:asciiTheme="majorBidi" w:hAnsiTheme="majorBidi" w:cstheme="majorBidi"/>
          <w:bCs/>
        </w:rPr>
        <w:t xml:space="preserve"> </w:t>
      </w:r>
      <w:r w:rsidR="002A62D0">
        <w:rPr>
          <w:rFonts w:asciiTheme="majorBidi" w:hAnsiTheme="majorBidi" w:cstheme="majorBidi"/>
          <w:bCs/>
        </w:rPr>
        <w:t xml:space="preserve">in </w:t>
      </w:r>
      <w:r w:rsidR="000A08B4" w:rsidRPr="002A62D0">
        <w:rPr>
          <w:rFonts w:asciiTheme="majorBidi" w:hAnsiTheme="majorBidi" w:cstheme="majorBidi"/>
          <w:bCs/>
        </w:rPr>
        <w:t>datarobo</w:t>
      </w:r>
      <w:r w:rsidR="002A62D0">
        <w:rPr>
          <w:rFonts w:asciiTheme="majorBidi" w:hAnsiTheme="majorBidi" w:cstheme="majorBidi"/>
          <w:bCs/>
        </w:rPr>
        <w:t xml:space="preserve">t </w:t>
      </w:r>
      <w:r w:rsidRPr="006F3AE2">
        <w:rPr>
          <w:rFonts w:asciiTheme="majorBidi" w:hAnsiTheme="majorBidi" w:cstheme="majorBidi"/>
          <w:bCs/>
        </w:rPr>
        <w:t>being machine learning models will</w:t>
      </w:r>
      <w:r>
        <w:rPr>
          <w:rFonts w:asciiTheme="majorBidi" w:hAnsiTheme="majorBidi" w:cstheme="majorBidi"/>
          <w:bCs/>
        </w:rPr>
        <w:t xml:space="preserve"> be fed with data enriched with features relating to RSI and SMA</w:t>
      </w:r>
      <w:r w:rsidR="000A08B4">
        <w:rPr>
          <w:rFonts w:asciiTheme="majorBidi" w:hAnsiTheme="majorBidi" w:cstheme="majorBidi"/>
          <w:bCs/>
        </w:rPr>
        <w:t xml:space="preserve"> are created in co</w:t>
      </w:r>
      <w:r w:rsidR="0016640B">
        <w:rPr>
          <w:rFonts w:asciiTheme="majorBidi" w:hAnsiTheme="majorBidi" w:cstheme="majorBidi"/>
          <w:bCs/>
        </w:rPr>
        <w:t>lab.</w:t>
      </w:r>
    </w:p>
    <w:p w14:paraId="733BE123" w14:textId="1337715D" w:rsidR="0030159C" w:rsidRDefault="0030159C" w:rsidP="006F3AE2">
      <w:pPr>
        <w:pStyle w:val="ThesisBody"/>
        <w:rPr>
          <w:rFonts w:asciiTheme="majorBidi" w:hAnsiTheme="majorBidi" w:cstheme="majorBidi"/>
          <w:bCs/>
        </w:rPr>
      </w:pPr>
      <w:r>
        <w:rPr>
          <w:rFonts w:asciiTheme="majorBidi" w:hAnsiTheme="majorBidi" w:cstheme="majorBidi"/>
          <w:bCs/>
        </w:rPr>
        <w:t>“talib” a custome package in python is used to calculate SMA and RSI for time periods 14,30,50 and 200.These new features are appended column wise to the original dataset.</w:t>
      </w:r>
    </w:p>
    <w:p w14:paraId="78A2BB44" w14:textId="39D36396" w:rsidR="0030159C" w:rsidRDefault="0030159C" w:rsidP="006F3AE2">
      <w:pPr>
        <w:pStyle w:val="ThesisBody"/>
        <w:rPr>
          <w:rFonts w:asciiTheme="majorBidi" w:hAnsiTheme="majorBidi" w:cstheme="majorBidi"/>
          <w:bCs/>
        </w:rPr>
      </w:pPr>
    </w:p>
    <w:p w14:paraId="66B168C8" w14:textId="77777777" w:rsidR="00555526" w:rsidRDefault="0016640B" w:rsidP="00555526">
      <w:pPr>
        <w:pStyle w:val="ThesisBody"/>
        <w:keepNext/>
      </w:pPr>
      <w:r>
        <w:rPr>
          <w:rFonts w:asciiTheme="majorBidi" w:hAnsiTheme="majorBidi" w:cstheme="majorBidi"/>
          <w:bCs/>
          <w:noProof/>
          <w:lang w:val="en-US" w:eastAsia="en-US"/>
        </w:rPr>
        <w:lastRenderedPageBreak/>
        <w:drawing>
          <wp:inline distT="0" distB="0" distL="0" distR="0" wp14:anchorId="08801A5B" wp14:editId="33D112BD">
            <wp:extent cx="5760085" cy="1366520"/>
            <wp:effectExtent l="0" t="0" r="0" b="5080"/>
            <wp:docPr id="94" name="Picture 9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text, application, Word&#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60085" cy="1366520"/>
                    </a:xfrm>
                    <a:prstGeom prst="rect">
                      <a:avLst/>
                    </a:prstGeom>
                  </pic:spPr>
                </pic:pic>
              </a:graphicData>
            </a:graphic>
          </wp:inline>
        </w:drawing>
      </w:r>
    </w:p>
    <w:p w14:paraId="17B3D28F" w14:textId="60BDAFA0" w:rsidR="0016640B" w:rsidRDefault="00555526" w:rsidP="00555526">
      <w:pPr>
        <w:pStyle w:val="Caption"/>
        <w:rPr>
          <w:rFonts w:asciiTheme="majorBidi" w:hAnsiTheme="majorBidi" w:cstheme="majorBidi"/>
          <w:bCs/>
        </w:rPr>
      </w:pPr>
      <w:bookmarkStart w:id="100" w:name="_Toc109213593"/>
      <w:bookmarkStart w:id="101" w:name="_Toc109213851"/>
      <w:r>
        <w:t xml:space="preserve">Fig </w:t>
      </w:r>
      <w:r>
        <w:fldChar w:fldCharType="begin"/>
      </w:r>
      <w:r>
        <w:instrText xml:space="preserve"> SEQ Fig \* ARABIC </w:instrText>
      </w:r>
      <w:r>
        <w:fldChar w:fldCharType="separate"/>
      </w:r>
      <w:r w:rsidR="00B02E15">
        <w:rPr>
          <w:noProof/>
        </w:rPr>
        <w:t>25</w:t>
      </w:r>
      <w:r>
        <w:fldChar w:fldCharType="end"/>
      </w:r>
      <w:r>
        <w:t>.</w:t>
      </w:r>
      <w:r w:rsidRPr="00AF1DA4">
        <w:t>Code Snippet for SMA,RSI feature creation</w:t>
      </w:r>
      <w:bookmarkEnd w:id="100"/>
      <w:bookmarkEnd w:id="101"/>
    </w:p>
    <w:p w14:paraId="537BE102" w14:textId="47DD3895" w:rsidR="001A4C6E" w:rsidRDefault="001A4C6E" w:rsidP="001A4C6E">
      <w:pPr>
        <w:pStyle w:val="ThesisBody"/>
        <w:rPr>
          <w:rFonts w:asciiTheme="majorBidi" w:hAnsiTheme="majorBidi" w:cstheme="majorBidi"/>
          <w:bCs/>
        </w:rPr>
      </w:pPr>
    </w:p>
    <w:p w14:paraId="7DA038D2" w14:textId="77777777" w:rsidR="001A4C6E" w:rsidRDefault="001A4C6E" w:rsidP="006F3AE2">
      <w:pPr>
        <w:pStyle w:val="ThesisBody"/>
        <w:rPr>
          <w:rFonts w:asciiTheme="majorBidi" w:hAnsiTheme="majorBidi" w:cstheme="majorBidi"/>
          <w:bCs/>
        </w:rPr>
      </w:pPr>
    </w:p>
    <w:p w14:paraId="06B0CD80" w14:textId="77777777" w:rsidR="001A4C6E" w:rsidRDefault="001A4C6E" w:rsidP="006F3AE2">
      <w:pPr>
        <w:pStyle w:val="ThesisBody"/>
        <w:rPr>
          <w:rFonts w:asciiTheme="majorBidi" w:hAnsiTheme="majorBidi" w:cstheme="majorBidi"/>
          <w:bCs/>
        </w:rPr>
      </w:pPr>
    </w:p>
    <w:p w14:paraId="0A79389D" w14:textId="5104CA43" w:rsidR="0016640B" w:rsidRDefault="0016640B" w:rsidP="006F3AE2">
      <w:pPr>
        <w:pStyle w:val="ThesisBody"/>
        <w:rPr>
          <w:rFonts w:asciiTheme="majorBidi" w:hAnsiTheme="majorBidi" w:cstheme="majorBidi"/>
          <w:bCs/>
        </w:rPr>
      </w:pPr>
      <w:r>
        <w:rPr>
          <w:rFonts w:asciiTheme="majorBidi" w:hAnsiTheme="majorBidi" w:cstheme="majorBidi"/>
          <w:bCs/>
        </w:rPr>
        <w:t>Which leads to new data set with increased features.</w:t>
      </w:r>
    </w:p>
    <w:p w14:paraId="2CAA865E" w14:textId="563F7A03" w:rsidR="0016640B" w:rsidRDefault="0016640B" w:rsidP="006F3AE2">
      <w:pPr>
        <w:pStyle w:val="ThesisBody"/>
        <w:rPr>
          <w:rFonts w:asciiTheme="majorBidi" w:hAnsiTheme="majorBidi" w:cstheme="majorBidi"/>
          <w:bCs/>
        </w:rPr>
      </w:pPr>
    </w:p>
    <w:p w14:paraId="2CC6C9F2" w14:textId="77777777" w:rsidR="00555526" w:rsidRDefault="0016640B" w:rsidP="00555526">
      <w:pPr>
        <w:pStyle w:val="ThesisBody"/>
        <w:keepNext/>
      </w:pPr>
      <w:r>
        <w:rPr>
          <w:rFonts w:asciiTheme="majorBidi" w:hAnsiTheme="majorBidi" w:cstheme="majorBidi"/>
          <w:bCs/>
          <w:noProof/>
          <w:lang w:val="en-US" w:eastAsia="en-US"/>
        </w:rPr>
        <w:drawing>
          <wp:inline distT="0" distB="0" distL="0" distR="0" wp14:anchorId="7C3F4EFB" wp14:editId="23B598EE">
            <wp:extent cx="5760085" cy="1356360"/>
            <wp:effectExtent l="0" t="0" r="0" b="0"/>
            <wp:docPr id="95" name="Picture 9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760085" cy="1356360"/>
                    </a:xfrm>
                    <a:prstGeom prst="rect">
                      <a:avLst/>
                    </a:prstGeom>
                  </pic:spPr>
                </pic:pic>
              </a:graphicData>
            </a:graphic>
          </wp:inline>
        </w:drawing>
      </w:r>
    </w:p>
    <w:p w14:paraId="35B86438" w14:textId="7EDFB34A" w:rsidR="0016640B" w:rsidRDefault="00555526" w:rsidP="00555526">
      <w:pPr>
        <w:pStyle w:val="Caption"/>
        <w:rPr>
          <w:rFonts w:asciiTheme="majorBidi" w:hAnsiTheme="majorBidi" w:cstheme="majorBidi"/>
          <w:bCs/>
        </w:rPr>
      </w:pPr>
      <w:bookmarkStart w:id="102" w:name="_Toc109213594"/>
      <w:bookmarkStart w:id="103" w:name="_Toc109213852"/>
      <w:r>
        <w:t xml:space="preserve">Fig </w:t>
      </w:r>
      <w:r>
        <w:fldChar w:fldCharType="begin"/>
      </w:r>
      <w:r>
        <w:instrText xml:space="preserve"> SEQ Fig \* ARABIC </w:instrText>
      </w:r>
      <w:r>
        <w:fldChar w:fldCharType="separate"/>
      </w:r>
      <w:r w:rsidR="00B02E15">
        <w:rPr>
          <w:noProof/>
        </w:rPr>
        <w:t>26</w:t>
      </w:r>
      <w:r>
        <w:fldChar w:fldCharType="end"/>
      </w:r>
      <w:r>
        <w:t>.</w:t>
      </w:r>
      <w:r w:rsidRPr="008E4E98">
        <w:t>Code Snippet for new dataset display</w:t>
      </w:r>
      <w:bookmarkEnd w:id="102"/>
      <w:bookmarkEnd w:id="103"/>
    </w:p>
    <w:p w14:paraId="221FF58C" w14:textId="77777777" w:rsidR="003C73DD" w:rsidRDefault="003C73DD" w:rsidP="006F3AE2">
      <w:pPr>
        <w:pStyle w:val="ThesisBody"/>
        <w:rPr>
          <w:rFonts w:asciiTheme="majorBidi" w:hAnsiTheme="majorBidi" w:cstheme="majorBidi"/>
          <w:bCs/>
        </w:rPr>
      </w:pPr>
    </w:p>
    <w:p w14:paraId="68A437F5" w14:textId="41BB81C0" w:rsidR="001A4C6E" w:rsidRDefault="001A4C6E" w:rsidP="001A4C6E">
      <w:pPr>
        <w:pStyle w:val="ThesisBody"/>
        <w:rPr>
          <w:rFonts w:asciiTheme="majorBidi" w:hAnsiTheme="majorBidi" w:cstheme="majorBidi"/>
          <w:bCs/>
        </w:rPr>
      </w:pPr>
    </w:p>
    <w:p w14:paraId="03302265" w14:textId="77777777" w:rsidR="001A4C6E" w:rsidRDefault="001A4C6E" w:rsidP="006F3AE2">
      <w:pPr>
        <w:pStyle w:val="ThesisBody"/>
        <w:rPr>
          <w:rFonts w:asciiTheme="majorBidi" w:hAnsiTheme="majorBidi" w:cstheme="majorBidi"/>
          <w:bCs/>
        </w:rPr>
      </w:pPr>
    </w:p>
    <w:p w14:paraId="5417FE05" w14:textId="38657B99" w:rsidR="0016640B" w:rsidRDefault="0016640B" w:rsidP="006F3AE2">
      <w:pPr>
        <w:pStyle w:val="ThesisBody"/>
        <w:rPr>
          <w:rFonts w:asciiTheme="majorBidi" w:hAnsiTheme="majorBidi" w:cstheme="majorBidi"/>
          <w:bCs/>
        </w:rPr>
      </w:pPr>
      <w:r>
        <w:rPr>
          <w:rFonts w:asciiTheme="majorBidi" w:hAnsiTheme="majorBidi" w:cstheme="majorBidi"/>
          <w:bCs/>
        </w:rPr>
        <w:t>New features added are ma1</w:t>
      </w:r>
      <w:r w:rsidR="003C73DD">
        <w:rPr>
          <w:rFonts w:asciiTheme="majorBidi" w:hAnsiTheme="majorBidi" w:cstheme="majorBidi"/>
          <w:bCs/>
        </w:rPr>
        <w:t>4,ma30,ma50 and ma200 for the moving average,for RSI new features added were rsi14,rsi30,rsi50,rsi200.</w:t>
      </w:r>
    </w:p>
    <w:p w14:paraId="4FECB850" w14:textId="7B54F17E" w:rsidR="00BB25AA" w:rsidRDefault="00BB25AA" w:rsidP="006F3AE2">
      <w:pPr>
        <w:pStyle w:val="ThesisBody"/>
        <w:rPr>
          <w:rFonts w:asciiTheme="majorBidi" w:hAnsiTheme="majorBidi" w:cstheme="majorBidi"/>
          <w:bCs/>
        </w:rPr>
      </w:pPr>
      <w:r>
        <w:rPr>
          <w:rFonts w:asciiTheme="majorBidi" w:hAnsiTheme="majorBidi" w:cstheme="majorBidi"/>
          <w:bCs/>
        </w:rPr>
        <w:t>Adding Moving average helps in smoothening the data and removes unwanted noise.</w:t>
      </w:r>
    </w:p>
    <w:p w14:paraId="6985D4D8" w14:textId="77777777" w:rsidR="009F5919" w:rsidRDefault="009F5919" w:rsidP="006F3AE2">
      <w:pPr>
        <w:pStyle w:val="ThesisBody"/>
        <w:rPr>
          <w:rFonts w:asciiTheme="majorBidi" w:hAnsiTheme="majorBidi" w:cstheme="majorBidi"/>
          <w:bCs/>
        </w:rPr>
      </w:pPr>
    </w:p>
    <w:p w14:paraId="05AF65E4" w14:textId="77777777" w:rsidR="009F5919" w:rsidRDefault="009F5919" w:rsidP="006F3AE2">
      <w:pPr>
        <w:pStyle w:val="ThesisBody"/>
        <w:rPr>
          <w:rFonts w:asciiTheme="majorBidi" w:hAnsiTheme="majorBidi" w:cstheme="majorBidi"/>
          <w:bCs/>
        </w:rPr>
      </w:pPr>
    </w:p>
    <w:p w14:paraId="3F1B37DA" w14:textId="77777777" w:rsidR="009F5919" w:rsidRDefault="009F5919" w:rsidP="006F3AE2">
      <w:pPr>
        <w:pStyle w:val="ThesisBody"/>
        <w:rPr>
          <w:rFonts w:asciiTheme="majorBidi" w:hAnsiTheme="majorBidi" w:cstheme="majorBidi"/>
          <w:bCs/>
        </w:rPr>
      </w:pPr>
    </w:p>
    <w:p w14:paraId="6B5413A9" w14:textId="77777777" w:rsidR="009F5919" w:rsidRDefault="009F5919" w:rsidP="006F3AE2">
      <w:pPr>
        <w:pStyle w:val="ThesisBody"/>
        <w:rPr>
          <w:rFonts w:asciiTheme="majorBidi" w:hAnsiTheme="majorBidi" w:cstheme="majorBidi"/>
          <w:bCs/>
        </w:rPr>
      </w:pPr>
    </w:p>
    <w:p w14:paraId="2A6C285A" w14:textId="77777777" w:rsidR="009F5919" w:rsidRDefault="009F5919" w:rsidP="006F3AE2">
      <w:pPr>
        <w:pStyle w:val="ThesisBody"/>
        <w:rPr>
          <w:rFonts w:asciiTheme="majorBidi" w:hAnsiTheme="majorBidi" w:cstheme="majorBidi"/>
          <w:bCs/>
        </w:rPr>
      </w:pPr>
    </w:p>
    <w:p w14:paraId="54CDAC0C" w14:textId="77777777" w:rsidR="00D730BA" w:rsidRDefault="00D730BA" w:rsidP="006F3AE2">
      <w:pPr>
        <w:pStyle w:val="ThesisBody"/>
        <w:rPr>
          <w:rFonts w:asciiTheme="majorBidi" w:hAnsiTheme="majorBidi" w:cstheme="majorBidi"/>
          <w:bCs/>
        </w:rPr>
      </w:pPr>
    </w:p>
    <w:p w14:paraId="576D68DF" w14:textId="77777777" w:rsidR="00555526" w:rsidRDefault="00BB25AA" w:rsidP="00555526">
      <w:pPr>
        <w:pStyle w:val="ThesisBody"/>
        <w:keepNext/>
      </w:pPr>
      <w:r>
        <w:rPr>
          <w:rFonts w:asciiTheme="majorBidi" w:hAnsiTheme="majorBidi" w:cstheme="majorBidi"/>
          <w:bCs/>
          <w:noProof/>
          <w:lang w:val="en-US" w:eastAsia="en-US"/>
        </w:rPr>
        <w:lastRenderedPageBreak/>
        <w:drawing>
          <wp:inline distT="0" distB="0" distL="0" distR="0" wp14:anchorId="6C636BCC" wp14:editId="622A94C7">
            <wp:extent cx="5760085" cy="3334385"/>
            <wp:effectExtent l="0" t="0" r="0" b="0"/>
            <wp:docPr id="97" name="Picture 9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Chart, lin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60085" cy="3334385"/>
                    </a:xfrm>
                    <a:prstGeom prst="rect">
                      <a:avLst/>
                    </a:prstGeom>
                  </pic:spPr>
                </pic:pic>
              </a:graphicData>
            </a:graphic>
          </wp:inline>
        </w:drawing>
      </w:r>
    </w:p>
    <w:p w14:paraId="711135BB" w14:textId="6E23A156" w:rsidR="00BB25AA" w:rsidRDefault="00555526" w:rsidP="00555526">
      <w:pPr>
        <w:pStyle w:val="Caption"/>
        <w:rPr>
          <w:rFonts w:asciiTheme="majorBidi" w:hAnsiTheme="majorBidi" w:cstheme="majorBidi"/>
          <w:bCs/>
        </w:rPr>
      </w:pPr>
      <w:bookmarkStart w:id="104" w:name="_Toc109213595"/>
      <w:bookmarkStart w:id="105" w:name="_Toc109213853"/>
      <w:r>
        <w:t xml:space="preserve">Fig </w:t>
      </w:r>
      <w:r>
        <w:fldChar w:fldCharType="begin"/>
      </w:r>
      <w:r>
        <w:instrText xml:space="preserve"> SEQ Fig \* ARABIC </w:instrText>
      </w:r>
      <w:r>
        <w:fldChar w:fldCharType="separate"/>
      </w:r>
      <w:r w:rsidR="00B02E15">
        <w:rPr>
          <w:noProof/>
        </w:rPr>
        <w:t>27</w:t>
      </w:r>
      <w:r>
        <w:fldChar w:fldCharType="end"/>
      </w:r>
      <w:r>
        <w:t>.</w:t>
      </w:r>
      <w:r w:rsidRPr="00E740D3">
        <w:t>Smoothened Data</w:t>
      </w:r>
      <w:bookmarkEnd w:id="104"/>
      <w:bookmarkEnd w:id="105"/>
    </w:p>
    <w:p w14:paraId="3F018E7E" w14:textId="77777777" w:rsidR="00DF14CC" w:rsidRDefault="00DF14CC" w:rsidP="006F3AE2">
      <w:pPr>
        <w:pStyle w:val="ThesisBody"/>
        <w:rPr>
          <w:rFonts w:asciiTheme="majorBidi" w:hAnsiTheme="majorBidi" w:cstheme="majorBidi"/>
          <w:bCs/>
        </w:rPr>
      </w:pPr>
    </w:p>
    <w:p w14:paraId="6D0713F3" w14:textId="2F4D7EF9" w:rsidR="0029739B" w:rsidRDefault="00D730BA" w:rsidP="006F3AE2">
      <w:pPr>
        <w:pStyle w:val="ThesisBody"/>
        <w:rPr>
          <w:rFonts w:asciiTheme="majorBidi" w:hAnsiTheme="majorBidi" w:cstheme="majorBidi"/>
          <w:bCs/>
        </w:rPr>
      </w:pPr>
      <w:r>
        <w:rPr>
          <w:rFonts w:asciiTheme="majorBidi" w:hAnsiTheme="majorBidi" w:cstheme="majorBidi"/>
          <w:bCs/>
        </w:rPr>
        <w:t>Resulting data is split onto train,validation</w:t>
      </w:r>
      <w:r w:rsidR="00522D23">
        <w:rPr>
          <w:rFonts w:asciiTheme="majorBidi" w:hAnsiTheme="majorBidi" w:cstheme="majorBidi"/>
          <w:bCs/>
        </w:rPr>
        <w:t xml:space="preserve"> and test dataset.Each set having 1000,</w:t>
      </w:r>
      <w:r w:rsidR="004B08BC">
        <w:rPr>
          <w:rFonts w:asciiTheme="majorBidi" w:hAnsiTheme="majorBidi" w:cstheme="majorBidi"/>
          <w:bCs/>
        </w:rPr>
        <w:t>70</w:t>
      </w:r>
      <w:r w:rsidR="00522D23">
        <w:rPr>
          <w:rFonts w:asciiTheme="majorBidi" w:hAnsiTheme="majorBidi" w:cstheme="majorBidi"/>
          <w:bCs/>
        </w:rPr>
        <w:t xml:space="preserve"> and </w:t>
      </w:r>
      <w:r w:rsidR="004B08BC">
        <w:rPr>
          <w:rFonts w:asciiTheme="majorBidi" w:hAnsiTheme="majorBidi" w:cstheme="majorBidi"/>
          <w:bCs/>
        </w:rPr>
        <w:t>76</w:t>
      </w:r>
      <w:r w:rsidR="00522D23">
        <w:rPr>
          <w:rFonts w:asciiTheme="majorBidi" w:hAnsiTheme="majorBidi" w:cstheme="majorBidi"/>
          <w:bCs/>
        </w:rPr>
        <w:t xml:space="preserve"> records respectively.A total of 10 data sets are created for which 5 models each are created.This results in a total of 50 models being created</w:t>
      </w:r>
      <w:r w:rsidR="00E411EC">
        <w:rPr>
          <w:rFonts w:asciiTheme="majorBidi" w:hAnsiTheme="majorBidi" w:cstheme="majorBidi"/>
          <w:bCs/>
        </w:rPr>
        <w:t>.</w:t>
      </w:r>
      <w:r w:rsidR="00A532C7">
        <w:rPr>
          <w:rFonts w:asciiTheme="majorBidi" w:hAnsiTheme="majorBidi" w:cstheme="majorBidi"/>
          <w:bCs/>
        </w:rPr>
        <w:t>Stock data is loaded into AutoML tool datarobot to create a model pipeline.Certain important</w:t>
      </w:r>
      <w:r w:rsidR="009D72C2">
        <w:rPr>
          <w:rFonts w:asciiTheme="majorBidi" w:hAnsiTheme="majorBidi" w:cstheme="majorBidi"/>
          <w:bCs/>
        </w:rPr>
        <w:t xml:space="preserve"> </w:t>
      </w:r>
      <w:r w:rsidR="00522D23">
        <w:rPr>
          <w:rFonts w:asciiTheme="majorBidi" w:hAnsiTheme="majorBidi" w:cstheme="majorBidi"/>
          <w:bCs/>
        </w:rPr>
        <w:t xml:space="preserve"> </w:t>
      </w:r>
      <w:r w:rsidR="00A532C7">
        <w:rPr>
          <w:rFonts w:asciiTheme="majorBidi" w:hAnsiTheme="majorBidi" w:cstheme="majorBidi"/>
          <w:bCs/>
        </w:rPr>
        <w:t xml:space="preserve">Settings relating to sampling are </w:t>
      </w:r>
      <w:r w:rsidR="00F06C21">
        <w:rPr>
          <w:rFonts w:asciiTheme="majorBidi" w:hAnsiTheme="majorBidi" w:cstheme="majorBidi"/>
          <w:bCs/>
        </w:rPr>
        <w:t>made</w:t>
      </w:r>
      <w:r w:rsidR="00903493">
        <w:rPr>
          <w:rFonts w:asciiTheme="majorBidi" w:hAnsiTheme="majorBidi" w:cstheme="majorBidi"/>
          <w:bCs/>
        </w:rPr>
        <w:t xml:space="preserve"> by creating a “partition” feature in dataset.</w:t>
      </w:r>
    </w:p>
    <w:p w14:paraId="0A5BAA5C" w14:textId="77777777" w:rsidR="00C238FE" w:rsidRDefault="00C238FE" w:rsidP="006F3AE2">
      <w:pPr>
        <w:pStyle w:val="ThesisBody"/>
        <w:rPr>
          <w:rFonts w:asciiTheme="majorBidi" w:hAnsiTheme="majorBidi" w:cstheme="majorBidi"/>
          <w:bCs/>
        </w:rPr>
      </w:pPr>
    </w:p>
    <w:p w14:paraId="4B0CDFD0" w14:textId="108014AC" w:rsidR="00C238FE" w:rsidRDefault="00C238FE" w:rsidP="006F3AE2">
      <w:pPr>
        <w:pStyle w:val="ThesisBody"/>
        <w:rPr>
          <w:rFonts w:asciiTheme="majorBidi" w:hAnsiTheme="majorBidi" w:cstheme="majorBidi"/>
          <w:bCs/>
        </w:rPr>
      </w:pPr>
    </w:p>
    <w:p w14:paraId="4C24460E" w14:textId="0B6F174E" w:rsidR="00555526" w:rsidRDefault="00555526" w:rsidP="00555526">
      <w:pPr>
        <w:pStyle w:val="Caption"/>
        <w:keepNext/>
      </w:pPr>
      <w:bookmarkStart w:id="106" w:name="_Toc109214041"/>
      <w:r>
        <w:t xml:space="preserve">Table </w:t>
      </w:r>
      <w:r>
        <w:fldChar w:fldCharType="begin"/>
      </w:r>
      <w:r>
        <w:instrText xml:space="preserve"> SEQ Table \* ARABIC </w:instrText>
      </w:r>
      <w:r>
        <w:fldChar w:fldCharType="separate"/>
      </w:r>
      <w:r w:rsidR="00B02E15">
        <w:rPr>
          <w:noProof/>
        </w:rPr>
        <w:t>11</w:t>
      </w:r>
      <w:r>
        <w:fldChar w:fldCharType="end"/>
      </w:r>
      <w:r>
        <w:t>.</w:t>
      </w:r>
      <w:r w:rsidRPr="000C783D">
        <w:t>Train-Validation-Test split datewise</w:t>
      </w:r>
      <w:bookmarkEnd w:id="106"/>
    </w:p>
    <w:tbl>
      <w:tblPr>
        <w:tblStyle w:val="TableGrid"/>
        <w:tblW w:w="0" w:type="auto"/>
        <w:tblInd w:w="108" w:type="dxa"/>
        <w:tblLook w:val="04A0" w:firstRow="1" w:lastRow="0" w:firstColumn="1" w:lastColumn="0" w:noHBand="0" w:noVBand="1"/>
      </w:tblPr>
      <w:tblGrid>
        <w:gridCol w:w="2282"/>
        <w:gridCol w:w="2285"/>
        <w:gridCol w:w="1646"/>
        <w:gridCol w:w="2740"/>
      </w:tblGrid>
      <w:tr w:rsidR="00903493" w14:paraId="133FC997" w14:textId="758C3904" w:rsidTr="00555526">
        <w:tc>
          <w:tcPr>
            <w:tcW w:w="2282" w:type="dxa"/>
          </w:tcPr>
          <w:p w14:paraId="420CA61F" w14:textId="797371E9" w:rsidR="00903493" w:rsidRDefault="00903493" w:rsidP="006F3AE2">
            <w:pPr>
              <w:pStyle w:val="ThesisBody"/>
              <w:rPr>
                <w:rFonts w:asciiTheme="majorBidi" w:hAnsiTheme="majorBidi" w:cstheme="majorBidi"/>
                <w:bCs/>
              </w:rPr>
            </w:pPr>
            <w:r>
              <w:rPr>
                <w:rFonts w:asciiTheme="majorBidi" w:hAnsiTheme="majorBidi" w:cstheme="majorBidi"/>
                <w:bCs/>
              </w:rPr>
              <w:t>Feature name</w:t>
            </w:r>
          </w:p>
        </w:tc>
        <w:tc>
          <w:tcPr>
            <w:tcW w:w="2285" w:type="dxa"/>
          </w:tcPr>
          <w:p w14:paraId="7A4DBA71" w14:textId="03D86020" w:rsidR="00903493" w:rsidRDefault="00903493" w:rsidP="006F3AE2">
            <w:pPr>
              <w:pStyle w:val="ThesisBody"/>
              <w:rPr>
                <w:rFonts w:asciiTheme="majorBidi" w:hAnsiTheme="majorBidi" w:cstheme="majorBidi"/>
                <w:bCs/>
              </w:rPr>
            </w:pPr>
            <w:r>
              <w:rPr>
                <w:rFonts w:asciiTheme="majorBidi" w:hAnsiTheme="majorBidi" w:cstheme="majorBidi"/>
                <w:bCs/>
              </w:rPr>
              <w:t xml:space="preserve">Data </w:t>
            </w:r>
          </w:p>
        </w:tc>
        <w:tc>
          <w:tcPr>
            <w:tcW w:w="1646" w:type="dxa"/>
          </w:tcPr>
          <w:p w14:paraId="12F67053" w14:textId="71CD08DC" w:rsidR="00903493" w:rsidRDefault="00903493" w:rsidP="006F3AE2">
            <w:pPr>
              <w:pStyle w:val="ThesisBody"/>
              <w:rPr>
                <w:rFonts w:asciiTheme="majorBidi" w:hAnsiTheme="majorBidi" w:cstheme="majorBidi"/>
                <w:bCs/>
              </w:rPr>
            </w:pPr>
            <w:r>
              <w:rPr>
                <w:rFonts w:asciiTheme="majorBidi" w:hAnsiTheme="majorBidi" w:cstheme="majorBidi"/>
                <w:bCs/>
              </w:rPr>
              <w:t>Count</w:t>
            </w:r>
          </w:p>
        </w:tc>
        <w:tc>
          <w:tcPr>
            <w:tcW w:w="2740" w:type="dxa"/>
          </w:tcPr>
          <w:p w14:paraId="1F74558D" w14:textId="07B262B9" w:rsidR="00903493" w:rsidRDefault="00903493" w:rsidP="006F3AE2">
            <w:pPr>
              <w:pStyle w:val="ThesisBody"/>
              <w:rPr>
                <w:rFonts w:asciiTheme="majorBidi" w:hAnsiTheme="majorBidi" w:cstheme="majorBidi"/>
                <w:bCs/>
              </w:rPr>
            </w:pPr>
            <w:r>
              <w:rPr>
                <w:rFonts w:asciiTheme="majorBidi" w:hAnsiTheme="majorBidi" w:cstheme="majorBidi"/>
                <w:bCs/>
              </w:rPr>
              <w:t>Time</w:t>
            </w:r>
          </w:p>
        </w:tc>
      </w:tr>
      <w:tr w:rsidR="00903493" w14:paraId="6A0520B1" w14:textId="4D02C8E1" w:rsidTr="00555526">
        <w:tc>
          <w:tcPr>
            <w:tcW w:w="2282" w:type="dxa"/>
          </w:tcPr>
          <w:p w14:paraId="11256A7E" w14:textId="19D9C294" w:rsidR="00903493" w:rsidRDefault="00903493" w:rsidP="006F3AE2">
            <w:pPr>
              <w:pStyle w:val="ThesisBody"/>
              <w:rPr>
                <w:rFonts w:asciiTheme="majorBidi" w:hAnsiTheme="majorBidi" w:cstheme="majorBidi"/>
                <w:bCs/>
              </w:rPr>
            </w:pPr>
            <w:r>
              <w:rPr>
                <w:rFonts w:asciiTheme="majorBidi" w:hAnsiTheme="majorBidi" w:cstheme="majorBidi"/>
                <w:bCs/>
              </w:rPr>
              <w:t>Partition</w:t>
            </w:r>
          </w:p>
        </w:tc>
        <w:tc>
          <w:tcPr>
            <w:tcW w:w="2285" w:type="dxa"/>
          </w:tcPr>
          <w:p w14:paraId="637325EF" w14:textId="03F736BC" w:rsidR="00903493" w:rsidRDefault="00903493" w:rsidP="006F3AE2">
            <w:pPr>
              <w:pStyle w:val="ThesisBody"/>
              <w:rPr>
                <w:rFonts w:asciiTheme="majorBidi" w:hAnsiTheme="majorBidi" w:cstheme="majorBidi"/>
                <w:bCs/>
              </w:rPr>
            </w:pPr>
            <w:r>
              <w:rPr>
                <w:rFonts w:asciiTheme="majorBidi" w:hAnsiTheme="majorBidi" w:cstheme="majorBidi"/>
                <w:bCs/>
              </w:rPr>
              <w:t>Train</w:t>
            </w:r>
          </w:p>
        </w:tc>
        <w:tc>
          <w:tcPr>
            <w:tcW w:w="1646" w:type="dxa"/>
          </w:tcPr>
          <w:p w14:paraId="53832A93" w14:textId="5742A60D" w:rsidR="00903493" w:rsidRDefault="00903493" w:rsidP="006F3AE2">
            <w:pPr>
              <w:pStyle w:val="ThesisBody"/>
              <w:rPr>
                <w:rFonts w:asciiTheme="majorBidi" w:hAnsiTheme="majorBidi" w:cstheme="majorBidi"/>
                <w:bCs/>
              </w:rPr>
            </w:pPr>
            <w:r>
              <w:rPr>
                <w:rFonts w:asciiTheme="majorBidi" w:hAnsiTheme="majorBidi" w:cstheme="majorBidi"/>
                <w:bCs/>
              </w:rPr>
              <w:t>1000</w:t>
            </w:r>
          </w:p>
        </w:tc>
        <w:tc>
          <w:tcPr>
            <w:tcW w:w="2740" w:type="dxa"/>
          </w:tcPr>
          <w:p w14:paraId="7EE14497" w14:textId="187D296B" w:rsidR="00903493" w:rsidRDefault="002772E0" w:rsidP="006F3AE2">
            <w:pPr>
              <w:pStyle w:val="ThesisBody"/>
              <w:rPr>
                <w:rFonts w:asciiTheme="majorBidi" w:hAnsiTheme="majorBidi" w:cstheme="majorBidi"/>
                <w:bCs/>
              </w:rPr>
            </w:pPr>
            <w:r>
              <w:rPr>
                <w:rFonts w:asciiTheme="majorBidi" w:hAnsiTheme="majorBidi" w:cstheme="majorBidi"/>
                <w:bCs/>
              </w:rPr>
              <w:t>26/10/2017-11/11/2021</w:t>
            </w:r>
          </w:p>
        </w:tc>
      </w:tr>
      <w:tr w:rsidR="00903493" w14:paraId="35176BC5" w14:textId="2311416E" w:rsidTr="00555526">
        <w:tc>
          <w:tcPr>
            <w:tcW w:w="2282" w:type="dxa"/>
          </w:tcPr>
          <w:p w14:paraId="61C41797" w14:textId="1CCA314B" w:rsidR="00903493" w:rsidRDefault="00903493" w:rsidP="006F3AE2">
            <w:pPr>
              <w:pStyle w:val="ThesisBody"/>
              <w:rPr>
                <w:rFonts w:asciiTheme="majorBidi" w:hAnsiTheme="majorBidi" w:cstheme="majorBidi"/>
                <w:bCs/>
              </w:rPr>
            </w:pPr>
            <w:r>
              <w:rPr>
                <w:rFonts w:asciiTheme="majorBidi" w:hAnsiTheme="majorBidi" w:cstheme="majorBidi"/>
                <w:bCs/>
              </w:rPr>
              <w:t>Partition</w:t>
            </w:r>
          </w:p>
        </w:tc>
        <w:tc>
          <w:tcPr>
            <w:tcW w:w="2285" w:type="dxa"/>
          </w:tcPr>
          <w:p w14:paraId="3AC9EE46" w14:textId="195E80CC" w:rsidR="00903493" w:rsidRDefault="00903493" w:rsidP="006F3AE2">
            <w:pPr>
              <w:pStyle w:val="ThesisBody"/>
              <w:rPr>
                <w:rFonts w:asciiTheme="majorBidi" w:hAnsiTheme="majorBidi" w:cstheme="majorBidi"/>
                <w:bCs/>
              </w:rPr>
            </w:pPr>
            <w:r>
              <w:rPr>
                <w:rFonts w:asciiTheme="majorBidi" w:hAnsiTheme="majorBidi" w:cstheme="majorBidi"/>
                <w:bCs/>
              </w:rPr>
              <w:t>Val</w:t>
            </w:r>
          </w:p>
        </w:tc>
        <w:tc>
          <w:tcPr>
            <w:tcW w:w="1646" w:type="dxa"/>
          </w:tcPr>
          <w:p w14:paraId="6FC6B4EA" w14:textId="169AD3DB" w:rsidR="00903493" w:rsidRDefault="00903493" w:rsidP="006F3AE2">
            <w:pPr>
              <w:pStyle w:val="ThesisBody"/>
              <w:rPr>
                <w:rFonts w:asciiTheme="majorBidi" w:hAnsiTheme="majorBidi" w:cstheme="majorBidi"/>
                <w:bCs/>
              </w:rPr>
            </w:pPr>
            <w:r>
              <w:rPr>
                <w:rFonts w:asciiTheme="majorBidi" w:hAnsiTheme="majorBidi" w:cstheme="majorBidi"/>
                <w:bCs/>
              </w:rPr>
              <w:t>76</w:t>
            </w:r>
          </w:p>
        </w:tc>
        <w:tc>
          <w:tcPr>
            <w:tcW w:w="2740" w:type="dxa"/>
          </w:tcPr>
          <w:p w14:paraId="6807D414" w14:textId="23CCC309" w:rsidR="00903493" w:rsidRDefault="002772E0" w:rsidP="006F3AE2">
            <w:pPr>
              <w:pStyle w:val="ThesisBody"/>
              <w:rPr>
                <w:rFonts w:asciiTheme="majorBidi" w:hAnsiTheme="majorBidi" w:cstheme="majorBidi"/>
                <w:bCs/>
              </w:rPr>
            </w:pPr>
            <w:r>
              <w:rPr>
                <w:rFonts w:asciiTheme="majorBidi" w:hAnsiTheme="majorBidi" w:cstheme="majorBidi"/>
                <w:bCs/>
              </w:rPr>
              <w:t>12/11/2021-28/02/2022</w:t>
            </w:r>
          </w:p>
        </w:tc>
      </w:tr>
      <w:tr w:rsidR="00903493" w14:paraId="7A86097D" w14:textId="0F5FE92C" w:rsidTr="00555526">
        <w:tc>
          <w:tcPr>
            <w:tcW w:w="2282" w:type="dxa"/>
          </w:tcPr>
          <w:p w14:paraId="5E8E3AA8" w14:textId="56DB1853" w:rsidR="00903493" w:rsidRDefault="00903493" w:rsidP="006F3AE2">
            <w:pPr>
              <w:pStyle w:val="ThesisBody"/>
              <w:rPr>
                <w:rFonts w:asciiTheme="majorBidi" w:hAnsiTheme="majorBidi" w:cstheme="majorBidi"/>
                <w:bCs/>
              </w:rPr>
            </w:pPr>
            <w:r>
              <w:rPr>
                <w:rFonts w:asciiTheme="majorBidi" w:hAnsiTheme="majorBidi" w:cstheme="majorBidi"/>
                <w:bCs/>
              </w:rPr>
              <w:t>Partition</w:t>
            </w:r>
          </w:p>
        </w:tc>
        <w:tc>
          <w:tcPr>
            <w:tcW w:w="2285" w:type="dxa"/>
          </w:tcPr>
          <w:p w14:paraId="116D33EC" w14:textId="2B861E22" w:rsidR="00903493" w:rsidRDefault="00903493" w:rsidP="006F3AE2">
            <w:pPr>
              <w:pStyle w:val="ThesisBody"/>
              <w:rPr>
                <w:rFonts w:asciiTheme="majorBidi" w:hAnsiTheme="majorBidi" w:cstheme="majorBidi"/>
                <w:bCs/>
              </w:rPr>
            </w:pPr>
            <w:r>
              <w:rPr>
                <w:rFonts w:asciiTheme="majorBidi" w:hAnsiTheme="majorBidi" w:cstheme="majorBidi"/>
                <w:bCs/>
              </w:rPr>
              <w:t>Test</w:t>
            </w:r>
          </w:p>
        </w:tc>
        <w:tc>
          <w:tcPr>
            <w:tcW w:w="1646" w:type="dxa"/>
          </w:tcPr>
          <w:p w14:paraId="256DA600" w14:textId="7300F304" w:rsidR="00903493" w:rsidRDefault="00903493" w:rsidP="006F3AE2">
            <w:pPr>
              <w:pStyle w:val="ThesisBody"/>
              <w:rPr>
                <w:rFonts w:asciiTheme="majorBidi" w:hAnsiTheme="majorBidi" w:cstheme="majorBidi"/>
                <w:bCs/>
              </w:rPr>
            </w:pPr>
            <w:r>
              <w:rPr>
                <w:rFonts w:asciiTheme="majorBidi" w:hAnsiTheme="majorBidi" w:cstheme="majorBidi"/>
                <w:bCs/>
              </w:rPr>
              <w:t>70</w:t>
            </w:r>
          </w:p>
        </w:tc>
        <w:tc>
          <w:tcPr>
            <w:tcW w:w="2740" w:type="dxa"/>
          </w:tcPr>
          <w:p w14:paraId="6D80F1A8" w14:textId="77532362" w:rsidR="00903493" w:rsidRDefault="002772E0" w:rsidP="006F3AE2">
            <w:pPr>
              <w:pStyle w:val="ThesisBody"/>
              <w:rPr>
                <w:rFonts w:asciiTheme="majorBidi" w:hAnsiTheme="majorBidi" w:cstheme="majorBidi"/>
                <w:bCs/>
              </w:rPr>
            </w:pPr>
            <w:r>
              <w:rPr>
                <w:rFonts w:asciiTheme="majorBidi" w:hAnsiTheme="majorBidi" w:cstheme="majorBidi"/>
                <w:bCs/>
              </w:rPr>
              <w:t>02/03/2022-31-05-2022</w:t>
            </w:r>
          </w:p>
        </w:tc>
      </w:tr>
    </w:tbl>
    <w:p w14:paraId="5429C8EB" w14:textId="620DC69F" w:rsidR="009F5919" w:rsidRDefault="009F5919" w:rsidP="006F3AE2">
      <w:pPr>
        <w:pStyle w:val="ThesisBody"/>
        <w:rPr>
          <w:rFonts w:asciiTheme="majorBidi" w:hAnsiTheme="majorBidi" w:cstheme="majorBidi"/>
          <w:bCs/>
          <w:noProof/>
          <w:lang w:val="en-US" w:eastAsia="en-US"/>
        </w:rPr>
      </w:pPr>
    </w:p>
    <w:p w14:paraId="4589A724" w14:textId="7D64F93C" w:rsidR="009F5919" w:rsidRDefault="00C238FE" w:rsidP="006F3AE2">
      <w:pPr>
        <w:pStyle w:val="ThesisBody"/>
        <w:rPr>
          <w:rFonts w:asciiTheme="majorBidi" w:hAnsiTheme="majorBidi" w:cstheme="majorBidi"/>
          <w:bCs/>
          <w:noProof/>
          <w:lang w:val="en-US" w:eastAsia="en-US"/>
        </w:rPr>
      </w:pPr>
      <w:r>
        <w:rPr>
          <w:rFonts w:asciiTheme="majorBidi" w:hAnsiTheme="majorBidi" w:cstheme="majorBidi"/>
          <w:bCs/>
          <w:noProof/>
          <w:lang w:val="en-US" w:eastAsia="en-US"/>
        </w:rPr>
        <w:t>These setting are saved through patitioning tab in additional properties.</w:t>
      </w:r>
    </w:p>
    <w:p w14:paraId="77021DF2" w14:textId="2743D4D6" w:rsidR="009F5919" w:rsidRDefault="009F5919" w:rsidP="006F3AE2">
      <w:pPr>
        <w:pStyle w:val="ThesisBody"/>
        <w:rPr>
          <w:rFonts w:asciiTheme="majorBidi" w:hAnsiTheme="majorBidi" w:cstheme="majorBidi"/>
          <w:bCs/>
          <w:noProof/>
          <w:lang w:val="en-US" w:eastAsia="en-US"/>
        </w:rPr>
      </w:pPr>
    </w:p>
    <w:p w14:paraId="7048DC66" w14:textId="363C19E9" w:rsidR="009F5919" w:rsidRDefault="009F5919" w:rsidP="006F3AE2">
      <w:pPr>
        <w:pStyle w:val="ThesisBody"/>
        <w:rPr>
          <w:rFonts w:asciiTheme="majorBidi" w:hAnsiTheme="majorBidi" w:cstheme="majorBidi"/>
          <w:bCs/>
          <w:noProof/>
          <w:lang w:val="en-US" w:eastAsia="en-US"/>
        </w:rPr>
      </w:pPr>
    </w:p>
    <w:p w14:paraId="3ABAC601" w14:textId="2A4ADD58" w:rsidR="009F5919" w:rsidRDefault="009F5919" w:rsidP="006F3AE2">
      <w:pPr>
        <w:pStyle w:val="ThesisBody"/>
        <w:rPr>
          <w:rFonts w:asciiTheme="majorBidi" w:hAnsiTheme="majorBidi" w:cstheme="majorBidi"/>
          <w:bCs/>
          <w:noProof/>
          <w:lang w:val="en-US" w:eastAsia="en-US"/>
        </w:rPr>
      </w:pPr>
    </w:p>
    <w:p w14:paraId="0A546647" w14:textId="77777777" w:rsidR="00555526" w:rsidRDefault="009D72C2" w:rsidP="00555526">
      <w:pPr>
        <w:pStyle w:val="ThesisBody"/>
        <w:keepNext/>
      </w:pPr>
      <w:r>
        <w:rPr>
          <w:rFonts w:asciiTheme="majorBidi" w:hAnsiTheme="majorBidi" w:cstheme="majorBidi"/>
          <w:bCs/>
          <w:noProof/>
          <w:lang w:val="en-US" w:eastAsia="en-US"/>
        </w:rPr>
        <w:lastRenderedPageBreak/>
        <w:drawing>
          <wp:inline distT="0" distB="0" distL="0" distR="0" wp14:anchorId="7C60FD9F" wp14:editId="2D8EDE46">
            <wp:extent cx="5760085" cy="4088130"/>
            <wp:effectExtent l="0" t="0" r="0" b="7620"/>
            <wp:docPr id="98" name="Picture 9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60085" cy="4088130"/>
                    </a:xfrm>
                    <a:prstGeom prst="rect">
                      <a:avLst/>
                    </a:prstGeom>
                  </pic:spPr>
                </pic:pic>
              </a:graphicData>
            </a:graphic>
          </wp:inline>
        </w:drawing>
      </w:r>
    </w:p>
    <w:p w14:paraId="51622C84" w14:textId="1C87294C" w:rsidR="009D72C2" w:rsidRDefault="00555526" w:rsidP="00555526">
      <w:pPr>
        <w:pStyle w:val="Caption"/>
        <w:rPr>
          <w:rFonts w:asciiTheme="majorBidi" w:hAnsiTheme="majorBidi" w:cstheme="majorBidi"/>
          <w:bCs/>
        </w:rPr>
      </w:pPr>
      <w:bookmarkStart w:id="107" w:name="_Toc109213596"/>
      <w:bookmarkStart w:id="108" w:name="_Toc109213854"/>
      <w:r>
        <w:t xml:space="preserve">Fig </w:t>
      </w:r>
      <w:r>
        <w:fldChar w:fldCharType="begin"/>
      </w:r>
      <w:r>
        <w:instrText xml:space="preserve"> SEQ Fig \* ARABIC </w:instrText>
      </w:r>
      <w:r>
        <w:fldChar w:fldCharType="separate"/>
      </w:r>
      <w:r w:rsidR="00B02E15">
        <w:rPr>
          <w:noProof/>
        </w:rPr>
        <w:t>28</w:t>
      </w:r>
      <w:r>
        <w:fldChar w:fldCharType="end"/>
      </w:r>
      <w:r>
        <w:t>.</w:t>
      </w:r>
      <w:r w:rsidRPr="003E7072">
        <w:t>Data partitioning properties in datarobot</w:t>
      </w:r>
      <w:bookmarkEnd w:id="107"/>
      <w:bookmarkEnd w:id="108"/>
    </w:p>
    <w:p w14:paraId="413FA7A2" w14:textId="77777777" w:rsidR="009F5919" w:rsidRDefault="009F5919" w:rsidP="006F3AE2">
      <w:pPr>
        <w:pStyle w:val="ThesisBody"/>
        <w:rPr>
          <w:rFonts w:asciiTheme="majorBidi" w:hAnsiTheme="majorBidi" w:cstheme="majorBidi"/>
          <w:bCs/>
        </w:rPr>
      </w:pPr>
    </w:p>
    <w:p w14:paraId="32BFBE7C" w14:textId="0AD1D8CC" w:rsidR="001A4C6E" w:rsidRDefault="001A4C6E" w:rsidP="001A4C6E">
      <w:pPr>
        <w:pStyle w:val="ThesisBody"/>
        <w:rPr>
          <w:rFonts w:asciiTheme="majorBidi" w:hAnsiTheme="majorBidi" w:cstheme="majorBidi"/>
          <w:bCs/>
        </w:rPr>
      </w:pPr>
    </w:p>
    <w:p w14:paraId="2F76BCD6" w14:textId="77777777" w:rsidR="00555526" w:rsidRDefault="00555526" w:rsidP="001A4C6E">
      <w:pPr>
        <w:pStyle w:val="ThesisBody"/>
        <w:rPr>
          <w:rFonts w:asciiTheme="majorBidi" w:hAnsiTheme="majorBidi" w:cstheme="majorBidi"/>
          <w:bCs/>
        </w:rPr>
      </w:pPr>
    </w:p>
    <w:p w14:paraId="5ECA8174" w14:textId="7BC7F645" w:rsidR="00D730BA" w:rsidRDefault="009D72C2" w:rsidP="006F3AE2">
      <w:pPr>
        <w:pStyle w:val="ThesisBody"/>
        <w:rPr>
          <w:rFonts w:asciiTheme="majorBidi" w:hAnsiTheme="majorBidi" w:cstheme="majorBidi"/>
          <w:bCs/>
        </w:rPr>
      </w:pPr>
      <w:r>
        <w:rPr>
          <w:rFonts w:asciiTheme="majorBidi" w:hAnsiTheme="majorBidi" w:cstheme="majorBidi"/>
          <w:bCs/>
        </w:rPr>
        <w:t xml:space="preserve">As mentioned in methodology MAPE is the metrics of choice thus optimization metric is chosen as MAPE,blender models are allowed and models </w:t>
      </w:r>
      <w:r w:rsidR="00CE1566">
        <w:rPr>
          <w:rFonts w:asciiTheme="majorBidi" w:hAnsiTheme="majorBidi" w:cstheme="majorBidi"/>
          <w:bCs/>
        </w:rPr>
        <w:t>are created with Data leakage features removed.</w:t>
      </w:r>
    </w:p>
    <w:p w14:paraId="7556C41F" w14:textId="77777777" w:rsidR="001E1B88" w:rsidRDefault="00CE1566" w:rsidP="001E1B88">
      <w:pPr>
        <w:pStyle w:val="ThesisBody"/>
        <w:keepNext/>
      </w:pPr>
      <w:r>
        <w:rPr>
          <w:rFonts w:asciiTheme="majorBidi" w:hAnsiTheme="majorBidi" w:cstheme="majorBidi"/>
          <w:bCs/>
          <w:noProof/>
          <w:lang w:val="en-US" w:eastAsia="en-US"/>
        </w:rPr>
        <w:lastRenderedPageBreak/>
        <w:drawing>
          <wp:inline distT="0" distB="0" distL="0" distR="0" wp14:anchorId="77BFF72E" wp14:editId="03649029">
            <wp:extent cx="5760085" cy="3061970"/>
            <wp:effectExtent l="0" t="0" r="0" b="5080"/>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60085" cy="3061970"/>
                    </a:xfrm>
                    <a:prstGeom prst="rect">
                      <a:avLst/>
                    </a:prstGeom>
                  </pic:spPr>
                </pic:pic>
              </a:graphicData>
            </a:graphic>
          </wp:inline>
        </w:drawing>
      </w:r>
    </w:p>
    <w:p w14:paraId="5C99EEBC" w14:textId="49271338" w:rsidR="00CE1566" w:rsidRDefault="001E1B88" w:rsidP="001E1B88">
      <w:pPr>
        <w:pStyle w:val="Caption"/>
        <w:rPr>
          <w:rFonts w:asciiTheme="majorBidi" w:hAnsiTheme="majorBidi" w:cstheme="majorBidi"/>
          <w:bCs/>
        </w:rPr>
      </w:pPr>
      <w:bookmarkStart w:id="109" w:name="_Toc109213597"/>
      <w:bookmarkStart w:id="110" w:name="_Toc109213855"/>
      <w:r>
        <w:t xml:space="preserve">Fig </w:t>
      </w:r>
      <w:r>
        <w:fldChar w:fldCharType="begin"/>
      </w:r>
      <w:r>
        <w:instrText xml:space="preserve"> SEQ Fig \* ARABIC </w:instrText>
      </w:r>
      <w:r>
        <w:fldChar w:fldCharType="separate"/>
      </w:r>
      <w:r w:rsidR="00B02E15">
        <w:rPr>
          <w:noProof/>
        </w:rPr>
        <w:t>29</w:t>
      </w:r>
      <w:r>
        <w:fldChar w:fldCharType="end"/>
      </w:r>
      <w:r>
        <w:t>.</w:t>
      </w:r>
      <w:r w:rsidRPr="000E0052">
        <w:t>Additional properties setting for  optimization metric</w:t>
      </w:r>
      <w:bookmarkEnd w:id="109"/>
      <w:bookmarkEnd w:id="110"/>
    </w:p>
    <w:p w14:paraId="40DC187C" w14:textId="77777777" w:rsidR="001E1B88" w:rsidRDefault="001E1B88" w:rsidP="006F3AE2">
      <w:pPr>
        <w:pStyle w:val="ThesisBody"/>
        <w:rPr>
          <w:rFonts w:asciiTheme="majorBidi" w:hAnsiTheme="majorBidi" w:cstheme="majorBidi"/>
          <w:bCs/>
        </w:rPr>
      </w:pPr>
    </w:p>
    <w:p w14:paraId="5DBD807F" w14:textId="19B14621" w:rsidR="006F3AE2" w:rsidRDefault="00C571C1" w:rsidP="006F3AE2">
      <w:pPr>
        <w:pStyle w:val="ThesisBody"/>
        <w:rPr>
          <w:rFonts w:asciiTheme="majorBidi" w:hAnsiTheme="majorBidi" w:cstheme="majorBidi"/>
          <w:bCs/>
        </w:rPr>
      </w:pPr>
      <w:r>
        <w:rPr>
          <w:rFonts w:asciiTheme="majorBidi" w:hAnsiTheme="majorBidi" w:cstheme="majorBidi"/>
          <w:bCs/>
        </w:rPr>
        <w:t>Highly correlated features are removed,certain</w:t>
      </w:r>
      <w:r w:rsidR="002C4273">
        <w:rPr>
          <w:rFonts w:asciiTheme="majorBidi" w:hAnsiTheme="majorBidi" w:cstheme="majorBidi"/>
          <w:bCs/>
        </w:rPr>
        <w:t xml:space="preserve"> time based features like Date</w:t>
      </w:r>
      <w:r>
        <w:rPr>
          <w:rFonts w:asciiTheme="majorBidi" w:hAnsiTheme="majorBidi" w:cstheme="majorBidi"/>
          <w:bCs/>
        </w:rPr>
        <w:t>,Month are also removed.A new feature list is created and saved for model building phase to begin.</w:t>
      </w:r>
    </w:p>
    <w:p w14:paraId="3A2D440D" w14:textId="77777777" w:rsidR="006E411A" w:rsidRDefault="006E411A" w:rsidP="006F3AE2">
      <w:pPr>
        <w:pStyle w:val="ThesisBody"/>
        <w:rPr>
          <w:rFonts w:asciiTheme="majorBidi" w:hAnsiTheme="majorBidi" w:cstheme="majorBidi"/>
          <w:bCs/>
        </w:rPr>
      </w:pPr>
    </w:p>
    <w:p w14:paraId="3EA4CFDA" w14:textId="77777777" w:rsidR="008260C9" w:rsidRDefault="007D1A7C" w:rsidP="008260C9">
      <w:pPr>
        <w:pStyle w:val="ThesisBody"/>
        <w:keepNext/>
      </w:pPr>
      <w:r>
        <w:rPr>
          <w:rFonts w:asciiTheme="majorBidi" w:hAnsiTheme="majorBidi" w:cstheme="majorBidi"/>
          <w:bCs/>
          <w:noProof/>
          <w:lang w:val="en-US" w:eastAsia="en-US"/>
        </w:rPr>
        <w:lastRenderedPageBreak/>
        <w:drawing>
          <wp:inline distT="0" distB="0" distL="0" distR="0" wp14:anchorId="4FD65AD0" wp14:editId="36011DF5">
            <wp:extent cx="4168140" cy="4427220"/>
            <wp:effectExtent l="0" t="0" r="381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168140" cy="4427220"/>
                    </a:xfrm>
                    <a:prstGeom prst="rect">
                      <a:avLst/>
                    </a:prstGeom>
                  </pic:spPr>
                </pic:pic>
              </a:graphicData>
            </a:graphic>
          </wp:inline>
        </w:drawing>
      </w:r>
    </w:p>
    <w:p w14:paraId="3B652866" w14:textId="43B065B4" w:rsidR="007D1A7C" w:rsidRDefault="008260C9" w:rsidP="008260C9">
      <w:pPr>
        <w:pStyle w:val="Caption"/>
        <w:rPr>
          <w:rFonts w:asciiTheme="majorBidi" w:hAnsiTheme="majorBidi" w:cstheme="majorBidi"/>
          <w:bCs/>
        </w:rPr>
      </w:pPr>
      <w:bookmarkStart w:id="111" w:name="_Toc109213598"/>
      <w:bookmarkStart w:id="112" w:name="_Toc109213856"/>
      <w:r>
        <w:t xml:space="preserve">Fig </w:t>
      </w:r>
      <w:r>
        <w:fldChar w:fldCharType="begin"/>
      </w:r>
      <w:r>
        <w:instrText xml:space="preserve"> SEQ Fig \* ARABIC </w:instrText>
      </w:r>
      <w:r>
        <w:fldChar w:fldCharType="separate"/>
      </w:r>
      <w:r w:rsidR="00B02E15">
        <w:rPr>
          <w:noProof/>
        </w:rPr>
        <w:t>30</w:t>
      </w:r>
      <w:r>
        <w:fldChar w:fldCharType="end"/>
      </w:r>
      <w:r>
        <w:t>.</w:t>
      </w:r>
      <w:r w:rsidRPr="006D72E2">
        <w:t>Feature association</w:t>
      </w:r>
      <w:bookmarkEnd w:id="111"/>
      <w:bookmarkEnd w:id="112"/>
    </w:p>
    <w:p w14:paraId="5A3B8CE6" w14:textId="77777777" w:rsidR="001A4C6E" w:rsidRDefault="001A4C6E" w:rsidP="006F3AE2">
      <w:pPr>
        <w:pStyle w:val="ThesisBody"/>
        <w:rPr>
          <w:rFonts w:asciiTheme="majorBidi" w:hAnsiTheme="majorBidi" w:cstheme="majorBidi"/>
          <w:bCs/>
        </w:rPr>
      </w:pPr>
    </w:p>
    <w:p w14:paraId="680F5D0B" w14:textId="4C6F7DD9" w:rsidR="001A4C6E" w:rsidRDefault="001A4C6E" w:rsidP="001A4C6E">
      <w:pPr>
        <w:pStyle w:val="ThesisBody"/>
        <w:rPr>
          <w:rFonts w:asciiTheme="majorBidi" w:hAnsiTheme="majorBidi" w:cstheme="majorBidi"/>
          <w:bCs/>
        </w:rPr>
      </w:pPr>
    </w:p>
    <w:p w14:paraId="39994BBE" w14:textId="77777777" w:rsidR="001A4C6E" w:rsidRDefault="001A4C6E" w:rsidP="006F3AE2">
      <w:pPr>
        <w:pStyle w:val="ThesisBody"/>
        <w:rPr>
          <w:rFonts w:asciiTheme="majorBidi" w:hAnsiTheme="majorBidi" w:cstheme="majorBidi"/>
          <w:bCs/>
        </w:rPr>
      </w:pPr>
    </w:p>
    <w:p w14:paraId="4A07A1EE" w14:textId="0AE0E7DE" w:rsidR="00C571C1" w:rsidRDefault="006E411A" w:rsidP="006F3AE2">
      <w:pPr>
        <w:pStyle w:val="ThesisBody"/>
        <w:rPr>
          <w:rFonts w:asciiTheme="majorBidi" w:hAnsiTheme="majorBidi" w:cstheme="majorBidi"/>
          <w:bCs/>
        </w:rPr>
      </w:pPr>
      <w:r>
        <w:rPr>
          <w:rFonts w:asciiTheme="majorBidi" w:hAnsiTheme="majorBidi" w:cstheme="majorBidi"/>
          <w:bCs/>
        </w:rPr>
        <w:t>Feature that have high correlation are removed, prominent features that are correlated are in various pairs.The feature Adj.Close and close</w:t>
      </w:r>
      <w:r w:rsidR="00C238FE">
        <w:rPr>
          <w:rFonts w:asciiTheme="majorBidi" w:hAnsiTheme="majorBidi" w:cstheme="majorBidi"/>
          <w:bCs/>
        </w:rPr>
        <w:t xml:space="preserve"> have a high feature association.These two features in atleast 7 pairs of the top 10</w:t>
      </w:r>
      <w:r w:rsidR="003408A9">
        <w:rPr>
          <w:rFonts w:asciiTheme="majorBidi" w:hAnsiTheme="majorBidi" w:cstheme="majorBidi"/>
          <w:bCs/>
        </w:rPr>
        <w:t xml:space="preserve">,they </w:t>
      </w:r>
      <w:r>
        <w:rPr>
          <w:rFonts w:asciiTheme="majorBidi" w:hAnsiTheme="majorBidi" w:cstheme="majorBidi"/>
          <w:bCs/>
        </w:rPr>
        <w:t>are removed from the list of features that are used in model building.</w:t>
      </w:r>
    </w:p>
    <w:p w14:paraId="0ADCDBFA" w14:textId="4AD4BC41" w:rsidR="006E411A" w:rsidRDefault="006E411A" w:rsidP="006F3AE2">
      <w:pPr>
        <w:pStyle w:val="ThesisBody"/>
        <w:rPr>
          <w:rFonts w:asciiTheme="majorBidi" w:hAnsiTheme="majorBidi" w:cstheme="majorBidi"/>
          <w:bCs/>
        </w:rPr>
      </w:pPr>
      <w:r>
        <w:rPr>
          <w:rFonts w:asciiTheme="majorBidi" w:hAnsiTheme="majorBidi" w:cstheme="majorBidi"/>
          <w:bCs/>
        </w:rPr>
        <w:t>Final feature list i</w:t>
      </w:r>
      <w:r w:rsidR="001A4C6E">
        <w:rPr>
          <w:rFonts w:asciiTheme="majorBidi" w:hAnsiTheme="majorBidi" w:cstheme="majorBidi"/>
          <w:bCs/>
        </w:rPr>
        <w:t>s a reduced list of 13 features that is arrived at after feature elimination is displayed in figure 30.</w:t>
      </w:r>
    </w:p>
    <w:p w14:paraId="15BFEE41" w14:textId="7F23EBCE" w:rsidR="006E411A" w:rsidRDefault="006E411A" w:rsidP="006F3AE2">
      <w:pPr>
        <w:pStyle w:val="ThesisBody"/>
        <w:rPr>
          <w:rFonts w:asciiTheme="majorBidi" w:hAnsiTheme="majorBidi" w:cstheme="majorBidi"/>
          <w:bCs/>
        </w:rPr>
      </w:pPr>
    </w:p>
    <w:p w14:paraId="201A46E2" w14:textId="2B1E081F" w:rsidR="006E411A" w:rsidRDefault="006E411A" w:rsidP="006F3AE2">
      <w:pPr>
        <w:pStyle w:val="ThesisBody"/>
        <w:rPr>
          <w:rFonts w:asciiTheme="majorBidi" w:hAnsiTheme="majorBidi" w:cstheme="majorBidi"/>
          <w:bCs/>
        </w:rPr>
      </w:pPr>
    </w:p>
    <w:p w14:paraId="3A2A53B2" w14:textId="04D9A39E" w:rsidR="006E411A" w:rsidRDefault="006E411A" w:rsidP="006F3AE2">
      <w:pPr>
        <w:pStyle w:val="ThesisBody"/>
        <w:rPr>
          <w:rFonts w:asciiTheme="majorBidi" w:hAnsiTheme="majorBidi" w:cstheme="majorBidi"/>
          <w:bCs/>
        </w:rPr>
      </w:pPr>
    </w:p>
    <w:p w14:paraId="2C66909C" w14:textId="75C66A97" w:rsidR="006E411A" w:rsidRDefault="006E411A" w:rsidP="006F3AE2">
      <w:pPr>
        <w:pStyle w:val="ThesisBody"/>
        <w:rPr>
          <w:rFonts w:asciiTheme="majorBidi" w:hAnsiTheme="majorBidi" w:cstheme="majorBidi"/>
          <w:bCs/>
        </w:rPr>
      </w:pPr>
    </w:p>
    <w:p w14:paraId="6BB4310B" w14:textId="77777777" w:rsidR="008260C9" w:rsidRDefault="00C571C1" w:rsidP="008260C9">
      <w:pPr>
        <w:pStyle w:val="ThesisBody"/>
        <w:keepNext/>
      </w:pPr>
      <w:r>
        <w:rPr>
          <w:rFonts w:asciiTheme="majorBidi" w:hAnsiTheme="majorBidi" w:cstheme="majorBidi"/>
          <w:bCs/>
          <w:noProof/>
          <w:lang w:val="en-US" w:eastAsia="en-US"/>
        </w:rPr>
        <w:lastRenderedPageBreak/>
        <w:drawing>
          <wp:inline distT="0" distB="0" distL="0" distR="0" wp14:anchorId="3319FCF0" wp14:editId="2B6EA4BC">
            <wp:extent cx="5760085" cy="2942590"/>
            <wp:effectExtent l="0" t="0" r="0" b="0"/>
            <wp:docPr id="101" name="Picture 10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085" cy="2942590"/>
                    </a:xfrm>
                    <a:prstGeom prst="rect">
                      <a:avLst/>
                    </a:prstGeom>
                  </pic:spPr>
                </pic:pic>
              </a:graphicData>
            </a:graphic>
          </wp:inline>
        </w:drawing>
      </w:r>
    </w:p>
    <w:p w14:paraId="49B6E62D" w14:textId="21E2B004" w:rsidR="00C571C1" w:rsidRDefault="008260C9" w:rsidP="008260C9">
      <w:pPr>
        <w:pStyle w:val="Caption"/>
        <w:rPr>
          <w:rFonts w:asciiTheme="majorBidi" w:hAnsiTheme="majorBidi" w:cstheme="majorBidi"/>
          <w:bCs/>
        </w:rPr>
      </w:pPr>
      <w:bookmarkStart w:id="113" w:name="_Toc109213599"/>
      <w:bookmarkStart w:id="114" w:name="_Toc109213857"/>
      <w:r>
        <w:t xml:space="preserve">Fig </w:t>
      </w:r>
      <w:r>
        <w:fldChar w:fldCharType="begin"/>
      </w:r>
      <w:r>
        <w:instrText xml:space="preserve"> SEQ Fig \* ARABIC </w:instrText>
      </w:r>
      <w:r>
        <w:fldChar w:fldCharType="separate"/>
      </w:r>
      <w:r w:rsidR="00B02E15">
        <w:rPr>
          <w:noProof/>
        </w:rPr>
        <w:t>31</w:t>
      </w:r>
      <w:r>
        <w:fldChar w:fldCharType="end"/>
      </w:r>
      <w:r>
        <w:t>.</w:t>
      </w:r>
      <w:r w:rsidRPr="00781043">
        <w:t xml:space="preserve"> Feature list for modelling</w:t>
      </w:r>
      <w:bookmarkEnd w:id="113"/>
      <w:bookmarkEnd w:id="114"/>
    </w:p>
    <w:p w14:paraId="0C758F7F" w14:textId="77777777" w:rsidR="001A4C6E" w:rsidRDefault="001A4C6E" w:rsidP="00DC692B">
      <w:pPr>
        <w:pStyle w:val="ThesisBody"/>
        <w:tabs>
          <w:tab w:val="left" w:pos="8370"/>
        </w:tabs>
        <w:rPr>
          <w:rFonts w:asciiTheme="majorBidi" w:hAnsiTheme="majorBidi" w:cstheme="majorBidi"/>
          <w:bCs/>
        </w:rPr>
      </w:pPr>
    </w:p>
    <w:p w14:paraId="171BCE64" w14:textId="0C298570" w:rsidR="008F65FF" w:rsidRDefault="0005460C" w:rsidP="00DC692B">
      <w:pPr>
        <w:pStyle w:val="ThesisBody"/>
        <w:tabs>
          <w:tab w:val="left" w:pos="8370"/>
        </w:tabs>
        <w:rPr>
          <w:rFonts w:asciiTheme="majorBidi" w:hAnsiTheme="majorBidi" w:cstheme="majorBidi"/>
          <w:bCs/>
        </w:rPr>
      </w:pPr>
      <w:r>
        <w:rPr>
          <w:rFonts w:asciiTheme="majorBidi" w:hAnsiTheme="majorBidi" w:cstheme="majorBidi"/>
          <w:bCs/>
        </w:rPr>
        <w:t xml:space="preserve">Top models are </w:t>
      </w:r>
      <w:r w:rsidR="00534AE3">
        <w:rPr>
          <w:rFonts w:asciiTheme="majorBidi" w:hAnsiTheme="majorBidi" w:cstheme="majorBidi"/>
          <w:bCs/>
        </w:rPr>
        <w:t>chosen from the lead</w:t>
      </w:r>
      <w:r w:rsidR="00263F82">
        <w:rPr>
          <w:rFonts w:asciiTheme="majorBidi" w:hAnsiTheme="majorBidi" w:cstheme="majorBidi"/>
          <w:bCs/>
        </w:rPr>
        <w:t>erboard on th</w:t>
      </w:r>
      <w:r w:rsidR="00534AE3">
        <w:rPr>
          <w:rFonts w:asciiTheme="majorBidi" w:hAnsiTheme="majorBidi" w:cstheme="majorBidi"/>
          <w:bCs/>
        </w:rPr>
        <w:t>e basis of</w:t>
      </w:r>
      <w:r w:rsidR="00263F82">
        <w:rPr>
          <w:rFonts w:asciiTheme="majorBidi" w:hAnsiTheme="majorBidi" w:cstheme="majorBidi"/>
          <w:bCs/>
        </w:rPr>
        <w:t xml:space="preserve"> MAPE,also models with significant difference in validation and test error are excluded from use as this is an indicator of model overfitting.</w:t>
      </w:r>
      <w:r w:rsidR="00AF1790">
        <w:rPr>
          <w:rFonts w:asciiTheme="majorBidi" w:hAnsiTheme="majorBidi" w:cstheme="majorBidi"/>
          <w:bCs/>
        </w:rPr>
        <w:t xml:space="preserve">Top models on the leaderboard that have similar MAPE errors for validation and test are </w:t>
      </w:r>
      <w:r w:rsidR="00A5592B">
        <w:rPr>
          <w:rFonts w:asciiTheme="majorBidi" w:hAnsiTheme="majorBidi" w:cstheme="majorBidi"/>
          <w:bCs/>
        </w:rPr>
        <w:t>E</w:t>
      </w:r>
      <w:r w:rsidR="00AF1790">
        <w:rPr>
          <w:rFonts w:asciiTheme="majorBidi" w:hAnsiTheme="majorBidi" w:cstheme="majorBidi"/>
          <w:bCs/>
        </w:rPr>
        <w:t>ureqa regressor</w:t>
      </w:r>
      <w:r w:rsidR="00F35C63">
        <w:rPr>
          <w:rFonts w:asciiTheme="majorBidi" w:hAnsiTheme="majorBidi" w:cstheme="majorBidi"/>
          <w:bCs/>
        </w:rPr>
        <w:t>s</w:t>
      </w:r>
      <w:r w:rsidR="00AF1790">
        <w:rPr>
          <w:rFonts w:asciiTheme="majorBidi" w:hAnsiTheme="majorBidi" w:cstheme="majorBidi"/>
          <w:bCs/>
        </w:rPr>
        <w:t>,</w:t>
      </w:r>
      <w:r w:rsidR="00F35C63">
        <w:rPr>
          <w:rFonts w:asciiTheme="majorBidi" w:hAnsiTheme="majorBidi" w:cstheme="majorBidi"/>
          <w:bCs/>
        </w:rPr>
        <w:t xml:space="preserve"> </w:t>
      </w:r>
      <w:r w:rsidR="00A5592B">
        <w:rPr>
          <w:rFonts w:asciiTheme="majorBidi" w:hAnsiTheme="majorBidi" w:cstheme="majorBidi"/>
          <w:bCs/>
        </w:rPr>
        <w:t>Their MAP</w:t>
      </w:r>
      <w:r w:rsidR="008F65FF">
        <w:rPr>
          <w:rFonts w:asciiTheme="majorBidi" w:hAnsiTheme="majorBidi" w:cstheme="majorBidi"/>
          <w:bCs/>
        </w:rPr>
        <w:t>E</w:t>
      </w:r>
      <w:r w:rsidR="00A5592B">
        <w:rPr>
          <w:rFonts w:asciiTheme="majorBidi" w:hAnsiTheme="majorBidi" w:cstheme="majorBidi"/>
          <w:bCs/>
        </w:rPr>
        <w:t xml:space="preserve"> are in the range of </w:t>
      </w:r>
      <w:r w:rsidR="00F35C63">
        <w:rPr>
          <w:rFonts w:asciiTheme="majorBidi" w:hAnsiTheme="majorBidi" w:cstheme="majorBidi"/>
          <w:bCs/>
        </w:rPr>
        <w:t>1.2</w:t>
      </w:r>
      <w:r w:rsidR="00A5592B">
        <w:rPr>
          <w:rFonts w:asciiTheme="majorBidi" w:hAnsiTheme="majorBidi" w:cstheme="majorBidi"/>
          <w:bCs/>
        </w:rPr>
        <w:t xml:space="preserve"> </w:t>
      </w:r>
      <w:r w:rsidR="00F35C63">
        <w:rPr>
          <w:rFonts w:asciiTheme="majorBidi" w:hAnsiTheme="majorBidi" w:cstheme="majorBidi"/>
          <w:bCs/>
        </w:rPr>
        <w:t>%.Further</w:t>
      </w:r>
      <w:r w:rsidR="00A5592B">
        <w:rPr>
          <w:rFonts w:asciiTheme="majorBidi" w:hAnsiTheme="majorBidi" w:cstheme="majorBidi"/>
          <w:bCs/>
        </w:rPr>
        <w:t xml:space="preserve"> details will be discussed in Results and conclusion section.</w:t>
      </w:r>
    </w:p>
    <w:p w14:paraId="2FF0D149" w14:textId="4499AED1" w:rsidR="00F35C63" w:rsidRDefault="00F35C63" w:rsidP="00DC692B">
      <w:pPr>
        <w:pStyle w:val="ThesisBody"/>
        <w:tabs>
          <w:tab w:val="left" w:pos="8370"/>
        </w:tabs>
        <w:rPr>
          <w:rFonts w:asciiTheme="majorBidi" w:hAnsiTheme="majorBidi" w:cstheme="majorBidi"/>
          <w:bCs/>
        </w:rPr>
      </w:pPr>
    </w:p>
    <w:p w14:paraId="20DE7B7F" w14:textId="77777777" w:rsidR="008260C9" w:rsidRDefault="00F35C63" w:rsidP="008260C9">
      <w:pPr>
        <w:pStyle w:val="ThesisBody"/>
        <w:keepNext/>
        <w:tabs>
          <w:tab w:val="left" w:pos="8370"/>
        </w:tabs>
      </w:pPr>
      <w:r>
        <w:rPr>
          <w:rFonts w:asciiTheme="majorBidi" w:hAnsiTheme="majorBidi" w:cstheme="majorBidi"/>
          <w:bCs/>
          <w:noProof/>
          <w:lang w:val="en-US" w:eastAsia="en-US"/>
        </w:rPr>
        <w:drawing>
          <wp:inline distT="0" distB="0" distL="0" distR="0" wp14:anchorId="26E89E34" wp14:editId="2008C991">
            <wp:extent cx="5731510" cy="2400300"/>
            <wp:effectExtent l="0" t="0" r="2540" b="0"/>
            <wp:docPr id="58" name="Picture 5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400300"/>
                    </a:xfrm>
                    <a:prstGeom prst="rect">
                      <a:avLst/>
                    </a:prstGeom>
                  </pic:spPr>
                </pic:pic>
              </a:graphicData>
            </a:graphic>
          </wp:inline>
        </w:drawing>
      </w:r>
    </w:p>
    <w:p w14:paraId="6D1AC8E3" w14:textId="2D92D2A1" w:rsidR="00F35C63" w:rsidRDefault="008260C9" w:rsidP="008260C9">
      <w:pPr>
        <w:pStyle w:val="Caption"/>
        <w:rPr>
          <w:rFonts w:asciiTheme="majorBidi" w:hAnsiTheme="majorBidi" w:cstheme="majorBidi"/>
          <w:bCs/>
        </w:rPr>
      </w:pPr>
      <w:bookmarkStart w:id="115" w:name="_Toc109213600"/>
      <w:bookmarkStart w:id="116" w:name="_Toc109213858"/>
      <w:r>
        <w:t xml:space="preserve">Fig </w:t>
      </w:r>
      <w:r>
        <w:fldChar w:fldCharType="begin"/>
      </w:r>
      <w:r>
        <w:instrText xml:space="preserve"> SEQ Fig \* ARABIC </w:instrText>
      </w:r>
      <w:r>
        <w:fldChar w:fldCharType="separate"/>
      </w:r>
      <w:r w:rsidR="00B02E15">
        <w:rPr>
          <w:noProof/>
        </w:rPr>
        <w:t>32</w:t>
      </w:r>
      <w:r>
        <w:fldChar w:fldCharType="end"/>
      </w:r>
      <w:r>
        <w:t>.</w:t>
      </w:r>
      <w:r w:rsidRPr="00474DD8">
        <w:t xml:space="preserve"> Leader board for stock Adaniports</w:t>
      </w:r>
      <w:bookmarkEnd w:id="115"/>
      <w:bookmarkEnd w:id="116"/>
    </w:p>
    <w:p w14:paraId="579BC5EB" w14:textId="0E04A117" w:rsidR="00F35C63" w:rsidRDefault="00F35C63" w:rsidP="006F3AE2">
      <w:pPr>
        <w:pStyle w:val="ThesisBody"/>
        <w:rPr>
          <w:rFonts w:asciiTheme="majorBidi" w:hAnsiTheme="majorBidi" w:cstheme="majorBidi"/>
          <w:bCs/>
          <w:noProof/>
          <w:lang w:val="en-US" w:eastAsia="en-US"/>
        </w:rPr>
      </w:pPr>
    </w:p>
    <w:p w14:paraId="78E289D6" w14:textId="77777777" w:rsidR="001A4C6E" w:rsidRDefault="001A4C6E" w:rsidP="006F3AE2">
      <w:pPr>
        <w:pStyle w:val="ThesisBody"/>
        <w:rPr>
          <w:rFonts w:asciiTheme="majorBidi" w:hAnsiTheme="majorBidi" w:cstheme="majorBidi"/>
          <w:bCs/>
          <w:noProof/>
          <w:lang w:val="en-US" w:eastAsia="en-US"/>
        </w:rPr>
      </w:pPr>
    </w:p>
    <w:p w14:paraId="62A4A53A" w14:textId="616392E9" w:rsidR="00F35C63" w:rsidRDefault="00F35C63" w:rsidP="006F3AE2">
      <w:pPr>
        <w:pStyle w:val="ThesisBody"/>
        <w:rPr>
          <w:rFonts w:asciiTheme="majorBidi" w:hAnsiTheme="majorBidi" w:cstheme="majorBidi"/>
          <w:bCs/>
          <w:noProof/>
          <w:lang w:val="en-US" w:eastAsia="en-US"/>
        </w:rPr>
      </w:pPr>
    </w:p>
    <w:p w14:paraId="129DEC93" w14:textId="7F650115" w:rsidR="00F35C63" w:rsidRDefault="009F7B14" w:rsidP="00C76F97">
      <w:pPr>
        <w:pStyle w:val="ThesisBody"/>
        <w:rPr>
          <w:rFonts w:asciiTheme="majorBidi" w:hAnsiTheme="majorBidi" w:cstheme="majorBidi"/>
          <w:bCs/>
          <w:noProof/>
          <w:lang w:val="en-US" w:eastAsia="en-US"/>
        </w:rPr>
      </w:pPr>
      <w:r>
        <w:rPr>
          <w:rFonts w:asciiTheme="majorBidi" w:hAnsiTheme="majorBidi" w:cstheme="majorBidi"/>
          <w:bCs/>
          <w:noProof/>
          <w:lang w:val="en-US" w:eastAsia="en-US"/>
        </w:rPr>
        <w:lastRenderedPageBreak/>
        <w:t>Feature importan</w:t>
      </w:r>
      <w:r w:rsidR="00C76F97">
        <w:rPr>
          <w:rFonts w:asciiTheme="majorBidi" w:hAnsiTheme="majorBidi" w:cstheme="majorBidi"/>
          <w:bCs/>
          <w:noProof/>
          <w:lang w:val="en-US" w:eastAsia="en-US"/>
        </w:rPr>
        <w:t xml:space="preserve">ce is analysis is important to understand the impact of features on target variable.This helps in intuitive understanding of </w:t>
      </w:r>
      <w:r w:rsidR="000D6AD2">
        <w:rPr>
          <w:rFonts w:asciiTheme="majorBidi" w:hAnsiTheme="majorBidi" w:cstheme="majorBidi"/>
          <w:bCs/>
          <w:noProof/>
          <w:lang w:val="en-US" w:eastAsia="en-US"/>
        </w:rPr>
        <w:t>data behavoiur</w:t>
      </w:r>
      <w:r w:rsidR="00826CDA">
        <w:rPr>
          <w:rFonts w:asciiTheme="majorBidi" w:hAnsiTheme="majorBidi" w:cstheme="majorBidi"/>
          <w:bCs/>
          <w:noProof/>
          <w:lang w:val="en-US" w:eastAsia="en-US"/>
        </w:rPr>
        <w:t xml:space="preserve"> and provided scope for performance improvement.</w:t>
      </w:r>
    </w:p>
    <w:p w14:paraId="60E76EF9" w14:textId="5D05FFCF" w:rsidR="001D200E" w:rsidRDefault="001D200E" w:rsidP="00C76F97">
      <w:pPr>
        <w:pStyle w:val="ThesisBody"/>
        <w:rPr>
          <w:rFonts w:asciiTheme="majorBidi" w:hAnsiTheme="majorBidi" w:cstheme="majorBidi"/>
          <w:bCs/>
          <w:noProof/>
          <w:lang w:val="en-US" w:eastAsia="en-US"/>
        </w:rPr>
      </w:pPr>
    </w:p>
    <w:p w14:paraId="27B7024E" w14:textId="77777777" w:rsidR="00B02E15" w:rsidRDefault="001D200E" w:rsidP="00B02E15">
      <w:pPr>
        <w:pStyle w:val="ThesisBody"/>
        <w:keepNext/>
      </w:pPr>
      <w:r>
        <w:rPr>
          <w:rFonts w:asciiTheme="majorBidi" w:hAnsiTheme="majorBidi" w:cstheme="majorBidi"/>
          <w:bCs/>
          <w:noProof/>
          <w:lang w:val="en-US" w:eastAsia="en-US"/>
        </w:rPr>
        <w:drawing>
          <wp:inline distT="0" distB="0" distL="0" distR="0" wp14:anchorId="0C0973C5" wp14:editId="5E1C1090">
            <wp:extent cx="5731510" cy="4298950"/>
            <wp:effectExtent l="0" t="0" r="2540" b="6350"/>
            <wp:docPr id="64" name="Picture 6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screenshot of a computer&#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A33814A" w14:textId="6DEB602B" w:rsidR="001D200E" w:rsidRDefault="00B02E15" w:rsidP="00B02E15">
      <w:pPr>
        <w:pStyle w:val="Caption"/>
        <w:rPr>
          <w:rFonts w:asciiTheme="majorBidi" w:hAnsiTheme="majorBidi" w:cstheme="majorBidi"/>
          <w:bCs/>
          <w:noProof/>
          <w:lang w:val="en-US" w:eastAsia="en-US"/>
        </w:rPr>
      </w:pPr>
      <w:bookmarkStart w:id="117" w:name="_Toc109213601"/>
      <w:bookmarkStart w:id="118" w:name="_Toc109213859"/>
      <w:r>
        <w:t xml:space="preserve">Fig </w:t>
      </w:r>
      <w:r>
        <w:fldChar w:fldCharType="begin"/>
      </w:r>
      <w:r>
        <w:instrText xml:space="preserve"> SEQ Fig \* ARABIC </w:instrText>
      </w:r>
      <w:r>
        <w:fldChar w:fldCharType="separate"/>
      </w:r>
      <w:r>
        <w:rPr>
          <w:noProof/>
        </w:rPr>
        <w:t>33</w:t>
      </w:r>
      <w:r>
        <w:fldChar w:fldCharType="end"/>
      </w:r>
      <w:r>
        <w:t>.</w:t>
      </w:r>
      <w:r w:rsidRPr="00B27B52">
        <w:t>Feature importance chart</w:t>
      </w:r>
      <w:bookmarkEnd w:id="117"/>
      <w:bookmarkEnd w:id="118"/>
    </w:p>
    <w:p w14:paraId="4BF65889" w14:textId="77777777" w:rsidR="00D328D8" w:rsidRDefault="00D328D8" w:rsidP="006F3AE2">
      <w:pPr>
        <w:pStyle w:val="ThesisBody"/>
        <w:rPr>
          <w:rFonts w:asciiTheme="majorBidi" w:hAnsiTheme="majorBidi" w:cstheme="majorBidi"/>
          <w:bCs/>
        </w:rPr>
      </w:pPr>
    </w:p>
    <w:p w14:paraId="5B112A81" w14:textId="4E1395F2" w:rsidR="00EE544A" w:rsidRDefault="00EE544A" w:rsidP="006F3AE2">
      <w:pPr>
        <w:pStyle w:val="ThesisBody"/>
        <w:rPr>
          <w:rFonts w:asciiTheme="majorBidi" w:hAnsiTheme="majorBidi" w:cstheme="majorBidi"/>
          <w:bCs/>
        </w:rPr>
      </w:pPr>
      <w:r>
        <w:rPr>
          <w:rFonts w:asciiTheme="majorBidi" w:hAnsiTheme="majorBidi" w:cstheme="majorBidi"/>
          <w:bCs/>
        </w:rPr>
        <w:t>Through similar method five top models were analysed for each of the ten stocks.Out of which top model for each stock was selected to create an optimum portfolio on the basis of their future return and compared with baseline MVO method in next section.</w:t>
      </w:r>
    </w:p>
    <w:p w14:paraId="2E76ADCE" w14:textId="77777777" w:rsidR="00D328D8" w:rsidRDefault="00D328D8" w:rsidP="006F3AE2">
      <w:pPr>
        <w:pStyle w:val="ThesisBody"/>
        <w:rPr>
          <w:rFonts w:asciiTheme="majorBidi" w:hAnsiTheme="majorBidi" w:cstheme="majorBidi"/>
          <w:bCs/>
        </w:rPr>
      </w:pPr>
    </w:p>
    <w:p w14:paraId="3F7F60FA" w14:textId="0F99BF2A" w:rsidR="00EE544A" w:rsidRDefault="00EE544A" w:rsidP="000854BB">
      <w:pPr>
        <w:pStyle w:val="Heading2"/>
      </w:pPr>
      <w:bookmarkStart w:id="119" w:name="_Toc109208051"/>
      <w:r>
        <w:t>Summary</w:t>
      </w:r>
      <w:bookmarkEnd w:id="119"/>
    </w:p>
    <w:p w14:paraId="46C62C8E" w14:textId="7F7AE925" w:rsidR="00B77950" w:rsidRDefault="00F86171" w:rsidP="00EE544A">
      <w:pPr>
        <w:pStyle w:val="ThesisBody"/>
        <w:rPr>
          <w:rFonts w:asciiTheme="majorBidi" w:hAnsiTheme="majorBidi" w:cstheme="majorBidi"/>
          <w:bCs/>
        </w:rPr>
      </w:pPr>
      <w:r>
        <w:rPr>
          <w:rFonts w:asciiTheme="majorBidi" w:hAnsiTheme="majorBidi" w:cstheme="majorBidi"/>
          <w:bCs/>
        </w:rPr>
        <w:t xml:space="preserve">Portfolio optimisation was implemented key steps involving data downloading from Yahoo Finance for ten representative stocks.Data used in </w:t>
      </w:r>
      <w:r w:rsidR="00D90F8F">
        <w:rPr>
          <w:rFonts w:asciiTheme="majorBidi" w:hAnsiTheme="majorBidi" w:cstheme="majorBidi"/>
          <w:bCs/>
        </w:rPr>
        <w:t>ML models was enriched through feature engineering which led to data smoothening and extracting more information from raw data.</w:t>
      </w:r>
      <w:r>
        <w:rPr>
          <w:rFonts w:asciiTheme="majorBidi" w:hAnsiTheme="majorBidi" w:cstheme="majorBidi"/>
          <w:bCs/>
        </w:rPr>
        <w:t>Past four and half years data was used for training the supervised ML models,remaining 2 months each data was used for validation and testing,</w:t>
      </w:r>
      <w:r w:rsidR="00D90F8F">
        <w:rPr>
          <w:rFonts w:asciiTheme="majorBidi" w:hAnsiTheme="majorBidi" w:cstheme="majorBidi"/>
          <w:bCs/>
        </w:rPr>
        <w:t>Top</w:t>
      </w:r>
      <w:r w:rsidR="00402A4C">
        <w:rPr>
          <w:rFonts w:asciiTheme="majorBidi" w:hAnsiTheme="majorBidi" w:cstheme="majorBidi"/>
          <w:bCs/>
        </w:rPr>
        <w:t xml:space="preserve"> five </w:t>
      </w:r>
      <w:r w:rsidR="00B77950">
        <w:rPr>
          <w:rFonts w:asciiTheme="majorBidi" w:hAnsiTheme="majorBidi" w:cstheme="majorBidi"/>
          <w:bCs/>
        </w:rPr>
        <w:t>models</w:t>
      </w:r>
      <w:r w:rsidR="00402A4C">
        <w:rPr>
          <w:rFonts w:asciiTheme="majorBidi" w:hAnsiTheme="majorBidi" w:cstheme="majorBidi"/>
          <w:bCs/>
        </w:rPr>
        <w:t xml:space="preserve"> with minimum MAPE </w:t>
      </w:r>
      <w:r w:rsidR="00B77950">
        <w:rPr>
          <w:rFonts w:asciiTheme="majorBidi" w:hAnsiTheme="majorBidi" w:cstheme="majorBidi"/>
          <w:bCs/>
        </w:rPr>
        <w:t xml:space="preserve">developed </w:t>
      </w:r>
      <w:r w:rsidR="00B77950">
        <w:rPr>
          <w:rFonts w:asciiTheme="majorBidi" w:hAnsiTheme="majorBidi" w:cstheme="majorBidi"/>
          <w:bCs/>
        </w:rPr>
        <w:lastRenderedPageBreak/>
        <w:t>in datarobot for ten stocks were analysed.Models with similar validation and test errors were chosen for portfolio selection through weighted method.</w:t>
      </w:r>
    </w:p>
    <w:p w14:paraId="4D30F5D2" w14:textId="32535DC3" w:rsidR="00EE544A" w:rsidRPr="00EE544A" w:rsidRDefault="00B77950" w:rsidP="00EE544A">
      <w:pPr>
        <w:pStyle w:val="ThesisBody"/>
        <w:rPr>
          <w:rFonts w:asciiTheme="majorBidi" w:hAnsiTheme="majorBidi" w:cstheme="majorBidi"/>
          <w:bCs/>
        </w:rPr>
      </w:pPr>
      <w:r>
        <w:rPr>
          <w:rFonts w:asciiTheme="majorBidi" w:hAnsiTheme="majorBidi" w:cstheme="majorBidi"/>
          <w:bCs/>
        </w:rPr>
        <w:t xml:space="preserve"> Mean variance optimization method was implemented in python through two approaches one being a Monte-Carlo simulation method and other using python package pyportfoliopt.Monte-Carlo simulation method gave portfolio weignts for stock for in scenarios of minimum risk-return,maximum return-risk and maximum sharpe ratio.The python method was used to maximise Sharpe ratio to arrive at portfolio weights.</w:t>
      </w:r>
    </w:p>
    <w:p w14:paraId="59E94307" w14:textId="77777777" w:rsidR="005E0DB4" w:rsidRDefault="005E0DB4" w:rsidP="00402A4C">
      <w:pPr>
        <w:pStyle w:val="ChapterHeaders"/>
      </w:pPr>
    </w:p>
    <w:p w14:paraId="4D444F1D" w14:textId="77777777" w:rsidR="005E0DB4" w:rsidRDefault="005E0DB4" w:rsidP="00402A4C">
      <w:pPr>
        <w:pStyle w:val="ChapterHeaders"/>
      </w:pPr>
    </w:p>
    <w:p w14:paraId="0A33C919" w14:textId="77777777" w:rsidR="005E0DB4" w:rsidRDefault="005E0DB4" w:rsidP="00402A4C">
      <w:pPr>
        <w:pStyle w:val="ChapterHeaders"/>
      </w:pPr>
    </w:p>
    <w:p w14:paraId="1820A316" w14:textId="77777777" w:rsidR="005E0DB4" w:rsidRDefault="005E0DB4" w:rsidP="00402A4C">
      <w:pPr>
        <w:pStyle w:val="ChapterHeaders"/>
      </w:pPr>
    </w:p>
    <w:p w14:paraId="79434E4B" w14:textId="77777777" w:rsidR="005E0DB4" w:rsidRDefault="005E0DB4" w:rsidP="00402A4C">
      <w:pPr>
        <w:pStyle w:val="ChapterHeaders"/>
      </w:pPr>
    </w:p>
    <w:p w14:paraId="23FB3971" w14:textId="77777777" w:rsidR="005E0DB4" w:rsidRDefault="005E0DB4" w:rsidP="00402A4C">
      <w:pPr>
        <w:pStyle w:val="ChapterHeaders"/>
      </w:pPr>
    </w:p>
    <w:p w14:paraId="1CB87709" w14:textId="77777777" w:rsidR="005E0DB4" w:rsidRDefault="005E0DB4" w:rsidP="00402A4C">
      <w:pPr>
        <w:pStyle w:val="ChapterHeaders"/>
      </w:pPr>
    </w:p>
    <w:p w14:paraId="0B7FB345" w14:textId="77777777" w:rsidR="005E0DB4" w:rsidRDefault="005E0DB4" w:rsidP="00402A4C">
      <w:pPr>
        <w:pStyle w:val="ChapterHeaders"/>
      </w:pPr>
    </w:p>
    <w:p w14:paraId="379AE7DC" w14:textId="77777777" w:rsidR="005E0DB4" w:rsidRDefault="005E0DB4" w:rsidP="00402A4C">
      <w:pPr>
        <w:pStyle w:val="ChapterHeaders"/>
      </w:pPr>
    </w:p>
    <w:p w14:paraId="27020AE0" w14:textId="77777777" w:rsidR="005E0DB4" w:rsidRDefault="005E0DB4" w:rsidP="00402A4C">
      <w:pPr>
        <w:pStyle w:val="ChapterHeaders"/>
      </w:pPr>
    </w:p>
    <w:p w14:paraId="72E775A8" w14:textId="77777777" w:rsidR="005E0DB4" w:rsidRDefault="005E0DB4" w:rsidP="00402A4C">
      <w:pPr>
        <w:pStyle w:val="ChapterHeaders"/>
      </w:pPr>
    </w:p>
    <w:p w14:paraId="03206F31" w14:textId="77777777" w:rsidR="005E0DB4" w:rsidRDefault="005E0DB4" w:rsidP="00402A4C">
      <w:pPr>
        <w:pStyle w:val="ChapterHeaders"/>
      </w:pPr>
    </w:p>
    <w:p w14:paraId="210A0B60" w14:textId="77777777" w:rsidR="005E0DB4" w:rsidRDefault="005E0DB4" w:rsidP="00402A4C">
      <w:pPr>
        <w:pStyle w:val="ChapterHeaders"/>
      </w:pPr>
    </w:p>
    <w:p w14:paraId="0DD17A59" w14:textId="77777777" w:rsidR="005E0DB4" w:rsidRDefault="005E0DB4" w:rsidP="00402A4C">
      <w:pPr>
        <w:pStyle w:val="ChapterHeaders"/>
      </w:pPr>
    </w:p>
    <w:p w14:paraId="5731697E" w14:textId="77777777" w:rsidR="005E0DB4" w:rsidRDefault="005E0DB4" w:rsidP="00402A4C">
      <w:pPr>
        <w:pStyle w:val="ChapterHeaders"/>
      </w:pPr>
    </w:p>
    <w:p w14:paraId="72B7F8F6" w14:textId="77777777" w:rsidR="005E0DB4" w:rsidRDefault="005E0DB4" w:rsidP="00402A4C">
      <w:pPr>
        <w:pStyle w:val="ChapterHeaders"/>
      </w:pPr>
    </w:p>
    <w:p w14:paraId="50C2A656" w14:textId="77777777" w:rsidR="005E0DB4" w:rsidRDefault="005E0DB4" w:rsidP="00402A4C">
      <w:pPr>
        <w:pStyle w:val="ChapterHeaders"/>
      </w:pPr>
    </w:p>
    <w:p w14:paraId="3CD7166E" w14:textId="77777777" w:rsidR="005E0DB4" w:rsidRDefault="005E0DB4" w:rsidP="00402A4C">
      <w:pPr>
        <w:pStyle w:val="ChapterHeaders"/>
      </w:pPr>
    </w:p>
    <w:p w14:paraId="4A1C8ACF" w14:textId="77777777" w:rsidR="005E0DB4" w:rsidRDefault="005E0DB4" w:rsidP="00402A4C">
      <w:pPr>
        <w:pStyle w:val="ChapterHeaders"/>
      </w:pPr>
    </w:p>
    <w:p w14:paraId="33CD608A" w14:textId="77777777" w:rsidR="005E0DB4" w:rsidRDefault="005E0DB4" w:rsidP="00402A4C">
      <w:pPr>
        <w:pStyle w:val="ChapterHeaders"/>
      </w:pPr>
    </w:p>
    <w:p w14:paraId="5D50E434" w14:textId="77777777" w:rsidR="005E0DB4" w:rsidRDefault="005E0DB4" w:rsidP="00402A4C">
      <w:pPr>
        <w:pStyle w:val="ChapterHeaders"/>
      </w:pPr>
    </w:p>
    <w:p w14:paraId="1E276975" w14:textId="77777777" w:rsidR="005E0DB4" w:rsidRDefault="005E0DB4" w:rsidP="00402A4C">
      <w:pPr>
        <w:pStyle w:val="ChapterHeaders"/>
      </w:pPr>
    </w:p>
    <w:p w14:paraId="101E3213" w14:textId="77777777" w:rsidR="005E0DB4" w:rsidRDefault="005E0DB4" w:rsidP="00402A4C">
      <w:pPr>
        <w:pStyle w:val="ChapterHeaders"/>
      </w:pPr>
    </w:p>
    <w:p w14:paraId="68295458" w14:textId="77777777" w:rsidR="005E0DB4" w:rsidRDefault="005E0DB4" w:rsidP="00402A4C">
      <w:pPr>
        <w:pStyle w:val="ChapterHeaders"/>
      </w:pPr>
    </w:p>
    <w:p w14:paraId="48C89BD6" w14:textId="77777777" w:rsidR="005E0DB4" w:rsidRDefault="005E0DB4" w:rsidP="00402A4C">
      <w:pPr>
        <w:pStyle w:val="ChapterHeaders"/>
      </w:pPr>
    </w:p>
    <w:p w14:paraId="0886CBFB" w14:textId="77777777" w:rsidR="005E0DB4" w:rsidRDefault="005E0DB4" w:rsidP="00402A4C">
      <w:pPr>
        <w:pStyle w:val="ChapterHeaders"/>
      </w:pPr>
    </w:p>
    <w:p w14:paraId="796FD78A" w14:textId="77777777" w:rsidR="005E0DB4" w:rsidRDefault="005E0DB4" w:rsidP="00402A4C">
      <w:pPr>
        <w:pStyle w:val="ChapterHeaders"/>
      </w:pPr>
    </w:p>
    <w:p w14:paraId="14F8DC79" w14:textId="2FDD5B7E" w:rsidR="00402A4C" w:rsidRDefault="00A7031A" w:rsidP="00A7031A">
      <w:pPr>
        <w:pStyle w:val="Heading1"/>
        <w:numPr>
          <w:ilvl w:val="0"/>
          <w:numId w:val="0"/>
        </w:numPr>
        <w:ind w:left="432"/>
      </w:pPr>
      <w:r>
        <w:lastRenderedPageBreak/>
        <w:t xml:space="preserve">                                                      </w:t>
      </w:r>
      <w:bookmarkStart w:id="120" w:name="_Toc109208052"/>
      <w:r w:rsidR="00402A4C">
        <w:t>CHAPTER 5</w:t>
      </w:r>
      <w:bookmarkEnd w:id="120"/>
    </w:p>
    <w:p w14:paraId="2A2EC029" w14:textId="77777777" w:rsidR="00402A4C" w:rsidRPr="00C96340" w:rsidRDefault="00402A4C" w:rsidP="00A7031A">
      <w:pPr>
        <w:pStyle w:val="Heading1"/>
        <w:numPr>
          <w:ilvl w:val="0"/>
          <w:numId w:val="0"/>
        </w:numPr>
        <w:ind w:left="432"/>
      </w:pPr>
    </w:p>
    <w:p w14:paraId="5E8EB331" w14:textId="5D753AEF" w:rsidR="00402A4C" w:rsidRDefault="00A7031A" w:rsidP="000854BB">
      <w:pPr>
        <w:pStyle w:val="Heading1"/>
      </w:pPr>
      <w:r>
        <w:t xml:space="preserve">                                          </w:t>
      </w:r>
      <w:bookmarkStart w:id="121" w:name="_Toc109208053"/>
      <w:r w:rsidR="00402A4C">
        <w:t>RESULT</w:t>
      </w:r>
      <w:r w:rsidR="00726047">
        <w:t>S</w:t>
      </w:r>
      <w:r w:rsidR="00402A4C">
        <w:t xml:space="preserve"> AND </w:t>
      </w:r>
      <w:r w:rsidR="00726047">
        <w:t>EVALUATION</w:t>
      </w:r>
      <w:bookmarkEnd w:id="121"/>
    </w:p>
    <w:p w14:paraId="237D57E3" w14:textId="77777777" w:rsidR="00402A4C" w:rsidRPr="00C96340" w:rsidRDefault="00402A4C" w:rsidP="00402A4C">
      <w:pPr>
        <w:pStyle w:val="ChapterHeaders"/>
      </w:pPr>
    </w:p>
    <w:p w14:paraId="1AA16753" w14:textId="69AAD05B" w:rsidR="00402A4C" w:rsidRDefault="00402A4C" w:rsidP="000854BB">
      <w:pPr>
        <w:pStyle w:val="Heading2"/>
      </w:pPr>
      <w:bookmarkStart w:id="122" w:name="_Toc109208054"/>
      <w:r w:rsidRPr="00D3357D">
        <w:t>Introduction</w:t>
      </w:r>
      <w:bookmarkEnd w:id="122"/>
    </w:p>
    <w:p w14:paraId="2D456E1A" w14:textId="641B6846" w:rsidR="005402A6" w:rsidRDefault="00726047" w:rsidP="00402A4C">
      <w:pPr>
        <w:pStyle w:val="ThesisBody"/>
        <w:rPr>
          <w:rFonts w:asciiTheme="majorBidi" w:hAnsiTheme="majorBidi" w:cstheme="majorBidi"/>
          <w:bCs/>
        </w:rPr>
      </w:pPr>
      <w:r>
        <w:rPr>
          <w:rFonts w:asciiTheme="majorBidi" w:hAnsiTheme="majorBidi" w:cstheme="majorBidi"/>
        </w:rPr>
        <w:t xml:space="preserve">Portfolio allocation received from both traditional and ML based techniques would be assessed here.Portfolio allocation from the </w:t>
      </w:r>
      <w:r>
        <w:rPr>
          <w:rFonts w:asciiTheme="majorBidi" w:hAnsiTheme="majorBidi" w:cstheme="majorBidi"/>
          <w:bCs/>
        </w:rPr>
        <w:t xml:space="preserve">pyportfoliopt method will be used for MVO method allocation given it returns are higher than Monte-Carlo method.For ML models top model will be decided for each stock </w:t>
      </w:r>
      <w:r w:rsidR="00414EBB">
        <w:rPr>
          <w:rFonts w:asciiTheme="majorBidi" w:hAnsiTheme="majorBidi" w:cstheme="majorBidi"/>
          <w:bCs/>
        </w:rPr>
        <w:t xml:space="preserve">on the basis of MAPE and generalisation.The simulation methodology defined in methodology section will be used to create multiple forecasts </w:t>
      </w:r>
    </w:p>
    <w:p w14:paraId="67ABB0B0" w14:textId="77777777" w:rsidR="003A6134" w:rsidRDefault="003A6134" w:rsidP="00402A4C">
      <w:pPr>
        <w:pStyle w:val="ThesisBody"/>
        <w:rPr>
          <w:rFonts w:asciiTheme="majorBidi" w:hAnsiTheme="majorBidi" w:cstheme="majorBidi"/>
          <w:bCs/>
        </w:rPr>
      </w:pPr>
    </w:p>
    <w:p w14:paraId="6F89F2DA" w14:textId="059B6308" w:rsidR="005402A6" w:rsidRDefault="00414EBB" w:rsidP="000854BB">
      <w:pPr>
        <w:pStyle w:val="Heading2"/>
      </w:pPr>
      <w:bookmarkStart w:id="123" w:name="_Toc109208055"/>
      <w:r>
        <w:t>Models from Datarobot</w:t>
      </w:r>
      <w:bookmarkEnd w:id="123"/>
    </w:p>
    <w:p w14:paraId="0B05092D" w14:textId="14E1B370" w:rsidR="005E0DB4" w:rsidRPr="00B02CCB" w:rsidRDefault="005E0DB4" w:rsidP="005402A6">
      <w:pPr>
        <w:pStyle w:val="ThesisBody"/>
        <w:rPr>
          <w:rFonts w:asciiTheme="majorBidi" w:hAnsiTheme="majorBidi" w:cstheme="majorBidi"/>
          <w:bCs/>
        </w:rPr>
      </w:pPr>
      <w:r w:rsidRPr="00B02CCB">
        <w:rPr>
          <w:rFonts w:asciiTheme="majorBidi" w:hAnsiTheme="majorBidi" w:cstheme="majorBidi"/>
          <w:bCs/>
        </w:rPr>
        <w:t>Dat</w:t>
      </w:r>
      <w:r w:rsidR="003A6134">
        <w:rPr>
          <w:rFonts w:asciiTheme="majorBidi" w:hAnsiTheme="majorBidi" w:cstheme="majorBidi"/>
          <w:bCs/>
        </w:rPr>
        <w:t>arobot provides various metric related to a particular model which might be helpful in choosing that particular model from the pipleline of models.</w:t>
      </w:r>
    </w:p>
    <w:p w14:paraId="1E945720" w14:textId="003A15D8" w:rsidR="005E0DB4" w:rsidRPr="00B02CCB" w:rsidRDefault="005E0DB4" w:rsidP="005402A6">
      <w:pPr>
        <w:pStyle w:val="ThesisBody"/>
        <w:rPr>
          <w:rFonts w:asciiTheme="majorBidi" w:hAnsiTheme="majorBidi" w:cstheme="majorBidi"/>
          <w:bCs/>
        </w:rPr>
      </w:pPr>
    </w:p>
    <w:p w14:paraId="31AD9778" w14:textId="1828D5F4" w:rsidR="003A6134" w:rsidRDefault="003A6134" w:rsidP="005402A6">
      <w:pPr>
        <w:pStyle w:val="ThesisBody"/>
        <w:rPr>
          <w:rFonts w:asciiTheme="majorBidi" w:hAnsiTheme="majorBidi" w:cstheme="majorBidi"/>
          <w:bCs/>
        </w:rPr>
      </w:pPr>
    </w:p>
    <w:p w14:paraId="0838A428" w14:textId="5BC5C51C" w:rsidR="005F5516" w:rsidRDefault="00B02E15" w:rsidP="00B02E15">
      <w:pPr>
        <w:pStyle w:val="Caption"/>
        <w:rPr>
          <w:rFonts w:asciiTheme="minorHAnsi" w:eastAsiaTheme="minorHAnsi" w:hAnsiTheme="minorHAnsi" w:cstheme="minorBidi"/>
          <w:sz w:val="22"/>
          <w:szCs w:val="22"/>
          <w:lang w:eastAsia="en-US"/>
        </w:rPr>
      </w:pPr>
      <w:bookmarkStart w:id="124" w:name="_Toc109214042"/>
      <w:r>
        <w:t xml:space="preserve">Table </w:t>
      </w:r>
      <w:r>
        <w:fldChar w:fldCharType="begin"/>
      </w:r>
      <w:r>
        <w:instrText xml:space="preserve"> SEQ Table \* ARABIC </w:instrText>
      </w:r>
      <w:r>
        <w:fldChar w:fldCharType="separate"/>
      </w:r>
      <w:r>
        <w:rPr>
          <w:noProof/>
        </w:rPr>
        <w:t>12</w:t>
      </w:r>
      <w:r>
        <w:fldChar w:fldCharType="end"/>
      </w:r>
      <w:r>
        <w:t>.</w:t>
      </w:r>
      <w:r w:rsidRPr="003538E7">
        <w:t>Leader board for stock Asianpaints.</w:t>
      </w:r>
      <w:bookmarkEnd w:id="124"/>
      <w:r w:rsidR="005F5516">
        <w:rPr>
          <w:rFonts w:asciiTheme="majorBidi" w:hAnsiTheme="majorBidi" w:cstheme="majorBidi"/>
          <w:bCs/>
        </w:rPr>
        <w:fldChar w:fldCharType="begin"/>
      </w:r>
      <w:r w:rsidR="005F5516">
        <w:rPr>
          <w:rFonts w:asciiTheme="majorBidi" w:hAnsiTheme="majorBidi" w:cstheme="majorBidi"/>
          <w:bCs/>
        </w:rPr>
        <w:instrText xml:space="preserve"> LINK </w:instrText>
      </w:r>
      <w:r w:rsidR="001B10AA">
        <w:rPr>
          <w:rFonts w:asciiTheme="majorBidi" w:hAnsiTheme="majorBidi" w:cstheme="majorBidi"/>
          <w:bCs/>
        </w:rPr>
        <w:instrText xml:space="preserve">Excel.SheetBinaryMacroEnabled.12 "C:\\Users\\y90ixq4\\System_RACF\\Downloads\\Leaderboard (1).csv" "Leaderboard (1)!R1C1:R6C3" </w:instrText>
      </w:r>
      <w:r w:rsidR="005F5516">
        <w:rPr>
          <w:rFonts w:asciiTheme="majorBidi" w:hAnsiTheme="majorBidi" w:cstheme="majorBidi"/>
          <w:bCs/>
        </w:rPr>
        <w:instrText xml:space="preserve">\a \f 5 \h  \* MERGEFORMAT </w:instrText>
      </w:r>
      <w:r w:rsidR="005F5516">
        <w:rPr>
          <w:rFonts w:asciiTheme="majorBidi" w:hAnsiTheme="majorBidi" w:cstheme="majorBidi"/>
          <w:bCs/>
        </w:rPr>
        <w:fldChar w:fldCharType="separate"/>
      </w:r>
    </w:p>
    <w:tbl>
      <w:tblPr>
        <w:tblStyle w:val="TableGrid"/>
        <w:tblW w:w="9072" w:type="dxa"/>
        <w:tblInd w:w="108" w:type="dxa"/>
        <w:tblLook w:val="04A0" w:firstRow="1" w:lastRow="0" w:firstColumn="1" w:lastColumn="0" w:noHBand="0" w:noVBand="1"/>
      </w:tblPr>
      <w:tblGrid>
        <w:gridCol w:w="723"/>
        <w:gridCol w:w="5309"/>
        <w:gridCol w:w="3040"/>
      </w:tblGrid>
      <w:tr w:rsidR="005F5516" w:rsidRPr="005F5516" w14:paraId="714F3267" w14:textId="77777777" w:rsidTr="00D328D8">
        <w:trPr>
          <w:trHeight w:val="312"/>
        </w:trPr>
        <w:tc>
          <w:tcPr>
            <w:tcW w:w="723" w:type="dxa"/>
            <w:noWrap/>
            <w:hideMark/>
          </w:tcPr>
          <w:p w14:paraId="4BB056C6" w14:textId="23B8EBBE"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Rank</w:t>
            </w:r>
          </w:p>
        </w:tc>
        <w:tc>
          <w:tcPr>
            <w:tcW w:w="5309" w:type="dxa"/>
            <w:hideMark/>
          </w:tcPr>
          <w:p w14:paraId="46FDBDB3"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Modeling Results</w:t>
            </w:r>
          </w:p>
        </w:tc>
        <w:tc>
          <w:tcPr>
            <w:tcW w:w="3040" w:type="dxa"/>
            <w:noWrap/>
            <w:hideMark/>
          </w:tcPr>
          <w:p w14:paraId="0F6358B8"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Model Type</w:t>
            </w:r>
          </w:p>
        </w:tc>
      </w:tr>
      <w:tr w:rsidR="005F5516" w:rsidRPr="005F5516" w14:paraId="77B9D3DC" w14:textId="77777777" w:rsidTr="00D328D8">
        <w:trPr>
          <w:trHeight w:val="3744"/>
        </w:trPr>
        <w:tc>
          <w:tcPr>
            <w:tcW w:w="723" w:type="dxa"/>
            <w:noWrap/>
            <w:hideMark/>
          </w:tcPr>
          <w:p w14:paraId="064D9607"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1</w:t>
            </w:r>
          </w:p>
        </w:tc>
        <w:tc>
          <w:tcPr>
            <w:tcW w:w="5309" w:type="dxa"/>
            <w:hideMark/>
          </w:tcPr>
          <w:p w14:paraId="698140B7"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FVE Gamma: [0.73608], FVE Poisson: [0.7388], FVE Tweedie: [0.73746], Gamma Deviance: [0.00039], Gini Norm: [0.8611], MAE: [47.28689], MAPE: [1.47834], Poisson Deviance: [1.24622], Quantile Loss: [23.64345], R Squared: [0.74135], RMSE: [63.4645], RMSLE: [0.01974], SMAPE: [1.46489], Tweedie Deviance: [0.02193], labels: ['(0,-1)'], metrics: ['FVE Gamma', 'FVE Poisson', 'FVE Tweedie', 'Gamma Deviance', 'Gini Norm', 'MAE', 'MAPE', 'Poisson Deviance', 'Quantile Loss', 'R Squared', 'RMSE', 'RMSLE', 'SMAPE', 'Tweedie Deviance']</w:t>
            </w:r>
          </w:p>
        </w:tc>
        <w:tc>
          <w:tcPr>
            <w:tcW w:w="3040" w:type="dxa"/>
            <w:noWrap/>
            <w:hideMark/>
          </w:tcPr>
          <w:p w14:paraId="1E9C92D6" w14:textId="78FEE96D" w:rsidR="005F5516" w:rsidRPr="005F5516" w:rsidRDefault="00C06989" w:rsidP="005F5516">
            <w:pPr>
              <w:pStyle w:val="ThesisBody"/>
              <w:rPr>
                <w:rFonts w:asciiTheme="majorBidi" w:hAnsiTheme="majorBidi" w:cstheme="majorBidi"/>
                <w:bCs/>
              </w:rPr>
            </w:pPr>
            <w:r>
              <w:rPr>
                <w:rFonts w:asciiTheme="majorBidi" w:hAnsiTheme="majorBidi" w:cstheme="majorBidi"/>
                <w:bCs/>
              </w:rPr>
              <w:t>Ridge Regressor</w:t>
            </w:r>
          </w:p>
        </w:tc>
      </w:tr>
      <w:tr w:rsidR="005F5516" w:rsidRPr="005F5516" w14:paraId="7F5A2C71" w14:textId="77777777" w:rsidTr="00D328D8">
        <w:trPr>
          <w:trHeight w:val="3744"/>
        </w:trPr>
        <w:tc>
          <w:tcPr>
            <w:tcW w:w="723" w:type="dxa"/>
            <w:noWrap/>
            <w:hideMark/>
          </w:tcPr>
          <w:p w14:paraId="2F01A100"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lastRenderedPageBreak/>
              <w:t>2</w:t>
            </w:r>
          </w:p>
        </w:tc>
        <w:tc>
          <w:tcPr>
            <w:tcW w:w="5309" w:type="dxa"/>
            <w:hideMark/>
          </w:tcPr>
          <w:p w14:paraId="6C8A3D10"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FVE Gamma: [0.40807], FVE Poisson: [0.40544], FVE Tweedie: [0.40679], Gamma Deviance: [0.00087], Gini Norm: [0.85221], MAE: [73.49674], MAPE: [2.22507], Poisson Deviance: [2.83675], Quantile Loss: [36.74837], R Squared: [0.40254], RMSE: [96.45654], RMSLE: [0.0292], SMAPE: [2.25947], Tweedie Deviance: [0.04955], labels: ['(0,-1)'], metrics: ['FVE Gamma', 'FVE Poisson', 'FVE Tweedie', 'Gamma Deviance', 'Gini Norm', 'MAE', 'MAPE', 'Poisson Deviance', 'Quantile Loss', 'R Squared', 'RMSE', 'RMSLE', 'SMAPE', 'Tweedie Deviance']</w:t>
            </w:r>
          </w:p>
        </w:tc>
        <w:tc>
          <w:tcPr>
            <w:tcW w:w="3040" w:type="dxa"/>
            <w:noWrap/>
            <w:hideMark/>
          </w:tcPr>
          <w:p w14:paraId="0E557445"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Gradient Boosted Trees Regressor (Least-Squares Loss)</w:t>
            </w:r>
          </w:p>
        </w:tc>
      </w:tr>
      <w:tr w:rsidR="005F5516" w:rsidRPr="005F5516" w14:paraId="238380A1" w14:textId="77777777" w:rsidTr="00D328D8">
        <w:trPr>
          <w:trHeight w:val="3744"/>
        </w:trPr>
        <w:tc>
          <w:tcPr>
            <w:tcW w:w="723" w:type="dxa"/>
            <w:noWrap/>
            <w:hideMark/>
          </w:tcPr>
          <w:p w14:paraId="4167DFCA"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3</w:t>
            </w:r>
          </w:p>
        </w:tc>
        <w:tc>
          <w:tcPr>
            <w:tcW w:w="5309" w:type="dxa"/>
            <w:hideMark/>
          </w:tcPr>
          <w:p w14:paraId="49012239"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FVE Gamma: [0.10938], FVE Poisson: [0.1117], FVE Tweedie: [0.11057], Gamma Deviance: [0.0013], Gini Norm: [0.8493], MAE: [95.64513], MAPE: [2.89405], Poisson Deviance: [4.23827], Quantile Loss: [47.82257], R Squared: [0.11376], RMSE: [117.47751], RMSLE: [0.03576], SMAPE: [2.95282], Tweedie Deviance: [0.0743], labels: ['(0,-1)'], metrics: ['FVE Gamma', 'FVE Poisson', 'FVE Tweedie', 'Gamma Deviance', 'Gini Norm', 'MAE', 'MAPE', 'Poisson Deviance', 'Quantile Loss', 'R Squared', 'RMSE', 'RMSLE', 'SMAPE', 'Tweedie Deviance']</w:t>
            </w:r>
          </w:p>
        </w:tc>
        <w:tc>
          <w:tcPr>
            <w:tcW w:w="3040" w:type="dxa"/>
            <w:noWrap/>
            <w:hideMark/>
          </w:tcPr>
          <w:p w14:paraId="4B8AB661"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RandomForest Regressor</w:t>
            </w:r>
          </w:p>
        </w:tc>
      </w:tr>
      <w:tr w:rsidR="005F5516" w:rsidRPr="005F5516" w14:paraId="6C5AAFCF" w14:textId="77777777" w:rsidTr="00D328D8">
        <w:trPr>
          <w:trHeight w:val="3744"/>
        </w:trPr>
        <w:tc>
          <w:tcPr>
            <w:tcW w:w="723" w:type="dxa"/>
            <w:noWrap/>
            <w:hideMark/>
          </w:tcPr>
          <w:p w14:paraId="06EA6EB8"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4</w:t>
            </w:r>
          </w:p>
        </w:tc>
        <w:tc>
          <w:tcPr>
            <w:tcW w:w="5309" w:type="dxa"/>
            <w:hideMark/>
          </w:tcPr>
          <w:p w14:paraId="6AA62E3B" w14:textId="5CFA5458"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FVE Gamma: [-0.04275], FVE Poisson: [-0.02322], FVE Tweedie: [-0.03285], Gamma Deviance: [0.00153], Gini Norm: [0.69897], MAE: [110.67931], MAPE: [3.37966], Poisson Deviance: [4.88197], Quantile Loss: [55.33966], R Squared: [-0.00472], RMSE: [125.08338], RMSLE: [0.</w:t>
            </w:r>
            <w:r w:rsidR="00C661B5">
              <w:rPr>
                <w:rFonts w:asciiTheme="majorBidi" w:hAnsiTheme="majorBidi" w:cstheme="majorBidi"/>
                <w:bCs/>
              </w:rPr>
              <w:t xml:space="preserve"> </w:t>
            </w:r>
            <w:r w:rsidRPr="005F5516">
              <w:rPr>
                <w:rFonts w:asciiTheme="majorBidi" w:hAnsiTheme="majorBidi" w:cstheme="majorBidi"/>
                <w:bCs/>
              </w:rPr>
              <w:t xml:space="preserve">03874], SMAPE: [3.44889], Tweedie Deviance: [0.08628], labels: ['(0,-1)'], metrics: ['FVE Gamma', 'FVE Poisson', 'FVE Tweedie', 'Gamma Deviance', 'Gini </w:t>
            </w:r>
            <w:r w:rsidRPr="005F5516">
              <w:rPr>
                <w:rFonts w:asciiTheme="majorBidi" w:hAnsiTheme="majorBidi" w:cstheme="majorBidi"/>
                <w:bCs/>
              </w:rPr>
              <w:lastRenderedPageBreak/>
              <w:t>Norm', 'MAE', 'MAPE', 'Poisson Deviance', 'Quantile Loss', 'R Squared', 'RMSE', 'RMSLE', 'SMAPE', 'Tweedie Deviance']</w:t>
            </w:r>
          </w:p>
        </w:tc>
        <w:tc>
          <w:tcPr>
            <w:tcW w:w="3040" w:type="dxa"/>
            <w:noWrap/>
            <w:hideMark/>
          </w:tcPr>
          <w:p w14:paraId="04487FC7"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lastRenderedPageBreak/>
              <w:t>Auto-tuned K-Nearest Neighbors Regressor (Euclidean Distance)</w:t>
            </w:r>
          </w:p>
        </w:tc>
      </w:tr>
      <w:tr w:rsidR="005F5516" w:rsidRPr="005F5516" w14:paraId="72714F15" w14:textId="77777777" w:rsidTr="00D328D8">
        <w:trPr>
          <w:trHeight w:val="3744"/>
        </w:trPr>
        <w:tc>
          <w:tcPr>
            <w:tcW w:w="723" w:type="dxa"/>
            <w:noWrap/>
            <w:hideMark/>
          </w:tcPr>
          <w:p w14:paraId="6E179314" w14:textId="7FA6CA9F" w:rsidR="005F5516" w:rsidRPr="005F5516" w:rsidRDefault="005F5516" w:rsidP="005F5516">
            <w:pPr>
              <w:pStyle w:val="ThesisBody"/>
              <w:rPr>
                <w:rFonts w:asciiTheme="majorBidi" w:hAnsiTheme="majorBidi" w:cstheme="majorBidi"/>
                <w:bCs/>
              </w:rPr>
            </w:pPr>
            <w:r>
              <w:rPr>
                <w:rFonts w:asciiTheme="majorBidi" w:hAnsiTheme="majorBidi" w:cstheme="majorBidi"/>
                <w:bCs/>
              </w:rPr>
              <w:t>5</w:t>
            </w:r>
          </w:p>
        </w:tc>
        <w:tc>
          <w:tcPr>
            <w:tcW w:w="5309" w:type="dxa"/>
            <w:hideMark/>
          </w:tcPr>
          <w:p w14:paraId="19726246"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FVE Gamma: [0.28978], FVE Poisson: [0.28814], FVE Tweedie: [0.28895], Gamma Deviance: [0.00104], Gini Norm: [0.87199], MAE: [81.69133], MAPE: [2.47178], Poisson Deviance: [3.39644], Quantile Loss: [40.84566], R Squared: [0.28624], RMSE: [105.42774], RMSLE: [0.03195], SMAPE: [2.51578], Tweedie Deviance: [0.0594], labels: ['(0,-1)'], metrics: ['FVE Gamma', 'FVE Poisson', 'FVE Tweedie', 'Gamma Deviance', 'Gini Norm', 'MAE', 'MAPE', 'Poisson Deviance', 'Quantile Loss', 'R Squared', 'RMSE', 'RMSLE', 'SMAPE', 'Tweedie Deviance']</w:t>
            </w:r>
          </w:p>
        </w:tc>
        <w:tc>
          <w:tcPr>
            <w:tcW w:w="3040" w:type="dxa"/>
            <w:noWrap/>
            <w:hideMark/>
          </w:tcPr>
          <w:p w14:paraId="5430E295"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eXtreme Gradient Boosted Trees Regressor (Gamma Loss)</w:t>
            </w:r>
          </w:p>
        </w:tc>
      </w:tr>
    </w:tbl>
    <w:p w14:paraId="3FBDEE5D" w14:textId="7FF3DA7A" w:rsidR="005F5516" w:rsidRDefault="005F5516" w:rsidP="005402A6">
      <w:pPr>
        <w:pStyle w:val="ThesisBody"/>
        <w:rPr>
          <w:rFonts w:asciiTheme="majorBidi" w:hAnsiTheme="majorBidi" w:cstheme="majorBidi"/>
          <w:bCs/>
        </w:rPr>
      </w:pPr>
      <w:r>
        <w:rPr>
          <w:rFonts w:asciiTheme="majorBidi" w:hAnsiTheme="majorBidi" w:cstheme="majorBidi"/>
          <w:bCs/>
        </w:rPr>
        <w:fldChar w:fldCharType="end"/>
      </w:r>
    </w:p>
    <w:p w14:paraId="7CAA55EB" w14:textId="704E4856" w:rsidR="005F5516" w:rsidRDefault="00CB0CC4" w:rsidP="005402A6">
      <w:pPr>
        <w:pStyle w:val="ThesisBody"/>
        <w:rPr>
          <w:rFonts w:asciiTheme="majorBidi" w:hAnsiTheme="majorBidi" w:cstheme="majorBidi"/>
          <w:bCs/>
        </w:rPr>
      </w:pPr>
      <w:r>
        <w:rPr>
          <w:rFonts w:asciiTheme="majorBidi" w:hAnsiTheme="majorBidi" w:cstheme="majorBidi"/>
          <w:bCs/>
        </w:rPr>
        <w:t>Herein all relevant metric related to regression problem are tracked</w:t>
      </w:r>
      <w:r w:rsidR="00C661B5">
        <w:rPr>
          <w:rFonts w:asciiTheme="majorBidi" w:hAnsiTheme="majorBidi" w:cstheme="majorBidi"/>
          <w:bCs/>
        </w:rPr>
        <w:t>.Important metric for regression like root mean squared error(RMSE),mean absolute error(MA</w:t>
      </w:r>
      <w:r w:rsidR="00F84A9D">
        <w:rPr>
          <w:rFonts w:asciiTheme="majorBidi" w:hAnsiTheme="majorBidi" w:cstheme="majorBidi"/>
          <w:bCs/>
        </w:rPr>
        <w:t>E),MAPE,R squared to name a few.</w:t>
      </w:r>
      <w:r w:rsidR="003A6134">
        <w:rPr>
          <w:rFonts w:asciiTheme="majorBidi" w:hAnsiTheme="majorBidi" w:cstheme="majorBidi"/>
          <w:bCs/>
        </w:rPr>
        <w:t>The models are mentioned with their names to a detail of their variant like XGBoost model has multiple variants like early stopping,learning rate 0.001 etc. herein the model gaining performance is XGBoost with Gamma loss this is due the fact that datarobot finds data to be Gamma distributed.</w:t>
      </w:r>
    </w:p>
    <w:p w14:paraId="2EC70B88" w14:textId="3B5D5A7A" w:rsidR="00CD43F9" w:rsidRDefault="00CD43F9" w:rsidP="005402A6">
      <w:pPr>
        <w:pStyle w:val="ThesisBody"/>
        <w:rPr>
          <w:rFonts w:asciiTheme="majorBidi" w:hAnsiTheme="majorBidi" w:cstheme="majorBidi"/>
          <w:bCs/>
        </w:rPr>
      </w:pPr>
      <w:r>
        <w:rPr>
          <w:rFonts w:asciiTheme="majorBidi" w:hAnsiTheme="majorBidi" w:cstheme="majorBidi"/>
          <w:bCs/>
        </w:rPr>
        <w:t>For each stock another test was conducted which entailed checking the difference between the expected %returns and actual %returns for the validation data set.The objective of this experiment was to use the model which resulted in maximum returns yet was generalisable.</w:t>
      </w:r>
    </w:p>
    <w:p w14:paraId="0764E03A" w14:textId="43FAC5BF" w:rsidR="00CD43F9" w:rsidRDefault="00CD43F9" w:rsidP="005402A6">
      <w:pPr>
        <w:pStyle w:val="ThesisBody"/>
        <w:rPr>
          <w:rFonts w:asciiTheme="majorBidi" w:hAnsiTheme="majorBidi" w:cstheme="majorBidi"/>
          <w:bCs/>
        </w:rPr>
      </w:pPr>
    </w:p>
    <w:p w14:paraId="0680FE77" w14:textId="1DAED90C" w:rsidR="00CD43F9" w:rsidRDefault="00CD43F9" w:rsidP="005402A6">
      <w:pPr>
        <w:pStyle w:val="ThesisBody"/>
        <w:rPr>
          <w:rFonts w:asciiTheme="majorBidi" w:hAnsiTheme="majorBidi" w:cstheme="majorBidi"/>
          <w:bCs/>
        </w:rPr>
      </w:pPr>
    </w:p>
    <w:p w14:paraId="57C97594" w14:textId="66B08EE6" w:rsidR="00CD43F9" w:rsidRDefault="00CD43F9" w:rsidP="005402A6">
      <w:pPr>
        <w:pStyle w:val="ThesisBody"/>
        <w:rPr>
          <w:rFonts w:asciiTheme="majorBidi" w:hAnsiTheme="majorBidi" w:cstheme="majorBidi"/>
          <w:bCs/>
        </w:rPr>
      </w:pPr>
    </w:p>
    <w:p w14:paraId="1E66E91F" w14:textId="3C637226" w:rsidR="00CD43F9" w:rsidRDefault="00CD43F9" w:rsidP="005402A6">
      <w:pPr>
        <w:pStyle w:val="ThesisBody"/>
        <w:rPr>
          <w:rFonts w:asciiTheme="majorBidi" w:hAnsiTheme="majorBidi" w:cstheme="majorBidi"/>
          <w:bCs/>
        </w:rPr>
      </w:pPr>
    </w:p>
    <w:p w14:paraId="793F7366" w14:textId="59571479" w:rsidR="00B02E15" w:rsidRDefault="00B02E15" w:rsidP="00B02E15">
      <w:pPr>
        <w:pStyle w:val="Caption"/>
        <w:keepNext/>
      </w:pPr>
      <w:bookmarkStart w:id="125" w:name="_Toc109214043"/>
      <w:r>
        <w:t xml:space="preserve">Table </w:t>
      </w:r>
      <w:r>
        <w:fldChar w:fldCharType="begin"/>
      </w:r>
      <w:r>
        <w:instrText xml:space="preserve"> SEQ Table \* ARABIC </w:instrText>
      </w:r>
      <w:r>
        <w:fldChar w:fldCharType="separate"/>
      </w:r>
      <w:r>
        <w:rPr>
          <w:noProof/>
        </w:rPr>
        <w:t>13</w:t>
      </w:r>
      <w:r>
        <w:fldChar w:fldCharType="end"/>
      </w:r>
      <w:r>
        <w:t>.</w:t>
      </w:r>
      <w:r w:rsidRPr="00196955">
        <w:t>Top models compared for total returns over validation time period for Reliance</w:t>
      </w:r>
      <w:bookmarkEnd w:id="125"/>
    </w:p>
    <w:tbl>
      <w:tblPr>
        <w:tblStyle w:val="TableGrid"/>
        <w:tblW w:w="0" w:type="auto"/>
        <w:tblLook w:val="04A0" w:firstRow="1" w:lastRow="0" w:firstColumn="1" w:lastColumn="0" w:noHBand="0" w:noVBand="1"/>
      </w:tblPr>
      <w:tblGrid>
        <w:gridCol w:w="4534"/>
        <w:gridCol w:w="4527"/>
      </w:tblGrid>
      <w:tr w:rsidR="00CD43F9" w14:paraId="519A7FA5" w14:textId="77777777" w:rsidTr="00B02E15">
        <w:tc>
          <w:tcPr>
            <w:tcW w:w="4534" w:type="dxa"/>
          </w:tcPr>
          <w:p w14:paraId="6AFB2140" w14:textId="289348D2" w:rsidR="00CD43F9" w:rsidRDefault="0043345D" w:rsidP="005402A6">
            <w:pPr>
              <w:pStyle w:val="ThesisBody"/>
              <w:rPr>
                <w:rFonts w:asciiTheme="majorBidi" w:hAnsiTheme="majorBidi" w:cstheme="majorBidi"/>
                <w:bCs/>
              </w:rPr>
            </w:pPr>
            <w:r>
              <w:rPr>
                <w:rFonts w:asciiTheme="majorBidi" w:hAnsiTheme="majorBidi" w:cstheme="majorBidi"/>
                <w:bCs/>
              </w:rPr>
              <w:t>Model</w:t>
            </w:r>
          </w:p>
        </w:tc>
        <w:tc>
          <w:tcPr>
            <w:tcW w:w="4527" w:type="dxa"/>
          </w:tcPr>
          <w:p w14:paraId="3F378FF5" w14:textId="2DEB98E7" w:rsidR="00CD43F9" w:rsidRDefault="0043345D" w:rsidP="005402A6">
            <w:pPr>
              <w:pStyle w:val="ThesisBody"/>
              <w:rPr>
                <w:rFonts w:asciiTheme="majorBidi" w:hAnsiTheme="majorBidi" w:cstheme="majorBidi"/>
                <w:bCs/>
              </w:rPr>
            </w:pPr>
            <w:r>
              <w:rPr>
                <w:rFonts w:asciiTheme="majorBidi" w:hAnsiTheme="majorBidi" w:cstheme="majorBidi"/>
                <w:bCs/>
              </w:rPr>
              <w:t>Return</w:t>
            </w:r>
          </w:p>
        </w:tc>
      </w:tr>
      <w:tr w:rsidR="00CD43F9" w14:paraId="37890377" w14:textId="77777777" w:rsidTr="00B02E15">
        <w:tc>
          <w:tcPr>
            <w:tcW w:w="4534" w:type="dxa"/>
          </w:tcPr>
          <w:p w14:paraId="2F1FCE62" w14:textId="6566530A" w:rsidR="00CD43F9" w:rsidRDefault="0043345D" w:rsidP="005402A6">
            <w:pPr>
              <w:pStyle w:val="ThesisBody"/>
              <w:rPr>
                <w:rFonts w:asciiTheme="majorBidi" w:hAnsiTheme="majorBidi" w:cstheme="majorBidi"/>
                <w:bCs/>
              </w:rPr>
            </w:pPr>
            <w:r>
              <w:rPr>
                <w:rFonts w:asciiTheme="majorBidi" w:hAnsiTheme="majorBidi" w:cstheme="majorBidi"/>
                <w:bCs/>
              </w:rPr>
              <w:t>Eureqa</w:t>
            </w:r>
          </w:p>
        </w:tc>
        <w:tc>
          <w:tcPr>
            <w:tcW w:w="4527" w:type="dxa"/>
          </w:tcPr>
          <w:p w14:paraId="723D5F96" w14:textId="7D68B557" w:rsidR="00CD43F9" w:rsidRDefault="0043345D" w:rsidP="005402A6">
            <w:pPr>
              <w:pStyle w:val="ThesisBody"/>
              <w:rPr>
                <w:rFonts w:asciiTheme="majorBidi" w:hAnsiTheme="majorBidi" w:cstheme="majorBidi"/>
                <w:bCs/>
              </w:rPr>
            </w:pPr>
            <w:r>
              <w:rPr>
                <w:rFonts w:asciiTheme="majorBidi" w:hAnsiTheme="majorBidi" w:cstheme="majorBidi"/>
                <w:bCs/>
              </w:rPr>
              <w:t>3.53%</w:t>
            </w:r>
          </w:p>
        </w:tc>
      </w:tr>
      <w:tr w:rsidR="00CD43F9" w14:paraId="61B75FB0" w14:textId="77777777" w:rsidTr="00B02E15">
        <w:tc>
          <w:tcPr>
            <w:tcW w:w="4534" w:type="dxa"/>
          </w:tcPr>
          <w:p w14:paraId="1E56BD61" w14:textId="5D5D66DF" w:rsidR="00CD43F9" w:rsidRDefault="0043345D" w:rsidP="005402A6">
            <w:pPr>
              <w:pStyle w:val="ThesisBody"/>
              <w:rPr>
                <w:rFonts w:asciiTheme="majorBidi" w:hAnsiTheme="majorBidi" w:cstheme="majorBidi"/>
                <w:bCs/>
              </w:rPr>
            </w:pPr>
            <w:r>
              <w:rPr>
                <w:rFonts w:asciiTheme="majorBidi" w:hAnsiTheme="majorBidi" w:cstheme="majorBidi"/>
                <w:bCs/>
              </w:rPr>
              <w:t>XGBoost</w:t>
            </w:r>
          </w:p>
        </w:tc>
        <w:tc>
          <w:tcPr>
            <w:tcW w:w="4527" w:type="dxa"/>
          </w:tcPr>
          <w:p w14:paraId="00AC0138" w14:textId="51BC6047" w:rsidR="00CD43F9" w:rsidRDefault="0043345D" w:rsidP="005402A6">
            <w:pPr>
              <w:pStyle w:val="ThesisBody"/>
              <w:rPr>
                <w:rFonts w:asciiTheme="majorBidi" w:hAnsiTheme="majorBidi" w:cstheme="majorBidi"/>
                <w:bCs/>
              </w:rPr>
            </w:pPr>
            <w:r>
              <w:rPr>
                <w:rFonts w:asciiTheme="majorBidi" w:hAnsiTheme="majorBidi" w:cstheme="majorBidi"/>
                <w:bCs/>
              </w:rPr>
              <w:t>5.24%</w:t>
            </w:r>
          </w:p>
        </w:tc>
      </w:tr>
      <w:tr w:rsidR="0043345D" w14:paraId="742C3300" w14:textId="77777777" w:rsidTr="00B02E15">
        <w:tc>
          <w:tcPr>
            <w:tcW w:w="4534" w:type="dxa"/>
          </w:tcPr>
          <w:p w14:paraId="4A5F5BF2" w14:textId="518070FB" w:rsidR="0043345D" w:rsidRDefault="0043345D" w:rsidP="005402A6">
            <w:pPr>
              <w:pStyle w:val="ThesisBody"/>
              <w:rPr>
                <w:rFonts w:asciiTheme="majorBidi" w:hAnsiTheme="majorBidi" w:cstheme="majorBidi"/>
                <w:bCs/>
              </w:rPr>
            </w:pPr>
            <w:r>
              <w:rPr>
                <w:rFonts w:asciiTheme="majorBidi" w:hAnsiTheme="majorBidi" w:cstheme="majorBidi"/>
                <w:bCs/>
              </w:rPr>
              <w:t>Ridge regressor</w:t>
            </w:r>
          </w:p>
        </w:tc>
        <w:tc>
          <w:tcPr>
            <w:tcW w:w="4527" w:type="dxa"/>
          </w:tcPr>
          <w:p w14:paraId="47571E24" w14:textId="17F96929" w:rsidR="0043345D" w:rsidRDefault="0043345D" w:rsidP="005402A6">
            <w:pPr>
              <w:pStyle w:val="ThesisBody"/>
              <w:rPr>
                <w:rFonts w:asciiTheme="majorBidi" w:hAnsiTheme="majorBidi" w:cstheme="majorBidi"/>
                <w:bCs/>
              </w:rPr>
            </w:pPr>
            <w:r>
              <w:rPr>
                <w:rFonts w:asciiTheme="majorBidi" w:hAnsiTheme="majorBidi" w:cstheme="majorBidi"/>
                <w:bCs/>
              </w:rPr>
              <w:t>5.86%</w:t>
            </w:r>
          </w:p>
        </w:tc>
      </w:tr>
    </w:tbl>
    <w:p w14:paraId="4D48AC01" w14:textId="77FB90A8" w:rsidR="00CD43F9" w:rsidRDefault="00CD43F9" w:rsidP="005402A6">
      <w:pPr>
        <w:pStyle w:val="ThesisBody"/>
        <w:rPr>
          <w:rFonts w:asciiTheme="majorBidi" w:hAnsiTheme="majorBidi" w:cstheme="majorBidi"/>
          <w:bCs/>
        </w:rPr>
      </w:pPr>
    </w:p>
    <w:p w14:paraId="08E96543" w14:textId="654431AB" w:rsidR="00CD43F9" w:rsidRDefault="0043345D" w:rsidP="005402A6">
      <w:pPr>
        <w:pStyle w:val="ThesisBody"/>
        <w:rPr>
          <w:rFonts w:asciiTheme="majorBidi" w:hAnsiTheme="majorBidi" w:cstheme="majorBidi"/>
          <w:bCs/>
        </w:rPr>
      </w:pPr>
      <w:r>
        <w:rPr>
          <w:rFonts w:asciiTheme="majorBidi" w:hAnsiTheme="majorBidi" w:cstheme="majorBidi"/>
          <w:bCs/>
        </w:rPr>
        <w:t>Post this analysis the models with maximum returns were chosen from the subset of models.</w:t>
      </w:r>
    </w:p>
    <w:p w14:paraId="21E946D8" w14:textId="36035DBC" w:rsidR="00E95C4D" w:rsidRDefault="003A6134" w:rsidP="005402A6">
      <w:pPr>
        <w:pStyle w:val="ThesisBody"/>
        <w:rPr>
          <w:rFonts w:asciiTheme="majorBidi" w:hAnsiTheme="majorBidi" w:cstheme="majorBidi"/>
          <w:bCs/>
        </w:rPr>
      </w:pPr>
      <w:r>
        <w:rPr>
          <w:rFonts w:asciiTheme="majorBidi" w:hAnsiTheme="majorBidi" w:cstheme="majorBidi"/>
          <w:bCs/>
        </w:rPr>
        <w:t xml:space="preserve"> are obtained for all 10 stocks.However for this experiment the top model is to be chosen from the list.</w:t>
      </w:r>
      <w:r w:rsidR="00E95C4D">
        <w:rPr>
          <w:rFonts w:asciiTheme="majorBidi" w:hAnsiTheme="majorBidi" w:cstheme="majorBidi"/>
          <w:bCs/>
        </w:rPr>
        <w:t>Top models from Datarobot</w:t>
      </w:r>
      <w:r>
        <w:rPr>
          <w:rFonts w:asciiTheme="majorBidi" w:hAnsiTheme="majorBidi" w:cstheme="majorBidi"/>
          <w:bCs/>
        </w:rPr>
        <w:t xml:space="preserve"> for all 10 stocks are selected for portfolio simulations.</w:t>
      </w:r>
    </w:p>
    <w:p w14:paraId="7B4A23B6" w14:textId="77777777" w:rsidR="00231717" w:rsidRDefault="00231717" w:rsidP="003A6134">
      <w:pPr>
        <w:pStyle w:val="ThesisBody"/>
        <w:rPr>
          <w:rFonts w:asciiTheme="majorBidi" w:hAnsiTheme="majorBidi" w:cstheme="majorBidi"/>
          <w:bCs/>
        </w:rPr>
      </w:pPr>
    </w:p>
    <w:p w14:paraId="28959123" w14:textId="06047B4D" w:rsidR="003A6134" w:rsidRDefault="003A6134" w:rsidP="003A6134">
      <w:pPr>
        <w:pStyle w:val="ThesisBody"/>
        <w:rPr>
          <w:rFonts w:asciiTheme="majorBidi" w:hAnsiTheme="majorBidi" w:cstheme="majorBidi"/>
          <w:bCs/>
        </w:rPr>
      </w:pPr>
    </w:p>
    <w:p w14:paraId="23C8D470" w14:textId="49890BE0" w:rsidR="00B02E15" w:rsidRDefault="00B02E15" w:rsidP="00B02E15">
      <w:pPr>
        <w:pStyle w:val="Caption"/>
        <w:keepNext/>
      </w:pPr>
      <w:bookmarkStart w:id="126" w:name="_Toc109214044"/>
      <w:r>
        <w:t xml:space="preserve">Table </w:t>
      </w:r>
      <w:r>
        <w:fldChar w:fldCharType="begin"/>
      </w:r>
      <w:r>
        <w:instrText xml:space="preserve"> SEQ Table \* ARABIC </w:instrText>
      </w:r>
      <w:r>
        <w:fldChar w:fldCharType="separate"/>
      </w:r>
      <w:r>
        <w:rPr>
          <w:noProof/>
        </w:rPr>
        <w:t>14</w:t>
      </w:r>
      <w:r>
        <w:fldChar w:fldCharType="end"/>
      </w:r>
      <w:r>
        <w:t>.</w:t>
      </w:r>
      <w:r w:rsidRPr="00F53BCF">
        <w:t>Top models for each of 10 stocks with their return of validation set.</w:t>
      </w:r>
      <w:bookmarkEnd w:id="126"/>
    </w:p>
    <w:tbl>
      <w:tblPr>
        <w:tblStyle w:val="TableGrid"/>
        <w:tblW w:w="7301" w:type="dxa"/>
        <w:tblInd w:w="108" w:type="dxa"/>
        <w:tblLook w:val="04A0" w:firstRow="1" w:lastRow="0" w:firstColumn="1" w:lastColumn="0" w:noHBand="0" w:noVBand="1"/>
      </w:tblPr>
      <w:tblGrid>
        <w:gridCol w:w="3050"/>
        <w:gridCol w:w="2648"/>
        <w:gridCol w:w="1603"/>
      </w:tblGrid>
      <w:tr w:rsidR="000B5DA7" w14:paraId="2751257A" w14:textId="4836353F" w:rsidTr="000B5DA7">
        <w:tc>
          <w:tcPr>
            <w:tcW w:w="3050" w:type="dxa"/>
          </w:tcPr>
          <w:p w14:paraId="72C51C00" w14:textId="2026172A" w:rsidR="000B5DA7" w:rsidRPr="00D104FF" w:rsidRDefault="000B5DA7" w:rsidP="00F57F1C">
            <w:pPr>
              <w:spacing w:before="96" w:after="48"/>
              <w:rPr>
                <w:rFonts w:ascii="Times New Roman" w:hAnsi="Times New Roman" w:cs="Times New Roman"/>
                <w:sz w:val="24"/>
                <w:szCs w:val="24"/>
              </w:rPr>
            </w:pPr>
            <w:r>
              <w:rPr>
                <w:rFonts w:ascii="Times New Roman" w:hAnsi="Times New Roman" w:cs="Times New Roman"/>
                <w:sz w:val="24"/>
                <w:szCs w:val="24"/>
              </w:rPr>
              <w:t>Nify50 Stock</w:t>
            </w:r>
          </w:p>
        </w:tc>
        <w:tc>
          <w:tcPr>
            <w:tcW w:w="2648" w:type="dxa"/>
          </w:tcPr>
          <w:p w14:paraId="0ED01A13" w14:textId="705377C7" w:rsidR="000B5DA7" w:rsidRPr="00D104FF" w:rsidRDefault="000B5DA7" w:rsidP="00793397">
            <w:pPr>
              <w:spacing w:before="96" w:after="48"/>
              <w:rPr>
                <w:rFonts w:ascii="Times New Roman" w:hAnsi="Times New Roman" w:cs="Times New Roman"/>
                <w:sz w:val="24"/>
                <w:szCs w:val="24"/>
              </w:rPr>
            </w:pPr>
            <w:r>
              <w:rPr>
                <w:rFonts w:ascii="Times New Roman" w:hAnsi="Times New Roman" w:cs="Times New Roman"/>
                <w:sz w:val="24"/>
                <w:szCs w:val="24"/>
              </w:rPr>
              <w:t>ML Model</w:t>
            </w:r>
          </w:p>
        </w:tc>
        <w:tc>
          <w:tcPr>
            <w:tcW w:w="1603" w:type="dxa"/>
          </w:tcPr>
          <w:p w14:paraId="6084F7EF" w14:textId="4D26FF1C"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MAPE</w:t>
            </w:r>
          </w:p>
        </w:tc>
      </w:tr>
      <w:tr w:rsidR="000B5DA7" w14:paraId="7E7E7956" w14:textId="06BCCFEA" w:rsidTr="000B5DA7">
        <w:tc>
          <w:tcPr>
            <w:tcW w:w="3050" w:type="dxa"/>
            <w:vAlign w:val="bottom"/>
          </w:tcPr>
          <w:p w14:paraId="71C5516F" w14:textId="6C15ABB6" w:rsidR="000B5DA7" w:rsidRPr="00D104FF" w:rsidRDefault="000B5DA7"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t>Adani Ports and Special Economic Zone Ltd.:ADANIPORTS</w:t>
            </w:r>
          </w:p>
        </w:tc>
        <w:tc>
          <w:tcPr>
            <w:tcW w:w="2648" w:type="dxa"/>
          </w:tcPr>
          <w:p w14:paraId="39D20A0F" w14:textId="16695D74"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Lasso regressor</w:t>
            </w:r>
          </w:p>
        </w:tc>
        <w:tc>
          <w:tcPr>
            <w:tcW w:w="1603" w:type="dxa"/>
          </w:tcPr>
          <w:p w14:paraId="49D8A94E" w14:textId="6332FA30"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1.2738</w:t>
            </w:r>
          </w:p>
        </w:tc>
      </w:tr>
      <w:tr w:rsidR="000B5DA7" w14:paraId="1CE6CBC4" w14:textId="336698ED" w:rsidTr="000B5DA7">
        <w:tc>
          <w:tcPr>
            <w:tcW w:w="3050" w:type="dxa"/>
            <w:vAlign w:val="bottom"/>
          </w:tcPr>
          <w:p w14:paraId="1F77F638" w14:textId="35B4F57B" w:rsidR="000B5DA7" w:rsidRPr="00D104FF" w:rsidRDefault="000B5DA7"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t>Asian Paints Ltd.:ASIANPAINT</w:t>
            </w:r>
          </w:p>
        </w:tc>
        <w:tc>
          <w:tcPr>
            <w:tcW w:w="2648" w:type="dxa"/>
          </w:tcPr>
          <w:p w14:paraId="582D8361" w14:textId="7A3A34B0"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Eureqa Regressor(3000 Generations)</w:t>
            </w:r>
          </w:p>
        </w:tc>
        <w:tc>
          <w:tcPr>
            <w:tcW w:w="1603" w:type="dxa"/>
          </w:tcPr>
          <w:p w14:paraId="6516138D" w14:textId="26044F4E"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1.2431</w:t>
            </w:r>
          </w:p>
        </w:tc>
      </w:tr>
      <w:tr w:rsidR="000B5DA7" w14:paraId="685E9785" w14:textId="29843ED0" w:rsidTr="000B5DA7">
        <w:tc>
          <w:tcPr>
            <w:tcW w:w="3050" w:type="dxa"/>
            <w:vAlign w:val="bottom"/>
          </w:tcPr>
          <w:p w14:paraId="5C274D67" w14:textId="0E63377C" w:rsidR="000B5DA7" w:rsidRPr="00D104FF" w:rsidRDefault="000B5DA7"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t>Bharti Airtel Ltd.:BHARTIARTL</w:t>
            </w:r>
          </w:p>
        </w:tc>
        <w:tc>
          <w:tcPr>
            <w:tcW w:w="2648" w:type="dxa"/>
          </w:tcPr>
          <w:p w14:paraId="6AD142EE" w14:textId="0F5442DA"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Ridge regressor</w:t>
            </w:r>
          </w:p>
        </w:tc>
        <w:tc>
          <w:tcPr>
            <w:tcW w:w="1603" w:type="dxa"/>
          </w:tcPr>
          <w:p w14:paraId="79018E7B" w14:textId="2E955E84"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1.4783</w:t>
            </w:r>
          </w:p>
        </w:tc>
      </w:tr>
      <w:tr w:rsidR="000B5DA7" w14:paraId="63F90212" w14:textId="7BF1FF70" w:rsidTr="000B5DA7">
        <w:tc>
          <w:tcPr>
            <w:tcW w:w="3050" w:type="dxa"/>
            <w:vAlign w:val="bottom"/>
          </w:tcPr>
          <w:p w14:paraId="3A1EC8A9" w14:textId="3357C612" w:rsidR="000B5DA7" w:rsidRPr="00D104FF" w:rsidRDefault="000B5DA7"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t>Hindustan Unilever Ltd.:HINDUNILVR</w:t>
            </w:r>
          </w:p>
        </w:tc>
        <w:tc>
          <w:tcPr>
            <w:tcW w:w="2648" w:type="dxa"/>
          </w:tcPr>
          <w:p w14:paraId="4A04D0AA" w14:textId="49566B64"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Eureqa Generalised Addtive model(1000 Generations)</w:t>
            </w:r>
          </w:p>
        </w:tc>
        <w:tc>
          <w:tcPr>
            <w:tcW w:w="1603" w:type="dxa"/>
          </w:tcPr>
          <w:p w14:paraId="35C5D85C" w14:textId="1362C6C7"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0.8799</w:t>
            </w:r>
          </w:p>
        </w:tc>
      </w:tr>
      <w:tr w:rsidR="000B5DA7" w14:paraId="4C4F3226" w14:textId="1D7EA9C9" w:rsidTr="000B5DA7">
        <w:trPr>
          <w:trHeight w:val="1387"/>
        </w:trPr>
        <w:tc>
          <w:tcPr>
            <w:tcW w:w="3050" w:type="dxa"/>
            <w:vAlign w:val="bottom"/>
          </w:tcPr>
          <w:p w14:paraId="56212967" w14:textId="4F7085E7" w:rsidR="000B5DA7" w:rsidRPr="00D104FF" w:rsidRDefault="000B5DA7"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t>NTPC Ltd.:NTPC</w:t>
            </w:r>
          </w:p>
        </w:tc>
        <w:tc>
          <w:tcPr>
            <w:tcW w:w="2648" w:type="dxa"/>
          </w:tcPr>
          <w:p w14:paraId="513E372D" w14:textId="2ACDBEF1"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ExtraTrees Regressor</w:t>
            </w:r>
          </w:p>
        </w:tc>
        <w:tc>
          <w:tcPr>
            <w:tcW w:w="1603" w:type="dxa"/>
          </w:tcPr>
          <w:p w14:paraId="5AD79343" w14:textId="3222FD17"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1.6404</w:t>
            </w:r>
          </w:p>
        </w:tc>
      </w:tr>
      <w:tr w:rsidR="000B5DA7" w14:paraId="608AEBCE" w14:textId="18A162D6" w:rsidTr="000B5DA7">
        <w:tc>
          <w:tcPr>
            <w:tcW w:w="3050" w:type="dxa"/>
            <w:vAlign w:val="bottom"/>
          </w:tcPr>
          <w:p w14:paraId="7FD7F773" w14:textId="03543785" w:rsidR="000B5DA7" w:rsidRPr="00D104FF" w:rsidRDefault="000B5DA7"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t>Reliance Industries Ltd.:RELIANCE</w:t>
            </w:r>
          </w:p>
        </w:tc>
        <w:tc>
          <w:tcPr>
            <w:tcW w:w="2648" w:type="dxa"/>
          </w:tcPr>
          <w:p w14:paraId="1B3CEBBE" w14:textId="50E2ACD3"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 xml:space="preserve">AVG Blender(Ridge regressor,Keras </w:t>
            </w:r>
            <w:r w:rsidRPr="00D104FF">
              <w:rPr>
                <w:rFonts w:ascii="Times New Roman" w:hAnsi="Times New Roman" w:cs="Times New Roman"/>
                <w:sz w:val="24"/>
                <w:szCs w:val="24"/>
              </w:rPr>
              <w:lastRenderedPageBreak/>
              <w:t>Slim Residual Neural Network)</w:t>
            </w:r>
          </w:p>
        </w:tc>
        <w:tc>
          <w:tcPr>
            <w:tcW w:w="1603" w:type="dxa"/>
          </w:tcPr>
          <w:p w14:paraId="0B2CA055" w14:textId="230D0DBF"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lastRenderedPageBreak/>
              <w:t>1.3332</w:t>
            </w:r>
          </w:p>
        </w:tc>
      </w:tr>
      <w:tr w:rsidR="000B5DA7" w14:paraId="337F3655" w14:textId="39FA1544" w:rsidTr="000B5DA7">
        <w:tc>
          <w:tcPr>
            <w:tcW w:w="3050" w:type="dxa"/>
            <w:vAlign w:val="bottom"/>
          </w:tcPr>
          <w:p w14:paraId="53C291FA" w14:textId="46D522DE" w:rsidR="000B5DA7" w:rsidRPr="00D104FF" w:rsidRDefault="000B5DA7"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t>State Bank of India:SBIN</w:t>
            </w:r>
          </w:p>
        </w:tc>
        <w:tc>
          <w:tcPr>
            <w:tcW w:w="2648" w:type="dxa"/>
          </w:tcPr>
          <w:p w14:paraId="6A670D78" w14:textId="79A76740"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Eureqa Regressor(3000 Generations)-M93</w:t>
            </w:r>
          </w:p>
        </w:tc>
        <w:tc>
          <w:tcPr>
            <w:tcW w:w="1603" w:type="dxa"/>
          </w:tcPr>
          <w:p w14:paraId="0E7C92C8" w14:textId="263102D4"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1.3099</w:t>
            </w:r>
          </w:p>
        </w:tc>
      </w:tr>
      <w:tr w:rsidR="000B5DA7" w14:paraId="7E27F962" w14:textId="2F1D0494" w:rsidTr="000B5DA7">
        <w:tc>
          <w:tcPr>
            <w:tcW w:w="3050" w:type="dxa"/>
            <w:vAlign w:val="bottom"/>
          </w:tcPr>
          <w:p w14:paraId="168D52B0" w14:textId="41464D2B" w:rsidR="000B5DA7" w:rsidRPr="00D104FF" w:rsidRDefault="000B5DA7"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t>Sun Pharmaceutical Industries Ltd.:SUNPHARMA</w:t>
            </w:r>
          </w:p>
        </w:tc>
        <w:tc>
          <w:tcPr>
            <w:tcW w:w="2648" w:type="dxa"/>
          </w:tcPr>
          <w:p w14:paraId="46A9E787" w14:textId="410B2F68"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Eureqa Regressor(3000 Generations)-M81</w:t>
            </w:r>
          </w:p>
        </w:tc>
        <w:tc>
          <w:tcPr>
            <w:tcW w:w="1603" w:type="dxa"/>
          </w:tcPr>
          <w:p w14:paraId="7F240BB8" w14:textId="652678E1"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1.5383</w:t>
            </w:r>
          </w:p>
        </w:tc>
      </w:tr>
      <w:tr w:rsidR="000B5DA7" w14:paraId="7F19D261" w14:textId="0E1CCC92" w:rsidTr="000B5DA7">
        <w:tc>
          <w:tcPr>
            <w:tcW w:w="3050" w:type="dxa"/>
            <w:vAlign w:val="bottom"/>
          </w:tcPr>
          <w:p w14:paraId="2015AA0C" w14:textId="0FF83040" w:rsidR="000B5DA7" w:rsidRPr="00D104FF" w:rsidRDefault="000B5DA7"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t>Tata Consultancy Services Ltd.:TCS</w:t>
            </w:r>
          </w:p>
        </w:tc>
        <w:tc>
          <w:tcPr>
            <w:tcW w:w="2648" w:type="dxa"/>
          </w:tcPr>
          <w:p w14:paraId="7A294B0C" w14:textId="3F5FB8EE"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Eureqa Generalised Addtive model(1000 Generations)</w:t>
            </w:r>
          </w:p>
        </w:tc>
        <w:tc>
          <w:tcPr>
            <w:tcW w:w="1603" w:type="dxa"/>
          </w:tcPr>
          <w:p w14:paraId="1D311082" w14:textId="56464658"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1.6781</w:t>
            </w:r>
          </w:p>
        </w:tc>
      </w:tr>
      <w:tr w:rsidR="000B5DA7" w14:paraId="56F620F0" w14:textId="2750220E" w:rsidTr="000B5DA7">
        <w:tc>
          <w:tcPr>
            <w:tcW w:w="3050" w:type="dxa"/>
            <w:vAlign w:val="bottom"/>
          </w:tcPr>
          <w:p w14:paraId="557A1D97" w14:textId="61058D89" w:rsidR="000B5DA7" w:rsidRPr="00D104FF" w:rsidRDefault="000B5DA7"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t>UltraTech Cement Ltd.:ULTRACEMCO</w:t>
            </w:r>
          </w:p>
        </w:tc>
        <w:tc>
          <w:tcPr>
            <w:tcW w:w="2648" w:type="dxa"/>
          </w:tcPr>
          <w:p w14:paraId="48CE0CB0" w14:textId="2D13AC5E"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Eureqa Regressor(Instant search:40 Generation)</w:t>
            </w:r>
          </w:p>
        </w:tc>
        <w:tc>
          <w:tcPr>
            <w:tcW w:w="1603" w:type="dxa"/>
          </w:tcPr>
          <w:p w14:paraId="23C985D2" w14:textId="66C865B1"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1.2375</w:t>
            </w:r>
          </w:p>
        </w:tc>
      </w:tr>
    </w:tbl>
    <w:p w14:paraId="622343BB" w14:textId="08F5323A" w:rsidR="00B65036" w:rsidRDefault="00B65036" w:rsidP="005402A6">
      <w:pPr>
        <w:pStyle w:val="ThesisBody"/>
        <w:rPr>
          <w:rFonts w:asciiTheme="majorBidi" w:hAnsiTheme="majorBidi" w:cstheme="majorBidi"/>
          <w:bCs/>
        </w:rPr>
      </w:pPr>
    </w:p>
    <w:p w14:paraId="41949EBB" w14:textId="77777777" w:rsidR="00927041" w:rsidRDefault="00927041" w:rsidP="005402A6">
      <w:pPr>
        <w:pStyle w:val="ThesisBody"/>
        <w:rPr>
          <w:rFonts w:asciiTheme="majorBidi" w:hAnsiTheme="majorBidi" w:cstheme="majorBidi"/>
          <w:bCs/>
        </w:rPr>
      </w:pPr>
    </w:p>
    <w:p w14:paraId="78C8E846" w14:textId="5C0A0F2E" w:rsidR="00927041" w:rsidRPr="00927041" w:rsidRDefault="00927041" w:rsidP="000854BB">
      <w:pPr>
        <w:pStyle w:val="Heading2"/>
      </w:pPr>
      <w:bookmarkStart w:id="127" w:name="_Toc109208056"/>
      <w:r w:rsidRPr="00927041">
        <w:t>Simulation results</w:t>
      </w:r>
      <w:bookmarkEnd w:id="127"/>
    </w:p>
    <w:p w14:paraId="43AC10D6" w14:textId="3532CC00" w:rsidR="000B5DA7" w:rsidRDefault="005E6491" w:rsidP="005402A6">
      <w:pPr>
        <w:pStyle w:val="ThesisBody"/>
        <w:rPr>
          <w:rFonts w:asciiTheme="majorBidi" w:hAnsiTheme="majorBidi" w:cstheme="majorBidi"/>
          <w:bCs/>
        </w:rPr>
      </w:pPr>
      <w:r>
        <w:rPr>
          <w:rFonts w:asciiTheme="majorBidi" w:hAnsiTheme="majorBidi" w:cstheme="majorBidi"/>
          <w:bCs/>
        </w:rPr>
        <w:t>Predictions from top models for the holdout set for each stock are arranged in an excel calculator to get the returns.These weights are adjusted dynamically for each days predictions.</w:t>
      </w:r>
    </w:p>
    <w:p w14:paraId="68794FE1" w14:textId="12E5D3B7" w:rsidR="00013AE7" w:rsidRDefault="00013AE7" w:rsidP="005402A6">
      <w:pPr>
        <w:pStyle w:val="ThesisBody"/>
        <w:rPr>
          <w:rFonts w:asciiTheme="majorBidi" w:hAnsiTheme="majorBidi" w:cstheme="majorBidi"/>
          <w:bCs/>
        </w:rPr>
      </w:pPr>
    </w:p>
    <w:p w14:paraId="64577645" w14:textId="45310264" w:rsidR="00013AE7" w:rsidRDefault="00013AE7" w:rsidP="005402A6">
      <w:pPr>
        <w:pStyle w:val="ThesisBody"/>
        <w:rPr>
          <w:rFonts w:asciiTheme="majorBidi" w:hAnsiTheme="majorBidi" w:cstheme="majorBidi"/>
          <w:bCs/>
        </w:rPr>
      </w:pPr>
    </w:p>
    <w:p w14:paraId="41DFBDD3" w14:textId="74308B8E" w:rsidR="00B02E15" w:rsidRDefault="00B02E15" w:rsidP="00B02E15">
      <w:pPr>
        <w:pStyle w:val="Caption"/>
        <w:keepNext/>
      </w:pPr>
      <w:bookmarkStart w:id="128" w:name="_Toc109214045"/>
      <w:r>
        <w:t xml:space="preserve">Table </w:t>
      </w:r>
      <w:r>
        <w:fldChar w:fldCharType="begin"/>
      </w:r>
      <w:r>
        <w:instrText xml:space="preserve"> SEQ Table \* ARABIC </w:instrText>
      </w:r>
      <w:r>
        <w:fldChar w:fldCharType="separate"/>
      </w:r>
      <w:r>
        <w:rPr>
          <w:noProof/>
        </w:rPr>
        <w:t>15</w:t>
      </w:r>
      <w:r>
        <w:fldChar w:fldCharType="end"/>
      </w:r>
      <w:r>
        <w:t>.</w:t>
      </w:r>
      <w:r w:rsidRPr="00A3713B">
        <w:t>Sample of first simulation  for Asianpaints using ML models.</w:t>
      </w:r>
      <w:bookmarkEnd w:id="128"/>
    </w:p>
    <w:p w14:paraId="0F89DA16" w14:textId="4CE93808" w:rsidR="00B663FB" w:rsidRDefault="00CD28BE" w:rsidP="005402A6">
      <w:pPr>
        <w:pStyle w:val="ThesisBody"/>
        <w:rPr>
          <w:rFonts w:asciiTheme="majorBidi" w:hAnsiTheme="majorBidi" w:cstheme="majorBidi"/>
          <w:bCs/>
        </w:rPr>
      </w:pPr>
      <w:r w:rsidRPr="00CD28BE">
        <w:rPr>
          <w:noProof/>
        </w:rPr>
        <w:drawing>
          <wp:inline distT="0" distB="0" distL="0" distR="0" wp14:anchorId="05AB9B6D" wp14:editId="2E3BF2A0">
            <wp:extent cx="5760085" cy="12192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1219200"/>
                    </a:xfrm>
                    <a:prstGeom prst="rect">
                      <a:avLst/>
                    </a:prstGeom>
                    <a:noFill/>
                    <a:ln>
                      <a:noFill/>
                    </a:ln>
                  </pic:spPr>
                </pic:pic>
              </a:graphicData>
            </a:graphic>
          </wp:inline>
        </w:drawing>
      </w:r>
    </w:p>
    <w:p w14:paraId="15F7D858" w14:textId="62957413" w:rsidR="00013AE7" w:rsidRDefault="00013AE7" w:rsidP="005402A6">
      <w:pPr>
        <w:pStyle w:val="ThesisBody"/>
        <w:rPr>
          <w:rFonts w:asciiTheme="majorBidi" w:hAnsiTheme="majorBidi" w:cstheme="majorBidi"/>
          <w:bCs/>
        </w:rPr>
      </w:pPr>
    </w:p>
    <w:p w14:paraId="1E74719A" w14:textId="3D675C58" w:rsidR="005E6491" w:rsidRDefault="00961A58" w:rsidP="005402A6">
      <w:pPr>
        <w:pStyle w:val="ThesisBody"/>
        <w:rPr>
          <w:rFonts w:asciiTheme="majorBidi" w:hAnsiTheme="majorBidi" w:cstheme="majorBidi"/>
          <w:bCs/>
        </w:rPr>
      </w:pPr>
      <w:r>
        <w:rPr>
          <w:rFonts w:asciiTheme="majorBidi" w:hAnsiTheme="majorBidi" w:cstheme="majorBidi"/>
          <w:bCs/>
        </w:rPr>
        <w:t>Such calculations are done for all the stocks in portfolio and returns obtained.</w:t>
      </w:r>
    </w:p>
    <w:p w14:paraId="22932D2E" w14:textId="77777777" w:rsidR="00927041" w:rsidRDefault="00934BCD" w:rsidP="005402A6">
      <w:pPr>
        <w:pStyle w:val="ThesisBody"/>
        <w:rPr>
          <w:rFonts w:asciiTheme="majorBidi" w:hAnsiTheme="majorBidi" w:cstheme="majorBidi"/>
          <w:bCs/>
        </w:rPr>
      </w:pPr>
      <w:r>
        <w:rPr>
          <w:rFonts w:asciiTheme="majorBidi" w:hAnsiTheme="majorBidi" w:cstheme="majorBidi"/>
          <w:bCs/>
        </w:rPr>
        <w:t>Similarly the MVO based returns are calculated for the weights arrived in</w:t>
      </w:r>
      <w:r w:rsidR="00CD28BE">
        <w:rPr>
          <w:rFonts w:asciiTheme="majorBidi" w:hAnsiTheme="majorBidi" w:cstheme="majorBidi"/>
          <w:bCs/>
        </w:rPr>
        <w:t xml:space="preserve"> table 5 of </w:t>
      </w:r>
      <w:r>
        <w:rPr>
          <w:rFonts w:asciiTheme="majorBidi" w:hAnsiTheme="majorBidi" w:cstheme="majorBidi"/>
          <w:bCs/>
        </w:rPr>
        <w:t xml:space="preserve"> implementations section</w:t>
      </w:r>
      <w:r w:rsidR="0097619E">
        <w:rPr>
          <w:rFonts w:asciiTheme="majorBidi" w:hAnsiTheme="majorBidi" w:cstheme="majorBidi"/>
          <w:bCs/>
        </w:rPr>
        <w:t>.</w:t>
      </w:r>
    </w:p>
    <w:p w14:paraId="3F2F9A92" w14:textId="77777777" w:rsidR="00927041" w:rsidRDefault="00927041" w:rsidP="005402A6">
      <w:pPr>
        <w:pStyle w:val="ThesisBody"/>
        <w:rPr>
          <w:rFonts w:asciiTheme="majorBidi" w:hAnsiTheme="majorBidi" w:cstheme="majorBidi"/>
          <w:bCs/>
        </w:rPr>
      </w:pPr>
    </w:p>
    <w:p w14:paraId="42B13C7C" w14:textId="77777777" w:rsidR="00927041" w:rsidRDefault="00927041" w:rsidP="005402A6">
      <w:pPr>
        <w:pStyle w:val="ThesisBody"/>
        <w:rPr>
          <w:rFonts w:asciiTheme="majorBidi" w:hAnsiTheme="majorBidi" w:cstheme="majorBidi"/>
          <w:bCs/>
        </w:rPr>
      </w:pPr>
    </w:p>
    <w:p w14:paraId="1CA3AE25" w14:textId="77777777" w:rsidR="00927041" w:rsidRDefault="00927041" w:rsidP="005402A6">
      <w:pPr>
        <w:pStyle w:val="ThesisBody"/>
        <w:rPr>
          <w:rFonts w:asciiTheme="majorBidi" w:hAnsiTheme="majorBidi" w:cstheme="majorBidi"/>
          <w:bCs/>
        </w:rPr>
      </w:pPr>
    </w:p>
    <w:p w14:paraId="4E45B2CA" w14:textId="7F41E747" w:rsidR="00927041" w:rsidRPr="00927041" w:rsidRDefault="00927041" w:rsidP="000854BB">
      <w:pPr>
        <w:pStyle w:val="Heading3"/>
      </w:pPr>
      <w:bookmarkStart w:id="129" w:name="_Toc109208057"/>
      <w:r w:rsidRPr="00927041">
        <w:t>First simulation</w:t>
      </w:r>
      <w:bookmarkEnd w:id="129"/>
      <w:r w:rsidRPr="00927041">
        <w:t xml:space="preserve"> </w:t>
      </w:r>
    </w:p>
    <w:p w14:paraId="6C7842BD" w14:textId="4E5C8421" w:rsidR="00961A58" w:rsidRDefault="0097619E" w:rsidP="005402A6">
      <w:pPr>
        <w:pStyle w:val="ThesisBody"/>
        <w:rPr>
          <w:rFonts w:asciiTheme="majorBidi" w:hAnsiTheme="majorBidi" w:cstheme="majorBidi"/>
          <w:bCs/>
        </w:rPr>
      </w:pPr>
      <w:r>
        <w:rPr>
          <w:rFonts w:asciiTheme="majorBidi" w:hAnsiTheme="majorBidi" w:cstheme="majorBidi"/>
          <w:bCs/>
        </w:rPr>
        <w:t>Average daily returns for the period 02/03/2022 to 09/06/2022 are compared with Actuals as well both the methods.</w:t>
      </w:r>
    </w:p>
    <w:p w14:paraId="3701CAEE" w14:textId="77777777" w:rsidR="004C7397" w:rsidRDefault="004C7397" w:rsidP="005402A6">
      <w:pPr>
        <w:pStyle w:val="ThesisBody"/>
        <w:rPr>
          <w:rFonts w:asciiTheme="majorBidi" w:hAnsiTheme="majorBidi" w:cstheme="majorBidi"/>
          <w:bCs/>
        </w:rPr>
      </w:pPr>
    </w:p>
    <w:p w14:paraId="329CC63F" w14:textId="3A0CFCD8" w:rsidR="00934BCD" w:rsidRDefault="00934BCD" w:rsidP="00934BCD">
      <w:pPr>
        <w:pStyle w:val="ThesisBody"/>
        <w:rPr>
          <w:rFonts w:asciiTheme="majorBidi" w:hAnsiTheme="majorBidi" w:cstheme="majorBidi"/>
          <w:bCs/>
        </w:rPr>
      </w:pPr>
    </w:p>
    <w:p w14:paraId="7C66EF92" w14:textId="2AAE2A18" w:rsidR="00B02E15" w:rsidRDefault="00B02E15" w:rsidP="00B02E15">
      <w:pPr>
        <w:pStyle w:val="Caption"/>
        <w:keepNext/>
      </w:pPr>
      <w:bookmarkStart w:id="130" w:name="_Toc109214046"/>
      <w:r>
        <w:t xml:space="preserve">Table </w:t>
      </w:r>
      <w:r>
        <w:fldChar w:fldCharType="begin"/>
      </w:r>
      <w:r>
        <w:instrText xml:space="preserve"> SEQ Table \* ARABIC </w:instrText>
      </w:r>
      <w:r>
        <w:fldChar w:fldCharType="separate"/>
      </w:r>
      <w:r>
        <w:rPr>
          <w:noProof/>
        </w:rPr>
        <w:t>16</w:t>
      </w:r>
      <w:r>
        <w:fldChar w:fldCharType="end"/>
      </w:r>
      <w:r>
        <w:t>.</w:t>
      </w:r>
      <w:r w:rsidRPr="00940782">
        <w:t>Average daily return per stock for holdout sample</w:t>
      </w:r>
      <w:bookmarkEnd w:id="130"/>
    </w:p>
    <w:tbl>
      <w:tblPr>
        <w:tblStyle w:val="TableGrid"/>
        <w:tblW w:w="9061" w:type="dxa"/>
        <w:tblLook w:val="04A0" w:firstRow="1" w:lastRow="0" w:firstColumn="1" w:lastColumn="0" w:noHBand="0" w:noVBand="1"/>
      </w:tblPr>
      <w:tblGrid>
        <w:gridCol w:w="2338"/>
        <w:gridCol w:w="2223"/>
        <w:gridCol w:w="2546"/>
        <w:gridCol w:w="1954"/>
      </w:tblGrid>
      <w:tr w:rsidR="0097619E" w14:paraId="0C51811C" w14:textId="57F226EC" w:rsidTr="0097619E">
        <w:tc>
          <w:tcPr>
            <w:tcW w:w="2338" w:type="dxa"/>
          </w:tcPr>
          <w:p w14:paraId="1A165DCD" w14:textId="18AC3047" w:rsidR="0097619E" w:rsidRDefault="0097619E" w:rsidP="004C7397">
            <w:pPr>
              <w:pStyle w:val="ThesisBody"/>
              <w:rPr>
                <w:rFonts w:asciiTheme="majorBidi" w:hAnsiTheme="majorBidi" w:cstheme="majorBidi"/>
                <w:bCs/>
              </w:rPr>
            </w:pPr>
            <w:r>
              <w:t>Nify50 Stock</w:t>
            </w:r>
          </w:p>
        </w:tc>
        <w:tc>
          <w:tcPr>
            <w:tcW w:w="2223" w:type="dxa"/>
          </w:tcPr>
          <w:p w14:paraId="7A398934" w14:textId="1C785EBC" w:rsidR="0097619E" w:rsidRDefault="0097619E" w:rsidP="004C7397">
            <w:pPr>
              <w:pStyle w:val="ThesisBody"/>
              <w:rPr>
                <w:rFonts w:asciiTheme="majorBidi" w:hAnsiTheme="majorBidi" w:cstheme="majorBidi"/>
                <w:bCs/>
              </w:rPr>
            </w:pPr>
            <w:r>
              <w:rPr>
                <w:rFonts w:asciiTheme="majorBidi" w:hAnsiTheme="majorBidi" w:cstheme="majorBidi"/>
                <w:bCs/>
              </w:rPr>
              <w:t>Average stock return through ML model</w:t>
            </w:r>
          </w:p>
        </w:tc>
        <w:tc>
          <w:tcPr>
            <w:tcW w:w="2546" w:type="dxa"/>
          </w:tcPr>
          <w:p w14:paraId="737A994A" w14:textId="3CC212A7" w:rsidR="0097619E" w:rsidRDefault="0097619E" w:rsidP="004C7397">
            <w:pPr>
              <w:pStyle w:val="ThesisBody"/>
              <w:rPr>
                <w:rFonts w:asciiTheme="majorBidi" w:hAnsiTheme="majorBidi" w:cstheme="majorBidi"/>
                <w:bCs/>
              </w:rPr>
            </w:pPr>
            <w:r>
              <w:rPr>
                <w:rFonts w:asciiTheme="majorBidi" w:hAnsiTheme="majorBidi" w:cstheme="majorBidi"/>
                <w:bCs/>
              </w:rPr>
              <w:t>Average daily return through(MVO method)</w:t>
            </w:r>
          </w:p>
        </w:tc>
        <w:tc>
          <w:tcPr>
            <w:tcW w:w="1954" w:type="dxa"/>
          </w:tcPr>
          <w:p w14:paraId="7FCC1A8D" w14:textId="44F17786" w:rsidR="0097619E" w:rsidRDefault="0097619E" w:rsidP="004C7397">
            <w:pPr>
              <w:pStyle w:val="ThesisBody"/>
              <w:rPr>
                <w:rFonts w:asciiTheme="majorBidi" w:hAnsiTheme="majorBidi" w:cstheme="majorBidi"/>
                <w:bCs/>
              </w:rPr>
            </w:pPr>
            <w:r>
              <w:rPr>
                <w:rFonts w:asciiTheme="majorBidi" w:hAnsiTheme="majorBidi" w:cstheme="majorBidi"/>
                <w:bCs/>
              </w:rPr>
              <w:t xml:space="preserve">Actual average daily return </w:t>
            </w:r>
          </w:p>
        </w:tc>
      </w:tr>
      <w:tr w:rsidR="0097619E" w14:paraId="0AC78D69" w14:textId="542385DD" w:rsidTr="0097619E">
        <w:tc>
          <w:tcPr>
            <w:tcW w:w="2338" w:type="dxa"/>
            <w:vAlign w:val="bottom"/>
          </w:tcPr>
          <w:p w14:paraId="37E690A6" w14:textId="3F919788" w:rsidR="0097619E" w:rsidRPr="004C38DC" w:rsidRDefault="0097619E" w:rsidP="004C38DC">
            <w:pPr>
              <w:tabs>
                <w:tab w:val="clear" w:pos="720"/>
              </w:tabs>
              <w:overflowPunct/>
              <w:autoSpaceDE/>
              <w:autoSpaceDN/>
              <w:adjustRightInd/>
              <w:spacing w:line="240" w:lineRule="auto"/>
              <w:ind w:left="0"/>
              <w:textAlignment w:val="auto"/>
              <w:rPr>
                <w:rFonts w:ascii="Times New Roman" w:hAnsi="Times New Roman" w:cs="Times New Roman"/>
                <w:color w:val="000000"/>
                <w:sz w:val="24"/>
                <w:szCs w:val="24"/>
                <w:lang w:eastAsia="en-US"/>
              </w:rPr>
            </w:pPr>
            <w:r w:rsidRPr="004C38DC">
              <w:rPr>
                <w:rFonts w:ascii="Times New Roman" w:hAnsi="Times New Roman" w:cs="Times New Roman"/>
                <w:color w:val="000000"/>
                <w:sz w:val="24"/>
                <w:szCs w:val="24"/>
              </w:rPr>
              <w:t>ADANIPORTS</w:t>
            </w:r>
          </w:p>
          <w:p w14:paraId="4C0E6B97" w14:textId="0EA6453E" w:rsidR="0097619E" w:rsidRDefault="0097619E" w:rsidP="004C7397">
            <w:pPr>
              <w:pStyle w:val="ThesisBody"/>
              <w:rPr>
                <w:rFonts w:asciiTheme="majorBidi" w:hAnsiTheme="majorBidi" w:cstheme="majorBidi"/>
                <w:bCs/>
              </w:rPr>
            </w:pPr>
          </w:p>
        </w:tc>
        <w:tc>
          <w:tcPr>
            <w:tcW w:w="2223" w:type="dxa"/>
          </w:tcPr>
          <w:p w14:paraId="0C288D76" w14:textId="2B19611E" w:rsidR="0097619E" w:rsidRDefault="004E19EA" w:rsidP="004C7397">
            <w:pPr>
              <w:pStyle w:val="ThesisBody"/>
              <w:rPr>
                <w:rFonts w:asciiTheme="majorBidi" w:hAnsiTheme="majorBidi" w:cstheme="majorBidi"/>
                <w:bCs/>
              </w:rPr>
            </w:pPr>
            <w:r>
              <w:rPr>
                <w:rFonts w:asciiTheme="majorBidi" w:hAnsiTheme="majorBidi" w:cstheme="majorBidi"/>
                <w:bCs/>
              </w:rPr>
              <w:t>-</w:t>
            </w:r>
            <w:r w:rsidR="007C0075">
              <w:rPr>
                <w:rFonts w:asciiTheme="majorBidi" w:hAnsiTheme="majorBidi" w:cstheme="majorBidi"/>
                <w:bCs/>
              </w:rPr>
              <w:t>0.</w:t>
            </w:r>
            <w:r w:rsidR="007E396E">
              <w:rPr>
                <w:rFonts w:asciiTheme="majorBidi" w:hAnsiTheme="majorBidi" w:cstheme="majorBidi"/>
                <w:bCs/>
              </w:rPr>
              <w:t>1</w:t>
            </w:r>
          </w:p>
        </w:tc>
        <w:tc>
          <w:tcPr>
            <w:tcW w:w="2546" w:type="dxa"/>
          </w:tcPr>
          <w:p w14:paraId="5B2F7CA3" w14:textId="4C84EBAD" w:rsidR="0097619E" w:rsidRDefault="004E19EA" w:rsidP="004C7397">
            <w:pPr>
              <w:pStyle w:val="ThesisBody"/>
              <w:rPr>
                <w:rFonts w:asciiTheme="majorBidi" w:hAnsiTheme="majorBidi" w:cstheme="majorBidi"/>
                <w:bCs/>
              </w:rPr>
            </w:pPr>
            <w:r>
              <w:rPr>
                <w:rFonts w:asciiTheme="majorBidi" w:hAnsiTheme="majorBidi" w:cstheme="majorBidi"/>
                <w:bCs/>
              </w:rPr>
              <w:t>0</w:t>
            </w:r>
          </w:p>
        </w:tc>
        <w:tc>
          <w:tcPr>
            <w:tcW w:w="1954" w:type="dxa"/>
          </w:tcPr>
          <w:p w14:paraId="71D345D3" w14:textId="04766FF8" w:rsidR="0097619E" w:rsidRDefault="004E19EA" w:rsidP="004C7397">
            <w:pPr>
              <w:pStyle w:val="ThesisBody"/>
              <w:rPr>
                <w:rFonts w:asciiTheme="majorBidi" w:hAnsiTheme="majorBidi" w:cstheme="majorBidi"/>
                <w:bCs/>
              </w:rPr>
            </w:pPr>
            <w:r>
              <w:rPr>
                <w:rFonts w:asciiTheme="majorBidi" w:hAnsiTheme="majorBidi" w:cstheme="majorBidi"/>
                <w:bCs/>
              </w:rPr>
              <w:t>-0.2</w:t>
            </w:r>
          </w:p>
        </w:tc>
      </w:tr>
      <w:tr w:rsidR="0097619E" w14:paraId="4185BE9B" w14:textId="512AA7FD" w:rsidTr="0097619E">
        <w:tc>
          <w:tcPr>
            <w:tcW w:w="2338" w:type="dxa"/>
            <w:vAlign w:val="bottom"/>
          </w:tcPr>
          <w:p w14:paraId="6A7DEA18" w14:textId="118021B5" w:rsidR="0097619E" w:rsidRDefault="0097619E" w:rsidP="004C7397">
            <w:pPr>
              <w:pStyle w:val="ThesisBody"/>
              <w:rPr>
                <w:rFonts w:asciiTheme="majorBidi" w:hAnsiTheme="majorBidi" w:cstheme="majorBidi"/>
                <w:bCs/>
              </w:rPr>
            </w:pPr>
            <w:r>
              <w:rPr>
                <w:rFonts w:asciiTheme="majorBidi" w:hAnsiTheme="majorBidi" w:cstheme="majorBidi"/>
                <w:bCs/>
              </w:rPr>
              <w:t>ASIANPAINTS</w:t>
            </w:r>
          </w:p>
        </w:tc>
        <w:tc>
          <w:tcPr>
            <w:tcW w:w="2223" w:type="dxa"/>
          </w:tcPr>
          <w:p w14:paraId="29BC8D4E" w14:textId="02724274" w:rsidR="0097619E" w:rsidRDefault="004E19EA" w:rsidP="004C7397">
            <w:pPr>
              <w:pStyle w:val="ThesisBody"/>
              <w:rPr>
                <w:rFonts w:asciiTheme="majorBidi" w:hAnsiTheme="majorBidi" w:cstheme="majorBidi"/>
                <w:bCs/>
              </w:rPr>
            </w:pPr>
            <w:r>
              <w:rPr>
                <w:rFonts w:asciiTheme="majorBidi" w:hAnsiTheme="majorBidi" w:cstheme="majorBidi"/>
                <w:bCs/>
              </w:rPr>
              <w:t>-0.</w:t>
            </w:r>
            <w:r w:rsidR="007E396E">
              <w:rPr>
                <w:rFonts w:asciiTheme="majorBidi" w:hAnsiTheme="majorBidi" w:cstheme="majorBidi"/>
                <w:bCs/>
              </w:rPr>
              <w:t>64</w:t>
            </w:r>
          </w:p>
        </w:tc>
        <w:tc>
          <w:tcPr>
            <w:tcW w:w="2546" w:type="dxa"/>
          </w:tcPr>
          <w:p w14:paraId="2D9B935E" w14:textId="0E4381BD" w:rsidR="0097619E" w:rsidRDefault="004E19EA" w:rsidP="004C7397">
            <w:pPr>
              <w:pStyle w:val="ThesisBody"/>
              <w:rPr>
                <w:rFonts w:asciiTheme="majorBidi" w:hAnsiTheme="majorBidi" w:cstheme="majorBidi"/>
                <w:bCs/>
              </w:rPr>
            </w:pPr>
            <w:r>
              <w:rPr>
                <w:rFonts w:asciiTheme="majorBidi" w:hAnsiTheme="majorBidi" w:cstheme="majorBidi"/>
                <w:bCs/>
              </w:rPr>
              <w:t>-0</w:t>
            </w:r>
            <w:r w:rsidR="007C0075">
              <w:rPr>
                <w:rFonts w:asciiTheme="majorBidi" w:hAnsiTheme="majorBidi" w:cstheme="majorBidi"/>
                <w:bCs/>
              </w:rPr>
              <w:t>.9</w:t>
            </w:r>
          </w:p>
        </w:tc>
        <w:tc>
          <w:tcPr>
            <w:tcW w:w="1954" w:type="dxa"/>
          </w:tcPr>
          <w:p w14:paraId="6C7B63F5" w14:textId="6F2496C6" w:rsidR="0097619E" w:rsidRDefault="004E19EA" w:rsidP="004C7397">
            <w:pPr>
              <w:pStyle w:val="ThesisBody"/>
              <w:rPr>
                <w:rFonts w:asciiTheme="majorBidi" w:hAnsiTheme="majorBidi" w:cstheme="majorBidi"/>
                <w:bCs/>
              </w:rPr>
            </w:pPr>
            <w:r>
              <w:rPr>
                <w:rFonts w:asciiTheme="majorBidi" w:hAnsiTheme="majorBidi" w:cstheme="majorBidi"/>
                <w:bCs/>
              </w:rPr>
              <w:t>-0.75</w:t>
            </w:r>
          </w:p>
        </w:tc>
      </w:tr>
      <w:tr w:rsidR="0097619E" w14:paraId="4F2D171C" w14:textId="54B6A00B" w:rsidTr="0097619E">
        <w:tc>
          <w:tcPr>
            <w:tcW w:w="2338" w:type="dxa"/>
            <w:vAlign w:val="bottom"/>
          </w:tcPr>
          <w:p w14:paraId="0ECAE865" w14:textId="5657BECB" w:rsidR="0097619E" w:rsidRDefault="0097619E" w:rsidP="004C7397">
            <w:pPr>
              <w:pStyle w:val="ThesisBody"/>
              <w:rPr>
                <w:rFonts w:asciiTheme="majorBidi" w:hAnsiTheme="majorBidi" w:cstheme="majorBidi"/>
                <w:bCs/>
              </w:rPr>
            </w:pPr>
            <w:r w:rsidRPr="004C38DC">
              <w:rPr>
                <w:rFonts w:asciiTheme="majorBidi" w:hAnsiTheme="majorBidi" w:cstheme="majorBidi"/>
                <w:bCs/>
              </w:rPr>
              <w:t>BHARTIARTL</w:t>
            </w:r>
          </w:p>
        </w:tc>
        <w:tc>
          <w:tcPr>
            <w:tcW w:w="2223" w:type="dxa"/>
          </w:tcPr>
          <w:p w14:paraId="41BEC8E0" w14:textId="6FD3D92E" w:rsidR="0097619E" w:rsidRDefault="004E19EA" w:rsidP="004C7397">
            <w:pPr>
              <w:pStyle w:val="ThesisBody"/>
              <w:rPr>
                <w:rFonts w:asciiTheme="majorBidi" w:hAnsiTheme="majorBidi" w:cstheme="majorBidi"/>
                <w:bCs/>
              </w:rPr>
            </w:pPr>
            <w:r>
              <w:rPr>
                <w:rFonts w:asciiTheme="majorBidi" w:hAnsiTheme="majorBidi" w:cstheme="majorBidi"/>
                <w:bCs/>
              </w:rPr>
              <w:t>0.2</w:t>
            </w:r>
            <w:r w:rsidR="007C0075">
              <w:rPr>
                <w:rFonts w:asciiTheme="majorBidi" w:hAnsiTheme="majorBidi" w:cstheme="majorBidi"/>
                <w:bCs/>
              </w:rPr>
              <w:t>1</w:t>
            </w:r>
          </w:p>
        </w:tc>
        <w:tc>
          <w:tcPr>
            <w:tcW w:w="2546" w:type="dxa"/>
          </w:tcPr>
          <w:p w14:paraId="49AA6A86" w14:textId="253431F3" w:rsidR="0097619E" w:rsidRDefault="004E19EA" w:rsidP="004C7397">
            <w:pPr>
              <w:pStyle w:val="ThesisBody"/>
              <w:rPr>
                <w:rFonts w:asciiTheme="majorBidi" w:hAnsiTheme="majorBidi" w:cstheme="majorBidi"/>
                <w:bCs/>
              </w:rPr>
            </w:pPr>
            <w:r>
              <w:rPr>
                <w:rFonts w:asciiTheme="majorBidi" w:hAnsiTheme="majorBidi" w:cstheme="majorBidi"/>
                <w:bCs/>
              </w:rPr>
              <w:t>0</w:t>
            </w:r>
          </w:p>
        </w:tc>
        <w:tc>
          <w:tcPr>
            <w:tcW w:w="1954" w:type="dxa"/>
          </w:tcPr>
          <w:p w14:paraId="7D26B184" w14:textId="23F5BBD9" w:rsidR="0097619E" w:rsidRDefault="004E19EA" w:rsidP="004C7397">
            <w:pPr>
              <w:pStyle w:val="ThesisBody"/>
              <w:rPr>
                <w:rFonts w:asciiTheme="majorBidi" w:hAnsiTheme="majorBidi" w:cstheme="majorBidi"/>
                <w:bCs/>
              </w:rPr>
            </w:pPr>
            <w:r>
              <w:rPr>
                <w:rFonts w:asciiTheme="majorBidi" w:hAnsiTheme="majorBidi" w:cstheme="majorBidi"/>
                <w:bCs/>
              </w:rPr>
              <w:t>0.01</w:t>
            </w:r>
          </w:p>
        </w:tc>
      </w:tr>
      <w:tr w:rsidR="0097619E" w14:paraId="2EE6DE38" w14:textId="507507E4" w:rsidTr="0097619E">
        <w:tc>
          <w:tcPr>
            <w:tcW w:w="2338" w:type="dxa"/>
            <w:vAlign w:val="bottom"/>
          </w:tcPr>
          <w:p w14:paraId="1755B743" w14:textId="5176DB8F" w:rsidR="0097619E" w:rsidRDefault="0097619E" w:rsidP="004C7397">
            <w:pPr>
              <w:pStyle w:val="ThesisBody"/>
              <w:rPr>
                <w:rFonts w:asciiTheme="majorBidi" w:hAnsiTheme="majorBidi" w:cstheme="majorBidi"/>
                <w:bCs/>
              </w:rPr>
            </w:pPr>
            <w:r w:rsidRPr="004C38DC">
              <w:rPr>
                <w:rFonts w:asciiTheme="majorBidi" w:hAnsiTheme="majorBidi" w:cstheme="majorBidi"/>
                <w:bCs/>
              </w:rPr>
              <w:t>HINDUNILVR</w:t>
            </w:r>
          </w:p>
        </w:tc>
        <w:tc>
          <w:tcPr>
            <w:tcW w:w="2223" w:type="dxa"/>
          </w:tcPr>
          <w:p w14:paraId="16BEC060" w14:textId="1240BDAF" w:rsidR="0097619E" w:rsidRDefault="00F52307" w:rsidP="004C7397">
            <w:pPr>
              <w:pStyle w:val="ThesisBody"/>
              <w:rPr>
                <w:rFonts w:asciiTheme="majorBidi" w:hAnsiTheme="majorBidi" w:cstheme="majorBidi"/>
                <w:bCs/>
              </w:rPr>
            </w:pPr>
            <w:r>
              <w:rPr>
                <w:rFonts w:asciiTheme="majorBidi" w:hAnsiTheme="majorBidi" w:cstheme="majorBidi"/>
                <w:bCs/>
              </w:rPr>
              <w:t>-1.93</w:t>
            </w:r>
          </w:p>
        </w:tc>
        <w:tc>
          <w:tcPr>
            <w:tcW w:w="2546" w:type="dxa"/>
          </w:tcPr>
          <w:p w14:paraId="16D38BFB" w14:textId="57DF6EB5" w:rsidR="0097619E" w:rsidRDefault="00AC5BBC" w:rsidP="004C7397">
            <w:pPr>
              <w:pStyle w:val="ThesisBody"/>
              <w:rPr>
                <w:rFonts w:asciiTheme="majorBidi" w:hAnsiTheme="majorBidi" w:cstheme="majorBidi"/>
                <w:bCs/>
              </w:rPr>
            </w:pPr>
            <w:r>
              <w:rPr>
                <w:rFonts w:asciiTheme="majorBidi" w:hAnsiTheme="majorBidi" w:cstheme="majorBidi"/>
                <w:bCs/>
              </w:rPr>
              <w:t>-0.3</w:t>
            </w:r>
          </w:p>
        </w:tc>
        <w:tc>
          <w:tcPr>
            <w:tcW w:w="1954" w:type="dxa"/>
          </w:tcPr>
          <w:p w14:paraId="34BCA83F" w14:textId="2340EF1B" w:rsidR="0097619E" w:rsidRDefault="00F52307" w:rsidP="004C7397">
            <w:pPr>
              <w:pStyle w:val="ThesisBody"/>
              <w:rPr>
                <w:rFonts w:asciiTheme="majorBidi" w:hAnsiTheme="majorBidi" w:cstheme="majorBidi"/>
                <w:bCs/>
              </w:rPr>
            </w:pPr>
            <w:r>
              <w:rPr>
                <w:rFonts w:asciiTheme="majorBidi" w:hAnsiTheme="majorBidi" w:cstheme="majorBidi"/>
                <w:bCs/>
              </w:rPr>
              <w:t>-1.81</w:t>
            </w:r>
          </w:p>
        </w:tc>
      </w:tr>
      <w:tr w:rsidR="0097619E" w14:paraId="56A0A0A6" w14:textId="448F3A60" w:rsidTr="0097619E">
        <w:tc>
          <w:tcPr>
            <w:tcW w:w="2338" w:type="dxa"/>
            <w:vAlign w:val="bottom"/>
          </w:tcPr>
          <w:p w14:paraId="7948948A" w14:textId="3603E4D9" w:rsidR="0097619E" w:rsidRDefault="0097619E" w:rsidP="004C7397">
            <w:pPr>
              <w:pStyle w:val="ThesisBody"/>
              <w:rPr>
                <w:rFonts w:asciiTheme="majorBidi" w:hAnsiTheme="majorBidi" w:cstheme="majorBidi"/>
                <w:bCs/>
              </w:rPr>
            </w:pPr>
            <w:r w:rsidRPr="004C38DC">
              <w:rPr>
                <w:rFonts w:asciiTheme="majorBidi" w:hAnsiTheme="majorBidi" w:cstheme="majorBidi"/>
                <w:bCs/>
              </w:rPr>
              <w:t>NTPC</w:t>
            </w:r>
          </w:p>
        </w:tc>
        <w:tc>
          <w:tcPr>
            <w:tcW w:w="2223" w:type="dxa"/>
          </w:tcPr>
          <w:p w14:paraId="7F5ABA0E" w14:textId="7A4A0793" w:rsidR="0097619E" w:rsidRDefault="007C0075" w:rsidP="004C7397">
            <w:pPr>
              <w:pStyle w:val="ThesisBody"/>
              <w:rPr>
                <w:rFonts w:asciiTheme="majorBidi" w:hAnsiTheme="majorBidi" w:cstheme="majorBidi"/>
                <w:bCs/>
              </w:rPr>
            </w:pPr>
            <w:r>
              <w:rPr>
                <w:rFonts w:asciiTheme="majorBidi" w:hAnsiTheme="majorBidi" w:cstheme="majorBidi"/>
                <w:bCs/>
              </w:rPr>
              <w:t>0.15</w:t>
            </w:r>
          </w:p>
        </w:tc>
        <w:tc>
          <w:tcPr>
            <w:tcW w:w="2546" w:type="dxa"/>
          </w:tcPr>
          <w:p w14:paraId="46CD0C7C" w14:textId="777F147A" w:rsidR="0097619E" w:rsidRDefault="00F52307" w:rsidP="004C7397">
            <w:pPr>
              <w:pStyle w:val="ThesisBody"/>
              <w:rPr>
                <w:rFonts w:asciiTheme="majorBidi" w:hAnsiTheme="majorBidi" w:cstheme="majorBidi"/>
                <w:bCs/>
              </w:rPr>
            </w:pPr>
            <w:r>
              <w:rPr>
                <w:rFonts w:asciiTheme="majorBidi" w:hAnsiTheme="majorBidi" w:cstheme="majorBidi"/>
                <w:bCs/>
              </w:rPr>
              <w:t>0</w:t>
            </w:r>
          </w:p>
        </w:tc>
        <w:tc>
          <w:tcPr>
            <w:tcW w:w="1954" w:type="dxa"/>
          </w:tcPr>
          <w:p w14:paraId="45BF4546" w14:textId="733947A9" w:rsidR="0097619E" w:rsidRDefault="00F52307" w:rsidP="004C7397">
            <w:pPr>
              <w:pStyle w:val="ThesisBody"/>
              <w:rPr>
                <w:rFonts w:asciiTheme="majorBidi" w:hAnsiTheme="majorBidi" w:cstheme="majorBidi"/>
                <w:bCs/>
              </w:rPr>
            </w:pPr>
            <w:r>
              <w:rPr>
                <w:rFonts w:asciiTheme="majorBidi" w:hAnsiTheme="majorBidi" w:cstheme="majorBidi"/>
                <w:bCs/>
              </w:rPr>
              <w:t>0.08</w:t>
            </w:r>
          </w:p>
        </w:tc>
      </w:tr>
      <w:tr w:rsidR="0097619E" w14:paraId="4D125125" w14:textId="55D16472" w:rsidTr="0097619E">
        <w:tc>
          <w:tcPr>
            <w:tcW w:w="2338" w:type="dxa"/>
            <w:vAlign w:val="bottom"/>
          </w:tcPr>
          <w:p w14:paraId="2ECF3CFE" w14:textId="4979B3AB" w:rsidR="0097619E" w:rsidRDefault="0097619E" w:rsidP="004C7397">
            <w:pPr>
              <w:pStyle w:val="ThesisBody"/>
              <w:rPr>
                <w:rFonts w:asciiTheme="majorBidi" w:hAnsiTheme="majorBidi" w:cstheme="majorBidi"/>
                <w:bCs/>
              </w:rPr>
            </w:pPr>
            <w:r w:rsidRPr="004C38DC">
              <w:rPr>
                <w:rFonts w:asciiTheme="majorBidi" w:hAnsiTheme="majorBidi" w:cstheme="majorBidi"/>
                <w:bCs/>
              </w:rPr>
              <w:t>RELIANCE</w:t>
            </w:r>
          </w:p>
        </w:tc>
        <w:tc>
          <w:tcPr>
            <w:tcW w:w="2223" w:type="dxa"/>
          </w:tcPr>
          <w:p w14:paraId="0B9ACF60" w14:textId="349BD459" w:rsidR="0097619E" w:rsidRDefault="00F52307" w:rsidP="004C7397">
            <w:pPr>
              <w:pStyle w:val="ThesisBody"/>
              <w:rPr>
                <w:rFonts w:asciiTheme="majorBidi" w:hAnsiTheme="majorBidi" w:cstheme="majorBidi"/>
                <w:bCs/>
              </w:rPr>
            </w:pPr>
            <w:r>
              <w:rPr>
                <w:rFonts w:asciiTheme="majorBidi" w:hAnsiTheme="majorBidi" w:cstheme="majorBidi"/>
                <w:bCs/>
              </w:rPr>
              <w:t>0.</w:t>
            </w:r>
            <w:r w:rsidR="007C0075">
              <w:rPr>
                <w:rFonts w:asciiTheme="majorBidi" w:hAnsiTheme="majorBidi" w:cstheme="majorBidi"/>
                <w:bCs/>
              </w:rPr>
              <w:t>20</w:t>
            </w:r>
          </w:p>
        </w:tc>
        <w:tc>
          <w:tcPr>
            <w:tcW w:w="2546" w:type="dxa"/>
          </w:tcPr>
          <w:p w14:paraId="0B8EE63D" w14:textId="40922953" w:rsidR="0097619E" w:rsidRDefault="00D14F10" w:rsidP="004C7397">
            <w:pPr>
              <w:pStyle w:val="ThesisBody"/>
              <w:rPr>
                <w:rFonts w:asciiTheme="majorBidi" w:hAnsiTheme="majorBidi" w:cstheme="majorBidi"/>
                <w:bCs/>
              </w:rPr>
            </w:pPr>
            <w:r>
              <w:rPr>
                <w:rFonts w:asciiTheme="majorBidi" w:hAnsiTheme="majorBidi" w:cstheme="majorBidi"/>
                <w:bCs/>
              </w:rPr>
              <w:t>0.</w:t>
            </w:r>
            <w:r w:rsidR="007C0075">
              <w:rPr>
                <w:rFonts w:asciiTheme="majorBidi" w:hAnsiTheme="majorBidi" w:cstheme="majorBidi"/>
                <w:bCs/>
              </w:rPr>
              <w:t>50</w:t>
            </w:r>
          </w:p>
        </w:tc>
        <w:tc>
          <w:tcPr>
            <w:tcW w:w="1954" w:type="dxa"/>
          </w:tcPr>
          <w:p w14:paraId="5D075755" w14:textId="2316AC19" w:rsidR="0097619E" w:rsidRDefault="00F52307" w:rsidP="004C7397">
            <w:pPr>
              <w:pStyle w:val="ThesisBody"/>
              <w:rPr>
                <w:rFonts w:asciiTheme="majorBidi" w:hAnsiTheme="majorBidi" w:cstheme="majorBidi"/>
                <w:bCs/>
              </w:rPr>
            </w:pPr>
            <w:r>
              <w:rPr>
                <w:rFonts w:asciiTheme="majorBidi" w:hAnsiTheme="majorBidi" w:cstheme="majorBidi"/>
                <w:bCs/>
              </w:rPr>
              <w:t>0.28</w:t>
            </w:r>
          </w:p>
        </w:tc>
      </w:tr>
      <w:tr w:rsidR="0097619E" w14:paraId="25058F73" w14:textId="7DAE439F" w:rsidTr="0097619E">
        <w:tc>
          <w:tcPr>
            <w:tcW w:w="2338" w:type="dxa"/>
            <w:vAlign w:val="bottom"/>
          </w:tcPr>
          <w:p w14:paraId="0FD84201" w14:textId="3A07FFBD" w:rsidR="0097619E" w:rsidRDefault="0097619E" w:rsidP="004C7397">
            <w:pPr>
              <w:pStyle w:val="ThesisBody"/>
              <w:rPr>
                <w:rFonts w:asciiTheme="majorBidi" w:hAnsiTheme="majorBidi" w:cstheme="majorBidi"/>
                <w:bCs/>
              </w:rPr>
            </w:pPr>
            <w:r w:rsidRPr="004C38DC">
              <w:rPr>
                <w:rFonts w:asciiTheme="majorBidi" w:hAnsiTheme="majorBidi" w:cstheme="majorBidi"/>
                <w:bCs/>
              </w:rPr>
              <w:t>SBIN</w:t>
            </w:r>
          </w:p>
        </w:tc>
        <w:tc>
          <w:tcPr>
            <w:tcW w:w="2223" w:type="dxa"/>
          </w:tcPr>
          <w:p w14:paraId="22189B2B" w14:textId="712794F7" w:rsidR="0097619E" w:rsidRDefault="00F52307" w:rsidP="004C7397">
            <w:pPr>
              <w:pStyle w:val="ThesisBody"/>
              <w:rPr>
                <w:rFonts w:asciiTheme="majorBidi" w:hAnsiTheme="majorBidi" w:cstheme="majorBidi"/>
                <w:bCs/>
              </w:rPr>
            </w:pPr>
            <w:r>
              <w:rPr>
                <w:rFonts w:asciiTheme="majorBidi" w:hAnsiTheme="majorBidi" w:cstheme="majorBidi"/>
                <w:bCs/>
              </w:rPr>
              <w:t>-1.53</w:t>
            </w:r>
          </w:p>
        </w:tc>
        <w:tc>
          <w:tcPr>
            <w:tcW w:w="2546" w:type="dxa"/>
          </w:tcPr>
          <w:p w14:paraId="5B4163EE" w14:textId="7BE72E45" w:rsidR="0097619E" w:rsidRDefault="00F52307" w:rsidP="004C7397">
            <w:pPr>
              <w:pStyle w:val="ThesisBody"/>
              <w:rPr>
                <w:rFonts w:asciiTheme="majorBidi" w:hAnsiTheme="majorBidi" w:cstheme="majorBidi"/>
                <w:bCs/>
              </w:rPr>
            </w:pPr>
            <w:r>
              <w:rPr>
                <w:rFonts w:asciiTheme="majorBidi" w:hAnsiTheme="majorBidi" w:cstheme="majorBidi"/>
                <w:bCs/>
              </w:rPr>
              <w:t>0</w:t>
            </w:r>
          </w:p>
        </w:tc>
        <w:tc>
          <w:tcPr>
            <w:tcW w:w="1954" w:type="dxa"/>
          </w:tcPr>
          <w:p w14:paraId="2165329C" w14:textId="0178371E" w:rsidR="0097619E" w:rsidRDefault="00F52307" w:rsidP="004C7397">
            <w:pPr>
              <w:pStyle w:val="ThesisBody"/>
              <w:rPr>
                <w:rFonts w:asciiTheme="majorBidi" w:hAnsiTheme="majorBidi" w:cstheme="majorBidi"/>
                <w:bCs/>
              </w:rPr>
            </w:pPr>
            <w:r>
              <w:rPr>
                <w:rFonts w:asciiTheme="majorBidi" w:hAnsiTheme="majorBidi" w:cstheme="majorBidi"/>
                <w:bCs/>
              </w:rPr>
              <w:t>-1.32</w:t>
            </w:r>
          </w:p>
        </w:tc>
      </w:tr>
      <w:tr w:rsidR="0097619E" w14:paraId="588453AC" w14:textId="42534A49" w:rsidTr="0097619E">
        <w:tc>
          <w:tcPr>
            <w:tcW w:w="2338" w:type="dxa"/>
            <w:vAlign w:val="bottom"/>
          </w:tcPr>
          <w:p w14:paraId="2D9C7BE7" w14:textId="00B865D6" w:rsidR="0097619E" w:rsidRDefault="0097619E" w:rsidP="004C7397">
            <w:pPr>
              <w:pStyle w:val="ThesisBody"/>
              <w:rPr>
                <w:rFonts w:asciiTheme="majorBidi" w:hAnsiTheme="majorBidi" w:cstheme="majorBidi"/>
                <w:bCs/>
              </w:rPr>
            </w:pPr>
            <w:r w:rsidRPr="004C38DC">
              <w:rPr>
                <w:rFonts w:asciiTheme="majorBidi" w:hAnsiTheme="majorBidi" w:cstheme="majorBidi"/>
                <w:bCs/>
              </w:rPr>
              <w:t>SUNPHARMA</w:t>
            </w:r>
          </w:p>
        </w:tc>
        <w:tc>
          <w:tcPr>
            <w:tcW w:w="2223" w:type="dxa"/>
          </w:tcPr>
          <w:p w14:paraId="54F37B4F" w14:textId="5DED4306" w:rsidR="0097619E" w:rsidRDefault="00F52307" w:rsidP="004C7397">
            <w:pPr>
              <w:pStyle w:val="ThesisBody"/>
              <w:rPr>
                <w:rFonts w:asciiTheme="majorBidi" w:hAnsiTheme="majorBidi" w:cstheme="majorBidi"/>
                <w:bCs/>
              </w:rPr>
            </w:pPr>
            <w:r>
              <w:rPr>
                <w:rFonts w:asciiTheme="majorBidi" w:hAnsiTheme="majorBidi" w:cstheme="majorBidi"/>
                <w:bCs/>
              </w:rPr>
              <w:t>-0.68</w:t>
            </w:r>
          </w:p>
        </w:tc>
        <w:tc>
          <w:tcPr>
            <w:tcW w:w="2546" w:type="dxa"/>
          </w:tcPr>
          <w:p w14:paraId="1BCE684F" w14:textId="723F10E9" w:rsidR="0097619E" w:rsidRDefault="00F52307" w:rsidP="004C7397">
            <w:pPr>
              <w:pStyle w:val="ThesisBody"/>
              <w:rPr>
                <w:rFonts w:asciiTheme="majorBidi" w:hAnsiTheme="majorBidi" w:cstheme="majorBidi"/>
                <w:bCs/>
              </w:rPr>
            </w:pPr>
            <w:r>
              <w:rPr>
                <w:rFonts w:asciiTheme="majorBidi" w:hAnsiTheme="majorBidi" w:cstheme="majorBidi"/>
                <w:bCs/>
              </w:rPr>
              <w:t>0.</w:t>
            </w:r>
            <w:r w:rsidR="007C0075">
              <w:rPr>
                <w:rFonts w:asciiTheme="majorBidi" w:hAnsiTheme="majorBidi" w:cstheme="majorBidi"/>
                <w:bCs/>
              </w:rPr>
              <w:t>1</w:t>
            </w:r>
          </w:p>
        </w:tc>
        <w:tc>
          <w:tcPr>
            <w:tcW w:w="1954" w:type="dxa"/>
          </w:tcPr>
          <w:p w14:paraId="1055B487" w14:textId="2A25672E" w:rsidR="0097619E" w:rsidRDefault="00F52307" w:rsidP="004C7397">
            <w:pPr>
              <w:pStyle w:val="ThesisBody"/>
              <w:rPr>
                <w:rFonts w:asciiTheme="majorBidi" w:hAnsiTheme="majorBidi" w:cstheme="majorBidi"/>
                <w:bCs/>
              </w:rPr>
            </w:pPr>
            <w:r>
              <w:rPr>
                <w:rFonts w:asciiTheme="majorBidi" w:hAnsiTheme="majorBidi" w:cstheme="majorBidi"/>
                <w:bCs/>
              </w:rPr>
              <w:t>0.09</w:t>
            </w:r>
          </w:p>
        </w:tc>
      </w:tr>
      <w:tr w:rsidR="0097619E" w14:paraId="5EDAF550" w14:textId="42FB68FF" w:rsidTr="0097619E">
        <w:tc>
          <w:tcPr>
            <w:tcW w:w="2338" w:type="dxa"/>
            <w:vAlign w:val="bottom"/>
          </w:tcPr>
          <w:p w14:paraId="1E4B655D" w14:textId="18E4209A" w:rsidR="0097619E" w:rsidRDefault="0097619E" w:rsidP="004C7397">
            <w:pPr>
              <w:pStyle w:val="ThesisBody"/>
              <w:rPr>
                <w:rFonts w:asciiTheme="majorBidi" w:hAnsiTheme="majorBidi" w:cstheme="majorBidi"/>
                <w:bCs/>
              </w:rPr>
            </w:pPr>
            <w:r>
              <w:rPr>
                <w:rFonts w:asciiTheme="majorBidi" w:hAnsiTheme="majorBidi" w:cstheme="majorBidi"/>
                <w:bCs/>
              </w:rPr>
              <w:t>TCS</w:t>
            </w:r>
          </w:p>
        </w:tc>
        <w:tc>
          <w:tcPr>
            <w:tcW w:w="2223" w:type="dxa"/>
          </w:tcPr>
          <w:p w14:paraId="3ABC4314" w14:textId="7802AADA" w:rsidR="0097619E" w:rsidRDefault="00F52307" w:rsidP="004C7397">
            <w:pPr>
              <w:pStyle w:val="ThesisBody"/>
              <w:rPr>
                <w:rFonts w:asciiTheme="majorBidi" w:hAnsiTheme="majorBidi" w:cstheme="majorBidi"/>
                <w:bCs/>
              </w:rPr>
            </w:pPr>
            <w:r>
              <w:rPr>
                <w:rFonts w:asciiTheme="majorBidi" w:hAnsiTheme="majorBidi" w:cstheme="majorBidi"/>
                <w:bCs/>
              </w:rPr>
              <w:t>-0.</w:t>
            </w:r>
            <w:r w:rsidR="007C0075">
              <w:rPr>
                <w:rFonts w:asciiTheme="majorBidi" w:hAnsiTheme="majorBidi" w:cstheme="majorBidi"/>
                <w:bCs/>
              </w:rPr>
              <w:t>5</w:t>
            </w:r>
          </w:p>
        </w:tc>
        <w:tc>
          <w:tcPr>
            <w:tcW w:w="2546" w:type="dxa"/>
          </w:tcPr>
          <w:p w14:paraId="63661906" w14:textId="684220CB" w:rsidR="0097619E" w:rsidRDefault="007C0075" w:rsidP="004C7397">
            <w:pPr>
              <w:pStyle w:val="ThesisBody"/>
              <w:rPr>
                <w:rFonts w:asciiTheme="majorBidi" w:hAnsiTheme="majorBidi" w:cstheme="majorBidi"/>
                <w:bCs/>
              </w:rPr>
            </w:pPr>
            <w:r>
              <w:rPr>
                <w:rFonts w:asciiTheme="majorBidi" w:hAnsiTheme="majorBidi" w:cstheme="majorBidi"/>
                <w:bCs/>
              </w:rPr>
              <w:t>-0.8</w:t>
            </w:r>
          </w:p>
        </w:tc>
        <w:tc>
          <w:tcPr>
            <w:tcW w:w="1954" w:type="dxa"/>
          </w:tcPr>
          <w:p w14:paraId="41F7E331" w14:textId="3FA91ADA" w:rsidR="0097619E" w:rsidRDefault="00F52307" w:rsidP="004C7397">
            <w:pPr>
              <w:pStyle w:val="ThesisBody"/>
              <w:rPr>
                <w:rFonts w:asciiTheme="majorBidi" w:hAnsiTheme="majorBidi" w:cstheme="majorBidi"/>
                <w:bCs/>
              </w:rPr>
            </w:pPr>
            <w:r>
              <w:rPr>
                <w:rFonts w:asciiTheme="majorBidi" w:hAnsiTheme="majorBidi" w:cstheme="majorBidi"/>
                <w:bCs/>
              </w:rPr>
              <w:t>-0.6</w:t>
            </w:r>
          </w:p>
        </w:tc>
      </w:tr>
      <w:tr w:rsidR="0097619E" w14:paraId="1AE050A3" w14:textId="5DD39F7F" w:rsidTr="0097619E">
        <w:tc>
          <w:tcPr>
            <w:tcW w:w="2338" w:type="dxa"/>
            <w:vAlign w:val="bottom"/>
          </w:tcPr>
          <w:p w14:paraId="38C17D18" w14:textId="5CDC84D0" w:rsidR="0097619E" w:rsidRDefault="0097619E" w:rsidP="004C7397">
            <w:pPr>
              <w:pStyle w:val="ThesisBody"/>
              <w:rPr>
                <w:rFonts w:asciiTheme="majorBidi" w:hAnsiTheme="majorBidi" w:cstheme="majorBidi"/>
                <w:bCs/>
              </w:rPr>
            </w:pPr>
            <w:r w:rsidRPr="004C38DC">
              <w:rPr>
                <w:rFonts w:asciiTheme="majorBidi" w:hAnsiTheme="majorBidi" w:cstheme="majorBidi"/>
                <w:bCs/>
              </w:rPr>
              <w:t>ULTRACEMCO</w:t>
            </w:r>
          </w:p>
        </w:tc>
        <w:tc>
          <w:tcPr>
            <w:tcW w:w="2223" w:type="dxa"/>
          </w:tcPr>
          <w:p w14:paraId="6BC84ECB" w14:textId="5C75A0F0" w:rsidR="0097619E" w:rsidRDefault="007C0075" w:rsidP="004C7397">
            <w:pPr>
              <w:pStyle w:val="ThesisBody"/>
              <w:rPr>
                <w:rFonts w:asciiTheme="majorBidi" w:hAnsiTheme="majorBidi" w:cstheme="majorBidi"/>
                <w:bCs/>
              </w:rPr>
            </w:pPr>
            <w:r>
              <w:rPr>
                <w:rFonts w:asciiTheme="majorBidi" w:hAnsiTheme="majorBidi" w:cstheme="majorBidi"/>
                <w:bCs/>
              </w:rPr>
              <w:t>-0.</w:t>
            </w:r>
            <w:r w:rsidR="00AC5BBC">
              <w:rPr>
                <w:rFonts w:asciiTheme="majorBidi" w:hAnsiTheme="majorBidi" w:cstheme="majorBidi"/>
                <w:bCs/>
              </w:rPr>
              <w:t>48</w:t>
            </w:r>
          </w:p>
        </w:tc>
        <w:tc>
          <w:tcPr>
            <w:tcW w:w="2546" w:type="dxa"/>
          </w:tcPr>
          <w:p w14:paraId="7E83A1BA" w14:textId="489C5DBF" w:rsidR="0097619E" w:rsidRDefault="007C0075" w:rsidP="004C7397">
            <w:pPr>
              <w:pStyle w:val="ThesisBody"/>
              <w:rPr>
                <w:rFonts w:asciiTheme="majorBidi" w:hAnsiTheme="majorBidi" w:cstheme="majorBidi"/>
                <w:bCs/>
              </w:rPr>
            </w:pPr>
            <w:r>
              <w:rPr>
                <w:rFonts w:asciiTheme="majorBidi" w:hAnsiTheme="majorBidi" w:cstheme="majorBidi"/>
                <w:bCs/>
              </w:rPr>
              <w:t>0</w:t>
            </w:r>
          </w:p>
        </w:tc>
        <w:tc>
          <w:tcPr>
            <w:tcW w:w="1954" w:type="dxa"/>
          </w:tcPr>
          <w:p w14:paraId="1A9ABD08" w14:textId="057DDD38" w:rsidR="0097619E" w:rsidRDefault="007C0075" w:rsidP="004C7397">
            <w:pPr>
              <w:pStyle w:val="ThesisBody"/>
              <w:rPr>
                <w:rFonts w:asciiTheme="majorBidi" w:hAnsiTheme="majorBidi" w:cstheme="majorBidi"/>
                <w:bCs/>
              </w:rPr>
            </w:pPr>
            <w:r>
              <w:rPr>
                <w:rFonts w:asciiTheme="majorBidi" w:hAnsiTheme="majorBidi" w:cstheme="majorBidi"/>
                <w:bCs/>
              </w:rPr>
              <w:t>-0.33</w:t>
            </w:r>
          </w:p>
        </w:tc>
      </w:tr>
    </w:tbl>
    <w:p w14:paraId="31F5BABF" w14:textId="77777777" w:rsidR="00961A58" w:rsidRDefault="00961A58" w:rsidP="005402A6">
      <w:pPr>
        <w:pStyle w:val="ThesisBody"/>
        <w:rPr>
          <w:rFonts w:asciiTheme="majorBidi" w:hAnsiTheme="majorBidi" w:cstheme="majorBidi"/>
          <w:bCs/>
        </w:rPr>
      </w:pPr>
    </w:p>
    <w:p w14:paraId="61AAE706" w14:textId="77777777" w:rsidR="007636D3" w:rsidRDefault="007E396E" w:rsidP="005402A6">
      <w:pPr>
        <w:pStyle w:val="ThesisBody"/>
        <w:rPr>
          <w:rFonts w:asciiTheme="majorBidi" w:hAnsiTheme="majorBidi" w:cstheme="majorBidi"/>
          <w:bCs/>
        </w:rPr>
      </w:pPr>
      <w:r>
        <w:rPr>
          <w:rFonts w:asciiTheme="majorBidi" w:hAnsiTheme="majorBidi" w:cstheme="majorBidi"/>
          <w:bCs/>
        </w:rPr>
        <w:t>The results show that the general trend of market during the holdout phase for selected stocks is bearish with average daily returns being negative for most of the stocks.There perceptible difference between the performance of ML model based returns in comparison to MVO model based returns.</w:t>
      </w:r>
    </w:p>
    <w:p w14:paraId="797EA63C" w14:textId="516D75F1" w:rsidR="007C0075" w:rsidRDefault="007B557E" w:rsidP="005402A6">
      <w:pPr>
        <w:pStyle w:val="ThesisBody"/>
        <w:rPr>
          <w:rFonts w:asciiTheme="majorBidi" w:hAnsiTheme="majorBidi" w:cstheme="majorBidi"/>
          <w:bCs/>
        </w:rPr>
      </w:pPr>
      <w:r>
        <w:rPr>
          <w:rFonts w:asciiTheme="majorBidi" w:hAnsiTheme="majorBidi" w:cstheme="majorBidi"/>
          <w:bCs/>
        </w:rPr>
        <w:t xml:space="preserve">The ML based model predicts </w:t>
      </w:r>
      <w:r w:rsidR="007636D3">
        <w:rPr>
          <w:rFonts w:asciiTheme="majorBidi" w:hAnsiTheme="majorBidi" w:cstheme="majorBidi"/>
          <w:bCs/>
        </w:rPr>
        <w:t>9 out of 10 directions of average daily returns correctly in comparison to MVO which only predict 4 out 10 directions of average daily return.</w:t>
      </w:r>
      <w:r w:rsidR="003B780B">
        <w:rPr>
          <w:rFonts w:asciiTheme="majorBidi" w:hAnsiTheme="majorBidi" w:cstheme="majorBidi"/>
          <w:bCs/>
        </w:rPr>
        <w:t xml:space="preserve">Commulative </w:t>
      </w:r>
      <w:r w:rsidR="001524CD">
        <w:rPr>
          <w:rFonts w:asciiTheme="majorBidi" w:hAnsiTheme="majorBidi" w:cstheme="majorBidi"/>
          <w:bCs/>
        </w:rPr>
        <w:t xml:space="preserve">error in prediction of </w:t>
      </w:r>
      <w:r w:rsidR="003B780B">
        <w:rPr>
          <w:rFonts w:asciiTheme="majorBidi" w:hAnsiTheme="majorBidi" w:cstheme="majorBidi"/>
          <w:bCs/>
        </w:rPr>
        <w:t xml:space="preserve">daily average return for the ML based model is </w:t>
      </w:r>
      <w:r w:rsidR="001524CD">
        <w:rPr>
          <w:rFonts w:asciiTheme="majorBidi" w:hAnsiTheme="majorBidi" w:cstheme="majorBidi"/>
          <w:bCs/>
        </w:rPr>
        <w:t>16.4% whereas for the MVO based model is 65.9%.</w:t>
      </w:r>
    </w:p>
    <w:p w14:paraId="7975998D" w14:textId="77777777" w:rsidR="007636D3" w:rsidRDefault="007636D3" w:rsidP="005402A6">
      <w:pPr>
        <w:pStyle w:val="ThesisBody"/>
        <w:rPr>
          <w:rFonts w:asciiTheme="majorBidi" w:hAnsiTheme="majorBidi" w:cstheme="majorBidi"/>
          <w:bCs/>
        </w:rPr>
      </w:pPr>
    </w:p>
    <w:p w14:paraId="31C1C866" w14:textId="77777777" w:rsidR="007636D3" w:rsidRDefault="007636D3" w:rsidP="005402A6">
      <w:pPr>
        <w:pStyle w:val="ThesisBody"/>
        <w:rPr>
          <w:rFonts w:asciiTheme="majorBidi" w:hAnsiTheme="majorBidi" w:cstheme="majorBidi"/>
          <w:bCs/>
        </w:rPr>
      </w:pPr>
    </w:p>
    <w:p w14:paraId="321B97BA" w14:textId="77777777" w:rsidR="007636D3" w:rsidRDefault="007636D3" w:rsidP="005402A6">
      <w:pPr>
        <w:pStyle w:val="ThesisBody"/>
        <w:rPr>
          <w:rFonts w:asciiTheme="majorBidi" w:hAnsiTheme="majorBidi" w:cstheme="majorBidi"/>
          <w:bCs/>
        </w:rPr>
      </w:pPr>
    </w:p>
    <w:p w14:paraId="71B6986B" w14:textId="6050E192" w:rsidR="007E396E" w:rsidRDefault="007E396E" w:rsidP="005402A6">
      <w:pPr>
        <w:pStyle w:val="ThesisBody"/>
        <w:rPr>
          <w:rFonts w:asciiTheme="majorBidi" w:hAnsiTheme="majorBidi" w:cstheme="majorBidi"/>
          <w:bCs/>
        </w:rPr>
      </w:pPr>
      <w:r>
        <w:rPr>
          <w:rFonts w:asciiTheme="majorBidi" w:hAnsiTheme="majorBidi" w:cstheme="majorBidi"/>
          <w:bCs/>
        </w:rPr>
        <w:lastRenderedPageBreak/>
        <w:t xml:space="preserve">One important feature of ML based model’s output is that it is effectively able to predict both the positive and negative direction of stock movement which is useful for short-selling the stocks.This is unique to </w:t>
      </w:r>
      <w:r w:rsidR="00AC5BBC">
        <w:rPr>
          <w:rFonts w:asciiTheme="majorBidi" w:hAnsiTheme="majorBidi" w:cstheme="majorBidi"/>
          <w:bCs/>
        </w:rPr>
        <w:t>ML based models however MVO based method used here does  assume short selling as possible trade.</w:t>
      </w:r>
    </w:p>
    <w:p w14:paraId="76715A16" w14:textId="5E8152C3" w:rsidR="007C0075" w:rsidRDefault="007C0075" w:rsidP="005402A6">
      <w:pPr>
        <w:pStyle w:val="ThesisBody"/>
        <w:rPr>
          <w:rFonts w:asciiTheme="majorBidi" w:hAnsiTheme="majorBidi" w:cstheme="majorBidi"/>
          <w:bCs/>
        </w:rPr>
      </w:pPr>
    </w:p>
    <w:p w14:paraId="146DE288" w14:textId="1EF75FCD" w:rsidR="00927041" w:rsidRPr="00927041" w:rsidRDefault="00927041" w:rsidP="000854BB">
      <w:pPr>
        <w:pStyle w:val="Heading3"/>
      </w:pPr>
      <w:bookmarkStart w:id="131" w:name="_Toc109208058"/>
      <w:r>
        <w:t>Second</w:t>
      </w:r>
      <w:r w:rsidRPr="00927041">
        <w:t xml:space="preserve"> simulation</w:t>
      </w:r>
      <w:bookmarkEnd w:id="131"/>
      <w:r w:rsidRPr="00927041">
        <w:t xml:space="preserve"> </w:t>
      </w:r>
    </w:p>
    <w:p w14:paraId="2094FFB9" w14:textId="77777777" w:rsidR="00A521AD" w:rsidRDefault="002829A2" w:rsidP="005402A6">
      <w:pPr>
        <w:pStyle w:val="ThesisBody"/>
        <w:rPr>
          <w:rFonts w:asciiTheme="majorBidi" w:hAnsiTheme="majorBidi" w:cstheme="majorBidi"/>
          <w:bCs/>
        </w:rPr>
      </w:pPr>
      <w:r>
        <w:rPr>
          <w:rFonts w:asciiTheme="majorBidi" w:hAnsiTheme="majorBidi" w:cstheme="majorBidi"/>
          <w:bCs/>
        </w:rPr>
        <w:t>The results for second simulation where data is split into pre-covid time frame is</w:t>
      </w:r>
    </w:p>
    <w:p w14:paraId="0E0604CA" w14:textId="367096ED" w:rsidR="00B02E15" w:rsidRDefault="00B02E15" w:rsidP="00B02E15">
      <w:pPr>
        <w:pStyle w:val="Caption"/>
        <w:keepNext/>
      </w:pPr>
      <w:bookmarkStart w:id="132" w:name="_Toc109214047"/>
      <w:r>
        <w:t xml:space="preserve">Table </w:t>
      </w:r>
      <w:r>
        <w:fldChar w:fldCharType="begin"/>
      </w:r>
      <w:r>
        <w:instrText xml:space="preserve"> SEQ Table \* ARABIC </w:instrText>
      </w:r>
      <w:r>
        <w:fldChar w:fldCharType="separate"/>
      </w:r>
      <w:r>
        <w:rPr>
          <w:noProof/>
        </w:rPr>
        <w:t>17</w:t>
      </w:r>
      <w:r>
        <w:fldChar w:fldCharType="end"/>
      </w:r>
      <w:r w:rsidRPr="0079561E">
        <w:t>Average daily return per stock for holdout sample</w:t>
      </w:r>
      <w:bookmarkEnd w:id="132"/>
    </w:p>
    <w:tbl>
      <w:tblPr>
        <w:tblStyle w:val="TableGrid"/>
        <w:tblW w:w="9061" w:type="dxa"/>
        <w:tblLook w:val="04A0" w:firstRow="1" w:lastRow="0" w:firstColumn="1" w:lastColumn="0" w:noHBand="0" w:noVBand="1"/>
      </w:tblPr>
      <w:tblGrid>
        <w:gridCol w:w="2338"/>
        <w:gridCol w:w="2223"/>
        <w:gridCol w:w="2546"/>
        <w:gridCol w:w="1954"/>
      </w:tblGrid>
      <w:tr w:rsidR="00A521AD" w14:paraId="69B79319" w14:textId="77777777" w:rsidTr="006E6DE8">
        <w:tc>
          <w:tcPr>
            <w:tcW w:w="2338" w:type="dxa"/>
          </w:tcPr>
          <w:p w14:paraId="58C91D0C" w14:textId="77777777" w:rsidR="00A521AD" w:rsidRDefault="00A521AD" w:rsidP="006E6DE8">
            <w:pPr>
              <w:pStyle w:val="ThesisBody"/>
              <w:rPr>
                <w:rFonts w:asciiTheme="majorBidi" w:hAnsiTheme="majorBidi" w:cstheme="majorBidi"/>
                <w:bCs/>
              </w:rPr>
            </w:pPr>
            <w:r>
              <w:t>Nify50 Stock</w:t>
            </w:r>
          </w:p>
        </w:tc>
        <w:tc>
          <w:tcPr>
            <w:tcW w:w="2223" w:type="dxa"/>
          </w:tcPr>
          <w:p w14:paraId="366C2A8E" w14:textId="77777777" w:rsidR="00A521AD" w:rsidRDefault="00A521AD" w:rsidP="006E6DE8">
            <w:pPr>
              <w:pStyle w:val="ThesisBody"/>
              <w:rPr>
                <w:rFonts w:asciiTheme="majorBidi" w:hAnsiTheme="majorBidi" w:cstheme="majorBidi"/>
                <w:bCs/>
              </w:rPr>
            </w:pPr>
            <w:r>
              <w:rPr>
                <w:rFonts w:asciiTheme="majorBidi" w:hAnsiTheme="majorBidi" w:cstheme="majorBidi"/>
                <w:bCs/>
              </w:rPr>
              <w:t>Average stock return through ML model</w:t>
            </w:r>
          </w:p>
        </w:tc>
        <w:tc>
          <w:tcPr>
            <w:tcW w:w="2546" w:type="dxa"/>
          </w:tcPr>
          <w:p w14:paraId="6EA95137" w14:textId="77777777" w:rsidR="00A521AD" w:rsidRDefault="00A521AD" w:rsidP="006E6DE8">
            <w:pPr>
              <w:pStyle w:val="ThesisBody"/>
              <w:rPr>
                <w:rFonts w:asciiTheme="majorBidi" w:hAnsiTheme="majorBidi" w:cstheme="majorBidi"/>
                <w:bCs/>
              </w:rPr>
            </w:pPr>
            <w:r>
              <w:rPr>
                <w:rFonts w:asciiTheme="majorBidi" w:hAnsiTheme="majorBidi" w:cstheme="majorBidi"/>
                <w:bCs/>
              </w:rPr>
              <w:t>Average daily return through(MVO method)</w:t>
            </w:r>
          </w:p>
        </w:tc>
        <w:tc>
          <w:tcPr>
            <w:tcW w:w="1954" w:type="dxa"/>
          </w:tcPr>
          <w:p w14:paraId="709D9DB1" w14:textId="77777777" w:rsidR="00A521AD" w:rsidRDefault="00A521AD" w:rsidP="006E6DE8">
            <w:pPr>
              <w:pStyle w:val="ThesisBody"/>
              <w:rPr>
                <w:rFonts w:asciiTheme="majorBidi" w:hAnsiTheme="majorBidi" w:cstheme="majorBidi"/>
                <w:bCs/>
              </w:rPr>
            </w:pPr>
            <w:r>
              <w:rPr>
                <w:rFonts w:asciiTheme="majorBidi" w:hAnsiTheme="majorBidi" w:cstheme="majorBidi"/>
                <w:bCs/>
              </w:rPr>
              <w:t xml:space="preserve">Actual average daily return </w:t>
            </w:r>
          </w:p>
        </w:tc>
      </w:tr>
      <w:tr w:rsidR="00A521AD" w14:paraId="59A8262A" w14:textId="77777777" w:rsidTr="006E6DE8">
        <w:tc>
          <w:tcPr>
            <w:tcW w:w="2338" w:type="dxa"/>
            <w:vAlign w:val="bottom"/>
          </w:tcPr>
          <w:p w14:paraId="42931367" w14:textId="77777777" w:rsidR="00A521AD" w:rsidRPr="004C38DC" w:rsidRDefault="00A521AD" w:rsidP="006E6DE8">
            <w:pPr>
              <w:tabs>
                <w:tab w:val="clear" w:pos="720"/>
              </w:tabs>
              <w:overflowPunct/>
              <w:autoSpaceDE/>
              <w:autoSpaceDN/>
              <w:adjustRightInd/>
              <w:spacing w:line="240" w:lineRule="auto"/>
              <w:ind w:left="0"/>
              <w:textAlignment w:val="auto"/>
              <w:rPr>
                <w:rFonts w:ascii="Times New Roman" w:hAnsi="Times New Roman" w:cs="Times New Roman"/>
                <w:color w:val="000000"/>
                <w:sz w:val="24"/>
                <w:szCs w:val="24"/>
                <w:lang w:eastAsia="en-US"/>
              </w:rPr>
            </w:pPr>
            <w:r w:rsidRPr="004C38DC">
              <w:rPr>
                <w:rFonts w:ascii="Times New Roman" w:hAnsi="Times New Roman" w:cs="Times New Roman"/>
                <w:color w:val="000000"/>
                <w:sz w:val="24"/>
                <w:szCs w:val="24"/>
              </w:rPr>
              <w:t>ADANIPORTS</w:t>
            </w:r>
          </w:p>
          <w:p w14:paraId="1F5C30C9" w14:textId="77777777" w:rsidR="00A521AD" w:rsidRDefault="00A521AD" w:rsidP="006E6DE8">
            <w:pPr>
              <w:pStyle w:val="ThesisBody"/>
              <w:rPr>
                <w:rFonts w:asciiTheme="majorBidi" w:hAnsiTheme="majorBidi" w:cstheme="majorBidi"/>
                <w:bCs/>
              </w:rPr>
            </w:pPr>
          </w:p>
        </w:tc>
        <w:tc>
          <w:tcPr>
            <w:tcW w:w="2223" w:type="dxa"/>
          </w:tcPr>
          <w:p w14:paraId="2EC844BF" w14:textId="77777777" w:rsidR="00A521AD" w:rsidRDefault="00A521AD" w:rsidP="006E6DE8">
            <w:pPr>
              <w:pStyle w:val="ThesisBody"/>
              <w:rPr>
                <w:rFonts w:asciiTheme="majorBidi" w:hAnsiTheme="majorBidi" w:cstheme="majorBidi"/>
                <w:bCs/>
              </w:rPr>
            </w:pPr>
            <w:r>
              <w:rPr>
                <w:rFonts w:asciiTheme="majorBidi" w:hAnsiTheme="majorBidi" w:cstheme="majorBidi"/>
                <w:bCs/>
              </w:rPr>
              <w:t>-0.1</w:t>
            </w:r>
          </w:p>
        </w:tc>
        <w:tc>
          <w:tcPr>
            <w:tcW w:w="2546" w:type="dxa"/>
          </w:tcPr>
          <w:p w14:paraId="54020FEE" w14:textId="77777777" w:rsidR="00A521AD" w:rsidRDefault="00A521AD" w:rsidP="006E6DE8">
            <w:pPr>
              <w:pStyle w:val="ThesisBody"/>
              <w:rPr>
                <w:rFonts w:asciiTheme="majorBidi" w:hAnsiTheme="majorBidi" w:cstheme="majorBidi"/>
                <w:bCs/>
              </w:rPr>
            </w:pPr>
            <w:r>
              <w:rPr>
                <w:rFonts w:asciiTheme="majorBidi" w:hAnsiTheme="majorBidi" w:cstheme="majorBidi"/>
                <w:bCs/>
              </w:rPr>
              <w:t>0</w:t>
            </w:r>
          </w:p>
        </w:tc>
        <w:tc>
          <w:tcPr>
            <w:tcW w:w="1954" w:type="dxa"/>
          </w:tcPr>
          <w:p w14:paraId="6E29EE4E" w14:textId="77777777" w:rsidR="00A521AD" w:rsidRDefault="00A521AD" w:rsidP="006E6DE8">
            <w:pPr>
              <w:pStyle w:val="ThesisBody"/>
              <w:rPr>
                <w:rFonts w:asciiTheme="majorBidi" w:hAnsiTheme="majorBidi" w:cstheme="majorBidi"/>
                <w:bCs/>
              </w:rPr>
            </w:pPr>
            <w:r>
              <w:rPr>
                <w:rFonts w:asciiTheme="majorBidi" w:hAnsiTheme="majorBidi" w:cstheme="majorBidi"/>
                <w:bCs/>
              </w:rPr>
              <w:t>-0.2</w:t>
            </w:r>
          </w:p>
        </w:tc>
      </w:tr>
      <w:tr w:rsidR="00A521AD" w14:paraId="39635AF8" w14:textId="77777777" w:rsidTr="006E6DE8">
        <w:tc>
          <w:tcPr>
            <w:tcW w:w="2338" w:type="dxa"/>
            <w:vAlign w:val="bottom"/>
          </w:tcPr>
          <w:p w14:paraId="22CCEE9A" w14:textId="77777777" w:rsidR="00A521AD" w:rsidRDefault="00A521AD" w:rsidP="006E6DE8">
            <w:pPr>
              <w:pStyle w:val="ThesisBody"/>
              <w:rPr>
                <w:rFonts w:asciiTheme="majorBidi" w:hAnsiTheme="majorBidi" w:cstheme="majorBidi"/>
                <w:bCs/>
              </w:rPr>
            </w:pPr>
            <w:r>
              <w:rPr>
                <w:rFonts w:asciiTheme="majorBidi" w:hAnsiTheme="majorBidi" w:cstheme="majorBidi"/>
                <w:bCs/>
              </w:rPr>
              <w:t>ASIANPAINTS</w:t>
            </w:r>
          </w:p>
        </w:tc>
        <w:tc>
          <w:tcPr>
            <w:tcW w:w="2223" w:type="dxa"/>
          </w:tcPr>
          <w:p w14:paraId="2AEA5F84" w14:textId="77777777" w:rsidR="00A521AD" w:rsidRDefault="00A521AD" w:rsidP="006E6DE8">
            <w:pPr>
              <w:pStyle w:val="ThesisBody"/>
              <w:rPr>
                <w:rFonts w:asciiTheme="majorBidi" w:hAnsiTheme="majorBidi" w:cstheme="majorBidi"/>
                <w:bCs/>
              </w:rPr>
            </w:pPr>
            <w:r>
              <w:rPr>
                <w:rFonts w:asciiTheme="majorBidi" w:hAnsiTheme="majorBidi" w:cstheme="majorBidi"/>
                <w:bCs/>
              </w:rPr>
              <w:t>-0.64</w:t>
            </w:r>
          </w:p>
        </w:tc>
        <w:tc>
          <w:tcPr>
            <w:tcW w:w="2546" w:type="dxa"/>
          </w:tcPr>
          <w:p w14:paraId="7C5F0F0F" w14:textId="77777777" w:rsidR="00A521AD" w:rsidRDefault="00A521AD" w:rsidP="006E6DE8">
            <w:pPr>
              <w:pStyle w:val="ThesisBody"/>
              <w:rPr>
                <w:rFonts w:asciiTheme="majorBidi" w:hAnsiTheme="majorBidi" w:cstheme="majorBidi"/>
                <w:bCs/>
              </w:rPr>
            </w:pPr>
            <w:r>
              <w:rPr>
                <w:rFonts w:asciiTheme="majorBidi" w:hAnsiTheme="majorBidi" w:cstheme="majorBidi"/>
                <w:bCs/>
              </w:rPr>
              <w:t>-0.9</w:t>
            </w:r>
          </w:p>
        </w:tc>
        <w:tc>
          <w:tcPr>
            <w:tcW w:w="1954" w:type="dxa"/>
          </w:tcPr>
          <w:p w14:paraId="65D1B6EC" w14:textId="77777777" w:rsidR="00A521AD" w:rsidRDefault="00A521AD" w:rsidP="006E6DE8">
            <w:pPr>
              <w:pStyle w:val="ThesisBody"/>
              <w:rPr>
                <w:rFonts w:asciiTheme="majorBidi" w:hAnsiTheme="majorBidi" w:cstheme="majorBidi"/>
                <w:bCs/>
              </w:rPr>
            </w:pPr>
            <w:r>
              <w:rPr>
                <w:rFonts w:asciiTheme="majorBidi" w:hAnsiTheme="majorBidi" w:cstheme="majorBidi"/>
                <w:bCs/>
              </w:rPr>
              <w:t>-0.75</w:t>
            </w:r>
          </w:p>
        </w:tc>
      </w:tr>
      <w:tr w:rsidR="00A521AD" w14:paraId="4AD6F35C" w14:textId="77777777" w:rsidTr="006E6DE8">
        <w:tc>
          <w:tcPr>
            <w:tcW w:w="2338" w:type="dxa"/>
            <w:vAlign w:val="bottom"/>
          </w:tcPr>
          <w:p w14:paraId="33A5B0C4" w14:textId="77777777" w:rsidR="00A521AD" w:rsidRDefault="00A521AD" w:rsidP="006E6DE8">
            <w:pPr>
              <w:pStyle w:val="ThesisBody"/>
              <w:rPr>
                <w:rFonts w:asciiTheme="majorBidi" w:hAnsiTheme="majorBidi" w:cstheme="majorBidi"/>
                <w:bCs/>
              </w:rPr>
            </w:pPr>
            <w:r w:rsidRPr="004C38DC">
              <w:rPr>
                <w:rFonts w:asciiTheme="majorBidi" w:hAnsiTheme="majorBidi" w:cstheme="majorBidi"/>
                <w:bCs/>
              </w:rPr>
              <w:t>BHARTIARTL</w:t>
            </w:r>
          </w:p>
        </w:tc>
        <w:tc>
          <w:tcPr>
            <w:tcW w:w="2223" w:type="dxa"/>
          </w:tcPr>
          <w:p w14:paraId="767B0C6B" w14:textId="77777777" w:rsidR="00A521AD" w:rsidRDefault="00A521AD" w:rsidP="006E6DE8">
            <w:pPr>
              <w:pStyle w:val="ThesisBody"/>
              <w:rPr>
                <w:rFonts w:asciiTheme="majorBidi" w:hAnsiTheme="majorBidi" w:cstheme="majorBidi"/>
                <w:bCs/>
              </w:rPr>
            </w:pPr>
            <w:r>
              <w:rPr>
                <w:rFonts w:asciiTheme="majorBidi" w:hAnsiTheme="majorBidi" w:cstheme="majorBidi"/>
                <w:bCs/>
              </w:rPr>
              <w:t>0.21</w:t>
            </w:r>
          </w:p>
        </w:tc>
        <w:tc>
          <w:tcPr>
            <w:tcW w:w="2546" w:type="dxa"/>
          </w:tcPr>
          <w:p w14:paraId="69984E11" w14:textId="77777777" w:rsidR="00A521AD" w:rsidRDefault="00A521AD" w:rsidP="006E6DE8">
            <w:pPr>
              <w:pStyle w:val="ThesisBody"/>
              <w:rPr>
                <w:rFonts w:asciiTheme="majorBidi" w:hAnsiTheme="majorBidi" w:cstheme="majorBidi"/>
                <w:bCs/>
              </w:rPr>
            </w:pPr>
            <w:r>
              <w:rPr>
                <w:rFonts w:asciiTheme="majorBidi" w:hAnsiTheme="majorBidi" w:cstheme="majorBidi"/>
                <w:bCs/>
              </w:rPr>
              <w:t>0</w:t>
            </w:r>
          </w:p>
        </w:tc>
        <w:tc>
          <w:tcPr>
            <w:tcW w:w="1954" w:type="dxa"/>
          </w:tcPr>
          <w:p w14:paraId="12F7E348" w14:textId="77777777" w:rsidR="00A521AD" w:rsidRDefault="00A521AD" w:rsidP="006E6DE8">
            <w:pPr>
              <w:pStyle w:val="ThesisBody"/>
              <w:rPr>
                <w:rFonts w:asciiTheme="majorBidi" w:hAnsiTheme="majorBidi" w:cstheme="majorBidi"/>
                <w:bCs/>
              </w:rPr>
            </w:pPr>
            <w:r>
              <w:rPr>
                <w:rFonts w:asciiTheme="majorBidi" w:hAnsiTheme="majorBidi" w:cstheme="majorBidi"/>
                <w:bCs/>
              </w:rPr>
              <w:t>0.01</w:t>
            </w:r>
          </w:p>
        </w:tc>
      </w:tr>
      <w:tr w:rsidR="00A521AD" w14:paraId="1B54F593" w14:textId="77777777" w:rsidTr="006E6DE8">
        <w:tc>
          <w:tcPr>
            <w:tcW w:w="2338" w:type="dxa"/>
            <w:vAlign w:val="bottom"/>
          </w:tcPr>
          <w:p w14:paraId="3342DEB9" w14:textId="77777777" w:rsidR="00A521AD" w:rsidRDefault="00A521AD" w:rsidP="006E6DE8">
            <w:pPr>
              <w:pStyle w:val="ThesisBody"/>
              <w:rPr>
                <w:rFonts w:asciiTheme="majorBidi" w:hAnsiTheme="majorBidi" w:cstheme="majorBidi"/>
                <w:bCs/>
              </w:rPr>
            </w:pPr>
            <w:r w:rsidRPr="004C38DC">
              <w:rPr>
                <w:rFonts w:asciiTheme="majorBidi" w:hAnsiTheme="majorBidi" w:cstheme="majorBidi"/>
                <w:bCs/>
              </w:rPr>
              <w:t>HINDUNILVR</w:t>
            </w:r>
          </w:p>
        </w:tc>
        <w:tc>
          <w:tcPr>
            <w:tcW w:w="2223" w:type="dxa"/>
          </w:tcPr>
          <w:p w14:paraId="276731EE" w14:textId="77777777" w:rsidR="00A521AD" w:rsidRDefault="00A521AD" w:rsidP="006E6DE8">
            <w:pPr>
              <w:pStyle w:val="ThesisBody"/>
              <w:rPr>
                <w:rFonts w:asciiTheme="majorBidi" w:hAnsiTheme="majorBidi" w:cstheme="majorBidi"/>
                <w:bCs/>
              </w:rPr>
            </w:pPr>
            <w:r>
              <w:rPr>
                <w:rFonts w:asciiTheme="majorBidi" w:hAnsiTheme="majorBidi" w:cstheme="majorBidi"/>
                <w:bCs/>
              </w:rPr>
              <w:t>-1.93</w:t>
            </w:r>
          </w:p>
        </w:tc>
        <w:tc>
          <w:tcPr>
            <w:tcW w:w="2546" w:type="dxa"/>
          </w:tcPr>
          <w:p w14:paraId="3CF33F51" w14:textId="77777777" w:rsidR="00A521AD" w:rsidRDefault="00A521AD" w:rsidP="006E6DE8">
            <w:pPr>
              <w:pStyle w:val="ThesisBody"/>
              <w:rPr>
                <w:rFonts w:asciiTheme="majorBidi" w:hAnsiTheme="majorBidi" w:cstheme="majorBidi"/>
                <w:bCs/>
              </w:rPr>
            </w:pPr>
            <w:r>
              <w:rPr>
                <w:rFonts w:asciiTheme="majorBidi" w:hAnsiTheme="majorBidi" w:cstheme="majorBidi"/>
                <w:bCs/>
              </w:rPr>
              <w:t>-0.3</w:t>
            </w:r>
          </w:p>
        </w:tc>
        <w:tc>
          <w:tcPr>
            <w:tcW w:w="1954" w:type="dxa"/>
          </w:tcPr>
          <w:p w14:paraId="5AD0E7AE" w14:textId="77777777" w:rsidR="00A521AD" w:rsidRDefault="00A521AD" w:rsidP="006E6DE8">
            <w:pPr>
              <w:pStyle w:val="ThesisBody"/>
              <w:rPr>
                <w:rFonts w:asciiTheme="majorBidi" w:hAnsiTheme="majorBidi" w:cstheme="majorBidi"/>
                <w:bCs/>
              </w:rPr>
            </w:pPr>
            <w:r>
              <w:rPr>
                <w:rFonts w:asciiTheme="majorBidi" w:hAnsiTheme="majorBidi" w:cstheme="majorBidi"/>
                <w:bCs/>
              </w:rPr>
              <w:t>-1.81</w:t>
            </w:r>
          </w:p>
        </w:tc>
      </w:tr>
      <w:tr w:rsidR="00A521AD" w14:paraId="0CCA7E2E" w14:textId="77777777" w:rsidTr="006E6DE8">
        <w:tc>
          <w:tcPr>
            <w:tcW w:w="2338" w:type="dxa"/>
            <w:vAlign w:val="bottom"/>
          </w:tcPr>
          <w:p w14:paraId="255DC971" w14:textId="77777777" w:rsidR="00A521AD" w:rsidRDefault="00A521AD" w:rsidP="006E6DE8">
            <w:pPr>
              <w:pStyle w:val="ThesisBody"/>
              <w:rPr>
                <w:rFonts w:asciiTheme="majorBidi" w:hAnsiTheme="majorBidi" w:cstheme="majorBidi"/>
                <w:bCs/>
              </w:rPr>
            </w:pPr>
            <w:r w:rsidRPr="004C38DC">
              <w:rPr>
                <w:rFonts w:asciiTheme="majorBidi" w:hAnsiTheme="majorBidi" w:cstheme="majorBidi"/>
                <w:bCs/>
              </w:rPr>
              <w:t>NTPC</w:t>
            </w:r>
          </w:p>
        </w:tc>
        <w:tc>
          <w:tcPr>
            <w:tcW w:w="2223" w:type="dxa"/>
          </w:tcPr>
          <w:p w14:paraId="1A05C101" w14:textId="77777777" w:rsidR="00A521AD" w:rsidRDefault="00A521AD" w:rsidP="006E6DE8">
            <w:pPr>
              <w:pStyle w:val="ThesisBody"/>
              <w:rPr>
                <w:rFonts w:asciiTheme="majorBidi" w:hAnsiTheme="majorBidi" w:cstheme="majorBidi"/>
                <w:bCs/>
              </w:rPr>
            </w:pPr>
            <w:r>
              <w:rPr>
                <w:rFonts w:asciiTheme="majorBidi" w:hAnsiTheme="majorBidi" w:cstheme="majorBidi"/>
                <w:bCs/>
              </w:rPr>
              <w:t>0.15</w:t>
            </w:r>
          </w:p>
        </w:tc>
        <w:tc>
          <w:tcPr>
            <w:tcW w:w="2546" w:type="dxa"/>
          </w:tcPr>
          <w:p w14:paraId="69CA0BBE" w14:textId="77777777" w:rsidR="00A521AD" w:rsidRDefault="00A521AD" w:rsidP="006E6DE8">
            <w:pPr>
              <w:pStyle w:val="ThesisBody"/>
              <w:rPr>
                <w:rFonts w:asciiTheme="majorBidi" w:hAnsiTheme="majorBidi" w:cstheme="majorBidi"/>
                <w:bCs/>
              </w:rPr>
            </w:pPr>
            <w:r>
              <w:rPr>
                <w:rFonts w:asciiTheme="majorBidi" w:hAnsiTheme="majorBidi" w:cstheme="majorBidi"/>
                <w:bCs/>
              </w:rPr>
              <w:t>0</w:t>
            </w:r>
          </w:p>
        </w:tc>
        <w:tc>
          <w:tcPr>
            <w:tcW w:w="1954" w:type="dxa"/>
          </w:tcPr>
          <w:p w14:paraId="073163B3" w14:textId="77777777" w:rsidR="00A521AD" w:rsidRDefault="00A521AD" w:rsidP="006E6DE8">
            <w:pPr>
              <w:pStyle w:val="ThesisBody"/>
              <w:rPr>
                <w:rFonts w:asciiTheme="majorBidi" w:hAnsiTheme="majorBidi" w:cstheme="majorBidi"/>
                <w:bCs/>
              </w:rPr>
            </w:pPr>
            <w:r>
              <w:rPr>
                <w:rFonts w:asciiTheme="majorBidi" w:hAnsiTheme="majorBidi" w:cstheme="majorBidi"/>
                <w:bCs/>
              </w:rPr>
              <w:t>0.08</w:t>
            </w:r>
          </w:p>
        </w:tc>
      </w:tr>
      <w:tr w:rsidR="00A521AD" w14:paraId="03433B98" w14:textId="77777777" w:rsidTr="006E6DE8">
        <w:tc>
          <w:tcPr>
            <w:tcW w:w="2338" w:type="dxa"/>
            <w:vAlign w:val="bottom"/>
          </w:tcPr>
          <w:p w14:paraId="4F576E5F" w14:textId="77777777" w:rsidR="00A521AD" w:rsidRDefault="00A521AD" w:rsidP="006E6DE8">
            <w:pPr>
              <w:pStyle w:val="ThesisBody"/>
              <w:rPr>
                <w:rFonts w:asciiTheme="majorBidi" w:hAnsiTheme="majorBidi" w:cstheme="majorBidi"/>
                <w:bCs/>
              </w:rPr>
            </w:pPr>
            <w:r w:rsidRPr="004C38DC">
              <w:rPr>
                <w:rFonts w:asciiTheme="majorBidi" w:hAnsiTheme="majorBidi" w:cstheme="majorBidi"/>
                <w:bCs/>
              </w:rPr>
              <w:t>RELIANCE</w:t>
            </w:r>
          </w:p>
        </w:tc>
        <w:tc>
          <w:tcPr>
            <w:tcW w:w="2223" w:type="dxa"/>
          </w:tcPr>
          <w:p w14:paraId="68320D2C" w14:textId="77777777" w:rsidR="00A521AD" w:rsidRDefault="00A521AD" w:rsidP="006E6DE8">
            <w:pPr>
              <w:pStyle w:val="ThesisBody"/>
              <w:rPr>
                <w:rFonts w:asciiTheme="majorBidi" w:hAnsiTheme="majorBidi" w:cstheme="majorBidi"/>
                <w:bCs/>
              </w:rPr>
            </w:pPr>
            <w:r>
              <w:rPr>
                <w:rFonts w:asciiTheme="majorBidi" w:hAnsiTheme="majorBidi" w:cstheme="majorBidi"/>
                <w:bCs/>
              </w:rPr>
              <w:t>0.20</w:t>
            </w:r>
          </w:p>
        </w:tc>
        <w:tc>
          <w:tcPr>
            <w:tcW w:w="2546" w:type="dxa"/>
          </w:tcPr>
          <w:p w14:paraId="633048F1" w14:textId="77777777" w:rsidR="00A521AD" w:rsidRDefault="00A521AD" w:rsidP="006E6DE8">
            <w:pPr>
              <w:pStyle w:val="ThesisBody"/>
              <w:rPr>
                <w:rFonts w:asciiTheme="majorBidi" w:hAnsiTheme="majorBidi" w:cstheme="majorBidi"/>
                <w:bCs/>
              </w:rPr>
            </w:pPr>
            <w:r>
              <w:rPr>
                <w:rFonts w:asciiTheme="majorBidi" w:hAnsiTheme="majorBidi" w:cstheme="majorBidi"/>
                <w:bCs/>
              </w:rPr>
              <w:t>0.50</w:t>
            </w:r>
          </w:p>
        </w:tc>
        <w:tc>
          <w:tcPr>
            <w:tcW w:w="1954" w:type="dxa"/>
          </w:tcPr>
          <w:p w14:paraId="4E6B3E56" w14:textId="77777777" w:rsidR="00A521AD" w:rsidRDefault="00A521AD" w:rsidP="006E6DE8">
            <w:pPr>
              <w:pStyle w:val="ThesisBody"/>
              <w:rPr>
                <w:rFonts w:asciiTheme="majorBidi" w:hAnsiTheme="majorBidi" w:cstheme="majorBidi"/>
                <w:bCs/>
              </w:rPr>
            </w:pPr>
            <w:r>
              <w:rPr>
                <w:rFonts w:asciiTheme="majorBidi" w:hAnsiTheme="majorBidi" w:cstheme="majorBidi"/>
                <w:bCs/>
              </w:rPr>
              <w:t>0.28</w:t>
            </w:r>
          </w:p>
        </w:tc>
      </w:tr>
      <w:tr w:rsidR="00A521AD" w14:paraId="2BAC352F" w14:textId="77777777" w:rsidTr="006E6DE8">
        <w:tc>
          <w:tcPr>
            <w:tcW w:w="2338" w:type="dxa"/>
            <w:vAlign w:val="bottom"/>
          </w:tcPr>
          <w:p w14:paraId="4551DB3C" w14:textId="77777777" w:rsidR="00A521AD" w:rsidRDefault="00A521AD" w:rsidP="006E6DE8">
            <w:pPr>
              <w:pStyle w:val="ThesisBody"/>
              <w:rPr>
                <w:rFonts w:asciiTheme="majorBidi" w:hAnsiTheme="majorBidi" w:cstheme="majorBidi"/>
                <w:bCs/>
              </w:rPr>
            </w:pPr>
            <w:r w:rsidRPr="004C38DC">
              <w:rPr>
                <w:rFonts w:asciiTheme="majorBidi" w:hAnsiTheme="majorBidi" w:cstheme="majorBidi"/>
                <w:bCs/>
              </w:rPr>
              <w:t>SBIN</w:t>
            </w:r>
          </w:p>
        </w:tc>
        <w:tc>
          <w:tcPr>
            <w:tcW w:w="2223" w:type="dxa"/>
          </w:tcPr>
          <w:p w14:paraId="70545C4C" w14:textId="77777777" w:rsidR="00A521AD" w:rsidRDefault="00A521AD" w:rsidP="006E6DE8">
            <w:pPr>
              <w:pStyle w:val="ThesisBody"/>
              <w:rPr>
                <w:rFonts w:asciiTheme="majorBidi" w:hAnsiTheme="majorBidi" w:cstheme="majorBidi"/>
                <w:bCs/>
              </w:rPr>
            </w:pPr>
            <w:r>
              <w:rPr>
                <w:rFonts w:asciiTheme="majorBidi" w:hAnsiTheme="majorBidi" w:cstheme="majorBidi"/>
                <w:bCs/>
              </w:rPr>
              <w:t>-1.53</w:t>
            </w:r>
          </w:p>
        </w:tc>
        <w:tc>
          <w:tcPr>
            <w:tcW w:w="2546" w:type="dxa"/>
          </w:tcPr>
          <w:p w14:paraId="6F65B5BC" w14:textId="77777777" w:rsidR="00A521AD" w:rsidRDefault="00A521AD" w:rsidP="006E6DE8">
            <w:pPr>
              <w:pStyle w:val="ThesisBody"/>
              <w:rPr>
                <w:rFonts w:asciiTheme="majorBidi" w:hAnsiTheme="majorBidi" w:cstheme="majorBidi"/>
                <w:bCs/>
              </w:rPr>
            </w:pPr>
            <w:r>
              <w:rPr>
                <w:rFonts w:asciiTheme="majorBidi" w:hAnsiTheme="majorBidi" w:cstheme="majorBidi"/>
                <w:bCs/>
              </w:rPr>
              <w:t>0</w:t>
            </w:r>
          </w:p>
        </w:tc>
        <w:tc>
          <w:tcPr>
            <w:tcW w:w="1954" w:type="dxa"/>
          </w:tcPr>
          <w:p w14:paraId="2BF9DD51" w14:textId="77777777" w:rsidR="00A521AD" w:rsidRDefault="00A521AD" w:rsidP="006E6DE8">
            <w:pPr>
              <w:pStyle w:val="ThesisBody"/>
              <w:rPr>
                <w:rFonts w:asciiTheme="majorBidi" w:hAnsiTheme="majorBidi" w:cstheme="majorBidi"/>
                <w:bCs/>
              </w:rPr>
            </w:pPr>
            <w:r>
              <w:rPr>
                <w:rFonts w:asciiTheme="majorBidi" w:hAnsiTheme="majorBidi" w:cstheme="majorBidi"/>
                <w:bCs/>
              </w:rPr>
              <w:t>-1.32</w:t>
            </w:r>
          </w:p>
        </w:tc>
      </w:tr>
      <w:tr w:rsidR="00A521AD" w14:paraId="5A975B5D" w14:textId="77777777" w:rsidTr="006E6DE8">
        <w:tc>
          <w:tcPr>
            <w:tcW w:w="2338" w:type="dxa"/>
            <w:vAlign w:val="bottom"/>
          </w:tcPr>
          <w:p w14:paraId="08810DDD" w14:textId="77777777" w:rsidR="00A521AD" w:rsidRDefault="00A521AD" w:rsidP="006E6DE8">
            <w:pPr>
              <w:pStyle w:val="ThesisBody"/>
              <w:rPr>
                <w:rFonts w:asciiTheme="majorBidi" w:hAnsiTheme="majorBidi" w:cstheme="majorBidi"/>
                <w:bCs/>
              </w:rPr>
            </w:pPr>
            <w:r w:rsidRPr="004C38DC">
              <w:rPr>
                <w:rFonts w:asciiTheme="majorBidi" w:hAnsiTheme="majorBidi" w:cstheme="majorBidi"/>
                <w:bCs/>
              </w:rPr>
              <w:t>SUNPHARMA</w:t>
            </w:r>
          </w:p>
        </w:tc>
        <w:tc>
          <w:tcPr>
            <w:tcW w:w="2223" w:type="dxa"/>
          </w:tcPr>
          <w:p w14:paraId="59FD9D31" w14:textId="77777777" w:rsidR="00A521AD" w:rsidRDefault="00A521AD" w:rsidP="006E6DE8">
            <w:pPr>
              <w:pStyle w:val="ThesisBody"/>
              <w:rPr>
                <w:rFonts w:asciiTheme="majorBidi" w:hAnsiTheme="majorBidi" w:cstheme="majorBidi"/>
                <w:bCs/>
              </w:rPr>
            </w:pPr>
            <w:r>
              <w:rPr>
                <w:rFonts w:asciiTheme="majorBidi" w:hAnsiTheme="majorBidi" w:cstheme="majorBidi"/>
                <w:bCs/>
              </w:rPr>
              <w:t>-0.68</w:t>
            </w:r>
          </w:p>
        </w:tc>
        <w:tc>
          <w:tcPr>
            <w:tcW w:w="2546" w:type="dxa"/>
          </w:tcPr>
          <w:p w14:paraId="71844CB2" w14:textId="77777777" w:rsidR="00A521AD" w:rsidRDefault="00A521AD" w:rsidP="006E6DE8">
            <w:pPr>
              <w:pStyle w:val="ThesisBody"/>
              <w:rPr>
                <w:rFonts w:asciiTheme="majorBidi" w:hAnsiTheme="majorBidi" w:cstheme="majorBidi"/>
                <w:bCs/>
              </w:rPr>
            </w:pPr>
            <w:r>
              <w:rPr>
                <w:rFonts w:asciiTheme="majorBidi" w:hAnsiTheme="majorBidi" w:cstheme="majorBidi"/>
                <w:bCs/>
              </w:rPr>
              <w:t>0.1</w:t>
            </w:r>
          </w:p>
        </w:tc>
        <w:tc>
          <w:tcPr>
            <w:tcW w:w="1954" w:type="dxa"/>
          </w:tcPr>
          <w:p w14:paraId="7B7F3814" w14:textId="77777777" w:rsidR="00A521AD" w:rsidRDefault="00A521AD" w:rsidP="006E6DE8">
            <w:pPr>
              <w:pStyle w:val="ThesisBody"/>
              <w:rPr>
                <w:rFonts w:asciiTheme="majorBidi" w:hAnsiTheme="majorBidi" w:cstheme="majorBidi"/>
                <w:bCs/>
              </w:rPr>
            </w:pPr>
            <w:r>
              <w:rPr>
                <w:rFonts w:asciiTheme="majorBidi" w:hAnsiTheme="majorBidi" w:cstheme="majorBidi"/>
                <w:bCs/>
              </w:rPr>
              <w:t>0.09</w:t>
            </w:r>
          </w:p>
        </w:tc>
      </w:tr>
      <w:tr w:rsidR="00A521AD" w14:paraId="63375162" w14:textId="77777777" w:rsidTr="006E6DE8">
        <w:tc>
          <w:tcPr>
            <w:tcW w:w="2338" w:type="dxa"/>
            <w:vAlign w:val="bottom"/>
          </w:tcPr>
          <w:p w14:paraId="7B98E19D" w14:textId="77777777" w:rsidR="00A521AD" w:rsidRDefault="00A521AD" w:rsidP="006E6DE8">
            <w:pPr>
              <w:pStyle w:val="ThesisBody"/>
              <w:rPr>
                <w:rFonts w:asciiTheme="majorBidi" w:hAnsiTheme="majorBidi" w:cstheme="majorBidi"/>
                <w:bCs/>
              </w:rPr>
            </w:pPr>
            <w:r>
              <w:rPr>
                <w:rFonts w:asciiTheme="majorBidi" w:hAnsiTheme="majorBidi" w:cstheme="majorBidi"/>
                <w:bCs/>
              </w:rPr>
              <w:t>TCS</w:t>
            </w:r>
          </w:p>
        </w:tc>
        <w:tc>
          <w:tcPr>
            <w:tcW w:w="2223" w:type="dxa"/>
          </w:tcPr>
          <w:p w14:paraId="33143447" w14:textId="77777777" w:rsidR="00A521AD" w:rsidRDefault="00A521AD" w:rsidP="006E6DE8">
            <w:pPr>
              <w:pStyle w:val="ThesisBody"/>
              <w:rPr>
                <w:rFonts w:asciiTheme="majorBidi" w:hAnsiTheme="majorBidi" w:cstheme="majorBidi"/>
                <w:bCs/>
              </w:rPr>
            </w:pPr>
            <w:r>
              <w:rPr>
                <w:rFonts w:asciiTheme="majorBidi" w:hAnsiTheme="majorBidi" w:cstheme="majorBidi"/>
                <w:bCs/>
              </w:rPr>
              <w:t>-0.5</w:t>
            </w:r>
          </w:p>
        </w:tc>
        <w:tc>
          <w:tcPr>
            <w:tcW w:w="2546" w:type="dxa"/>
          </w:tcPr>
          <w:p w14:paraId="29266588" w14:textId="77777777" w:rsidR="00A521AD" w:rsidRDefault="00A521AD" w:rsidP="006E6DE8">
            <w:pPr>
              <w:pStyle w:val="ThesisBody"/>
              <w:rPr>
                <w:rFonts w:asciiTheme="majorBidi" w:hAnsiTheme="majorBidi" w:cstheme="majorBidi"/>
                <w:bCs/>
              </w:rPr>
            </w:pPr>
            <w:r>
              <w:rPr>
                <w:rFonts w:asciiTheme="majorBidi" w:hAnsiTheme="majorBidi" w:cstheme="majorBidi"/>
                <w:bCs/>
              </w:rPr>
              <w:t>-0.8</w:t>
            </w:r>
          </w:p>
        </w:tc>
        <w:tc>
          <w:tcPr>
            <w:tcW w:w="1954" w:type="dxa"/>
          </w:tcPr>
          <w:p w14:paraId="4111CECC" w14:textId="77777777" w:rsidR="00A521AD" w:rsidRDefault="00A521AD" w:rsidP="006E6DE8">
            <w:pPr>
              <w:pStyle w:val="ThesisBody"/>
              <w:rPr>
                <w:rFonts w:asciiTheme="majorBidi" w:hAnsiTheme="majorBidi" w:cstheme="majorBidi"/>
                <w:bCs/>
              </w:rPr>
            </w:pPr>
            <w:r>
              <w:rPr>
                <w:rFonts w:asciiTheme="majorBidi" w:hAnsiTheme="majorBidi" w:cstheme="majorBidi"/>
                <w:bCs/>
              </w:rPr>
              <w:t>-0.6</w:t>
            </w:r>
          </w:p>
        </w:tc>
      </w:tr>
      <w:tr w:rsidR="00A521AD" w14:paraId="14664DB3" w14:textId="77777777" w:rsidTr="006E6DE8">
        <w:tc>
          <w:tcPr>
            <w:tcW w:w="2338" w:type="dxa"/>
            <w:vAlign w:val="bottom"/>
          </w:tcPr>
          <w:p w14:paraId="5C39FE4F" w14:textId="77777777" w:rsidR="00A521AD" w:rsidRDefault="00A521AD" w:rsidP="006E6DE8">
            <w:pPr>
              <w:pStyle w:val="ThesisBody"/>
              <w:rPr>
                <w:rFonts w:asciiTheme="majorBidi" w:hAnsiTheme="majorBidi" w:cstheme="majorBidi"/>
                <w:bCs/>
              </w:rPr>
            </w:pPr>
            <w:r w:rsidRPr="004C38DC">
              <w:rPr>
                <w:rFonts w:asciiTheme="majorBidi" w:hAnsiTheme="majorBidi" w:cstheme="majorBidi"/>
                <w:bCs/>
              </w:rPr>
              <w:t>ULTRACEMCO</w:t>
            </w:r>
          </w:p>
        </w:tc>
        <w:tc>
          <w:tcPr>
            <w:tcW w:w="2223" w:type="dxa"/>
          </w:tcPr>
          <w:p w14:paraId="37DDF125" w14:textId="77777777" w:rsidR="00A521AD" w:rsidRDefault="00A521AD" w:rsidP="006E6DE8">
            <w:pPr>
              <w:pStyle w:val="ThesisBody"/>
              <w:rPr>
                <w:rFonts w:asciiTheme="majorBidi" w:hAnsiTheme="majorBidi" w:cstheme="majorBidi"/>
                <w:bCs/>
              </w:rPr>
            </w:pPr>
            <w:r>
              <w:rPr>
                <w:rFonts w:asciiTheme="majorBidi" w:hAnsiTheme="majorBidi" w:cstheme="majorBidi"/>
                <w:bCs/>
              </w:rPr>
              <w:t>-0.48</w:t>
            </w:r>
          </w:p>
        </w:tc>
        <w:tc>
          <w:tcPr>
            <w:tcW w:w="2546" w:type="dxa"/>
          </w:tcPr>
          <w:p w14:paraId="5878E71D" w14:textId="77777777" w:rsidR="00A521AD" w:rsidRDefault="00A521AD" w:rsidP="006E6DE8">
            <w:pPr>
              <w:pStyle w:val="ThesisBody"/>
              <w:rPr>
                <w:rFonts w:asciiTheme="majorBidi" w:hAnsiTheme="majorBidi" w:cstheme="majorBidi"/>
                <w:bCs/>
              </w:rPr>
            </w:pPr>
            <w:r>
              <w:rPr>
                <w:rFonts w:asciiTheme="majorBidi" w:hAnsiTheme="majorBidi" w:cstheme="majorBidi"/>
                <w:bCs/>
              </w:rPr>
              <w:t>0</w:t>
            </w:r>
          </w:p>
        </w:tc>
        <w:tc>
          <w:tcPr>
            <w:tcW w:w="1954" w:type="dxa"/>
          </w:tcPr>
          <w:p w14:paraId="31473919" w14:textId="77777777" w:rsidR="00A521AD" w:rsidRDefault="00A521AD" w:rsidP="006E6DE8">
            <w:pPr>
              <w:pStyle w:val="ThesisBody"/>
              <w:rPr>
                <w:rFonts w:asciiTheme="majorBidi" w:hAnsiTheme="majorBidi" w:cstheme="majorBidi"/>
                <w:bCs/>
              </w:rPr>
            </w:pPr>
            <w:r>
              <w:rPr>
                <w:rFonts w:asciiTheme="majorBidi" w:hAnsiTheme="majorBidi" w:cstheme="majorBidi"/>
                <w:bCs/>
              </w:rPr>
              <w:t>-0.33</w:t>
            </w:r>
          </w:p>
        </w:tc>
      </w:tr>
    </w:tbl>
    <w:p w14:paraId="79FF63F8" w14:textId="0F2318C1" w:rsidR="005E6491" w:rsidRDefault="002829A2" w:rsidP="005402A6">
      <w:pPr>
        <w:pStyle w:val="ThesisBody"/>
        <w:rPr>
          <w:rFonts w:asciiTheme="majorBidi" w:hAnsiTheme="majorBidi" w:cstheme="majorBidi"/>
          <w:bCs/>
        </w:rPr>
      </w:pPr>
      <w:r>
        <w:rPr>
          <w:rFonts w:asciiTheme="majorBidi" w:hAnsiTheme="majorBidi" w:cstheme="majorBidi"/>
          <w:bCs/>
        </w:rPr>
        <w:t xml:space="preserve"> </w:t>
      </w:r>
    </w:p>
    <w:p w14:paraId="489AA425" w14:textId="1EA8E87B" w:rsidR="002829A2" w:rsidRDefault="002829A2" w:rsidP="002829A2">
      <w:pPr>
        <w:pStyle w:val="ThesisBody"/>
        <w:rPr>
          <w:rFonts w:asciiTheme="majorBidi" w:hAnsiTheme="majorBidi" w:cstheme="majorBidi"/>
          <w:bCs/>
        </w:rPr>
      </w:pPr>
      <w:r>
        <w:rPr>
          <w:rFonts w:asciiTheme="majorBidi" w:hAnsiTheme="majorBidi" w:cstheme="majorBidi"/>
          <w:bCs/>
        </w:rPr>
        <w:t>The results for second simulation where data is split into p</w:t>
      </w:r>
      <w:r w:rsidR="004E7CFD">
        <w:rPr>
          <w:rFonts w:asciiTheme="majorBidi" w:hAnsiTheme="majorBidi" w:cstheme="majorBidi"/>
          <w:bCs/>
        </w:rPr>
        <w:t>ost</w:t>
      </w:r>
      <w:r>
        <w:rPr>
          <w:rFonts w:asciiTheme="majorBidi" w:hAnsiTheme="majorBidi" w:cstheme="majorBidi"/>
          <w:bCs/>
        </w:rPr>
        <w:t xml:space="preserve">-covid time frame is </w:t>
      </w:r>
    </w:p>
    <w:p w14:paraId="66D863C5" w14:textId="0A42874F" w:rsidR="00B41F89" w:rsidRDefault="00B41F89" w:rsidP="002829A2">
      <w:pPr>
        <w:pStyle w:val="ThesisBody"/>
        <w:rPr>
          <w:rFonts w:asciiTheme="majorBidi" w:hAnsiTheme="majorBidi" w:cstheme="majorBidi"/>
          <w:bCs/>
        </w:rPr>
      </w:pPr>
    </w:p>
    <w:p w14:paraId="277336D0" w14:textId="05F06222" w:rsidR="00B02E15" w:rsidRDefault="00B02E15" w:rsidP="00B02E15">
      <w:pPr>
        <w:pStyle w:val="Caption"/>
        <w:keepNext/>
      </w:pPr>
      <w:bookmarkStart w:id="133" w:name="_Toc109214048"/>
      <w:r>
        <w:t xml:space="preserve">Table </w:t>
      </w:r>
      <w:r>
        <w:fldChar w:fldCharType="begin"/>
      </w:r>
      <w:r>
        <w:instrText xml:space="preserve"> SEQ Table \* ARABIC </w:instrText>
      </w:r>
      <w:r>
        <w:fldChar w:fldCharType="separate"/>
      </w:r>
      <w:r>
        <w:rPr>
          <w:noProof/>
        </w:rPr>
        <w:t>18</w:t>
      </w:r>
      <w:r>
        <w:fldChar w:fldCharType="end"/>
      </w:r>
      <w:r>
        <w:t>.</w:t>
      </w:r>
      <w:r w:rsidRPr="007C0D0A">
        <w:t>Average daily return per stock for holdout sample</w:t>
      </w:r>
      <w:bookmarkEnd w:id="133"/>
    </w:p>
    <w:tbl>
      <w:tblPr>
        <w:tblStyle w:val="TableGrid"/>
        <w:tblW w:w="9061" w:type="dxa"/>
        <w:tblLook w:val="04A0" w:firstRow="1" w:lastRow="0" w:firstColumn="1" w:lastColumn="0" w:noHBand="0" w:noVBand="1"/>
      </w:tblPr>
      <w:tblGrid>
        <w:gridCol w:w="2338"/>
        <w:gridCol w:w="2223"/>
        <w:gridCol w:w="2546"/>
        <w:gridCol w:w="1954"/>
      </w:tblGrid>
      <w:tr w:rsidR="00A521AD" w14:paraId="3CA51D91" w14:textId="77777777" w:rsidTr="006E6DE8">
        <w:tc>
          <w:tcPr>
            <w:tcW w:w="2338" w:type="dxa"/>
          </w:tcPr>
          <w:p w14:paraId="72ECC3C2" w14:textId="77777777" w:rsidR="00A521AD" w:rsidRDefault="00A521AD" w:rsidP="006E6DE8">
            <w:pPr>
              <w:pStyle w:val="ThesisBody"/>
              <w:rPr>
                <w:rFonts w:asciiTheme="majorBidi" w:hAnsiTheme="majorBidi" w:cstheme="majorBidi"/>
                <w:bCs/>
              </w:rPr>
            </w:pPr>
            <w:r>
              <w:t>Nify50 Stock</w:t>
            </w:r>
          </w:p>
        </w:tc>
        <w:tc>
          <w:tcPr>
            <w:tcW w:w="2223" w:type="dxa"/>
          </w:tcPr>
          <w:p w14:paraId="001EE14B" w14:textId="77777777" w:rsidR="00A521AD" w:rsidRDefault="00A521AD" w:rsidP="006E6DE8">
            <w:pPr>
              <w:pStyle w:val="ThesisBody"/>
              <w:rPr>
                <w:rFonts w:asciiTheme="majorBidi" w:hAnsiTheme="majorBidi" w:cstheme="majorBidi"/>
                <w:bCs/>
              </w:rPr>
            </w:pPr>
            <w:r>
              <w:rPr>
                <w:rFonts w:asciiTheme="majorBidi" w:hAnsiTheme="majorBidi" w:cstheme="majorBidi"/>
                <w:bCs/>
              </w:rPr>
              <w:t>Average stock return through ML model</w:t>
            </w:r>
          </w:p>
        </w:tc>
        <w:tc>
          <w:tcPr>
            <w:tcW w:w="2546" w:type="dxa"/>
          </w:tcPr>
          <w:p w14:paraId="3BB59871" w14:textId="77777777" w:rsidR="00A521AD" w:rsidRDefault="00A521AD" w:rsidP="006E6DE8">
            <w:pPr>
              <w:pStyle w:val="ThesisBody"/>
              <w:rPr>
                <w:rFonts w:asciiTheme="majorBidi" w:hAnsiTheme="majorBidi" w:cstheme="majorBidi"/>
                <w:bCs/>
              </w:rPr>
            </w:pPr>
            <w:r>
              <w:rPr>
                <w:rFonts w:asciiTheme="majorBidi" w:hAnsiTheme="majorBidi" w:cstheme="majorBidi"/>
                <w:bCs/>
              </w:rPr>
              <w:t>Average daily return through(MVO method)</w:t>
            </w:r>
          </w:p>
        </w:tc>
        <w:tc>
          <w:tcPr>
            <w:tcW w:w="1954" w:type="dxa"/>
          </w:tcPr>
          <w:p w14:paraId="40A6089C" w14:textId="77777777" w:rsidR="00A521AD" w:rsidRDefault="00A521AD" w:rsidP="006E6DE8">
            <w:pPr>
              <w:pStyle w:val="ThesisBody"/>
              <w:rPr>
                <w:rFonts w:asciiTheme="majorBidi" w:hAnsiTheme="majorBidi" w:cstheme="majorBidi"/>
                <w:bCs/>
              </w:rPr>
            </w:pPr>
            <w:r>
              <w:rPr>
                <w:rFonts w:asciiTheme="majorBidi" w:hAnsiTheme="majorBidi" w:cstheme="majorBidi"/>
                <w:bCs/>
              </w:rPr>
              <w:t xml:space="preserve">Actual average daily return </w:t>
            </w:r>
          </w:p>
        </w:tc>
      </w:tr>
      <w:tr w:rsidR="00A521AD" w14:paraId="5AB34CD8" w14:textId="77777777" w:rsidTr="006E6DE8">
        <w:tc>
          <w:tcPr>
            <w:tcW w:w="2338" w:type="dxa"/>
            <w:vAlign w:val="bottom"/>
          </w:tcPr>
          <w:p w14:paraId="256C15CD" w14:textId="77777777" w:rsidR="00A521AD" w:rsidRPr="004C38DC" w:rsidRDefault="00A521AD" w:rsidP="006E6DE8">
            <w:pPr>
              <w:tabs>
                <w:tab w:val="clear" w:pos="720"/>
              </w:tabs>
              <w:overflowPunct/>
              <w:autoSpaceDE/>
              <w:autoSpaceDN/>
              <w:adjustRightInd/>
              <w:spacing w:line="240" w:lineRule="auto"/>
              <w:ind w:left="0"/>
              <w:textAlignment w:val="auto"/>
              <w:rPr>
                <w:rFonts w:ascii="Times New Roman" w:hAnsi="Times New Roman" w:cs="Times New Roman"/>
                <w:color w:val="000000"/>
                <w:sz w:val="24"/>
                <w:szCs w:val="24"/>
                <w:lang w:eastAsia="en-US"/>
              </w:rPr>
            </w:pPr>
            <w:r w:rsidRPr="004C38DC">
              <w:rPr>
                <w:rFonts w:ascii="Times New Roman" w:hAnsi="Times New Roman" w:cs="Times New Roman"/>
                <w:color w:val="000000"/>
                <w:sz w:val="24"/>
                <w:szCs w:val="24"/>
              </w:rPr>
              <w:t>ADANIPORTS</w:t>
            </w:r>
          </w:p>
          <w:p w14:paraId="3E8D0FF2" w14:textId="77777777" w:rsidR="00A521AD" w:rsidRDefault="00A521AD" w:rsidP="006E6DE8">
            <w:pPr>
              <w:pStyle w:val="ThesisBody"/>
              <w:rPr>
                <w:rFonts w:asciiTheme="majorBidi" w:hAnsiTheme="majorBidi" w:cstheme="majorBidi"/>
                <w:bCs/>
              </w:rPr>
            </w:pPr>
          </w:p>
        </w:tc>
        <w:tc>
          <w:tcPr>
            <w:tcW w:w="2223" w:type="dxa"/>
          </w:tcPr>
          <w:p w14:paraId="44A992C7" w14:textId="3C9E3055" w:rsidR="00A521AD" w:rsidRDefault="00A521AD" w:rsidP="006E6DE8">
            <w:pPr>
              <w:pStyle w:val="ThesisBody"/>
              <w:rPr>
                <w:rFonts w:asciiTheme="majorBidi" w:hAnsiTheme="majorBidi" w:cstheme="majorBidi"/>
                <w:bCs/>
              </w:rPr>
            </w:pPr>
            <w:r>
              <w:rPr>
                <w:rFonts w:asciiTheme="majorBidi" w:hAnsiTheme="majorBidi" w:cstheme="majorBidi"/>
                <w:bCs/>
              </w:rPr>
              <w:t>-</w:t>
            </w:r>
            <w:r w:rsidR="004E7CFD">
              <w:rPr>
                <w:rFonts w:asciiTheme="majorBidi" w:hAnsiTheme="majorBidi" w:cstheme="majorBidi"/>
                <w:bCs/>
              </w:rPr>
              <w:t>2.75</w:t>
            </w:r>
          </w:p>
        </w:tc>
        <w:tc>
          <w:tcPr>
            <w:tcW w:w="2546" w:type="dxa"/>
          </w:tcPr>
          <w:p w14:paraId="3870AA4B" w14:textId="77777777" w:rsidR="00A521AD" w:rsidRDefault="00A521AD" w:rsidP="006E6DE8">
            <w:pPr>
              <w:pStyle w:val="ThesisBody"/>
              <w:rPr>
                <w:rFonts w:asciiTheme="majorBidi" w:hAnsiTheme="majorBidi" w:cstheme="majorBidi"/>
                <w:bCs/>
              </w:rPr>
            </w:pPr>
            <w:r>
              <w:rPr>
                <w:rFonts w:asciiTheme="majorBidi" w:hAnsiTheme="majorBidi" w:cstheme="majorBidi"/>
                <w:bCs/>
              </w:rPr>
              <w:t>0</w:t>
            </w:r>
          </w:p>
        </w:tc>
        <w:tc>
          <w:tcPr>
            <w:tcW w:w="1954" w:type="dxa"/>
          </w:tcPr>
          <w:p w14:paraId="5541DC75" w14:textId="76032674" w:rsidR="00A521AD" w:rsidRDefault="00A521AD" w:rsidP="006E6DE8">
            <w:pPr>
              <w:pStyle w:val="ThesisBody"/>
              <w:rPr>
                <w:rFonts w:asciiTheme="majorBidi" w:hAnsiTheme="majorBidi" w:cstheme="majorBidi"/>
                <w:bCs/>
              </w:rPr>
            </w:pPr>
            <w:r>
              <w:rPr>
                <w:rFonts w:asciiTheme="majorBidi" w:hAnsiTheme="majorBidi" w:cstheme="majorBidi"/>
                <w:bCs/>
              </w:rPr>
              <w:t>-0.</w:t>
            </w:r>
            <w:r w:rsidR="004E7CFD">
              <w:rPr>
                <w:rFonts w:asciiTheme="majorBidi" w:hAnsiTheme="majorBidi" w:cstheme="majorBidi"/>
                <w:bCs/>
              </w:rPr>
              <w:t>58</w:t>
            </w:r>
          </w:p>
        </w:tc>
      </w:tr>
      <w:tr w:rsidR="00A521AD" w14:paraId="72B6E258" w14:textId="77777777" w:rsidTr="006E6DE8">
        <w:tc>
          <w:tcPr>
            <w:tcW w:w="2338" w:type="dxa"/>
            <w:vAlign w:val="bottom"/>
          </w:tcPr>
          <w:p w14:paraId="2B97DA3B" w14:textId="77777777" w:rsidR="00A521AD" w:rsidRDefault="00A521AD" w:rsidP="006E6DE8">
            <w:pPr>
              <w:pStyle w:val="ThesisBody"/>
              <w:rPr>
                <w:rFonts w:asciiTheme="majorBidi" w:hAnsiTheme="majorBidi" w:cstheme="majorBidi"/>
                <w:bCs/>
              </w:rPr>
            </w:pPr>
            <w:r>
              <w:rPr>
                <w:rFonts w:asciiTheme="majorBidi" w:hAnsiTheme="majorBidi" w:cstheme="majorBidi"/>
                <w:bCs/>
              </w:rPr>
              <w:t>ASIANPAINTS</w:t>
            </w:r>
          </w:p>
        </w:tc>
        <w:tc>
          <w:tcPr>
            <w:tcW w:w="2223" w:type="dxa"/>
          </w:tcPr>
          <w:p w14:paraId="7B9BC227" w14:textId="11A6A9E5" w:rsidR="00A521AD" w:rsidRDefault="004E7CFD" w:rsidP="006E6DE8">
            <w:pPr>
              <w:pStyle w:val="ThesisBody"/>
              <w:rPr>
                <w:rFonts w:asciiTheme="majorBidi" w:hAnsiTheme="majorBidi" w:cstheme="majorBidi"/>
                <w:bCs/>
              </w:rPr>
            </w:pPr>
            <w:r>
              <w:rPr>
                <w:rFonts w:asciiTheme="majorBidi" w:hAnsiTheme="majorBidi" w:cstheme="majorBidi"/>
                <w:bCs/>
              </w:rPr>
              <w:t>0.77</w:t>
            </w:r>
          </w:p>
        </w:tc>
        <w:tc>
          <w:tcPr>
            <w:tcW w:w="2546" w:type="dxa"/>
          </w:tcPr>
          <w:p w14:paraId="21743F44" w14:textId="74B6175D" w:rsidR="00A521AD" w:rsidRDefault="00A521AD" w:rsidP="006E6DE8">
            <w:pPr>
              <w:pStyle w:val="ThesisBody"/>
              <w:rPr>
                <w:rFonts w:asciiTheme="majorBidi" w:hAnsiTheme="majorBidi" w:cstheme="majorBidi"/>
                <w:bCs/>
              </w:rPr>
            </w:pPr>
            <w:r>
              <w:rPr>
                <w:rFonts w:asciiTheme="majorBidi" w:hAnsiTheme="majorBidi" w:cstheme="majorBidi"/>
                <w:bCs/>
              </w:rPr>
              <w:t>-0.</w:t>
            </w:r>
            <w:r w:rsidR="004E7CFD">
              <w:rPr>
                <w:rFonts w:asciiTheme="majorBidi" w:hAnsiTheme="majorBidi" w:cstheme="majorBidi"/>
                <w:bCs/>
              </w:rPr>
              <w:t>732</w:t>
            </w:r>
          </w:p>
        </w:tc>
        <w:tc>
          <w:tcPr>
            <w:tcW w:w="1954" w:type="dxa"/>
          </w:tcPr>
          <w:p w14:paraId="03ABD92A" w14:textId="4D1C511A" w:rsidR="00A521AD" w:rsidRDefault="00A521AD" w:rsidP="006E6DE8">
            <w:pPr>
              <w:pStyle w:val="ThesisBody"/>
              <w:rPr>
                <w:rFonts w:asciiTheme="majorBidi" w:hAnsiTheme="majorBidi" w:cstheme="majorBidi"/>
                <w:bCs/>
              </w:rPr>
            </w:pPr>
            <w:r>
              <w:rPr>
                <w:rFonts w:asciiTheme="majorBidi" w:hAnsiTheme="majorBidi" w:cstheme="majorBidi"/>
                <w:bCs/>
              </w:rPr>
              <w:t>-0.7</w:t>
            </w:r>
            <w:r w:rsidR="004E7CFD">
              <w:rPr>
                <w:rFonts w:asciiTheme="majorBidi" w:hAnsiTheme="majorBidi" w:cstheme="majorBidi"/>
                <w:bCs/>
              </w:rPr>
              <w:t>32</w:t>
            </w:r>
          </w:p>
        </w:tc>
      </w:tr>
      <w:tr w:rsidR="00A521AD" w14:paraId="115BBAE7" w14:textId="77777777" w:rsidTr="006E6DE8">
        <w:tc>
          <w:tcPr>
            <w:tcW w:w="2338" w:type="dxa"/>
            <w:vAlign w:val="bottom"/>
          </w:tcPr>
          <w:p w14:paraId="6D162BBF" w14:textId="77777777" w:rsidR="00A521AD" w:rsidRDefault="00A521AD" w:rsidP="006E6DE8">
            <w:pPr>
              <w:pStyle w:val="ThesisBody"/>
              <w:rPr>
                <w:rFonts w:asciiTheme="majorBidi" w:hAnsiTheme="majorBidi" w:cstheme="majorBidi"/>
                <w:bCs/>
              </w:rPr>
            </w:pPr>
            <w:r w:rsidRPr="004C38DC">
              <w:rPr>
                <w:rFonts w:asciiTheme="majorBidi" w:hAnsiTheme="majorBidi" w:cstheme="majorBidi"/>
                <w:bCs/>
              </w:rPr>
              <w:t>BHARTIARTL</w:t>
            </w:r>
          </w:p>
        </w:tc>
        <w:tc>
          <w:tcPr>
            <w:tcW w:w="2223" w:type="dxa"/>
          </w:tcPr>
          <w:p w14:paraId="0699403E" w14:textId="5641E5DB" w:rsidR="00A521AD" w:rsidRDefault="00A521AD" w:rsidP="006E6DE8">
            <w:pPr>
              <w:pStyle w:val="ThesisBody"/>
              <w:rPr>
                <w:rFonts w:asciiTheme="majorBidi" w:hAnsiTheme="majorBidi" w:cstheme="majorBidi"/>
                <w:bCs/>
              </w:rPr>
            </w:pPr>
            <w:r>
              <w:rPr>
                <w:rFonts w:asciiTheme="majorBidi" w:hAnsiTheme="majorBidi" w:cstheme="majorBidi"/>
                <w:bCs/>
              </w:rPr>
              <w:t>0.</w:t>
            </w:r>
            <w:r w:rsidR="004E7CFD">
              <w:rPr>
                <w:rFonts w:asciiTheme="majorBidi" w:hAnsiTheme="majorBidi" w:cstheme="majorBidi"/>
                <w:bCs/>
              </w:rPr>
              <w:t>74</w:t>
            </w:r>
          </w:p>
        </w:tc>
        <w:tc>
          <w:tcPr>
            <w:tcW w:w="2546" w:type="dxa"/>
          </w:tcPr>
          <w:p w14:paraId="404235C2" w14:textId="77777777" w:rsidR="00A521AD" w:rsidRDefault="00A521AD" w:rsidP="006E6DE8">
            <w:pPr>
              <w:pStyle w:val="ThesisBody"/>
              <w:rPr>
                <w:rFonts w:asciiTheme="majorBidi" w:hAnsiTheme="majorBidi" w:cstheme="majorBidi"/>
                <w:bCs/>
              </w:rPr>
            </w:pPr>
            <w:r>
              <w:rPr>
                <w:rFonts w:asciiTheme="majorBidi" w:hAnsiTheme="majorBidi" w:cstheme="majorBidi"/>
                <w:bCs/>
              </w:rPr>
              <w:t>0</w:t>
            </w:r>
          </w:p>
        </w:tc>
        <w:tc>
          <w:tcPr>
            <w:tcW w:w="1954" w:type="dxa"/>
          </w:tcPr>
          <w:p w14:paraId="471525E6" w14:textId="3200B58D" w:rsidR="00A521AD" w:rsidRDefault="004E7CFD" w:rsidP="006E6DE8">
            <w:pPr>
              <w:pStyle w:val="ThesisBody"/>
              <w:rPr>
                <w:rFonts w:asciiTheme="majorBidi" w:hAnsiTheme="majorBidi" w:cstheme="majorBidi"/>
                <w:bCs/>
              </w:rPr>
            </w:pPr>
            <w:r>
              <w:rPr>
                <w:rFonts w:asciiTheme="majorBidi" w:hAnsiTheme="majorBidi" w:cstheme="majorBidi"/>
                <w:bCs/>
              </w:rPr>
              <w:t>-0.2</w:t>
            </w:r>
          </w:p>
        </w:tc>
      </w:tr>
      <w:tr w:rsidR="00A521AD" w14:paraId="4FC4F5DD" w14:textId="77777777" w:rsidTr="006E6DE8">
        <w:tc>
          <w:tcPr>
            <w:tcW w:w="2338" w:type="dxa"/>
            <w:vAlign w:val="bottom"/>
          </w:tcPr>
          <w:p w14:paraId="071DFB4D" w14:textId="77777777" w:rsidR="00A521AD" w:rsidRDefault="00A521AD" w:rsidP="006E6DE8">
            <w:pPr>
              <w:pStyle w:val="ThesisBody"/>
              <w:rPr>
                <w:rFonts w:asciiTheme="majorBidi" w:hAnsiTheme="majorBidi" w:cstheme="majorBidi"/>
                <w:bCs/>
              </w:rPr>
            </w:pPr>
            <w:r w:rsidRPr="004C38DC">
              <w:rPr>
                <w:rFonts w:asciiTheme="majorBidi" w:hAnsiTheme="majorBidi" w:cstheme="majorBidi"/>
                <w:bCs/>
              </w:rPr>
              <w:t>HINDUNILVR</w:t>
            </w:r>
          </w:p>
        </w:tc>
        <w:tc>
          <w:tcPr>
            <w:tcW w:w="2223" w:type="dxa"/>
          </w:tcPr>
          <w:p w14:paraId="243E621C" w14:textId="1B0C1539" w:rsidR="00A521AD" w:rsidRDefault="00A521AD" w:rsidP="006E6DE8">
            <w:pPr>
              <w:pStyle w:val="ThesisBody"/>
              <w:rPr>
                <w:rFonts w:asciiTheme="majorBidi" w:hAnsiTheme="majorBidi" w:cstheme="majorBidi"/>
                <w:bCs/>
              </w:rPr>
            </w:pPr>
            <w:r>
              <w:rPr>
                <w:rFonts w:asciiTheme="majorBidi" w:hAnsiTheme="majorBidi" w:cstheme="majorBidi"/>
                <w:bCs/>
              </w:rPr>
              <w:t>-1.</w:t>
            </w:r>
            <w:r w:rsidR="004E7CFD">
              <w:rPr>
                <w:rFonts w:asciiTheme="majorBidi" w:hAnsiTheme="majorBidi" w:cstheme="majorBidi"/>
                <w:bCs/>
              </w:rPr>
              <w:t>66</w:t>
            </w:r>
          </w:p>
        </w:tc>
        <w:tc>
          <w:tcPr>
            <w:tcW w:w="2546" w:type="dxa"/>
          </w:tcPr>
          <w:p w14:paraId="08469B4D" w14:textId="77777777" w:rsidR="00A521AD" w:rsidRDefault="00A521AD" w:rsidP="006E6DE8">
            <w:pPr>
              <w:pStyle w:val="ThesisBody"/>
              <w:rPr>
                <w:rFonts w:asciiTheme="majorBidi" w:hAnsiTheme="majorBidi" w:cstheme="majorBidi"/>
                <w:bCs/>
              </w:rPr>
            </w:pPr>
            <w:r>
              <w:rPr>
                <w:rFonts w:asciiTheme="majorBidi" w:hAnsiTheme="majorBidi" w:cstheme="majorBidi"/>
                <w:bCs/>
              </w:rPr>
              <w:t>-0.3</w:t>
            </w:r>
          </w:p>
        </w:tc>
        <w:tc>
          <w:tcPr>
            <w:tcW w:w="1954" w:type="dxa"/>
          </w:tcPr>
          <w:p w14:paraId="17C08542" w14:textId="530EAC04" w:rsidR="00A521AD" w:rsidRDefault="00A521AD" w:rsidP="006E6DE8">
            <w:pPr>
              <w:pStyle w:val="ThesisBody"/>
              <w:rPr>
                <w:rFonts w:asciiTheme="majorBidi" w:hAnsiTheme="majorBidi" w:cstheme="majorBidi"/>
                <w:bCs/>
              </w:rPr>
            </w:pPr>
            <w:r>
              <w:rPr>
                <w:rFonts w:asciiTheme="majorBidi" w:hAnsiTheme="majorBidi" w:cstheme="majorBidi"/>
                <w:bCs/>
              </w:rPr>
              <w:t>-1.</w:t>
            </w:r>
            <w:r w:rsidR="004E7CFD">
              <w:rPr>
                <w:rFonts w:asciiTheme="majorBidi" w:hAnsiTheme="majorBidi" w:cstheme="majorBidi"/>
                <w:bCs/>
              </w:rPr>
              <w:t>72</w:t>
            </w:r>
          </w:p>
        </w:tc>
      </w:tr>
      <w:tr w:rsidR="00A521AD" w14:paraId="63B520A5" w14:textId="77777777" w:rsidTr="006E6DE8">
        <w:tc>
          <w:tcPr>
            <w:tcW w:w="2338" w:type="dxa"/>
            <w:vAlign w:val="bottom"/>
          </w:tcPr>
          <w:p w14:paraId="521904AA" w14:textId="77777777" w:rsidR="00A521AD" w:rsidRDefault="00A521AD" w:rsidP="006E6DE8">
            <w:pPr>
              <w:pStyle w:val="ThesisBody"/>
              <w:rPr>
                <w:rFonts w:asciiTheme="majorBidi" w:hAnsiTheme="majorBidi" w:cstheme="majorBidi"/>
                <w:bCs/>
              </w:rPr>
            </w:pPr>
            <w:r w:rsidRPr="004C38DC">
              <w:rPr>
                <w:rFonts w:asciiTheme="majorBidi" w:hAnsiTheme="majorBidi" w:cstheme="majorBidi"/>
                <w:bCs/>
              </w:rPr>
              <w:t>NTPC</w:t>
            </w:r>
          </w:p>
        </w:tc>
        <w:tc>
          <w:tcPr>
            <w:tcW w:w="2223" w:type="dxa"/>
          </w:tcPr>
          <w:p w14:paraId="24D4BE62" w14:textId="77777777" w:rsidR="00A521AD" w:rsidRDefault="00A521AD" w:rsidP="006E6DE8">
            <w:pPr>
              <w:pStyle w:val="ThesisBody"/>
              <w:rPr>
                <w:rFonts w:asciiTheme="majorBidi" w:hAnsiTheme="majorBidi" w:cstheme="majorBidi"/>
                <w:bCs/>
              </w:rPr>
            </w:pPr>
            <w:r>
              <w:rPr>
                <w:rFonts w:asciiTheme="majorBidi" w:hAnsiTheme="majorBidi" w:cstheme="majorBidi"/>
                <w:bCs/>
              </w:rPr>
              <w:t>0.15</w:t>
            </w:r>
          </w:p>
        </w:tc>
        <w:tc>
          <w:tcPr>
            <w:tcW w:w="2546" w:type="dxa"/>
          </w:tcPr>
          <w:p w14:paraId="10987A2A" w14:textId="77777777" w:rsidR="00A521AD" w:rsidRDefault="00A521AD" w:rsidP="006E6DE8">
            <w:pPr>
              <w:pStyle w:val="ThesisBody"/>
              <w:rPr>
                <w:rFonts w:asciiTheme="majorBidi" w:hAnsiTheme="majorBidi" w:cstheme="majorBidi"/>
                <w:bCs/>
              </w:rPr>
            </w:pPr>
            <w:r>
              <w:rPr>
                <w:rFonts w:asciiTheme="majorBidi" w:hAnsiTheme="majorBidi" w:cstheme="majorBidi"/>
                <w:bCs/>
              </w:rPr>
              <w:t>0</w:t>
            </w:r>
          </w:p>
        </w:tc>
        <w:tc>
          <w:tcPr>
            <w:tcW w:w="1954" w:type="dxa"/>
          </w:tcPr>
          <w:p w14:paraId="44935874" w14:textId="77777777" w:rsidR="00A521AD" w:rsidRDefault="00A521AD" w:rsidP="006E6DE8">
            <w:pPr>
              <w:pStyle w:val="ThesisBody"/>
              <w:rPr>
                <w:rFonts w:asciiTheme="majorBidi" w:hAnsiTheme="majorBidi" w:cstheme="majorBidi"/>
                <w:bCs/>
              </w:rPr>
            </w:pPr>
            <w:r>
              <w:rPr>
                <w:rFonts w:asciiTheme="majorBidi" w:hAnsiTheme="majorBidi" w:cstheme="majorBidi"/>
                <w:bCs/>
              </w:rPr>
              <w:t>0.08</w:t>
            </w:r>
          </w:p>
        </w:tc>
      </w:tr>
      <w:tr w:rsidR="00A521AD" w14:paraId="56D9BA41" w14:textId="77777777" w:rsidTr="006E6DE8">
        <w:tc>
          <w:tcPr>
            <w:tcW w:w="2338" w:type="dxa"/>
            <w:vAlign w:val="bottom"/>
          </w:tcPr>
          <w:p w14:paraId="36B25739" w14:textId="77777777" w:rsidR="00A521AD" w:rsidRDefault="00A521AD" w:rsidP="006E6DE8">
            <w:pPr>
              <w:pStyle w:val="ThesisBody"/>
              <w:rPr>
                <w:rFonts w:asciiTheme="majorBidi" w:hAnsiTheme="majorBidi" w:cstheme="majorBidi"/>
                <w:bCs/>
              </w:rPr>
            </w:pPr>
            <w:r w:rsidRPr="004C38DC">
              <w:rPr>
                <w:rFonts w:asciiTheme="majorBidi" w:hAnsiTheme="majorBidi" w:cstheme="majorBidi"/>
                <w:bCs/>
              </w:rPr>
              <w:lastRenderedPageBreak/>
              <w:t>RELIANCE</w:t>
            </w:r>
          </w:p>
        </w:tc>
        <w:tc>
          <w:tcPr>
            <w:tcW w:w="2223" w:type="dxa"/>
          </w:tcPr>
          <w:p w14:paraId="72C8F427" w14:textId="77777777" w:rsidR="00A521AD" w:rsidRDefault="00A521AD" w:rsidP="006E6DE8">
            <w:pPr>
              <w:pStyle w:val="ThesisBody"/>
              <w:rPr>
                <w:rFonts w:asciiTheme="majorBidi" w:hAnsiTheme="majorBidi" w:cstheme="majorBidi"/>
                <w:bCs/>
              </w:rPr>
            </w:pPr>
            <w:r>
              <w:rPr>
                <w:rFonts w:asciiTheme="majorBidi" w:hAnsiTheme="majorBidi" w:cstheme="majorBidi"/>
                <w:bCs/>
              </w:rPr>
              <w:t>0.20</w:t>
            </w:r>
          </w:p>
        </w:tc>
        <w:tc>
          <w:tcPr>
            <w:tcW w:w="2546" w:type="dxa"/>
          </w:tcPr>
          <w:p w14:paraId="224B8331" w14:textId="77777777" w:rsidR="00A521AD" w:rsidRDefault="00A521AD" w:rsidP="006E6DE8">
            <w:pPr>
              <w:pStyle w:val="ThesisBody"/>
              <w:rPr>
                <w:rFonts w:asciiTheme="majorBidi" w:hAnsiTheme="majorBidi" w:cstheme="majorBidi"/>
                <w:bCs/>
              </w:rPr>
            </w:pPr>
            <w:r>
              <w:rPr>
                <w:rFonts w:asciiTheme="majorBidi" w:hAnsiTheme="majorBidi" w:cstheme="majorBidi"/>
                <w:bCs/>
              </w:rPr>
              <w:t>0.50</w:t>
            </w:r>
          </w:p>
        </w:tc>
        <w:tc>
          <w:tcPr>
            <w:tcW w:w="1954" w:type="dxa"/>
          </w:tcPr>
          <w:p w14:paraId="45F4AE91" w14:textId="77777777" w:rsidR="00A521AD" w:rsidRDefault="00A521AD" w:rsidP="006E6DE8">
            <w:pPr>
              <w:pStyle w:val="ThesisBody"/>
              <w:rPr>
                <w:rFonts w:asciiTheme="majorBidi" w:hAnsiTheme="majorBidi" w:cstheme="majorBidi"/>
                <w:bCs/>
              </w:rPr>
            </w:pPr>
            <w:r>
              <w:rPr>
                <w:rFonts w:asciiTheme="majorBidi" w:hAnsiTheme="majorBidi" w:cstheme="majorBidi"/>
                <w:bCs/>
              </w:rPr>
              <w:t>0.28</w:t>
            </w:r>
          </w:p>
        </w:tc>
      </w:tr>
      <w:tr w:rsidR="00A521AD" w14:paraId="00BEAAAA" w14:textId="77777777" w:rsidTr="006E6DE8">
        <w:tc>
          <w:tcPr>
            <w:tcW w:w="2338" w:type="dxa"/>
            <w:vAlign w:val="bottom"/>
          </w:tcPr>
          <w:p w14:paraId="79CB37AF" w14:textId="77777777" w:rsidR="00A521AD" w:rsidRDefault="00A521AD" w:rsidP="006E6DE8">
            <w:pPr>
              <w:pStyle w:val="ThesisBody"/>
              <w:rPr>
                <w:rFonts w:asciiTheme="majorBidi" w:hAnsiTheme="majorBidi" w:cstheme="majorBidi"/>
                <w:bCs/>
              </w:rPr>
            </w:pPr>
            <w:r w:rsidRPr="004C38DC">
              <w:rPr>
                <w:rFonts w:asciiTheme="majorBidi" w:hAnsiTheme="majorBidi" w:cstheme="majorBidi"/>
                <w:bCs/>
              </w:rPr>
              <w:t>SBIN</w:t>
            </w:r>
          </w:p>
        </w:tc>
        <w:tc>
          <w:tcPr>
            <w:tcW w:w="2223" w:type="dxa"/>
          </w:tcPr>
          <w:p w14:paraId="0424403F" w14:textId="77777777" w:rsidR="00A521AD" w:rsidRDefault="00A521AD" w:rsidP="006E6DE8">
            <w:pPr>
              <w:pStyle w:val="ThesisBody"/>
              <w:rPr>
                <w:rFonts w:asciiTheme="majorBidi" w:hAnsiTheme="majorBidi" w:cstheme="majorBidi"/>
                <w:bCs/>
              </w:rPr>
            </w:pPr>
            <w:r>
              <w:rPr>
                <w:rFonts w:asciiTheme="majorBidi" w:hAnsiTheme="majorBidi" w:cstheme="majorBidi"/>
                <w:bCs/>
              </w:rPr>
              <w:t>-1.53</w:t>
            </w:r>
          </w:p>
        </w:tc>
        <w:tc>
          <w:tcPr>
            <w:tcW w:w="2546" w:type="dxa"/>
          </w:tcPr>
          <w:p w14:paraId="7DC1542D" w14:textId="77777777" w:rsidR="00A521AD" w:rsidRDefault="00A521AD" w:rsidP="006E6DE8">
            <w:pPr>
              <w:pStyle w:val="ThesisBody"/>
              <w:rPr>
                <w:rFonts w:asciiTheme="majorBidi" w:hAnsiTheme="majorBidi" w:cstheme="majorBidi"/>
                <w:bCs/>
              </w:rPr>
            </w:pPr>
            <w:r>
              <w:rPr>
                <w:rFonts w:asciiTheme="majorBidi" w:hAnsiTheme="majorBidi" w:cstheme="majorBidi"/>
                <w:bCs/>
              </w:rPr>
              <w:t>0</w:t>
            </w:r>
          </w:p>
        </w:tc>
        <w:tc>
          <w:tcPr>
            <w:tcW w:w="1954" w:type="dxa"/>
          </w:tcPr>
          <w:p w14:paraId="7CC73163" w14:textId="77777777" w:rsidR="00A521AD" w:rsidRDefault="00A521AD" w:rsidP="006E6DE8">
            <w:pPr>
              <w:pStyle w:val="ThesisBody"/>
              <w:rPr>
                <w:rFonts w:asciiTheme="majorBidi" w:hAnsiTheme="majorBidi" w:cstheme="majorBidi"/>
                <w:bCs/>
              </w:rPr>
            </w:pPr>
            <w:r>
              <w:rPr>
                <w:rFonts w:asciiTheme="majorBidi" w:hAnsiTheme="majorBidi" w:cstheme="majorBidi"/>
                <w:bCs/>
              </w:rPr>
              <w:t>-1.32</w:t>
            </w:r>
          </w:p>
        </w:tc>
      </w:tr>
      <w:tr w:rsidR="00A521AD" w14:paraId="4DB37FFB" w14:textId="77777777" w:rsidTr="006E6DE8">
        <w:tc>
          <w:tcPr>
            <w:tcW w:w="2338" w:type="dxa"/>
            <w:vAlign w:val="bottom"/>
          </w:tcPr>
          <w:p w14:paraId="2DA5ED70" w14:textId="77777777" w:rsidR="00A521AD" w:rsidRDefault="00A521AD" w:rsidP="006E6DE8">
            <w:pPr>
              <w:pStyle w:val="ThesisBody"/>
              <w:rPr>
                <w:rFonts w:asciiTheme="majorBidi" w:hAnsiTheme="majorBidi" w:cstheme="majorBidi"/>
                <w:bCs/>
              </w:rPr>
            </w:pPr>
            <w:r w:rsidRPr="004C38DC">
              <w:rPr>
                <w:rFonts w:asciiTheme="majorBidi" w:hAnsiTheme="majorBidi" w:cstheme="majorBidi"/>
                <w:bCs/>
              </w:rPr>
              <w:t>SUNPHARMA</w:t>
            </w:r>
          </w:p>
        </w:tc>
        <w:tc>
          <w:tcPr>
            <w:tcW w:w="2223" w:type="dxa"/>
          </w:tcPr>
          <w:p w14:paraId="5192A593" w14:textId="77777777" w:rsidR="00A521AD" w:rsidRDefault="00A521AD" w:rsidP="006E6DE8">
            <w:pPr>
              <w:pStyle w:val="ThesisBody"/>
              <w:rPr>
                <w:rFonts w:asciiTheme="majorBidi" w:hAnsiTheme="majorBidi" w:cstheme="majorBidi"/>
                <w:bCs/>
              </w:rPr>
            </w:pPr>
            <w:r>
              <w:rPr>
                <w:rFonts w:asciiTheme="majorBidi" w:hAnsiTheme="majorBidi" w:cstheme="majorBidi"/>
                <w:bCs/>
              </w:rPr>
              <w:t>-0.68</w:t>
            </w:r>
          </w:p>
        </w:tc>
        <w:tc>
          <w:tcPr>
            <w:tcW w:w="2546" w:type="dxa"/>
          </w:tcPr>
          <w:p w14:paraId="01E6CD1D" w14:textId="77777777" w:rsidR="00A521AD" w:rsidRDefault="00A521AD" w:rsidP="006E6DE8">
            <w:pPr>
              <w:pStyle w:val="ThesisBody"/>
              <w:rPr>
                <w:rFonts w:asciiTheme="majorBidi" w:hAnsiTheme="majorBidi" w:cstheme="majorBidi"/>
                <w:bCs/>
              </w:rPr>
            </w:pPr>
            <w:r>
              <w:rPr>
                <w:rFonts w:asciiTheme="majorBidi" w:hAnsiTheme="majorBidi" w:cstheme="majorBidi"/>
                <w:bCs/>
              </w:rPr>
              <w:t>0.1</w:t>
            </w:r>
          </w:p>
        </w:tc>
        <w:tc>
          <w:tcPr>
            <w:tcW w:w="1954" w:type="dxa"/>
          </w:tcPr>
          <w:p w14:paraId="0E577F18" w14:textId="77777777" w:rsidR="00A521AD" w:rsidRDefault="00A521AD" w:rsidP="006E6DE8">
            <w:pPr>
              <w:pStyle w:val="ThesisBody"/>
              <w:rPr>
                <w:rFonts w:asciiTheme="majorBidi" w:hAnsiTheme="majorBidi" w:cstheme="majorBidi"/>
                <w:bCs/>
              </w:rPr>
            </w:pPr>
            <w:r>
              <w:rPr>
                <w:rFonts w:asciiTheme="majorBidi" w:hAnsiTheme="majorBidi" w:cstheme="majorBidi"/>
                <w:bCs/>
              </w:rPr>
              <w:t>0.09</w:t>
            </w:r>
          </w:p>
        </w:tc>
      </w:tr>
      <w:tr w:rsidR="00A521AD" w14:paraId="247B6F9F" w14:textId="77777777" w:rsidTr="006E6DE8">
        <w:tc>
          <w:tcPr>
            <w:tcW w:w="2338" w:type="dxa"/>
            <w:vAlign w:val="bottom"/>
          </w:tcPr>
          <w:p w14:paraId="7A419CDE" w14:textId="77777777" w:rsidR="00A521AD" w:rsidRDefault="00A521AD" w:rsidP="006E6DE8">
            <w:pPr>
              <w:pStyle w:val="ThesisBody"/>
              <w:rPr>
                <w:rFonts w:asciiTheme="majorBidi" w:hAnsiTheme="majorBidi" w:cstheme="majorBidi"/>
                <w:bCs/>
              </w:rPr>
            </w:pPr>
            <w:r>
              <w:rPr>
                <w:rFonts w:asciiTheme="majorBidi" w:hAnsiTheme="majorBidi" w:cstheme="majorBidi"/>
                <w:bCs/>
              </w:rPr>
              <w:t>TCS</w:t>
            </w:r>
          </w:p>
        </w:tc>
        <w:tc>
          <w:tcPr>
            <w:tcW w:w="2223" w:type="dxa"/>
          </w:tcPr>
          <w:p w14:paraId="422BE4F0" w14:textId="77777777" w:rsidR="00A521AD" w:rsidRDefault="00A521AD" w:rsidP="006E6DE8">
            <w:pPr>
              <w:pStyle w:val="ThesisBody"/>
              <w:rPr>
                <w:rFonts w:asciiTheme="majorBidi" w:hAnsiTheme="majorBidi" w:cstheme="majorBidi"/>
                <w:bCs/>
              </w:rPr>
            </w:pPr>
            <w:r>
              <w:rPr>
                <w:rFonts w:asciiTheme="majorBidi" w:hAnsiTheme="majorBidi" w:cstheme="majorBidi"/>
                <w:bCs/>
              </w:rPr>
              <w:t>-0.5</w:t>
            </w:r>
          </w:p>
        </w:tc>
        <w:tc>
          <w:tcPr>
            <w:tcW w:w="2546" w:type="dxa"/>
          </w:tcPr>
          <w:p w14:paraId="28FAA16F" w14:textId="77777777" w:rsidR="00A521AD" w:rsidRDefault="00A521AD" w:rsidP="006E6DE8">
            <w:pPr>
              <w:pStyle w:val="ThesisBody"/>
              <w:rPr>
                <w:rFonts w:asciiTheme="majorBidi" w:hAnsiTheme="majorBidi" w:cstheme="majorBidi"/>
                <w:bCs/>
              </w:rPr>
            </w:pPr>
            <w:r>
              <w:rPr>
                <w:rFonts w:asciiTheme="majorBidi" w:hAnsiTheme="majorBidi" w:cstheme="majorBidi"/>
                <w:bCs/>
              </w:rPr>
              <w:t>-0.8</w:t>
            </w:r>
          </w:p>
        </w:tc>
        <w:tc>
          <w:tcPr>
            <w:tcW w:w="1954" w:type="dxa"/>
          </w:tcPr>
          <w:p w14:paraId="320FD56C" w14:textId="77777777" w:rsidR="00A521AD" w:rsidRDefault="00A521AD" w:rsidP="006E6DE8">
            <w:pPr>
              <w:pStyle w:val="ThesisBody"/>
              <w:rPr>
                <w:rFonts w:asciiTheme="majorBidi" w:hAnsiTheme="majorBidi" w:cstheme="majorBidi"/>
                <w:bCs/>
              </w:rPr>
            </w:pPr>
            <w:r>
              <w:rPr>
                <w:rFonts w:asciiTheme="majorBidi" w:hAnsiTheme="majorBidi" w:cstheme="majorBidi"/>
                <w:bCs/>
              </w:rPr>
              <w:t>-0.6</w:t>
            </w:r>
          </w:p>
        </w:tc>
      </w:tr>
      <w:tr w:rsidR="00A521AD" w14:paraId="1F02336A" w14:textId="77777777" w:rsidTr="006E6DE8">
        <w:tc>
          <w:tcPr>
            <w:tcW w:w="2338" w:type="dxa"/>
            <w:vAlign w:val="bottom"/>
          </w:tcPr>
          <w:p w14:paraId="2E75E301" w14:textId="77777777" w:rsidR="00A521AD" w:rsidRDefault="00A521AD" w:rsidP="006E6DE8">
            <w:pPr>
              <w:pStyle w:val="ThesisBody"/>
              <w:rPr>
                <w:rFonts w:asciiTheme="majorBidi" w:hAnsiTheme="majorBidi" w:cstheme="majorBidi"/>
                <w:bCs/>
              </w:rPr>
            </w:pPr>
            <w:r w:rsidRPr="004C38DC">
              <w:rPr>
                <w:rFonts w:asciiTheme="majorBidi" w:hAnsiTheme="majorBidi" w:cstheme="majorBidi"/>
                <w:bCs/>
              </w:rPr>
              <w:t>ULTRACEMCO</w:t>
            </w:r>
          </w:p>
        </w:tc>
        <w:tc>
          <w:tcPr>
            <w:tcW w:w="2223" w:type="dxa"/>
          </w:tcPr>
          <w:p w14:paraId="7B9278B3" w14:textId="77777777" w:rsidR="00A521AD" w:rsidRDefault="00A521AD" w:rsidP="006E6DE8">
            <w:pPr>
              <w:pStyle w:val="ThesisBody"/>
              <w:rPr>
                <w:rFonts w:asciiTheme="majorBidi" w:hAnsiTheme="majorBidi" w:cstheme="majorBidi"/>
                <w:bCs/>
              </w:rPr>
            </w:pPr>
            <w:r>
              <w:rPr>
                <w:rFonts w:asciiTheme="majorBidi" w:hAnsiTheme="majorBidi" w:cstheme="majorBidi"/>
                <w:bCs/>
              </w:rPr>
              <w:t>-0.48</w:t>
            </w:r>
          </w:p>
        </w:tc>
        <w:tc>
          <w:tcPr>
            <w:tcW w:w="2546" w:type="dxa"/>
          </w:tcPr>
          <w:p w14:paraId="3D2D54FA" w14:textId="77777777" w:rsidR="00A521AD" w:rsidRDefault="00A521AD" w:rsidP="006E6DE8">
            <w:pPr>
              <w:pStyle w:val="ThesisBody"/>
              <w:rPr>
                <w:rFonts w:asciiTheme="majorBidi" w:hAnsiTheme="majorBidi" w:cstheme="majorBidi"/>
                <w:bCs/>
              </w:rPr>
            </w:pPr>
            <w:r>
              <w:rPr>
                <w:rFonts w:asciiTheme="majorBidi" w:hAnsiTheme="majorBidi" w:cstheme="majorBidi"/>
                <w:bCs/>
              </w:rPr>
              <w:t>0</w:t>
            </w:r>
          </w:p>
        </w:tc>
        <w:tc>
          <w:tcPr>
            <w:tcW w:w="1954" w:type="dxa"/>
          </w:tcPr>
          <w:p w14:paraId="0F21CEAB" w14:textId="77777777" w:rsidR="00A521AD" w:rsidRDefault="00A521AD" w:rsidP="006E6DE8">
            <w:pPr>
              <w:pStyle w:val="ThesisBody"/>
              <w:rPr>
                <w:rFonts w:asciiTheme="majorBidi" w:hAnsiTheme="majorBidi" w:cstheme="majorBidi"/>
                <w:bCs/>
              </w:rPr>
            </w:pPr>
            <w:r>
              <w:rPr>
                <w:rFonts w:asciiTheme="majorBidi" w:hAnsiTheme="majorBidi" w:cstheme="majorBidi"/>
                <w:bCs/>
              </w:rPr>
              <w:t>-0.33</w:t>
            </w:r>
          </w:p>
        </w:tc>
      </w:tr>
    </w:tbl>
    <w:p w14:paraId="1A70A20E" w14:textId="4EFE3157" w:rsidR="00A43671" w:rsidRDefault="00A43671" w:rsidP="00880A83">
      <w:p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spacing w:line="240" w:lineRule="auto"/>
        <w:ind w:left="0"/>
        <w:jc w:val="left"/>
        <w:rPr>
          <w:rFonts w:ascii="Times New Roman" w:hAnsi="Times New Roman" w:cs="Times New Roman"/>
          <w:color w:val="000000"/>
          <w:sz w:val="24"/>
          <w:szCs w:val="24"/>
          <w:lang w:val="en-US" w:eastAsia="en-US"/>
        </w:rPr>
      </w:pPr>
    </w:p>
    <w:p w14:paraId="08B7AFC6" w14:textId="77777777" w:rsidR="002829A2" w:rsidRPr="00880A83" w:rsidRDefault="002829A2" w:rsidP="00880A83">
      <w:p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spacing w:line="240" w:lineRule="auto"/>
        <w:ind w:left="0"/>
        <w:jc w:val="left"/>
        <w:rPr>
          <w:rFonts w:ascii="Times New Roman" w:hAnsi="Times New Roman" w:cs="Times New Roman"/>
          <w:color w:val="000000"/>
          <w:sz w:val="24"/>
          <w:szCs w:val="24"/>
          <w:lang w:val="en-US" w:eastAsia="en-US"/>
        </w:rPr>
      </w:pPr>
    </w:p>
    <w:p w14:paraId="74491B8A" w14:textId="23275557" w:rsidR="00E95C4D" w:rsidRDefault="002829A2" w:rsidP="005402A6">
      <w:pPr>
        <w:pStyle w:val="ThesisBody"/>
        <w:rPr>
          <w:rFonts w:asciiTheme="majorBidi" w:hAnsiTheme="majorBidi" w:cstheme="majorBidi"/>
          <w:bCs/>
        </w:rPr>
      </w:pPr>
      <w:r>
        <w:rPr>
          <w:rFonts w:asciiTheme="majorBidi" w:hAnsiTheme="majorBidi" w:cstheme="majorBidi"/>
          <w:bCs/>
        </w:rPr>
        <w:t xml:space="preserve">So much variation in result is due to significant </w:t>
      </w:r>
    </w:p>
    <w:p w14:paraId="3701C20C" w14:textId="597E1F39" w:rsidR="000854BB" w:rsidRDefault="000854BB" w:rsidP="005402A6">
      <w:pPr>
        <w:pStyle w:val="ThesisBody"/>
        <w:rPr>
          <w:rFonts w:asciiTheme="majorBidi" w:hAnsiTheme="majorBidi" w:cstheme="majorBidi"/>
          <w:bCs/>
        </w:rPr>
      </w:pPr>
    </w:p>
    <w:p w14:paraId="5680B7E1" w14:textId="231B1B57" w:rsidR="000854BB" w:rsidRDefault="000854BB" w:rsidP="005402A6">
      <w:pPr>
        <w:pStyle w:val="ThesisBody"/>
        <w:rPr>
          <w:rFonts w:asciiTheme="majorBidi" w:hAnsiTheme="majorBidi" w:cstheme="majorBidi"/>
          <w:bCs/>
        </w:rPr>
      </w:pPr>
    </w:p>
    <w:p w14:paraId="61F4A1F5" w14:textId="5EF61B32" w:rsidR="000854BB" w:rsidRDefault="000854BB" w:rsidP="000854BB">
      <w:pPr>
        <w:pStyle w:val="Heading2"/>
      </w:pPr>
      <w:bookmarkStart w:id="134" w:name="_Toc109208059"/>
      <w:r>
        <w:t>Summary</w:t>
      </w:r>
      <w:bookmarkEnd w:id="134"/>
    </w:p>
    <w:p w14:paraId="601BDE30" w14:textId="178C0E2A" w:rsidR="000854BB" w:rsidRDefault="000854BB" w:rsidP="000854BB">
      <w:pPr>
        <w:pStyle w:val="ThesisBody"/>
        <w:rPr>
          <w:rFonts w:asciiTheme="majorBidi" w:hAnsiTheme="majorBidi" w:cstheme="majorBidi"/>
          <w:bCs/>
        </w:rPr>
      </w:pPr>
      <w:r>
        <w:rPr>
          <w:rFonts w:asciiTheme="majorBidi" w:hAnsiTheme="majorBidi" w:cstheme="majorBidi"/>
          <w:bCs/>
        </w:rPr>
        <w:t>Asdasdasdsrewsdfrsadasdfsdf,</w:t>
      </w:r>
      <w:r w:rsidRPr="000854BB">
        <w:rPr>
          <w:rFonts w:asciiTheme="majorBidi" w:hAnsiTheme="majorBidi" w:cstheme="majorBidi"/>
          <w:bCs/>
        </w:rPr>
        <w:t xml:space="preserve"> </w:t>
      </w:r>
      <w:r>
        <w:rPr>
          <w:rFonts w:asciiTheme="majorBidi" w:hAnsiTheme="majorBidi" w:cstheme="majorBidi"/>
          <w:bCs/>
        </w:rPr>
        <w:t xml:space="preserve">So much variation in result is due to significant </w:t>
      </w:r>
    </w:p>
    <w:p w14:paraId="4309BA57" w14:textId="2827BD0B" w:rsidR="00927041" w:rsidRDefault="00927041" w:rsidP="005402A6">
      <w:pPr>
        <w:pStyle w:val="ThesisBody"/>
        <w:rPr>
          <w:rFonts w:asciiTheme="majorBidi" w:hAnsiTheme="majorBidi" w:cstheme="majorBidi"/>
          <w:bCs/>
        </w:rPr>
      </w:pPr>
    </w:p>
    <w:p w14:paraId="61017589" w14:textId="1006E8C2" w:rsidR="00927041" w:rsidRDefault="00927041" w:rsidP="005402A6">
      <w:pPr>
        <w:pStyle w:val="ThesisBody"/>
        <w:rPr>
          <w:rFonts w:asciiTheme="majorBidi" w:hAnsiTheme="majorBidi" w:cstheme="majorBidi"/>
          <w:bCs/>
        </w:rPr>
      </w:pPr>
    </w:p>
    <w:p w14:paraId="741C01BC" w14:textId="717B9064" w:rsidR="00927041" w:rsidRDefault="00927041" w:rsidP="005402A6">
      <w:pPr>
        <w:pStyle w:val="ThesisBody"/>
        <w:rPr>
          <w:rFonts w:asciiTheme="majorBidi" w:hAnsiTheme="majorBidi" w:cstheme="majorBidi"/>
          <w:bCs/>
        </w:rPr>
      </w:pPr>
    </w:p>
    <w:p w14:paraId="2C5F395A" w14:textId="5C27F042" w:rsidR="00927041" w:rsidRDefault="00927041" w:rsidP="005402A6">
      <w:pPr>
        <w:pStyle w:val="ThesisBody"/>
        <w:rPr>
          <w:rFonts w:asciiTheme="majorBidi" w:hAnsiTheme="majorBidi" w:cstheme="majorBidi"/>
          <w:bCs/>
        </w:rPr>
      </w:pPr>
    </w:p>
    <w:p w14:paraId="03390785" w14:textId="3DE2303D" w:rsidR="00927041" w:rsidRDefault="00927041" w:rsidP="005402A6">
      <w:pPr>
        <w:pStyle w:val="ThesisBody"/>
        <w:rPr>
          <w:rFonts w:asciiTheme="majorBidi" w:hAnsiTheme="majorBidi" w:cstheme="majorBidi"/>
          <w:bCs/>
        </w:rPr>
      </w:pPr>
    </w:p>
    <w:p w14:paraId="29617379" w14:textId="1A97B53D" w:rsidR="00927041" w:rsidRDefault="00927041" w:rsidP="005402A6">
      <w:pPr>
        <w:pStyle w:val="ThesisBody"/>
        <w:rPr>
          <w:rFonts w:asciiTheme="majorBidi" w:hAnsiTheme="majorBidi" w:cstheme="majorBidi"/>
          <w:bCs/>
        </w:rPr>
      </w:pPr>
    </w:p>
    <w:p w14:paraId="49109530" w14:textId="1C383CD7" w:rsidR="00927041" w:rsidRDefault="00927041" w:rsidP="005402A6">
      <w:pPr>
        <w:pStyle w:val="ThesisBody"/>
        <w:rPr>
          <w:rFonts w:asciiTheme="majorBidi" w:hAnsiTheme="majorBidi" w:cstheme="majorBidi"/>
          <w:bCs/>
        </w:rPr>
      </w:pPr>
    </w:p>
    <w:p w14:paraId="3482B4E3" w14:textId="15622576" w:rsidR="00927041" w:rsidRDefault="00927041" w:rsidP="005402A6">
      <w:pPr>
        <w:pStyle w:val="ThesisBody"/>
        <w:rPr>
          <w:rFonts w:asciiTheme="majorBidi" w:hAnsiTheme="majorBidi" w:cstheme="majorBidi"/>
          <w:bCs/>
        </w:rPr>
      </w:pPr>
    </w:p>
    <w:p w14:paraId="7143CDCC" w14:textId="513AF236" w:rsidR="00927041" w:rsidRDefault="00927041" w:rsidP="005402A6">
      <w:pPr>
        <w:pStyle w:val="ThesisBody"/>
        <w:rPr>
          <w:rFonts w:asciiTheme="majorBidi" w:hAnsiTheme="majorBidi" w:cstheme="majorBidi"/>
          <w:bCs/>
        </w:rPr>
      </w:pPr>
    </w:p>
    <w:p w14:paraId="5D6AD90F" w14:textId="6715ED50" w:rsidR="00927041" w:rsidRDefault="00927041" w:rsidP="005402A6">
      <w:pPr>
        <w:pStyle w:val="ThesisBody"/>
        <w:rPr>
          <w:rFonts w:asciiTheme="majorBidi" w:hAnsiTheme="majorBidi" w:cstheme="majorBidi"/>
          <w:bCs/>
        </w:rPr>
      </w:pPr>
    </w:p>
    <w:p w14:paraId="4F3E003C" w14:textId="189BE666" w:rsidR="00927041" w:rsidRDefault="00927041" w:rsidP="005402A6">
      <w:pPr>
        <w:pStyle w:val="ThesisBody"/>
        <w:rPr>
          <w:rFonts w:asciiTheme="majorBidi" w:hAnsiTheme="majorBidi" w:cstheme="majorBidi"/>
          <w:bCs/>
        </w:rPr>
      </w:pPr>
    </w:p>
    <w:p w14:paraId="2FE2A069" w14:textId="2430AF51" w:rsidR="00927041" w:rsidRDefault="00927041" w:rsidP="005402A6">
      <w:pPr>
        <w:pStyle w:val="ThesisBody"/>
        <w:rPr>
          <w:rFonts w:asciiTheme="majorBidi" w:hAnsiTheme="majorBidi" w:cstheme="majorBidi"/>
          <w:bCs/>
        </w:rPr>
      </w:pPr>
    </w:p>
    <w:p w14:paraId="7AC281BA" w14:textId="12F7AB78" w:rsidR="00927041" w:rsidRDefault="00927041" w:rsidP="005402A6">
      <w:pPr>
        <w:pStyle w:val="ThesisBody"/>
        <w:rPr>
          <w:rFonts w:asciiTheme="majorBidi" w:hAnsiTheme="majorBidi" w:cstheme="majorBidi"/>
          <w:bCs/>
        </w:rPr>
      </w:pPr>
    </w:p>
    <w:p w14:paraId="4279C77A" w14:textId="54E66597" w:rsidR="00927041" w:rsidRDefault="00927041" w:rsidP="005402A6">
      <w:pPr>
        <w:pStyle w:val="ThesisBody"/>
        <w:rPr>
          <w:rFonts w:asciiTheme="majorBidi" w:hAnsiTheme="majorBidi" w:cstheme="majorBidi"/>
          <w:bCs/>
        </w:rPr>
      </w:pPr>
    </w:p>
    <w:p w14:paraId="25D43CA1" w14:textId="5A26C01B" w:rsidR="00927041" w:rsidRDefault="00927041" w:rsidP="005402A6">
      <w:pPr>
        <w:pStyle w:val="ThesisBody"/>
        <w:rPr>
          <w:rFonts w:asciiTheme="majorBidi" w:hAnsiTheme="majorBidi" w:cstheme="majorBidi"/>
          <w:bCs/>
        </w:rPr>
      </w:pPr>
    </w:p>
    <w:p w14:paraId="1BA4C0ED" w14:textId="1A89F3E8" w:rsidR="00927041" w:rsidRDefault="00927041" w:rsidP="005402A6">
      <w:pPr>
        <w:pStyle w:val="ThesisBody"/>
        <w:rPr>
          <w:rFonts w:asciiTheme="majorBidi" w:hAnsiTheme="majorBidi" w:cstheme="majorBidi"/>
          <w:bCs/>
        </w:rPr>
      </w:pPr>
    </w:p>
    <w:p w14:paraId="395EBA69" w14:textId="022231A7" w:rsidR="00927041" w:rsidRDefault="00927041" w:rsidP="005402A6">
      <w:pPr>
        <w:pStyle w:val="ThesisBody"/>
        <w:rPr>
          <w:rFonts w:asciiTheme="majorBidi" w:hAnsiTheme="majorBidi" w:cstheme="majorBidi"/>
          <w:bCs/>
        </w:rPr>
      </w:pPr>
    </w:p>
    <w:p w14:paraId="74D78F88" w14:textId="0CAA59A2" w:rsidR="00927041" w:rsidRDefault="00927041" w:rsidP="005402A6">
      <w:pPr>
        <w:pStyle w:val="ThesisBody"/>
        <w:rPr>
          <w:rFonts w:asciiTheme="majorBidi" w:hAnsiTheme="majorBidi" w:cstheme="majorBidi"/>
          <w:bCs/>
        </w:rPr>
      </w:pPr>
    </w:p>
    <w:p w14:paraId="7E3D64C1" w14:textId="144F3634" w:rsidR="00927041" w:rsidRDefault="00927041" w:rsidP="005402A6">
      <w:pPr>
        <w:pStyle w:val="ThesisBody"/>
        <w:rPr>
          <w:rFonts w:asciiTheme="majorBidi" w:hAnsiTheme="majorBidi" w:cstheme="majorBidi"/>
          <w:bCs/>
        </w:rPr>
      </w:pPr>
    </w:p>
    <w:p w14:paraId="3DDF268F" w14:textId="34D7023C" w:rsidR="00927041" w:rsidRDefault="00927041" w:rsidP="005402A6">
      <w:pPr>
        <w:pStyle w:val="ThesisBody"/>
        <w:rPr>
          <w:rFonts w:asciiTheme="majorBidi" w:hAnsiTheme="majorBidi" w:cstheme="majorBidi"/>
          <w:bCs/>
        </w:rPr>
      </w:pPr>
    </w:p>
    <w:p w14:paraId="377D79CF" w14:textId="63B6D503" w:rsidR="00927041" w:rsidRDefault="00927041" w:rsidP="005402A6">
      <w:pPr>
        <w:pStyle w:val="ThesisBody"/>
        <w:rPr>
          <w:rFonts w:asciiTheme="majorBidi" w:hAnsiTheme="majorBidi" w:cstheme="majorBidi"/>
          <w:bCs/>
        </w:rPr>
      </w:pPr>
    </w:p>
    <w:p w14:paraId="7816B39F" w14:textId="19F5CB4F" w:rsidR="00927041" w:rsidRDefault="00927041" w:rsidP="005402A6">
      <w:pPr>
        <w:pStyle w:val="ThesisBody"/>
        <w:rPr>
          <w:rFonts w:asciiTheme="majorBidi" w:hAnsiTheme="majorBidi" w:cstheme="majorBidi"/>
          <w:bCs/>
        </w:rPr>
      </w:pPr>
    </w:p>
    <w:p w14:paraId="05854296" w14:textId="64582066" w:rsidR="00927041" w:rsidRDefault="00927041" w:rsidP="005402A6">
      <w:pPr>
        <w:pStyle w:val="ThesisBody"/>
        <w:rPr>
          <w:rFonts w:asciiTheme="majorBidi" w:hAnsiTheme="majorBidi" w:cstheme="majorBidi"/>
          <w:bCs/>
        </w:rPr>
      </w:pPr>
    </w:p>
    <w:p w14:paraId="04B27B94" w14:textId="6797C1BF" w:rsidR="00833326" w:rsidRDefault="00833326" w:rsidP="005561DD">
      <w:pPr>
        <w:pStyle w:val="ThesisBody"/>
        <w:rPr>
          <w:b/>
          <w:bCs/>
        </w:rPr>
      </w:pPr>
      <w:r>
        <w:rPr>
          <w:rFonts w:asciiTheme="majorBidi" w:hAnsiTheme="majorBidi" w:cstheme="majorBidi"/>
        </w:rPr>
        <w:t xml:space="preserve">              </w:t>
      </w:r>
    </w:p>
    <w:p w14:paraId="0618B82E" w14:textId="7CD88F1F" w:rsidR="00F75600" w:rsidRDefault="00A7031A" w:rsidP="00A7031A">
      <w:pPr>
        <w:pStyle w:val="Heading1"/>
        <w:numPr>
          <w:ilvl w:val="0"/>
          <w:numId w:val="0"/>
        </w:numPr>
        <w:ind w:left="432"/>
      </w:pPr>
      <w:r>
        <w:t xml:space="preserve">                                                     </w:t>
      </w:r>
      <w:bookmarkStart w:id="135" w:name="_Toc109208060"/>
      <w:r w:rsidR="00F75600">
        <w:t>CHAPTER 6</w:t>
      </w:r>
      <w:bookmarkEnd w:id="135"/>
    </w:p>
    <w:p w14:paraId="7D5E7474" w14:textId="77777777" w:rsidR="00F75600" w:rsidRPr="00C96340" w:rsidRDefault="00F75600" w:rsidP="00A7031A">
      <w:pPr>
        <w:pStyle w:val="Heading1"/>
        <w:numPr>
          <w:ilvl w:val="0"/>
          <w:numId w:val="0"/>
        </w:numPr>
        <w:ind w:left="432"/>
      </w:pPr>
    </w:p>
    <w:p w14:paraId="2BA68BBD" w14:textId="7DC87BE0" w:rsidR="00F75600" w:rsidRDefault="00A7031A" w:rsidP="000854BB">
      <w:pPr>
        <w:pStyle w:val="Heading1"/>
      </w:pPr>
      <w:r>
        <w:t xml:space="preserve">                          </w:t>
      </w:r>
      <w:bookmarkStart w:id="136" w:name="_Toc109208061"/>
      <w:r w:rsidR="00A14229">
        <w:t>CONCLUSION AND RECOMMENDATION</w:t>
      </w:r>
      <w:bookmarkEnd w:id="136"/>
    </w:p>
    <w:p w14:paraId="1DA8ED05" w14:textId="5E8F010C" w:rsidR="00AD1F6A" w:rsidRDefault="00AD1F6A" w:rsidP="00F75600">
      <w:pPr>
        <w:pStyle w:val="ChapterHeaders"/>
      </w:pPr>
    </w:p>
    <w:p w14:paraId="2F28122F" w14:textId="77777777" w:rsidR="00B360B0" w:rsidRDefault="00B360B0" w:rsidP="00F75600">
      <w:pPr>
        <w:pStyle w:val="ChapterHeaders"/>
      </w:pPr>
    </w:p>
    <w:p w14:paraId="4A5312B8" w14:textId="75703141" w:rsidR="00AD1F6A" w:rsidRDefault="00AD1F6A" w:rsidP="000854BB">
      <w:pPr>
        <w:pStyle w:val="Heading2"/>
      </w:pPr>
      <w:r>
        <w:t xml:space="preserve"> </w:t>
      </w:r>
      <w:bookmarkStart w:id="137" w:name="_Toc109208062"/>
      <w:r w:rsidRPr="00D3357D">
        <w:t>Introduction</w:t>
      </w:r>
      <w:bookmarkEnd w:id="137"/>
    </w:p>
    <w:p w14:paraId="16C169F0" w14:textId="470FC4E5" w:rsidR="00AD1F6A" w:rsidRDefault="00AD1F6A" w:rsidP="00AD1F6A">
      <w:pPr>
        <w:pStyle w:val="ThesisBody"/>
        <w:rPr>
          <w:rFonts w:asciiTheme="majorBidi" w:hAnsiTheme="majorBidi" w:cstheme="majorBidi"/>
          <w:bCs/>
        </w:rPr>
      </w:pPr>
      <w:r w:rsidRPr="00845EF8">
        <w:rPr>
          <w:rFonts w:asciiTheme="majorBidi" w:hAnsiTheme="majorBidi" w:cstheme="majorBidi"/>
          <w:bCs/>
        </w:rPr>
        <w:t xml:space="preserve">Research conducted to compare traditional mean variance optimisation method and Machine learning based </w:t>
      </w:r>
      <w:r w:rsidR="00845EF8" w:rsidRPr="00845EF8">
        <w:rPr>
          <w:rFonts w:asciiTheme="majorBidi" w:hAnsiTheme="majorBidi" w:cstheme="majorBidi"/>
          <w:bCs/>
        </w:rPr>
        <w:t>method algorithmic trading</w:t>
      </w:r>
      <w:r w:rsidR="00845EF8">
        <w:rPr>
          <w:rFonts w:asciiTheme="majorBidi" w:hAnsiTheme="majorBidi" w:cstheme="majorBidi"/>
          <w:bCs/>
        </w:rPr>
        <w:t xml:space="preserve"> presented multiple insights  and findings.The study systemtically analysed 10 representative stocks for past four and half years in first simulation.</w:t>
      </w:r>
    </w:p>
    <w:p w14:paraId="43016121" w14:textId="1A69733B" w:rsidR="00845EF8" w:rsidRDefault="00845EF8" w:rsidP="00AD1F6A">
      <w:pPr>
        <w:pStyle w:val="ThesisBody"/>
        <w:rPr>
          <w:rFonts w:asciiTheme="majorBidi" w:hAnsiTheme="majorBidi" w:cstheme="majorBidi"/>
          <w:bCs/>
        </w:rPr>
      </w:pPr>
      <w:r>
        <w:rPr>
          <w:rFonts w:asciiTheme="majorBidi" w:hAnsiTheme="majorBidi" w:cstheme="majorBidi"/>
          <w:bCs/>
        </w:rPr>
        <w:t>In the second simulation data was split into pre-covid and post covid periods taking two year window at both ends.More than 100 models were built in through AutoMl tool datarobot out of which 10 were used in first simulation and 20 were used second simulation.</w:t>
      </w:r>
    </w:p>
    <w:p w14:paraId="3F3F6446" w14:textId="5A764E50" w:rsidR="00845EF8" w:rsidRDefault="00845EF8" w:rsidP="00AD1F6A">
      <w:pPr>
        <w:pStyle w:val="ThesisBody"/>
        <w:rPr>
          <w:rFonts w:asciiTheme="majorBidi" w:hAnsiTheme="majorBidi" w:cstheme="majorBidi"/>
          <w:bCs/>
        </w:rPr>
      </w:pPr>
    </w:p>
    <w:p w14:paraId="1362DA48" w14:textId="1E7EE4D6" w:rsidR="00B34B6E" w:rsidRDefault="00B34B6E" w:rsidP="000854BB">
      <w:pPr>
        <w:pStyle w:val="Heading2"/>
      </w:pPr>
      <w:bookmarkStart w:id="138" w:name="_Toc109208063"/>
      <w:r>
        <w:t>Discussion and Conclusion</w:t>
      </w:r>
      <w:bookmarkEnd w:id="138"/>
    </w:p>
    <w:p w14:paraId="2095D6B3" w14:textId="47BCCBD6" w:rsidR="00B34B6E" w:rsidRPr="00531F15" w:rsidRDefault="001E639E" w:rsidP="00B34B6E">
      <w:pPr>
        <w:pStyle w:val="ThesisBody"/>
        <w:rPr>
          <w:rFonts w:asciiTheme="majorBidi" w:hAnsiTheme="majorBidi" w:cstheme="majorBidi"/>
          <w:bCs/>
        </w:rPr>
      </w:pPr>
      <w:r w:rsidRPr="00531F15">
        <w:rPr>
          <w:rFonts w:asciiTheme="majorBidi" w:hAnsiTheme="majorBidi" w:cstheme="majorBidi"/>
          <w:bCs/>
        </w:rPr>
        <w:t xml:space="preserve">First simulation has shown that the returns </w:t>
      </w:r>
    </w:p>
    <w:p w14:paraId="07A72F87" w14:textId="3294499C" w:rsidR="00845EF8" w:rsidRDefault="00845EF8" w:rsidP="00AD1F6A">
      <w:pPr>
        <w:pStyle w:val="ThesisBody"/>
        <w:rPr>
          <w:rFonts w:asciiTheme="majorBidi" w:hAnsiTheme="majorBidi" w:cstheme="majorBidi"/>
          <w:bCs/>
        </w:rPr>
      </w:pPr>
    </w:p>
    <w:p w14:paraId="7DD8B0E5" w14:textId="6554285B" w:rsidR="00FC3B28" w:rsidRDefault="00FC3B28" w:rsidP="00FC3B28">
      <w:pPr>
        <w:pStyle w:val="Heading2"/>
      </w:pPr>
      <w:bookmarkStart w:id="139" w:name="_Toc109208064"/>
      <w:r>
        <w:t>Contributions</w:t>
      </w:r>
      <w:bookmarkEnd w:id="139"/>
    </w:p>
    <w:p w14:paraId="689D153B" w14:textId="77777777" w:rsidR="00FC3B28" w:rsidRDefault="00FC3B28" w:rsidP="00AD1F6A">
      <w:pPr>
        <w:pStyle w:val="ThesisBody"/>
        <w:rPr>
          <w:rFonts w:asciiTheme="majorBidi" w:hAnsiTheme="majorBidi" w:cstheme="majorBidi"/>
          <w:bCs/>
        </w:rPr>
      </w:pPr>
    </w:p>
    <w:p w14:paraId="1233D0EE" w14:textId="77777777" w:rsidR="00FC3B28" w:rsidRDefault="00FC3B28" w:rsidP="00FC3B28">
      <w:pPr>
        <w:pStyle w:val="ThesisBody"/>
        <w:rPr>
          <w:rFonts w:asciiTheme="majorBidi" w:hAnsiTheme="majorBidi" w:cstheme="majorBidi"/>
          <w:bCs/>
        </w:rPr>
      </w:pPr>
      <w:r w:rsidRPr="00845EF8">
        <w:rPr>
          <w:rFonts w:asciiTheme="majorBidi" w:hAnsiTheme="majorBidi" w:cstheme="majorBidi"/>
          <w:bCs/>
        </w:rPr>
        <w:t>Research conducted to compare traditional mean variance optimisation method and Machine learning based method algorithmic trading</w:t>
      </w:r>
      <w:r>
        <w:rPr>
          <w:rFonts w:asciiTheme="majorBidi" w:hAnsiTheme="majorBidi" w:cstheme="majorBidi"/>
          <w:bCs/>
        </w:rPr>
        <w:t xml:space="preserve"> presented multiple insights  and findings.The study systemtically analysed 10 representative stocks for past four and half years in first simulation.</w:t>
      </w:r>
    </w:p>
    <w:p w14:paraId="68E2FDD7" w14:textId="77777777" w:rsidR="00FC3B28" w:rsidRDefault="00FC3B28" w:rsidP="00FC3B28">
      <w:pPr>
        <w:pStyle w:val="ThesisBody"/>
        <w:rPr>
          <w:rFonts w:asciiTheme="majorBidi" w:hAnsiTheme="majorBidi" w:cstheme="majorBidi"/>
          <w:bCs/>
        </w:rPr>
      </w:pPr>
      <w:r>
        <w:rPr>
          <w:rFonts w:asciiTheme="majorBidi" w:hAnsiTheme="majorBidi" w:cstheme="majorBidi"/>
          <w:bCs/>
        </w:rPr>
        <w:t>In the second simulation data was split into pre-covid and post covid periods taking two year window at both ends.More than 100 models were built in through AutoMl tool datarobot out of which 10 were used in first simulation and 20 were used second simulation.</w:t>
      </w:r>
    </w:p>
    <w:p w14:paraId="61C666E1" w14:textId="1365A1E7" w:rsidR="00FC3B28" w:rsidRDefault="00FC3B28" w:rsidP="00AD1F6A">
      <w:pPr>
        <w:pStyle w:val="ThesisBody"/>
        <w:rPr>
          <w:rFonts w:asciiTheme="majorBidi" w:hAnsiTheme="majorBidi" w:cstheme="majorBidi"/>
          <w:bCs/>
        </w:rPr>
      </w:pPr>
    </w:p>
    <w:p w14:paraId="3D00DE6E" w14:textId="2DA0505F" w:rsidR="00FC3B28" w:rsidRDefault="00FC3B28" w:rsidP="00FC3B28">
      <w:pPr>
        <w:pStyle w:val="Heading2"/>
      </w:pPr>
      <w:bookmarkStart w:id="140" w:name="_Toc109208065"/>
      <w:r>
        <w:t>Future work</w:t>
      </w:r>
      <w:bookmarkEnd w:id="140"/>
    </w:p>
    <w:p w14:paraId="7A381EDB" w14:textId="77777777" w:rsidR="00FC3B28" w:rsidRPr="00845EF8" w:rsidRDefault="00FC3B28" w:rsidP="00AD1F6A">
      <w:pPr>
        <w:pStyle w:val="ThesisBody"/>
        <w:rPr>
          <w:rFonts w:asciiTheme="majorBidi" w:hAnsiTheme="majorBidi" w:cstheme="majorBidi"/>
          <w:bCs/>
        </w:rPr>
      </w:pPr>
    </w:p>
    <w:p w14:paraId="6730FE68" w14:textId="77777777" w:rsidR="00FC3B28" w:rsidRDefault="00FC3B28" w:rsidP="00FC3B28">
      <w:pPr>
        <w:pStyle w:val="ThesisBody"/>
        <w:rPr>
          <w:rFonts w:asciiTheme="majorBidi" w:hAnsiTheme="majorBidi" w:cstheme="majorBidi"/>
          <w:bCs/>
        </w:rPr>
      </w:pPr>
      <w:r w:rsidRPr="00845EF8">
        <w:rPr>
          <w:rFonts w:asciiTheme="majorBidi" w:hAnsiTheme="majorBidi" w:cstheme="majorBidi"/>
          <w:bCs/>
        </w:rPr>
        <w:t>Research conducted to compare traditional mean variance optimisation method and Machine learning based method algorithmic trading</w:t>
      </w:r>
      <w:r>
        <w:rPr>
          <w:rFonts w:asciiTheme="majorBidi" w:hAnsiTheme="majorBidi" w:cstheme="majorBidi"/>
          <w:bCs/>
        </w:rPr>
        <w:t xml:space="preserve"> presented multiple insights  and findings.The study systemtically analysed 10 representative stocks for past four and half years in first simulation.</w:t>
      </w:r>
    </w:p>
    <w:p w14:paraId="451D4316" w14:textId="77777777" w:rsidR="00AD1F6A" w:rsidRDefault="00AD1F6A" w:rsidP="00AD1F6A">
      <w:pPr>
        <w:pStyle w:val="ThesisBody"/>
        <w:rPr>
          <w:rFonts w:asciiTheme="majorBidi" w:hAnsiTheme="majorBidi" w:cstheme="majorBidi"/>
          <w:b/>
        </w:rPr>
      </w:pPr>
    </w:p>
    <w:p w14:paraId="4D0C4F69" w14:textId="77777777" w:rsidR="00A14229" w:rsidRDefault="00A14229" w:rsidP="00F75600">
      <w:pPr>
        <w:pStyle w:val="ChapterHeaders"/>
      </w:pPr>
    </w:p>
    <w:p w14:paraId="666C8EC9" w14:textId="3138BCB7" w:rsidR="00833326" w:rsidRPr="00206D6C" w:rsidRDefault="00833326" w:rsidP="00833326">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68832" behindDoc="0" locked="0" layoutInCell="1" allowOverlap="1" wp14:anchorId="3EC0BC82" wp14:editId="030C9229">
                <wp:simplePos x="0" y="0"/>
                <wp:positionH relativeFrom="page">
                  <wp:posOffset>1089660</wp:posOffset>
                </wp:positionH>
                <wp:positionV relativeFrom="page">
                  <wp:posOffset>892810</wp:posOffset>
                </wp:positionV>
                <wp:extent cx="5759450" cy="8891905"/>
                <wp:effectExtent l="0" t="0" r="12700" b="23495"/>
                <wp:wrapNone/>
                <wp:docPr id="69" name="Rectangle 69"/>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F2AD3" id="Rectangle 69" o:spid="_x0000_s1026" style="position:absolute;margin-left:85.8pt;margin-top:70.3pt;width:453.5pt;height:700.15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noProof/>
          <w:lang w:val="en-US" w:eastAsia="en-US"/>
        </w:rPr>
        <mc:AlternateContent>
          <mc:Choice Requires="wps">
            <w:drawing>
              <wp:anchor distT="0" distB="0" distL="114300" distR="114300" simplePos="0" relativeHeight="251770880" behindDoc="0" locked="0" layoutInCell="1" allowOverlap="1" wp14:anchorId="689C636A" wp14:editId="529EC002">
                <wp:simplePos x="0" y="0"/>
                <wp:positionH relativeFrom="page">
                  <wp:posOffset>1089660</wp:posOffset>
                </wp:positionH>
                <wp:positionV relativeFrom="page">
                  <wp:posOffset>892810</wp:posOffset>
                </wp:positionV>
                <wp:extent cx="5759450" cy="8891905"/>
                <wp:effectExtent l="0" t="0" r="12700" b="23495"/>
                <wp:wrapNone/>
                <wp:docPr id="73" name="Rectangle 73"/>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B0314E" id="Rectangle 73" o:spid="_x0000_s1026" style="position:absolute;margin-left:85.8pt;margin-top:70.3pt;width:453.5pt;height:700.15pt;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77407619" w14:textId="3AECD9B6" w:rsidR="000C3ABD" w:rsidRDefault="000C3ABD" w:rsidP="000C3ABD">
      <w:pPr>
        <w:pStyle w:val="ThesisBody"/>
        <w:rPr>
          <w:rFonts w:asciiTheme="majorBidi" w:hAnsiTheme="majorBidi" w:cstheme="majorBidi"/>
          <w:bCs/>
        </w:rPr>
      </w:pPr>
      <w:r>
        <w:rPr>
          <w:noProof/>
          <w:lang w:val="en-US" w:eastAsia="en-US"/>
        </w:rPr>
        <mc:AlternateContent>
          <mc:Choice Requires="wps">
            <w:drawing>
              <wp:anchor distT="0" distB="0" distL="114300" distR="114300" simplePos="0" relativeHeight="251772928" behindDoc="0" locked="0" layoutInCell="1" allowOverlap="1" wp14:anchorId="59B35690" wp14:editId="500CA81B">
                <wp:simplePos x="0" y="0"/>
                <wp:positionH relativeFrom="page">
                  <wp:posOffset>1089660</wp:posOffset>
                </wp:positionH>
                <wp:positionV relativeFrom="page">
                  <wp:posOffset>892810</wp:posOffset>
                </wp:positionV>
                <wp:extent cx="5759450" cy="8891905"/>
                <wp:effectExtent l="0" t="0" r="12700" b="23495"/>
                <wp:wrapNone/>
                <wp:docPr id="76" name="Rectangle 76"/>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2D4000" id="Rectangle 76" o:spid="_x0000_s1026" style="position:absolute;margin-left:85.8pt;margin-top:70.3pt;width:453.5pt;height:700.15pt;z-index:25177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7A40A74D" w14:textId="2B68DD6E" w:rsidR="002F0240" w:rsidRDefault="000C3ABD" w:rsidP="00FC3B28">
      <w:pPr>
        <w:pStyle w:val="Heading1"/>
      </w:pPr>
      <w:r w:rsidRPr="00F75600">
        <w:t xml:space="preserve"> </w:t>
      </w:r>
      <w:bookmarkStart w:id="141" w:name="_Toc109208066"/>
      <w:r w:rsidR="00F75600" w:rsidRPr="00F75600">
        <w:t>REFERENCES</w:t>
      </w:r>
      <w:bookmarkEnd w:id="141"/>
    </w:p>
    <w:p w14:paraId="2E351DDF" w14:textId="6FCBCA09" w:rsidR="002F0240" w:rsidRPr="002F0240" w:rsidRDefault="002F0240" w:rsidP="002F0240">
      <w:pPr>
        <w:widowControl w:val="0"/>
        <w:spacing w:line="360" w:lineRule="auto"/>
        <w:rPr>
          <w:rFonts w:ascii="Times New Roman" w:hAnsi="Times New Roman" w:cs="Times New Roman"/>
          <w:noProof/>
          <w:sz w:val="24"/>
          <w:szCs w:val="24"/>
        </w:rPr>
      </w:pPr>
      <w:r>
        <w:rPr>
          <w:rFonts w:asciiTheme="majorBidi" w:hAnsiTheme="majorBidi" w:cstheme="majorBidi"/>
          <w:b/>
        </w:rPr>
        <w:fldChar w:fldCharType="begin" w:fldLock="1"/>
      </w:r>
      <w:r>
        <w:rPr>
          <w:rFonts w:asciiTheme="majorBidi" w:hAnsiTheme="majorBidi" w:cstheme="majorBidi"/>
          <w:b/>
        </w:rPr>
        <w:instrText xml:space="preserve">ADDIN Mendeley Bibliography CSL_BIBLIOGRAPHY </w:instrText>
      </w:r>
      <w:r>
        <w:rPr>
          <w:rFonts w:asciiTheme="majorBidi" w:hAnsiTheme="majorBidi" w:cstheme="majorBidi"/>
          <w:b/>
        </w:rPr>
        <w:fldChar w:fldCharType="separate"/>
      </w:r>
      <w:r w:rsidRPr="002F0240">
        <w:rPr>
          <w:rFonts w:ascii="Times New Roman" w:hAnsi="Times New Roman" w:cs="Times New Roman"/>
          <w:noProof/>
          <w:sz w:val="24"/>
          <w:szCs w:val="24"/>
        </w:rPr>
        <w:t xml:space="preserve">Chen, W.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(2021) ‘Mean–variance portfolio optimization using machine learning-based stock price prediction’, </w:t>
      </w:r>
      <w:r w:rsidRPr="002F0240">
        <w:rPr>
          <w:rFonts w:ascii="Times New Roman" w:hAnsi="Times New Roman" w:cs="Times New Roman"/>
          <w:i/>
          <w:iCs/>
          <w:noProof/>
          <w:sz w:val="24"/>
          <w:szCs w:val="24"/>
        </w:rPr>
        <w:t>Applied Soft Computing</w:t>
      </w:r>
      <w:r w:rsidRPr="002F0240">
        <w:rPr>
          <w:rFonts w:ascii="Times New Roman" w:hAnsi="Times New Roman" w:cs="Times New Roman"/>
          <w:noProof/>
          <w:sz w:val="24"/>
          <w:szCs w:val="24"/>
        </w:rPr>
        <w:t>, 100, p. 106943. doi:10.1016/j.asoc.2020.106943.</w:t>
      </w:r>
    </w:p>
    <w:p w14:paraId="46C7BC78"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Dey, S.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(2016) ‘Forecasting to Classification : Predicting the direction of stock market price using Xtreme Gradient Boosting Forecasting to Classification : Predicting the direction of stock market price using Xtreme Gradient Boosting’, (October), pp. 1–10. doi:10.13140/RG.2.2.15294.48968.</w:t>
      </w:r>
    </w:p>
    <w:p w14:paraId="779613DE"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Doering, J.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(2019) ‘Metaheuristics for rich portfolio optimisation and risk management : Current state and future trends’, </w:t>
      </w:r>
      <w:r w:rsidRPr="002F0240">
        <w:rPr>
          <w:rFonts w:ascii="Times New Roman" w:hAnsi="Times New Roman" w:cs="Times New Roman"/>
          <w:i/>
          <w:iCs/>
          <w:noProof/>
          <w:sz w:val="24"/>
          <w:szCs w:val="24"/>
        </w:rPr>
        <w:t>Operations Research Perspectives</w:t>
      </w:r>
      <w:r w:rsidRPr="002F0240">
        <w:rPr>
          <w:rFonts w:ascii="Times New Roman" w:hAnsi="Times New Roman" w:cs="Times New Roman"/>
          <w:noProof/>
          <w:sz w:val="24"/>
          <w:szCs w:val="24"/>
        </w:rPr>
        <w:t>, 6(February), p. 100121. doi:10.1016/j.orp.2019.100121.</w:t>
      </w:r>
    </w:p>
    <w:p w14:paraId="53852867"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Enke, D. and Thawornwong, S. (2005) ‘The use of data mining and neural networks for forecasting stock market returns’, </w:t>
      </w:r>
      <w:r w:rsidRPr="002F0240">
        <w:rPr>
          <w:rFonts w:ascii="Times New Roman" w:hAnsi="Times New Roman" w:cs="Times New Roman"/>
          <w:i/>
          <w:iCs/>
          <w:noProof/>
          <w:sz w:val="24"/>
          <w:szCs w:val="24"/>
        </w:rPr>
        <w:t>Expert Systems with Applications</w:t>
      </w:r>
      <w:r w:rsidRPr="002F0240">
        <w:rPr>
          <w:rFonts w:ascii="Times New Roman" w:hAnsi="Times New Roman" w:cs="Times New Roman"/>
          <w:noProof/>
          <w:sz w:val="24"/>
          <w:szCs w:val="24"/>
        </w:rPr>
        <w:t>, 29(4), pp. 927–940. doi:10.1016/j.eswa.2005.06.024.</w:t>
      </w:r>
    </w:p>
    <w:p w14:paraId="366BE1E4"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Gökgöz, F. and Atmaca, M.E. (2012) ‘Financial optimization in the Turkish electricity market : Markowitz ’ s mean-variance approach’, </w:t>
      </w:r>
      <w:r w:rsidRPr="002F0240">
        <w:rPr>
          <w:rFonts w:ascii="Times New Roman" w:hAnsi="Times New Roman" w:cs="Times New Roman"/>
          <w:i/>
          <w:iCs/>
          <w:noProof/>
          <w:sz w:val="24"/>
          <w:szCs w:val="24"/>
        </w:rPr>
        <w:t>Renewable and Sustainable Energy Reviews</w:t>
      </w:r>
      <w:r w:rsidRPr="002F0240">
        <w:rPr>
          <w:rFonts w:ascii="Times New Roman" w:hAnsi="Times New Roman" w:cs="Times New Roman"/>
          <w:noProof/>
          <w:sz w:val="24"/>
          <w:szCs w:val="24"/>
        </w:rPr>
        <w:t>, 16(1), pp. 357–368. doi:10.1016/j.rser.2011.06.018.</w:t>
      </w:r>
    </w:p>
    <w:p w14:paraId="63C5C5F0"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Jiang, W. (2021) ‘Applications of deep learning in stock market prediction: Recent progress’, </w:t>
      </w:r>
      <w:r w:rsidRPr="002F0240">
        <w:rPr>
          <w:rFonts w:ascii="Times New Roman" w:hAnsi="Times New Roman" w:cs="Times New Roman"/>
          <w:i/>
          <w:iCs/>
          <w:noProof/>
          <w:sz w:val="24"/>
          <w:szCs w:val="24"/>
        </w:rPr>
        <w:t>Expert Systems with Applications</w:t>
      </w:r>
      <w:r w:rsidRPr="002F0240">
        <w:rPr>
          <w:rFonts w:ascii="Times New Roman" w:hAnsi="Times New Roman" w:cs="Times New Roman"/>
          <w:noProof/>
          <w:sz w:val="24"/>
          <w:szCs w:val="24"/>
        </w:rPr>
        <w:t>, 184(June), p. 115537. doi:10.1016/j.eswa.2021.115537.</w:t>
      </w:r>
    </w:p>
    <w:p w14:paraId="3547676C"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Jobson, J.D. and Korkie, B. (1980) ‘Estimation for Markowitz efficient portfolios’, </w:t>
      </w:r>
      <w:r w:rsidRPr="002F0240">
        <w:rPr>
          <w:rFonts w:ascii="Times New Roman" w:hAnsi="Times New Roman" w:cs="Times New Roman"/>
          <w:i/>
          <w:iCs/>
          <w:noProof/>
          <w:sz w:val="24"/>
          <w:szCs w:val="24"/>
        </w:rPr>
        <w:t>Journal of the American Statistical Association</w:t>
      </w:r>
      <w:r w:rsidRPr="002F0240">
        <w:rPr>
          <w:rFonts w:ascii="Times New Roman" w:hAnsi="Times New Roman" w:cs="Times New Roman"/>
          <w:noProof/>
          <w:sz w:val="24"/>
          <w:szCs w:val="24"/>
        </w:rPr>
        <w:t>, 75(371). doi:10.1080/01621459.1980.10477507.</w:t>
      </w:r>
    </w:p>
    <w:p w14:paraId="0F576EE8"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Kalayci, C.B., Polat, O. and Akbay, M.A. (2020) ‘An efficient hybrid metaheuristic algorithm for cardinality constrained portfolio optimization’, </w:t>
      </w:r>
      <w:r w:rsidRPr="002F0240">
        <w:rPr>
          <w:rFonts w:ascii="Times New Roman" w:hAnsi="Times New Roman" w:cs="Times New Roman"/>
          <w:i/>
          <w:iCs/>
          <w:noProof/>
          <w:sz w:val="24"/>
          <w:szCs w:val="24"/>
        </w:rPr>
        <w:t>Swarm and Evolutionary Computation</w:t>
      </w:r>
      <w:r w:rsidRPr="002F0240">
        <w:rPr>
          <w:rFonts w:ascii="Times New Roman" w:hAnsi="Times New Roman" w:cs="Times New Roman"/>
          <w:noProof/>
          <w:sz w:val="24"/>
          <w:szCs w:val="24"/>
        </w:rPr>
        <w:t>, 54(February), p. 100662. doi:10.1016/j.swevo.2020.100662.</w:t>
      </w:r>
    </w:p>
    <w:p w14:paraId="28467780"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Khaidem, L., Saha, S. and Dey, S.R. (2016) ‘Predicting the direction of stock market prices using random forest’, 00(00), pp. 1–20. Available at: http://arxiv.org/abs/1605.00003.</w:t>
      </w:r>
    </w:p>
    <w:p w14:paraId="32632C56"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Krauss, C., Anh, X. and Huck, N. (2017) ‘Deep neural networks , gradient-boosted trees </w:t>
      </w:r>
      <w:r w:rsidRPr="002F0240">
        <w:rPr>
          <w:rFonts w:ascii="Times New Roman" w:hAnsi="Times New Roman" w:cs="Times New Roman"/>
          <w:noProof/>
          <w:sz w:val="24"/>
          <w:szCs w:val="24"/>
        </w:rPr>
        <w:lastRenderedPageBreak/>
        <w:t xml:space="preserve">, random forests : Statistical arbitrage on the S &amp; P 500 R’, </w:t>
      </w:r>
      <w:r w:rsidRPr="002F0240">
        <w:rPr>
          <w:rFonts w:ascii="Times New Roman" w:hAnsi="Times New Roman" w:cs="Times New Roman"/>
          <w:i/>
          <w:iCs/>
          <w:noProof/>
          <w:sz w:val="24"/>
          <w:szCs w:val="24"/>
        </w:rPr>
        <w:t>European Journal of Operational Research</w:t>
      </w:r>
      <w:r w:rsidRPr="002F0240">
        <w:rPr>
          <w:rFonts w:ascii="Times New Roman" w:hAnsi="Times New Roman" w:cs="Times New Roman"/>
          <w:noProof/>
          <w:sz w:val="24"/>
          <w:szCs w:val="24"/>
        </w:rPr>
        <w:t>, 259(2), pp. 689–702. doi:10.1016/j.ejor.2016.10.031.</w:t>
      </w:r>
    </w:p>
    <w:p w14:paraId="21A8B9FC"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Kumbure, M.M.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(2022) ‘Machine learning techniques and data for stock market forecasting: A literature review’, </w:t>
      </w:r>
      <w:r w:rsidRPr="002F0240">
        <w:rPr>
          <w:rFonts w:ascii="Times New Roman" w:hAnsi="Times New Roman" w:cs="Times New Roman"/>
          <w:i/>
          <w:iCs/>
          <w:noProof/>
          <w:sz w:val="24"/>
          <w:szCs w:val="24"/>
        </w:rPr>
        <w:t>Expert Systems with Applications</w:t>
      </w:r>
      <w:r w:rsidRPr="002F0240">
        <w:rPr>
          <w:rFonts w:ascii="Times New Roman" w:hAnsi="Times New Roman" w:cs="Times New Roman"/>
          <w:noProof/>
          <w:sz w:val="24"/>
          <w:szCs w:val="24"/>
        </w:rPr>
        <w:t>, 197(April 2021), p. 116659. doi:10.1016/j.eswa.2022.116659.</w:t>
      </w:r>
    </w:p>
    <w:p w14:paraId="60F3AABF"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Laperrière-Robillard, T., Morin, M. and Abi-Zeid, I. (2022) ‘Supervised learning for maritime search operations: An artificial intelligence approach to search efficiency evaluation’, </w:t>
      </w:r>
      <w:r w:rsidRPr="002F0240">
        <w:rPr>
          <w:rFonts w:ascii="Times New Roman" w:hAnsi="Times New Roman" w:cs="Times New Roman"/>
          <w:i/>
          <w:iCs/>
          <w:noProof/>
          <w:sz w:val="24"/>
          <w:szCs w:val="24"/>
        </w:rPr>
        <w:t>Expert Systems with Applications</w:t>
      </w:r>
      <w:r w:rsidRPr="002F0240">
        <w:rPr>
          <w:rFonts w:ascii="Times New Roman" w:hAnsi="Times New Roman" w:cs="Times New Roman"/>
          <w:noProof/>
          <w:sz w:val="24"/>
          <w:szCs w:val="24"/>
        </w:rPr>
        <w:t>, 206(November 2021), p. 117857. doi:10.1016/j.eswa.2022.117857.</w:t>
      </w:r>
    </w:p>
    <w:p w14:paraId="7EEA560C"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Li, Y.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(2020) ‘The role of text-extracted investor sentiment in Chinese stock price prediction with the enhancement of deep learning’, </w:t>
      </w:r>
      <w:r w:rsidRPr="002F0240">
        <w:rPr>
          <w:rFonts w:ascii="Times New Roman" w:hAnsi="Times New Roman" w:cs="Times New Roman"/>
          <w:i/>
          <w:iCs/>
          <w:noProof/>
          <w:sz w:val="24"/>
          <w:szCs w:val="24"/>
        </w:rPr>
        <w:t>International Journal of Forecasting</w:t>
      </w:r>
      <w:r w:rsidRPr="002F0240">
        <w:rPr>
          <w:rFonts w:ascii="Times New Roman" w:hAnsi="Times New Roman" w:cs="Times New Roman"/>
          <w:noProof/>
          <w:sz w:val="24"/>
          <w:szCs w:val="24"/>
        </w:rPr>
        <w:t>, 36(4), pp. 1541–1562. doi:10.1016/j.ijforecast.2020.05.001.</w:t>
      </w:r>
    </w:p>
    <w:p w14:paraId="7EF40371"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Lohrmann, C.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(2018) ‘A combination of fuzzy similarity measures and fuzzy entropy measures for supervised feature selection’, </w:t>
      </w:r>
      <w:r w:rsidRPr="002F0240">
        <w:rPr>
          <w:rFonts w:ascii="Times New Roman" w:hAnsi="Times New Roman" w:cs="Times New Roman"/>
          <w:i/>
          <w:iCs/>
          <w:noProof/>
          <w:sz w:val="24"/>
          <w:szCs w:val="24"/>
        </w:rPr>
        <w:t>Expert Systems with Applications</w:t>
      </w:r>
      <w:r w:rsidRPr="002F0240">
        <w:rPr>
          <w:rFonts w:ascii="Times New Roman" w:hAnsi="Times New Roman" w:cs="Times New Roman"/>
          <w:noProof/>
          <w:sz w:val="24"/>
          <w:szCs w:val="24"/>
        </w:rPr>
        <w:t>, 110, pp. 216–236. doi:10.1016/j.eswa.2018.06.002.</w:t>
      </w:r>
    </w:p>
    <w:p w14:paraId="7234F444"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Lohrmann, C. and Luukka, P. (2019) ‘Classification of intraday S&amp;P500 returns with a Random Forest’, </w:t>
      </w:r>
      <w:r w:rsidRPr="002F0240">
        <w:rPr>
          <w:rFonts w:ascii="Times New Roman" w:hAnsi="Times New Roman" w:cs="Times New Roman"/>
          <w:i/>
          <w:iCs/>
          <w:noProof/>
          <w:sz w:val="24"/>
          <w:szCs w:val="24"/>
        </w:rPr>
        <w:t>International Journal of Forecasting</w:t>
      </w:r>
      <w:r w:rsidRPr="002F0240">
        <w:rPr>
          <w:rFonts w:ascii="Times New Roman" w:hAnsi="Times New Roman" w:cs="Times New Roman"/>
          <w:noProof/>
          <w:sz w:val="24"/>
          <w:szCs w:val="24"/>
        </w:rPr>
        <w:t>, 35(1), pp. 390–407. doi:10.1016/j.ijforecast.2018.08.004.</w:t>
      </w:r>
    </w:p>
    <w:p w14:paraId="748BDC65"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Malagrino, L.S., Roman, N.T. and Monteiro, A.M. (2018) ‘Forecasting stock market index daily direction: A Bayesian Network approach’, </w:t>
      </w:r>
      <w:r w:rsidRPr="002F0240">
        <w:rPr>
          <w:rFonts w:ascii="Times New Roman" w:hAnsi="Times New Roman" w:cs="Times New Roman"/>
          <w:i/>
          <w:iCs/>
          <w:noProof/>
          <w:sz w:val="24"/>
          <w:szCs w:val="24"/>
        </w:rPr>
        <w:t>Expert Systems with Applications</w:t>
      </w:r>
      <w:r w:rsidRPr="002F0240">
        <w:rPr>
          <w:rFonts w:ascii="Times New Roman" w:hAnsi="Times New Roman" w:cs="Times New Roman"/>
          <w:noProof/>
          <w:sz w:val="24"/>
          <w:szCs w:val="24"/>
        </w:rPr>
        <w:t>, 105, pp. 11–22. doi:10.1016/j.eswa.2018.03.039.</w:t>
      </w:r>
    </w:p>
    <w:p w14:paraId="34930D19"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Markowitz, H. (1952) ‘PORTFOLIO SELECTION’, </w:t>
      </w:r>
      <w:r w:rsidRPr="002F0240">
        <w:rPr>
          <w:rFonts w:ascii="Times New Roman" w:hAnsi="Times New Roman" w:cs="Times New Roman"/>
          <w:i/>
          <w:iCs/>
          <w:noProof/>
          <w:sz w:val="24"/>
          <w:szCs w:val="24"/>
        </w:rPr>
        <w:t>The Journal of Finance</w:t>
      </w:r>
      <w:r w:rsidRPr="002F0240">
        <w:rPr>
          <w:rFonts w:ascii="Times New Roman" w:hAnsi="Times New Roman" w:cs="Times New Roman"/>
          <w:noProof/>
          <w:sz w:val="24"/>
          <w:szCs w:val="24"/>
        </w:rPr>
        <w:t>, 7(1), pp. 77–91. doi:10.1111/j.1540-6261.1952.tb01525.x.</w:t>
      </w:r>
    </w:p>
    <w:p w14:paraId="086A3C0C"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Min, L.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(2021) ‘Robust mean-risk portfolio optimization using machine learning-based trade-off parameter’, </w:t>
      </w:r>
      <w:r w:rsidRPr="002F0240">
        <w:rPr>
          <w:rFonts w:ascii="Times New Roman" w:hAnsi="Times New Roman" w:cs="Times New Roman"/>
          <w:i/>
          <w:iCs/>
          <w:noProof/>
          <w:sz w:val="24"/>
          <w:szCs w:val="24"/>
        </w:rPr>
        <w:t>Applied Soft Computing</w:t>
      </w:r>
      <w:r w:rsidRPr="002F0240">
        <w:rPr>
          <w:rFonts w:ascii="Times New Roman" w:hAnsi="Times New Roman" w:cs="Times New Roman"/>
          <w:noProof/>
          <w:sz w:val="24"/>
          <w:szCs w:val="24"/>
        </w:rPr>
        <w:t>, 113, p. 107948. doi:10.1016/j.asoc.2021.107948.</w:t>
      </w:r>
    </w:p>
    <w:p w14:paraId="6E8E422B"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Moody, J. and Saffell, M. (2001) ‘Learning to trade via direct reinforcement’, </w:t>
      </w:r>
      <w:r w:rsidRPr="002F0240">
        <w:rPr>
          <w:rFonts w:ascii="Times New Roman" w:hAnsi="Times New Roman" w:cs="Times New Roman"/>
          <w:i/>
          <w:iCs/>
          <w:noProof/>
          <w:sz w:val="24"/>
          <w:szCs w:val="24"/>
        </w:rPr>
        <w:t>IEEE Transactions on Neural Networks</w:t>
      </w:r>
      <w:r w:rsidRPr="002F0240">
        <w:rPr>
          <w:rFonts w:ascii="Times New Roman" w:hAnsi="Times New Roman" w:cs="Times New Roman"/>
          <w:noProof/>
          <w:sz w:val="24"/>
          <w:szCs w:val="24"/>
        </w:rPr>
        <w:t>, 12(4), pp. 875–889. doi:10.1109/72.935097.</w:t>
      </w:r>
    </w:p>
    <w:p w14:paraId="628D5318"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Neuneier, R. (1996) ‘Optimal Asset Allocation using Adaptive Dynamic Programming’, </w:t>
      </w:r>
      <w:r w:rsidRPr="002F0240">
        <w:rPr>
          <w:rFonts w:ascii="Times New Roman" w:hAnsi="Times New Roman" w:cs="Times New Roman"/>
          <w:i/>
          <w:iCs/>
          <w:noProof/>
          <w:sz w:val="24"/>
          <w:szCs w:val="24"/>
        </w:rPr>
        <w:t>Advances in Neural Information Processing Systems 8</w:t>
      </w:r>
      <w:r w:rsidRPr="002F0240">
        <w:rPr>
          <w:rFonts w:ascii="Times New Roman" w:hAnsi="Times New Roman" w:cs="Times New Roman"/>
          <w:noProof/>
          <w:sz w:val="24"/>
          <w:szCs w:val="24"/>
        </w:rPr>
        <w:t>, 32(2), pp. 952–958. Available at: http://www.siemens.de/zfe.Jlll/homepage.html%0Ahttp://ieeexplore.ieee.org/xpls/abs_all.jsp?arnumber=1039198%0Ahttp://papers.nips.cc/paper/1121-optimal-asset-allocation-using-adaptive-dynamic-programming.pdf.</w:t>
      </w:r>
    </w:p>
    <w:p w14:paraId="62B9BA13"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lastRenderedPageBreak/>
        <w:t xml:space="preserve">Niaki, S.T.A. and Hoseinzade, S. (2013) ‘Forecasting S&amp;P 500 index using artificial neural networks and design of experiments’, </w:t>
      </w:r>
      <w:r w:rsidRPr="002F0240">
        <w:rPr>
          <w:rFonts w:ascii="Times New Roman" w:hAnsi="Times New Roman" w:cs="Times New Roman"/>
          <w:i/>
          <w:iCs/>
          <w:noProof/>
          <w:sz w:val="24"/>
          <w:szCs w:val="24"/>
        </w:rPr>
        <w:t>Journal of Industrial Engineering International</w:t>
      </w:r>
      <w:r w:rsidRPr="002F0240">
        <w:rPr>
          <w:rFonts w:ascii="Times New Roman" w:hAnsi="Times New Roman" w:cs="Times New Roman"/>
          <w:noProof/>
          <w:sz w:val="24"/>
          <w:szCs w:val="24"/>
        </w:rPr>
        <w:t>, 9(1), pp. 1–9. doi:10.1186/2251-712X-9-1.</w:t>
      </w:r>
    </w:p>
    <w:p w14:paraId="0A245C7F"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Nobre, J. and Neves, R.F. (2019) ‘Combining Principal Component Analysis, Discrete Wavelet Transform and XGBoost to trade in the financial markets’, </w:t>
      </w:r>
      <w:r w:rsidRPr="002F0240">
        <w:rPr>
          <w:rFonts w:ascii="Times New Roman" w:hAnsi="Times New Roman" w:cs="Times New Roman"/>
          <w:i/>
          <w:iCs/>
          <w:noProof/>
          <w:sz w:val="24"/>
          <w:szCs w:val="24"/>
        </w:rPr>
        <w:t>Expert Systems with Applications</w:t>
      </w:r>
      <w:r w:rsidRPr="002F0240">
        <w:rPr>
          <w:rFonts w:ascii="Times New Roman" w:hAnsi="Times New Roman" w:cs="Times New Roman"/>
          <w:noProof/>
          <w:sz w:val="24"/>
          <w:szCs w:val="24"/>
        </w:rPr>
        <w:t>, 125, pp. 181–194. doi:10.1016/j.eswa.2019.01.083.</w:t>
      </w:r>
    </w:p>
    <w:p w14:paraId="2FFD35B3"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De Oliveira, F.A., Nobre, C.N. and Zárate, L.E. (2013) ‘Applying Artificial Neural Networks to prediction of stock price and improvement of the directional prediction index - Case study of PETR4, Petrobras, Brazil’, </w:t>
      </w:r>
      <w:r w:rsidRPr="002F0240">
        <w:rPr>
          <w:rFonts w:ascii="Times New Roman" w:hAnsi="Times New Roman" w:cs="Times New Roman"/>
          <w:i/>
          <w:iCs/>
          <w:noProof/>
          <w:sz w:val="24"/>
          <w:szCs w:val="24"/>
        </w:rPr>
        <w:t>Expert Systems with Applications</w:t>
      </w:r>
      <w:r w:rsidRPr="002F0240">
        <w:rPr>
          <w:rFonts w:ascii="Times New Roman" w:hAnsi="Times New Roman" w:cs="Times New Roman"/>
          <w:noProof/>
          <w:sz w:val="24"/>
          <w:szCs w:val="24"/>
        </w:rPr>
        <w:t>, 40(18), pp. 7596–7606. doi:10.1016/j.eswa.2013.06.071.</w:t>
      </w:r>
    </w:p>
    <w:p w14:paraId="2001EB65"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Qiu, J., Wang, B. and Zhou, C. (2020) ‘Forecasting stock prices with long-short term memory neural network based on attention mechanism’, </w:t>
      </w:r>
      <w:r w:rsidRPr="002F0240">
        <w:rPr>
          <w:rFonts w:ascii="Times New Roman" w:hAnsi="Times New Roman" w:cs="Times New Roman"/>
          <w:i/>
          <w:iCs/>
          <w:noProof/>
          <w:sz w:val="24"/>
          <w:szCs w:val="24"/>
        </w:rPr>
        <w:t>PLoS ONE</w:t>
      </w:r>
      <w:r w:rsidRPr="002F0240">
        <w:rPr>
          <w:rFonts w:ascii="Times New Roman" w:hAnsi="Times New Roman" w:cs="Times New Roman"/>
          <w:noProof/>
          <w:sz w:val="24"/>
          <w:szCs w:val="24"/>
        </w:rPr>
        <w:t>, 15(1), pp. 1–15. doi:10.1371/journal.pone.0227222.</w:t>
      </w:r>
    </w:p>
    <w:p w14:paraId="04B05398"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Rather, A.M. (2021) ‘LSTM-based Deep Learning Model for Stock Prediction and Predictive Optimization Model’, </w:t>
      </w:r>
      <w:r w:rsidRPr="002F0240">
        <w:rPr>
          <w:rFonts w:ascii="Times New Roman" w:hAnsi="Times New Roman" w:cs="Times New Roman"/>
          <w:i/>
          <w:iCs/>
          <w:noProof/>
          <w:sz w:val="24"/>
          <w:szCs w:val="24"/>
        </w:rPr>
        <w:t>EURO Journal on Decision Processes</w:t>
      </w:r>
      <w:r w:rsidRPr="002F0240">
        <w:rPr>
          <w:rFonts w:ascii="Times New Roman" w:hAnsi="Times New Roman" w:cs="Times New Roman"/>
          <w:noProof/>
          <w:sz w:val="24"/>
          <w:szCs w:val="24"/>
        </w:rPr>
        <w:t>, 9(May), p. 100001. doi:10.1016/j.ejdp.2021.100001.</w:t>
      </w:r>
    </w:p>
    <w:p w14:paraId="7B838FC9"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Rohaan, D., Topan, E. and Groothuis-Oudshoorn, C.G.M. (2022) ‘Using supervised machine learning for B2B sales forecasting: A case study of spare parts sales forecasting at an after-sales service provider’, </w:t>
      </w:r>
      <w:r w:rsidRPr="002F0240">
        <w:rPr>
          <w:rFonts w:ascii="Times New Roman" w:hAnsi="Times New Roman" w:cs="Times New Roman"/>
          <w:i/>
          <w:iCs/>
          <w:noProof/>
          <w:sz w:val="24"/>
          <w:szCs w:val="24"/>
        </w:rPr>
        <w:t>Expert Systems with Applications</w:t>
      </w:r>
      <w:r w:rsidRPr="002F0240">
        <w:rPr>
          <w:rFonts w:ascii="Times New Roman" w:hAnsi="Times New Roman" w:cs="Times New Roman"/>
          <w:noProof/>
          <w:sz w:val="24"/>
          <w:szCs w:val="24"/>
        </w:rPr>
        <w:t>, 188(April 2021), p. 115925. doi:10.1016/j.eswa.2021.115925.</w:t>
      </w:r>
    </w:p>
    <w:p w14:paraId="012FFA40"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Shi, S.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(2022) ‘GPM: A graph convolutional network based reinforcement learning framework for portfolio management’, </w:t>
      </w:r>
      <w:r w:rsidRPr="002F0240">
        <w:rPr>
          <w:rFonts w:ascii="Times New Roman" w:hAnsi="Times New Roman" w:cs="Times New Roman"/>
          <w:i/>
          <w:iCs/>
          <w:noProof/>
          <w:sz w:val="24"/>
          <w:szCs w:val="24"/>
        </w:rPr>
        <w:t>Neurocomputing</w:t>
      </w:r>
      <w:r w:rsidRPr="002F0240">
        <w:rPr>
          <w:rFonts w:ascii="Times New Roman" w:hAnsi="Times New Roman" w:cs="Times New Roman"/>
          <w:noProof/>
          <w:sz w:val="24"/>
          <w:szCs w:val="24"/>
        </w:rPr>
        <w:t>, 498, pp. 14–27. doi:10.1016/j.neucom.2022.04.105.</w:t>
      </w:r>
    </w:p>
    <w:p w14:paraId="28A00FD7"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Siami-Namini, S. and Namin, A.S. (2018) ‘Forecasting Economics and Financial Time Series: ARIMA vs. LSTM’, pp. 1–19. Available at: http://arxiv.org/abs/1803.06386.</w:t>
      </w:r>
    </w:p>
    <w:p w14:paraId="1F8C737D"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Simos, T.E., Mourtas, S.D. and Katsikis, V.N. (2021) ‘Time-varying Black–Litterman portfolio optimization using a bio-inspired approach and neuronets’, </w:t>
      </w:r>
      <w:r w:rsidRPr="002F0240">
        <w:rPr>
          <w:rFonts w:ascii="Times New Roman" w:hAnsi="Times New Roman" w:cs="Times New Roman"/>
          <w:i/>
          <w:iCs/>
          <w:noProof/>
          <w:sz w:val="24"/>
          <w:szCs w:val="24"/>
        </w:rPr>
        <w:t>Applied Soft Computing</w:t>
      </w:r>
      <w:r w:rsidRPr="002F0240">
        <w:rPr>
          <w:rFonts w:ascii="Times New Roman" w:hAnsi="Times New Roman" w:cs="Times New Roman"/>
          <w:noProof/>
          <w:sz w:val="24"/>
          <w:szCs w:val="24"/>
        </w:rPr>
        <w:t>, 112, p. 107767. doi:10.1016/j.asoc.2021.107767.</w:t>
      </w:r>
    </w:p>
    <w:p w14:paraId="6A375338"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Singh, V.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(2022) ‘International Journal of Information Management Data Insights How are reinforcement learning and deep learning algorithms used for big data based decision making in financial industries – A review and research agenda’, </w:t>
      </w:r>
      <w:r w:rsidRPr="002F0240">
        <w:rPr>
          <w:rFonts w:ascii="Times New Roman" w:hAnsi="Times New Roman" w:cs="Times New Roman"/>
          <w:i/>
          <w:iCs/>
          <w:noProof/>
          <w:sz w:val="24"/>
          <w:szCs w:val="24"/>
        </w:rPr>
        <w:t>International Journal of Information Management Data Insights</w:t>
      </w:r>
      <w:r w:rsidRPr="002F0240">
        <w:rPr>
          <w:rFonts w:ascii="Times New Roman" w:hAnsi="Times New Roman" w:cs="Times New Roman"/>
          <w:noProof/>
          <w:sz w:val="24"/>
          <w:szCs w:val="24"/>
        </w:rPr>
        <w:t>, 2(2), p. 100094. doi:10.1016/j.jjimei.2022.100094.</w:t>
      </w:r>
    </w:p>
    <w:p w14:paraId="67807481"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Tsai, C.F. and Hsiao, Y.C. (2010) ‘Combining multiple feature selection methods for </w:t>
      </w:r>
      <w:r w:rsidRPr="002F0240">
        <w:rPr>
          <w:rFonts w:ascii="Times New Roman" w:hAnsi="Times New Roman" w:cs="Times New Roman"/>
          <w:noProof/>
          <w:sz w:val="24"/>
          <w:szCs w:val="24"/>
        </w:rPr>
        <w:lastRenderedPageBreak/>
        <w:t xml:space="preserve">stock prediction: Union, intersection, and multi-intersection approaches’, </w:t>
      </w:r>
      <w:r w:rsidRPr="002F0240">
        <w:rPr>
          <w:rFonts w:ascii="Times New Roman" w:hAnsi="Times New Roman" w:cs="Times New Roman"/>
          <w:i/>
          <w:iCs/>
          <w:noProof/>
          <w:sz w:val="24"/>
          <w:szCs w:val="24"/>
        </w:rPr>
        <w:t>Decision Support Systems</w:t>
      </w:r>
      <w:r w:rsidRPr="002F0240">
        <w:rPr>
          <w:rFonts w:ascii="Times New Roman" w:hAnsi="Times New Roman" w:cs="Times New Roman"/>
          <w:noProof/>
          <w:sz w:val="24"/>
          <w:szCs w:val="24"/>
        </w:rPr>
        <w:t>, 50(1), pp. 258–269. doi:10.1016/j.dss.2010.08.028.</w:t>
      </w:r>
    </w:p>
    <w:p w14:paraId="46026343"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Vo, N.N.Y.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(2019) ‘Deep learning for decision making and the optimization of socially responsible investments and portfolio’, </w:t>
      </w:r>
      <w:r w:rsidRPr="002F0240">
        <w:rPr>
          <w:rFonts w:ascii="Times New Roman" w:hAnsi="Times New Roman" w:cs="Times New Roman"/>
          <w:i/>
          <w:iCs/>
          <w:noProof/>
          <w:sz w:val="24"/>
          <w:szCs w:val="24"/>
        </w:rPr>
        <w:t>Decision Support Systems</w:t>
      </w:r>
      <w:r w:rsidRPr="002F0240">
        <w:rPr>
          <w:rFonts w:ascii="Times New Roman" w:hAnsi="Times New Roman" w:cs="Times New Roman"/>
          <w:noProof/>
          <w:sz w:val="24"/>
          <w:szCs w:val="24"/>
        </w:rPr>
        <w:t>, 124(July), p. 113097. doi:10.1016/j.dss.2019.113097.</w:t>
      </w:r>
    </w:p>
    <w:p w14:paraId="64A6D87B" w14:textId="77777777" w:rsidR="002F0240" w:rsidRPr="002F0240" w:rsidRDefault="002F0240" w:rsidP="002F0240">
      <w:pPr>
        <w:widowControl w:val="0"/>
        <w:spacing w:line="360" w:lineRule="auto"/>
        <w:rPr>
          <w:rFonts w:ascii="Times New Roman" w:hAnsi="Times New Roman" w:cs="Times New Roman"/>
          <w:noProof/>
          <w:sz w:val="24"/>
        </w:rPr>
      </w:pPr>
      <w:r w:rsidRPr="002F0240">
        <w:rPr>
          <w:rFonts w:ascii="Times New Roman" w:hAnsi="Times New Roman" w:cs="Times New Roman"/>
          <w:noProof/>
          <w:sz w:val="24"/>
          <w:szCs w:val="24"/>
        </w:rPr>
        <w:t xml:space="preserve">Weng, L.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(2020) ‘Portfolio trading system of digital currencies: A deep reinforcement learning with multidimensional attention gating mechanism’, </w:t>
      </w:r>
      <w:r w:rsidRPr="002F0240">
        <w:rPr>
          <w:rFonts w:ascii="Times New Roman" w:hAnsi="Times New Roman" w:cs="Times New Roman"/>
          <w:i/>
          <w:iCs/>
          <w:noProof/>
          <w:sz w:val="24"/>
          <w:szCs w:val="24"/>
        </w:rPr>
        <w:t>Neurocomputing</w:t>
      </w:r>
      <w:r w:rsidRPr="002F0240">
        <w:rPr>
          <w:rFonts w:ascii="Times New Roman" w:hAnsi="Times New Roman" w:cs="Times New Roman"/>
          <w:noProof/>
          <w:sz w:val="24"/>
          <w:szCs w:val="24"/>
        </w:rPr>
        <w:t>, 402, pp. 171–182. doi:10.1016/j.neucom.2020.04.004.</w:t>
      </w:r>
    </w:p>
    <w:p w14:paraId="7EFF92DE" w14:textId="0B0043D0" w:rsidR="000C3ABD" w:rsidRPr="00F75600" w:rsidRDefault="002F0240" w:rsidP="002F0240">
      <w:pPr>
        <w:widowControl w:val="0"/>
        <w:spacing w:line="360" w:lineRule="auto"/>
        <w:rPr>
          <w:rFonts w:asciiTheme="majorBidi" w:hAnsiTheme="majorBidi" w:cstheme="majorBidi"/>
          <w:b/>
        </w:rPr>
      </w:pPr>
      <w:r>
        <w:rPr>
          <w:rFonts w:asciiTheme="majorBidi" w:hAnsiTheme="majorBidi" w:cstheme="majorBidi"/>
          <w:b/>
        </w:rPr>
        <w:fldChar w:fldCharType="end"/>
      </w:r>
      <w:r w:rsidR="000C3ABD" w:rsidRPr="00F75600">
        <w:rPr>
          <w:rFonts w:asciiTheme="majorBidi" w:hAnsiTheme="majorBidi" w:cstheme="majorBidi"/>
          <w:b/>
        </w:rPr>
        <w:t xml:space="preserve">      </w:t>
      </w:r>
    </w:p>
    <w:p w14:paraId="2DB23D2B"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29E17177" w14:textId="77777777" w:rsidR="000C3ABD" w:rsidRDefault="000C3ABD" w:rsidP="000C3ABD">
      <w:pPr>
        <w:pStyle w:val="ThesisBody"/>
        <w:tabs>
          <w:tab w:val="left" w:pos="720"/>
        </w:tabs>
        <w:contextualSpacing w:val="0"/>
        <w:rPr>
          <w:b/>
          <w:bCs/>
        </w:rPr>
      </w:pPr>
    </w:p>
    <w:p w14:paraId="48CAA9B6" w14:textId="77777777" w:rsidR="000C3ABD" w:rsidRPr="00FD4A01" w:rsidRDefault="000C3ABD" w:rsidP="000C3ABD">
      <w:pPr>
        <w:pStyle w:val="ThesisBody"/>
        <w:tabs>
          <w:tab w:val="left" w:pos="720"/>
        </w:tabs>
        <w:contextualSpacing w:val="0"/>
        <w:rPr>
          <w:bCs/>
        </w:rPr>
      </w:pPr>
    </w:p>
    <w:p w14:paraId="21DD8FE6" w14:textId="77777777" w:rsidR="000C3ABD" w:rsidRDefault="000C3ABD" w:rsidP="000C3ABD">
      <w:pPr>
        <w:pStyle w:val="ThesisBody"/>
        <w:tabs>
          <w:tab w:val="left" w:pos="720"/>
        </w:tabs>
        <w:contextualSpacing w:val="0"/>
        <w:rPr>
          <w:bCs/>
        </w:rPr>
      </w:pPr>
    </w:p>
    <w:p w14:paraId="4BE629CB" w14:textId="77777777" w:rsidR="000C3ABD" w:rsidRDefault="000C3ABD" w:rsidP="000C3ABD">
      <w:pPr>
        <w:pStyle w:val="ThesisBody"/>
        <w:tabs>
          <w:tab w:val="left" w:pos="720"/>
        </w:tabs>
        <w:contextualSpacing w:val="0"/>
        <w:rPr>
          <w:bCs/>
        </w:rPr>
      </w:pPr>
    </w:p>
    <w:p w14:paraId="57DE3646" w14:textId="77777777" w:rsidR="000C3ABD" w:rsidRDefault="000C3ABD" w:rsidP="000C3ABD">
      <w:pPr>
        <w:pStyle w:val="ThesisBody"/>
        <w:rPr>
          <w:rFonts w:asciiTheme="majorBidi" w:hAnsiTheme="majorBidi" w:cstheme="majorBidi"/>
          <w:bCs/>
        </w:rPr>
      </w:pPr>
    </w:p>
    <w:p w14:paraId="02D4F9FE" w14:textId="77777777" w:rsidR="000C3ABD" w:rsidRDefault="000C3ABD" w:rsidP="000C3ABD">
      <w:pPr>
        <w:pStyle w:val="ThesisBody"/>
        <w:rPr>
          <w:rFonts w:asciiTheme="majorBidi" w:hAnsiTheme="majorBidi" w:cstheme="majorBidi"/>
          <w:bCs/>
        </w:rPr>
      </w:pPr>
    </w:p>
    <w:p w14:paraId="3F874197"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6000" behindDoc="0" locked="0" layoutInCell="1" allowOverlap="1" wp14:anchorId="6B799BE7" wp14:editId="335ED3A5">
                <wp:simplePos x="0" y="0"/>
                <wp:positionH relativeFrom="page">
                  <wp:posOffset>1089660</wp:posOffset>
                </wp:positionH>
                <wp:positionV relativeFrom="page">
                  <wp:posOffset>892810</wp:posOffset>
                </wp:positionV>
                <wp:extent cx="5759450" cy="8891905"/>
                <wp:effectExtent l="0" t="0" r="12700" b="23495"/>
                <wp:wrapNone/>
                <wp:docPr id="79" name="Rectangle 79"/>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E53DF4" id="Rectangle 79" o:spid="_x0000_s1026" style="position:absolute;margin-left:85.8pt;margin-top:70.3pt;width:453.5pt;height:700.15pt;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42EC202A"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779AC1B9" w14:textId="77777777" w:rsidR="000C3ABD" w:rsidRDefault="000C3ABD" w:rsidP="000C3ABD">
      <w:pPr>
        <w:pStyle w:val="ThesisBody"/>
        <w:tabs>
          <w:tab w:val="left" w:pos="720"/>
        </w:tabs>
        <w:contextualSpacing w:val="0"/>
        <w:rPr>
          <w:b/>
          <w:bCs/>
        </w:rPr>
      </w:pPr>
    </w:p>
    <w:p w14:paraId="0706C794" w14:textId="77777777" w:rsidR="000C3ABD" w:rsidRPr="00FD4A01" w:rsidRDefault="000C3ABD" w:rsidP="000C3ABD">
      <w:pPr>
        <w:pStyle w:val="ThesisBody"/>
        <w:tabs>
          <w:tab w:val="left" w:pos="720"/>
        </w:tabs>
        <w:contextualSpacing w:val="0"/>
        <w:rPr>
          <w:bCs/>
        </w:rPr>
      </w:pPr>
    </w:p>
    <w:p w14:paraId="2A232580" w14:textId="77777777" w:rsidR="000C3ABD" w:rsidRDefault="000C3ABD" w:rsidP="000C3ABD">
      <w:pPr>
        <w:pStyle w:val="ThesisBody"/>
        <w:tabs>
          <w:tab w:val="left" w:pos="720"/>
        </w:tabs>
        <w:contextualSpacing w:val="0"/>
        <w:rPr>
          <w:bCs/>
        </w:rPr>
      </w:pPr>
    </w:p>
    <w:p w14:paraId="216263D6" w14:textId="77777777" w:rsidR="000C3ABD" w:rsidRDefault="000C3ABD" w:rsidP="000C3ABD">
      <w:pPr>
        <w:pStyle w:val="ThesisBody"/>
        <w:tabs>
          <w:tab w:val="left" w:pos="720"/>
        </w:tabs>
        <w:contextualSpacing w:val="0"/>
        <w:rPr>
          <w:bCs/>
        </w:rPr>
      </w:pPr>
    </w:p>
    <w:p w14:paraId="569CD565" w14:textId="77777777" w:rsidR="000C3ABD" w:rsidRDefault="000C3ABD" w:rsidP="000C3ABD">
      <w:pPr>
        <w:pStyle w:val="ThesisBody"/>
        <w:tabs>
          <w:tab w:val="left" w:pos="720"/>
        </w:tabs>
        <w:contextualSpacing w:val="0"/>
        <w:rPr>
          <w:bCs/>
        </w:rPr>
      </w:pPr>
    </w:p>
    <w:p w14:paraId="212C099D" w14:textId="77777777" w:rsidR="009C550D" w:rsidRDefault="009C550D" w:rsidP="009C550D">
      <w:pPr>
        <w:pStyle w:val="ThesisBody"/>
        <w:tabs>
          <w:tab w:val="left" w:pos="720"/>
        </w:tabs>
        <w:contextualSpacing w:val="0"/>
        <w:rPr>
          <w:bCs/>
        </w:rPr>
      </w:pPr>
    </w:p>
    <w:p w14:paraId="57EA3BFA" w14:textId="77777777" w:rsidR="000C3ABD" w:rsidRDefault="000C3ABD" w:rsidP="000C3ABD">
      <w:pPr>
        <w:pStyle w:val="ThesisBody"/>
        <w:rPr>
          <w:rFonts w:asciiTheme="majorBidi" w:hAnsiTheme="majorBidi" w:cstheme="majorBidi"/>
          <w:bCs/>
        </w:rPr>
      </w:pPr>
    </w:p>
    <w:p w14:paraId="500BDA42" w14:textId="77777777" w:rsidR="000C3ABD" w:rsidRDefault="000C3ABD" w:rsidP="000C3ABD">
      <w:pPr>
        <w:pStyle w:val="ThesisBody"/>
        <w:rPr>
          <w:rFonts w:asciiTheme="majorBidi" w:hAnsiTheme="majorBidi" w:cstheme="majorBidi"/>
          <w:bCs/>
        </w:rPr>
      </w:pPr>
    </w:p>
    <w:p w14:paraId="1349A4C1" w14:textId="183DAC9A" w:rsidR="000C3ABD" w:rsidRPr="00206D6C"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8048" behindDoc="0" locked="0" layoutInCell="1" allowOverlap="1" wp14:anchorId="5F2FA1CE" wp14:editId="415F3A06">
                <wp:simplePos x="0" y="0"/>
                <wp:positionH relativeFrom="page">
                  <wp:posOffset>1089660</wp:posOffset>
                </wp:positionH>
                <wp:positionV relativeFrom="page">
                  <wp:posOffset>892810</wp:posOffset>
                </wp:positionV>
                <wp:extent cx="5759450" cy="8891905"/>
                <wp:effectExtent l="0" t="0" r="12700" b="23495"/>
                <wp:wrapNone/>
                <wp:docPr id="80" name="Rectangle 80"/>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F6120" id="Rectangle 80" o:spid="_x0000_s1026" style="position:absolute;margin-left:85.8pt;margin-top:70.3pt;width:453.5pt;height:700.15pt;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0B4239E3" w14:textId="77777777" w:rsidR="000C3ABD" w:rsidRDefault="000C3ABD" w:rsidP="000C3ABD">
      <w:pPr>
        <w:pStyle w:val="ThesisBody"/>
        <w:tabs>
          <w:tab w:val="left" w:pos="720"/>
        </w:tabs>
        <w:contextualSpacing w:val="0"/>
        <w:rPr>
          <w:b/>
          <w:bCs/>
        </w:rPr>
      </w:pPr>
    </w:p>
    <w:p w14:paraId="06B36EAB" w14:textId="77777777" w:rsidR="000C3ABD" w:rsidRPr="00FD4A01" w:rsidRDefault="000C3ABD" w:rsidP="000C3ABD">
      <w:pPr>
        <w:pStyle w:val="ThesisBody"/>
        <w:tabs>
          <w:tab w:val="left" w:pos="720"/>
        </w:tabs>
        <w:contextualSpacing w:val="0"/>
        <w:rPr>
          <w:bCs/>
        </w:rPr>
      </w:pPr>
    </w:p>
    <w:p w14:paraId="2CA94840" w14:textId="77777777" w:rsidR="000C3ABD" w:rsidRDefault="000C3ABD" w:rsidP="000C3ABD">
      <w:pPr>
        <w:pStyle w:val="ThesisBody"/>
        <w:tabs>
          <w:tab w:val="left" w:pos="720"/>
        </w:tabs>
        <w:contextualSpacing w:val="0"/>
        <w:rPr>
          <w:bCs/>
        </w:rPr>
      </w:pPr>
    </w:p>
    <w:p w14:paraId="75458694" w14:textId="77777777" w:rsidR="000C3ABD" w:rsidRDefault="000C3ABD" w:rsidP="000C3ABD">
      <w:pPr>
        <w:pStyle w:val="ThesisBody"/>
        <w:tabs>
          <w:tab w:val="left" w:pos="720"/>
        </w:tabs>
        <w:contextualSpacing w:val="0"/>
        <w:rPr>
          <w:bCs/>
        </w:rPr>
      </w:pPr>
    </w:p>
    <w:p w14:paraId="0748D8F9" w14:textId="77777777" w:rsidR="000C3ABD" w:rsidRDefault="000C3ABD" w:rsidP="000C3ABD">
      <w:pPr>
        <w:pStyle w:val="ThesisBody"/>
        <w:rPr>
          <w:rFonts w:asciiTheme="majorBidi" w:hAnsiTheme="majorBidi" w:cstheme="majorBidi"/>
          <w:bCs/>
        </w:rPr>
      </w:pPr>
    </w:p>
    <w:p w14:paraId="10B89004" w14:textId="44519B56" w:rsidR="000C3ABD" w:rsidRDefault="000C3ABD" w:rsidP="000C3ABD">
      <w:pPr>
        <w:pStyle w:val="ThesisBody"/>
        <w:rPr>
          <w:rFonts w:asciiTheme="majorBidi" w:hAnsiTheme="majorBidi" w:cstheme="majorBidi"/>
          <w:bCs/>
        </w:rPr>
      </w:pPr>
    </w:p>
    <w:p w14:paraId="09C1009F" w14:textId="77777777" w:rsidR="000D5781" w:rsidRDefault="000D5781" w:rsidP="000C3ABD">
      <w:pPr>
        <w:pStyle w:val="ThesisBody"/>
        <w:rPr>
          <w:rFonts w:asciiTheme="majorBidi" w:hAnsiTheme="majorBidi" w:cstheme="majorBidi"/>
          <w:bCs/>
        </w:rPr>
      </w:pPr>
    </w:p>
    <w:p w14:paraId="1379AED7" w14:textId="77777777" w:rsidR="000C3ABD" w:rsidRDefault="000C3ABD" w:rsidP="000C3ABD">
      <w:pPr>
        <w:pStyle w:val="ThesisBody"/>
        <w:rPr>
          <w:rFonts w:asciiTheme="majorBidi" w:hAnsiTheme="majorBidi" w:cstheme="majorBidi"/>
        </w:rPr>
      </w:pPr>
      <w:r>
        <w:rPr>
          <w:noProof/>
          <w:lang w:val="en-US" w:eastAsia="en-US"/>
        </w:rPr>
        <w:lastRenderedPageBreak/>
        <mc:AlternateContent>
          <mc:Choice Requires="wps">
            <w:drawing>
              <wp:anchor distT="0" distB="0" distL="114300" distR="114300" simplePos="0" relativeHeight="251779072" behindDoc="0" locked="0" layoutInCell="1" allowOverlap="1" wp14:anchorId="7D41C37B" wp14:editId="5EF53493">
                <wp:simplePos x="0" y="0"/>
                <wp:positionH relativeFrom="page">
                  <wp:posOffset>1089660</wp:posOffset>
                </wp:positionH>
                <wp:positionV relativeFrom="page">
                  <wp:posOffset>892810</wp:posOffset>
                </wp:positionV>
                <wp:extent cx="5759450" cy="8891905"/>
                <wp:effectExtent l="0" t="0" r="12700" b="23495"/>
                <wp:wrapNone/>
                <wp:docPr id="81" name="Rectangle 81"/>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22F2D8" id="Rectangle 81" o:spid="_x0000_s1026" style="position:absolute;margin-left:85.8pt;margin-top:70.3pt;width:453.5pt;height:700.15pt;z-index:251779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3E352939"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187B559D" w14:textId="1DA79621" w:rsidR="000C3ABD" w:rsidRDefault="000C3ABD" w:rsidP="000C3ABD">
      <w:pPr>
        <w:pStyle w:val="ThesisBody"/>
        <w:tabs>
          <w:tab w:val="left" w:pos="720"/>
        </w:tabs>
        <w:contextualSpacing w:val="0"/>
        <w:rPr>
          <w:b/>
          <w:bCs/>
        </w:rPr>
      </w:pPr>
    </w:p>
    <w:p w14:paraId="413736DF" w14:textId="77777777" w:rsidR="00FC3B28" w:rsidRDefault="00FC3B28" w:rsidP="000C3ABD">
      <w:pPr>
        <w:pStyle w:val="ThesisBody"/>
        <w:tabs>
          <w:tab w:val="left" w:pos="720"/>
        </w:tabs>
        <w:contextualSpacing w:val="0"/>
        <w:rPr>
          <w:b/>
          <w:bCs/>
        </w:rPr>
      </w:pPr>
    </w:p>
    <w:bookmarkStart w:id="142" w:name="_Toc109208067"/>
    <w:p w14:paraId="6967CFDC" w14:textId="111352C9" w:rsidR="000C3ABD" w:rsidRDefault="000C3ABD" w:rsidP="00FC3B28">
      <w:pPr>
        <w:pStyle w:val="Heading1"/>
      </w:pPr>
      <w:r>
        <w:rPr>
          <w:noProof/>
          <w:lang w:val="en-US" w:eastAsia="en-US"/>
        </w:rPr>
        <mc:AlternateContent>
          <mc:Choice Requires="wps">
            <w:drawing>
              <wp:anchor distT="0" distB="0" distL="114300" distR="114300" simplePos="0" relativeHeight="251780096" behindDoc="0" locked="0" layoutInCell="1" allowOverlap="1" wp14:anchorId="7FEEE502" wp14:editId="0AD4765D">
                <wp:simplePos x="0" y="0"/>
                <wp:positionH relativeFrom="page">
                  <wp:posOffset>1089660</wp:posOffset>
                </wp:positionH>
                <wp:positionV relativeFrom="page">
                  <wp:posOffset>892810</wp:posOffset>
                </wp:positionV>
                <wp:extent cx="5759450" cy="8891905"/>
                <wp:effectExtent l="0" t="0" r="12700" b="23495"/>
                <wp:wrapNone/>
                <wp:docPr id="82" name="Rectangle 82"/>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BA95AC" id="Rectangle 82" o:spid="_x0000_s1026" style="position:absolute;margin-left:85.8pt;margin-top:70.3pt;width:453.5pt;height:700.15pt;z-index:25178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sidR="00F75600">
        <w:t>APPENDIX A: RESEARCH PROPOSAL</w:t>
      </w:r>
      <w:bookmarkEnd w:id="142"/>
      <w:r>
        <w:t xml:space="preserve">      </w:t>
      </w:r>
    </w:p>
    <w:p w14:paraId="4E9E0A61"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200114D1" w14:textId="77777777" w:rsidR="000C3ABD" w:rsidRDefault="000C3ABD" w:rsidP="000C3ABD">
      <w:pPr>
        <w:pStyle w:val="ThesisBody"/>
        <w:tabs>
          <w:tab w:val="left" w:pos="720"/>
        </w:tabs>
        <w:contextualSpacing w:val="0"/>
        <w:rPr>
          <w:b/>
          <w:bCs/>
        </w:rPr>
      </w:pPr>
    </w:p>
    <w:p w14:paraId="648846C7" w14:textId="77777777" w:rsidR="000C3ABD" w:rsidRPr="00FD4A01" w:rsidRDefault="000C3ABD" w:rsidP="000C3ABD">
      <w:pPr>
        <w:pStyle w:val="ThesisBody"/>
        <w:tabs>
          <w:tab w:val="left" w:pos="720"/>
        </w:tabs>
        <w:contextualSpacing w:val="0"/>
        <w:rPr>
          <w:bCs/>
        </w:rPr>
      </w:pPr>
    </w:p>
    <w:p w14:paraId="5B102A9D" w14:textId="77777777" w:rsidR="000C3ABD" w:rsidRDefault="000C3ABD" w:rsidP="000C3ABD">
      <w:pPr>
        <w:pStyle w:val="ThesisBody"/>
        <w:tabs>
          <w:tab w:val="left" w:pos="720"/>
        </w:tabs>
        <w:contextualSpacing w:val="0"/>
        <w:rPr>
          <w:bCs/>
        </w:rPr>
      </w:pPr>
    </w:p>
    <w:p w14:paraId="163FBF93" w14:textId="77777777" w:rsidR="000C3ABD" w:rsidRDefault="000C3ABD" w:rsidP="000C3ABD">
      <w:pPr>
        <w:pStyle w:val="ThesisBody"/>
        <w:tabs>
          <w:tab w:val="left" w:pos="720"/>
        </w:tabs>
        <w:contextualSpacing w:val="0"/>
        <w:rPr>
          <w:bCs/>
        </w:rPr>
      </w:pPr>
    </w:p>
    <w:p w14:paraId="26A52B84" w14:textId="77777777" w:rsidR="000C3ABD" w:rsidRDefault="000C3ABD" w:rsidP="000C3ABD">
      <w:pPr>
        <w:pStyle w:val="ThesisBody"/>
        <w:rPr>
          <w:rFonts w:asciiTheme="majorBidi" w:hAnsiTheme="majorBidi" w:cstheme="majorBidi"/>
          <w:bCs/>
        </w:rPr>
      </w:pPr>
    </w:p>
    <w:p w14:paraId="29833AE0" w14:textId="77777777" w:rsidR="000C3ABD" w:rsidRDefault="000C3ABD" w:rsidP="000C3ABD">
      <w:pPr>
        <w:pStyle w:val="ThesisBody"/>
        <w:rPr>
          <w:rFonts w:asciiTheme="majorBidi" w:hAnsiTheme="majorBidi" w:cstheme="majorBidi"/>
          <w:bCs/>
        </w:rPr>
      </w:pPr>
    </w:p>
    <w:p w14:paraId="2A7667A3"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1120" behindDoc="0" locked="0" layoutInCell="1" allowOverlap="1" wp14:anchorId="13CD9259" wp14:editId="50741B86">
                <wp:simplePos x="0" y="0"/>
                <wp:positionH relativeFrom="page">
                  <wp:posOffset>1089660</wp:posOffset>
                </wp:positionH>
                <wp:positionV relativeFrom="page">
                  <wp:posOffset>892810</wp:posOffset>
                </wp:positionV>
                <wp:extent cx="5759450" cy="8891905"/>
                <wp:effectExtent l="0" t="0" r="12700" b="23495"/>
                <wp:wrapNone/>
                <wp:docPr id="83" name="Rectangle 83"/>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71ED8E" id="Rectangle 83" o:spid="_x0000_s1026" style="position:absolute;margin-left:85.8pt;margin-top:70.3pt;width:453.5pt;height:700.15pt;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1B729DE7"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1720578D" w14:textId="77777777" w:rsidR="000C3ABD" w:rsidRDefault="000C3ABD" w:rsidP="000C3ABD">
      <w:pPr>
        <w:pStyle w:val="ThesisBody"/>
        <w:tabs>
          <w:tab w:val="left" w:pos="720"/>
        </w:tabs>
        <w:contextualSpacing w:val="0"/>
        <w:rPr>
          <w:b/>
          <w:bCs/>
        </w:rPr>
      </w:pPr>
    </w:p>
    <w:p w14:paraId="4ECB6B47" w14:textId="77777777" w:rsidR="000C3ABD" w:rsidRPr="00FD4A01" w:rsidRDefault="000C3ABD" w:rsidP="000C3ABD">
      <w:pPr>
        <w:pStyle w:val="ThesisBody"/>
        <w:tabs>
          <w:tab w:val="left" w:pos="720"/>
        </w:tabs>
        <w:contextualSpacing w:val="0"/>
        <w:rPr>
          <w:bCs/>
        </w:rPr>
      </w:pPr>
    </w:p>
    <w:p w14:paraId="6CDF5F54" w14:textId="77777777" w:rsidR="000C3ABD" w:rsidRDefault="000C3ABD" w:rsidP="000C3ABD">
      <w:pPr>
        <w:pStyle w:val="ThesisBody"/>
        <w:tabs>
          <w:tab w:val="left" w:pos="720"/>
        </w:tabs>
        <w:contextualSpacing w:val="0"/>
        <w:rPr>
          <w:bCs/>
        </w:rPr>
      </w:pPr>
    </w:p>
    <w:p w14:paraId="5058FFDE" w14:textId="77777777" w:rsidR="000C3ABD" w:rsidRDefault="000C3ABD" w:rsidP="000C3ABD">
      <w:pPr>
        <w:pStyle w:val="ThesisBody"/>
        <w:tabs>
          <w:tab w:val="left" w:pos="720"/>
        </w:tabs>
        <w:contextualSpacing w:val="0"/>
        <w:rPr>
          <w:bCs/>
        </w:rPr>
      </w:pPr>
    </w:p>
    <w:p w14:paraId="015CC649" w14:textId="77777777" w:rsidR="000C3ABD" w:rsidRDefault="000C3ABD" w:rsidP="000C3ABD">
      <w:pPr>
        <w:pStyle w:val="ThesisBody"/>
        <w:tabs>
          <w:tab w:val="left" w:pos="720"/>
        </w:tabs>
        <w:contextualSpacing w:val="0"/>
        <w:rPr>
          <w:bCs/>
        </w:rPr>
      </w:pPr>
    </w:p>
    <w:p w14:paraId="31799E62" w14:textId="77777777" w:rsidR="009C550D" w:rsidRDefault="009C550D" w:rsidP="009C550D">
      <w:pPr>
        <w:pStyle w:val="ThesisBody"/>
        <w:tabs>
          <w:tab w:val="left" w:pos="720"/>
        </w:tabs>
        <w:contextualSpacing w:val="0"/>
        <w:rPr>
          <w:b/>
          <w:bCs/>
        </w:rPr>
      </w:pPr>
    </w:p>
    <w:p w14:paraId="1150D08E" w14:textId="77777777" w:rsidR="000C3ABD" w:rsidRDefault="000C3ABD" w:rsidP="000C3ABD">
      <w:pPr>
        <w:pStyle w:val="ThesisBody"/>
        <w:rPr>
          <w:rFonts w:asciiTheme="majorBidi" w:hAnsiTheme="majorBidi" w:cstheme="majorBidi"/>
          <w:bCs/>
        </w:rPr>
      </w:pPr>
    </w:p>
    <w:p w14:paraId="645D8823" w14:textId="77777777" w:rsidR="000C3ABD" w:rsidRDefault="000C3ABD" w:rsidP="000C3ABD">
      <w:pPr>
        <w:pStyle w:val="ThesisBody"/>
        <w:rPr>
          <w:rFonts w:asciiTheme="majorBidi" w:hAnsiTheme="majorBidi" w:cstheme="majorBidi"/>
          <w:bCs/>
        </w:rPr>
      </w:pPr>
    </w:p>
    <w:p w14:paraId="733C9B86"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3168" behindDoc="0" locked="0" layoutInCell="1" allowOverlap="1" wp14:anchorId="399AEF2B" wp14:editId="07D618EB">
                <wp:simplePos x="0" y="0"/>
                <wp:positionH relativeFrom="page">
                  <wp:posOffset>1089660</wp:posOffset>
                </wp:positionH>
                <wp:positionV relativeFrom="page">
                  <wp:posOffset>892810</wp:posOffset>
                </wp:positionV>
                <wp:extent cx="5759450" cy="8891905"/>
                <wp:effectExtent l="0" t="0" r="12700" b="23495"/>
                <wp:wrapNone/>
                <wp:docPr id="84" name="Rectangle 84"/>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C995AE" id="Rectangle 84" o:spid="_x0000_s1026" style="position:absolute;margin-left:85.8pt;margin-top:70.3pt;width:453.5pt;height:700.15pt;z-index:25178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77276AB3"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3E353B28" w14:textId="77777777" w:rsidR="000C3ABD" w:rsidRDefault="000C3ABD" w:rsidP="000C3ABD">
      <w:pPr>
        <w:pStyle w:val="ThesisBody"/>
        <w:tabs>
          <w:tab w:val="left" w:pos="720"/>
        </w:tabs>
        <w:contextualSpacing w:val="0"/>
        <w:rPr>
          <w:b/>
          <w:bCs/>
        </w:rPr>
      </w:pPr>
    </w:p>
    <w:p w14:paraId="1B2B3730" w14:textId="77777777" w:rsidR="000C3ABD" w:rsidRPr="00FD4A01" w:rsidRDefault="000C3ABD" w:rsidP="000C3ABD">
      <w:pPr>
        <w:pStyle w:val="ThesisBody"/>
        <w:tabs>
          <w:tab w:val="left" w:pos="720"/>
        </w:tabs>
        <w:contextualSpacing w:val="0"/>
        <w:rPr>
          <w:bCs/>
        </w:rPr>
      </w:pPr>
    </w:p>
    <w:p w14:paraId="63F0F51E" w14:textId="77777777" w:rsidR="000C3ABD" w:rsidRDefault="000C3ABD" w:rsidP="000C3ABD">
      <w:pPr>
        <w:pStyle w:val="ThesisBody"/>
        <w:tabs>
          <w:tab w:val="left" w:pos="720"/>
        </w:tabs>
        <w:contextualSpacing w:val="0"/>
        <w:rPr>
          <w:bCs/>
        </w:rPr>
      </w:pPr>
    </w:p>
    <w:p w14:paraId="2DF86115" w14:textId="77777777" w:rsidR="000C3ABD" w:rsidRDefault="000C3ABD" w:rsidP="000C3ABD">
      <w:pPr>
        <w:pStyle w:val="ThesisBody"/>
        <w:tabs>
          <w:tab w:val="left" w:pos="720"/>
        </w:tabs>
        <w:contextualSpacing w:val="0"/>
        <w:rPr>
          <w:bCs/>
        </w:rPr>
      </w:pPr>
    </w:p>
    <w:p w14:paraId="2CB12CA9" w14:textId="77777777" w:rsidR="000C3ABD" w:rsidRDefault="000C3ABD" w:rsidP="000C3ABD">
      <w:pPr>
        <w:pStyle w:val="ThesisBody"/>
        <w:rPr>
          <w:rFonts w:asciiTheme="majorBidi" w:hAnsiTheme="majorBidi" w:cstheme="majorBidi"/>
          <w:bCs/>
        </w:rPr>
      </w:pPr>
    </w:p>
    <w:p w14:paraId="240B148E" w14:textId="77777777" w:rsidR="000C3ABD" w:rsidRDefault="000C3ABD" w:rsidP="000C3ABD">
      <w:pPr>
        <w:pStyle w:val="ThesisBody"/>
        <w:rPr>
          <w:rFonts w:asciiTheme="majorBidi" w:hAnsiTheme="majorBidi" w:cstheme="majorBidi"/>
          <w:bCs/>
        </w:rPr>
      </w:pPr>
    </w:p>
    <w:p w14:paraId="58205829"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4192" behindDoc="0" locked="0" layoutInCell="1" allowOverlap="1" wp14:anchorId="3B86B01C" wp14:editId="391EF99D">
                <wp:simplePos x="0" y="0"/>
                <wp:positionH relativeFrom="page">
                  <wp:posOffset>1089660</wp:posOffset>
                </wp:positionH>
                <wp:positionV relativeFrom="page">
                  <wp:posOffset>892810</wp:posOffset>
                </wp:positionV>
                <wp:extent cx="5759450" cy="8891905"/>
                <wp:effectExtent l="0" t="0" r="12700" b="23495"/>
                <wp:wrapNone/>
                <wp:docPr id="85" name="Rectangle 85"/>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4FFA2" id="Rectangle 85" o:spid="_x0000_s1026" style="position:absolute;margin-left:85.8pt;margin-top:70.3pt;width:453.5pt;height:700.15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6BE30F28"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00C971D0" w14:textId="77777777" w:rsidR="000C3ABD" w:rsidRDefault="000C3ABD" w:rsidP="000C3ABD">
      <w:pPr>
        <w:pStyle w:val="ThesisBody"/>
        <w:tabs>
          <w:tab w:val="left" w:pos="720"/>
        </w:tabs>
        <w:contextualSpacing w:val="0"/>
        <w:rPr>
          <w:b/>
          <w:bCs/>
        </w:rPr>
      </w:pPr>
    </w:p>
    <w:p w14:paraId="4B1FEAD7" w14:textId="77777777" w:rsidR="000C3ABD" w:rsidRPr="00FD4A01" w:rsidRDefault="000C3ABD" w:rsidP="000C3ABD">
      <w:pPr>
        <w:pStyle w:val="ThesisBody"/>
        <w:tabs>
          <w:tab w:val="left" w:pos="720"/>
        </w:tabs>
        <w:contextualSpacing w:val="0"/>
        <w:rPr>
          <w:bCs/>
        </w:rPr>
      </w:pPr>
    </w:p>
    <w:p w14:paraId="22810F61" w14:textId="77777777" w:rsidR="000C3ABD" w:rsidRDefault="000C3ABD" w:rsidP="000C3ABD">
      <w:pPr>
        <w:pStyle w:val="ThesisBody"/>
        <w:tabs>
          <w:tab w:val="left" w:pos="720"/>
        </w:tabs>
        <w:contextualSpacing w:val="0"/>
        <w:rPr>
          <w:bCs/>
        </w:rPr>
      </w:pPr>
    </w:p>
    <w:p w14:paraId="4C37AFF0" w14:textId="77777777" w:rsidR="000C3ABD" w:rsidRDefault="000C3ABD" w:rsidP="000C3ABD">
      <w:pPr>
        <w:pStyle w:val="ThesisBody"/>
        <w:tabs>
          <w:tab w:val="left" w:pos="720"/>
        </w:tabs>
        <w:contextualSpacing w:val="0"/>
        <w:rPr>
          <w:bCs/>
        </w:rPr>
      </w:pPr>
    </w:p>
    <w:p w14:paraId="0F6570C5" w14:textId="77777777" w:rsidR="000C3ABD" w:rsidRDefault="000C3ABD" w:rsidP="000C3ABD">
      <w:pPr>
        <w:pStyle w:val="ThesisBody"/>
        <w:rPr>
          <w:rFonts w:asciiTheme="majorBidi" w:hAnsiTheme="majorBidi" w:cstheme="majorBidi"/>
          <w:bCs/>
        </w:rPr>
      </w:pPr>
    </w:p>
    <w:p w14:paraId="41A3DC3B" w14:textId="77777777" w:rsidR="000C3ABD" w:rsidRDefault="000C3ABD" w:rsidP="000C3ABD">
      <w:pPr>
        <w:pStyle w:val="ThesisBody"/>
        <w:rPr>
          <w:rFonts w:asciiTheme="majorBidi" w:hAnsiTheme="majorBidi" w:cstheme="majorBidi"/>
          <w:bCs/>
        </w:rPr>
      </w:pPr>
    </w:p>
    <w:p w14:paraId="464492C8"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5216" behindDoc="0" locked="0" layoutInCell="1" allowOverlap="1" wp14:anchorId="745AD4E6" wp14:editId="5BA665BA">
                <wp:simplePos x="0" y="0"/>
                <wp:positionH relativeFrom="page">
                  <wp:posOffset>1089660</wp:posOffset>
                </wp:positionH>
                <wp:positionV relativeFrom="page">
                  <wp:posOffset>892810</wp:posOffset>
                </wp:positionV>
                <wp:extent cx="5759450" cy="8891905"/>
                <wp:effectExtent l="0" t="0" r="12700" b="23495"/>
                <wp:wrapNone/>
                <wp:docPr id="86" name="Rectangle 86"/>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BBA66" id="Rectangle 86" o:spid="_x0000_s1026" style="position:absolute;margin-left:85.8pt;margin-top:70.3pt;width:453.5pt;height:700.15pt;z-index:251785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4FBFEA35"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1088CE25" w14:textId="77777777" w:rsidR="000C3ABD" w:rsidRDefault="000C3ABD" w:rsidP="000C3ABD">
      <w:pPr>
        <w:pStyle w:val="ThesisBody"/>
        <w:tabs>
          <w:tab w:val="left" w:pos="720"/>
        </w:tabs>
        <w:contextualSpacing w:val="0"/>
        <w:rPr>
          <w:b/>
          <w:bCs/>
        </w:rPr>
      </w:pPr>
    </w:p>
    <w:p w14:paraId="6B592194" w14:textId="77777777" w:rsidR="000C3ABD" w:rsidRPr="00FD4A01" w:rsidRDefault="000C3ABD" w:rsidP="000C3ABD">
      <w:pPr>
        <w:pStyle w:val="ThesisBody"/>
        <w:tabs>
          <w:tab w:val="left" w:pos="720"/>
        </w:tabs>
        <w:contextualSpacing w:val="0"/>
        <w:rPr>
          <w:bCs/>
        </w:rPr>
      </w:pPr>
    </w:p>
    <w:p w14:paraId="556A1730" w14:textId="77777777" w:rsidR="000C3ABD" w:rsidRDefault="000C3ABD" w:rsidP="000C3ABD">
      <w:pPr>
        <w:pStyle w:val="ThesisBody"/>
        <w:tabs>
          <w:tab w:val="left" w:pos="720"/>
        </w:tabs>
        <w:contextualSpacing w:val="0"/>
        <w:rPr>
          <w:bCs/>
        </w:rPr>
      </w:pPr>
    </w:p>
    <w:p w14:paraId="62085FFB" w14:textId="77777777" w:rsidR="000C3ABD" w:rsidRDefault="000C3ABD" w:rsidP="000C3ABD">
      <w:pPr>
        <w:pStyle w:val="ThesisBody"/>
        <w:tabs>
          <w:tab w:val="left" w:pos="720"/>
        </w:tabs>
        <w:contextualSpacing w:val="0"/>
        <w:rPr>
          <w:bCs/>
        </w:rPr>
      </w:pPr>
    </w:p>
    <w:p w14:paraId="76570E53" w14:textId="77777777" w:rsidR="000C3ABD" w:rsidRDefault="000C3ABD" w:rsidP="000C3ABD">
      <w:pPr>
        <w:pStyle w:val="ThesisBody"/>
        <w:rPr>
          <w:rFonts w:asciiTheme="majorBidi" w:hAnsiTheme="majorBidi" w:cstheme="majorBidi"/>
          <w:bCs/>
        </w:rPr>
      </w:pPr>
    </w:p>
    <w:p w14:paraId="04CD86CF" w14:textId="77777777" w:rsidR="000C3ABD" w:rsidRDefault="000C3ABD" w:rsidP="000C3ABD">
      <w:pPr>
        <w:pStyle w:val="ThesisBody"/>
        <w:rPr>
          <w:rFonts w:asciiTheme="majorBidi" w:hAnsiTheme="majorBidi" w:cstheme="majorBidi"/>
          <w:bCs/>
        </w:rPr>
      </w:pPr>
    </w:p>
    <w:p w14:paraId="5BB96207"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6240" behindDoc="0" locked="0" layoutInCell="1" allowOverlap="1" wp14:anchorId="1999793F" wp14:editId="2FCD3636">
                <wp:simplePos x="0" y="0"/>
                <wp:positionH relativeFrom="page">
                  <wp:posOffset>1089660</wp:posOffset>
                </wp:positionH>
                <wp:positionV relativeFrom="page">
                  <wp:posOffset>892810</wp:posOffset>
                </wp:positionV>
                <wp:extent cx="5759450" cy="8891905"/>
                <wp:effectExtent l="0" t="0" r="12700" b="23495"/>
                <wp:wrapNone/>
                <wp:docPr id="87" name="Rectangle 87"/>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3600A6" id="Rectangle 87" o:spid="_x0000_s1026" style="position:absolute;margin-left:85.8pt;margin-top:70.3pt;width:453.5pt;height:700.15pt;z-index:251786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71F29489"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02393E7D" w14:textId="77777777" w:rsidR="000C3ABD" w:rsidRDefault="000C3ABD" w:rsidP="000C3ABD">
      <w:pPr>
        <w:pStyle w:val="ThesisBody"/>
        <w:tabs>
          <w:tab w:val="left" w:pos="720"/>
        </w:tabs>
        <w:contextualSpacing w:val="0"/>
        <w:rPr>
          <w:b/>
          <w:bCs/>
        </w:rPr>
      </w:pPr>
    </w:p>
    <w:p w14:paraId="691EF87B" w14:textId="77777777" w:rsidR="000C3ABD" w:rsidRPr="00FD4A01" w:rsidRDefault="000C3ABD" w:rsidP="000C3ABD">
      <w:pPr>
        <w:pStyle w:val="ThesisBody"/>
        <w:tabs>
          <w:tab w:val="left" w:pos="720"/>
        </w:tabs>
        <w:contextualSpacing w:val="0"/>
        <w:rPr>
          <w:bCs/>
        </w:rPr>
      </w:pPr>
    </w:p>
    <w:p w14:paraId="642F73EE" w14:textId="77777777" w:rsidR="000C3ABD" w:rsidRDefault="000C3ABD" w:rsidP="000C3ABD">
      <w:pPr>
        <w:pStyle w:val="ThesisBody"/>
        <w:tabs>
          <w:tab w:val="left" w:pos="720"/>
        </w:tabs>
        <w:contextualSpacing w:val="0"/>
        <w:rPr>
          <w:bCs/>
        </w:rPr>
      </w:pPr>
    </w:p>
    <w:p w14:paraId="0B7F5BDD" w14:textId="77777777" w:rsidR="000C3ABD" w:rsidRDefault="000C3ABD" w:rsidP="000C3ABD">
      <w:pPr>
        <w:pStyle w:val="ThesisBody"/>
        <w:tabs>
          <w:tab w:val="left" w:pos="720"/>
        </w:tabs>
        <w:contextualSpacing w:val="0"/>
        <w:rPr>
          <w:bCs/>
        </w:rPr>
      </w:pPr>
    </w:p>
    <w:p w14:paraId="2FF3DE11" w14:textId="77777777" w:rsidR="000C3ABD" w:rsidRDefault="000C3ABD" w:rsidP="000C3ABD">
      <w:pPr>
        <w:pStyle w:val="ThesisBody"/>
        <w:tabs>
          <w:tab w:val="left" w:pos="720"/>
        </w:tabs>
        <w:contextualSpacing w:val="0"/>
        <w:rPr>
          <w:bCs/>
        </w:rPr>
      </w:pPr>
    </w:p>
    <w:p w14:paraId="21BDE0FB" w14:textId="77777777" w:rsidR="009C550D" w:rsidRDefault="009C550D" w:rsidP="009C550D">
      <w:pPr>
        <w:pStyle w:val="ThesisBody"/>
        <w:tabs>
          <w:tab w:val="left" w:pos="720"/>
        </w:tabs>
        <w:contextualSpacing w:val="0"/>
        <w:rPr>
          <w:b/>
          <w:bCs/>
        </w:rPr>
      </w:pPr>
    </w:p>
    <w:p w14:paraId="6EA584AA" w14:textId="77777777" w:rsidR="000C3ABD" w:rsidRDefault="000C3ABD" w:rsidP="000C3ABD">
      <w:pPr>
        <w:pStyle w:val="ThesisBody"/>
        <w:rPr>
          <w:rFonts w:asciiTheme="majorBidi" w:hAnsiTheme="majorBidi" w:cstheme="majorBidi"/>
          <w:bCs/>
        </w:rPr>
      </w:pPr>
    </w:p>
    <w:p w14:paraId="5EDF5FCC" w14:textId="77777777" w:rsidR="000C3ABD" w:rsidRDefault="000C3ABD" w:rsidP="000C3ABD">
      <w:pPr>
        <w:pStyle w:val="ThesisBody"/>
        <w:rPr>
          <w:rFonts w:asciiTheme="majorBidi" w:hAnsiTheme="majorBidi" w:cstheme="majorBidi"/>
          <w:bCs/>
        </w:rPr>
      </w:pPr>
    </w:p>
    <w:p w14:paraId="3A6B00A2"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8288" behindDoc="0" locked="0" layoutInCell="1" allowOverlap="1" wp14:anchorId="6841AC36" wp14:editId="3A787A0B">
                <wp:simplePos x="0" y="0"/>
                <wp:positionH relativeFrom="page">
                  <wp:posOffset>1089660</wp:posOffset>
                </wp:positionH>
                <wp:positionV relativeFrom="page">
                  <wp:posOffset>892810</wp:posOffset>
                </wp:positionV>
                <wp:extent cx="5759450" cy="8891905"/>
                <wp:effectExtent l="0" t="0" r="12700" b="23495"/>
                <wp:wrapNone/>
                <wp:docPr id="88" name="Rectangle 88"/>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FE425" id="Rectangle 88" o:spid="_x0000_s1026" style="position:absolute;margin-left:85.8pt;margin-top:70.3pt;width:453.5pt;height:700.15pt;z-index:251788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3604136E"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54454DE3" w14:textId="77777777" w:rsidR="000C3ABD" w:rsidRDefault="000C3ABD" w:rsidP="000C3ABD">
      <w:pPr>
        <w:pStyle w:val="ThesisBody"/>
        <w:tabs>
          <w:tab w:val="left" w:pos="720"/>
        </w:tabs>
        <w:contextualSpacing w:val="0"/>
        <w:rPr>
          <w:bCs/>
        </w:rPr>
      </w:pPr>
    </w:p>
    <w:p w14:paraId="01C9F26F" w14:textId="77777777" w:rsidR="000C3ABD" w:rsidRDefault="000C3ABD" w:rsidP="000C3ABD">
      <w:pPr>
        <w:pStyle w:val="ThesisBody"/>
        <w:rPr>
          <w:rFonts w:asciiTheme="majorBidi" w:hAnsiTheme="majorBidi" w:cstheme="majorBidi"/>
          <w:bCs/>
        </w:rPr>
      </w:pPr>
    </w:p>
    <w:p w14:paraId="3B662E31" w14:textId="77777777" w:rsidR="000C3ABD" w:rsidRDefault="000C3ABD" w:rsidP="000C3ABD">
      <w:pPr>
        <w:pStyle w:val="ThesisBody"/>
        <w:rPr>
          <w:rFonts w:asciiTheme="majorBidi" w:hAnsiTheme="majorBidi" w:cstheme="majorBidi"/>
          <w:bCs/>
        </w:rPr>
      </w:pPr>
    </w:p>
    <w:p w14:paraId="5A06EB8A"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9312" behindDoc="0" locked="0" layoutInCell="1" allowOverlap="1" wp14:anchorId="3AEEDD73" wp14:editId="78B25C5E">
                <wp:simplePos x="0" y="0"/>
                <wp:positionH relativeFrom="page">
                  <wp:posOffset>1089660</wp:posOffset>
                </wp:positionH>
                <wp:positionV relativeFrom="page">
                  <wp:posOffset>892810</wp:posOffset>
                </wp:positionV>
                <wp:extent cx="5759450" cy="8891905"/>
                <wp:effectExtent l="0" t="0" r="12700" b="23495"/>
                <wp:wrapNone/>
                <wp:docPr id="89" name="Rectangle 89"/>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364705" id="Rectangle 89" o:spid="_x0000_s1026" style="position:absolute;margin-left:85.8pt;margin-top:70.3pt;width:453.5pt;height:700.1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5686E087"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0F607B41" w14:textId="77777777" w:rsidR="000C3ABD" w:rsidRDefault="000C3ABD" w:rsidP="000C3ABD">
      <w:pPr>
        <w:pStyle w:val="ThesisBody"/>
        <w:tabs>
          <w:tab w:val="left" w:pos="720"/>
        </w:tabs>
        <w:contextualSpacing w:val="0"/>
        <w:rPr>
          <w:b/>
          <w:bCs/>
        </w:rPr>
      </w:pPr>
    </w:p>
    <w:p w14:paraId="036528C9" w14:textId="77777777" w:rsidR="000C3ABD" w:rsidRPr="00FD4A01" w:rsidRDefault="000C3ABD" w:rsidP="000C3ABD">
      <w:pPr>
        <w:pStyle w:val="ThesisBody"/>
        <w:tabs>
          <w:tab w:val="left" w:pos="720"/>
        </w:tabs>
        <w:contextualSpacing w:val="0"/>
        <w:rPr>
          <w:bCs/>
        </w:rPr>
      </w:pPr>
    </w:p>
    <w:p w14:paraId="5ADA5506" w14:textId="77777777" w:rsidR="000C3ABD" w:rsidRDefault="000C3ABD" w:rsidP="000C3ABD">
      <w:pPr>
        <w:pStyle w:val="ThesisBody"/>
        <w:tabs>
          <w:tab w:val="left" w:pos="720"/>
        </w:tabs>
        <w:contextualSpacing w:val="0"/>
        <w:rPr>
          <w:bCs/>
        </w:rPr>
      </w:pPr>
    </w:p>
    <w:p w14:paraId="04FCB541" w14:textId="77777777" w:rsidR="000C3ABD" w:rsidRDefault="000C3ABD" w:rsidP="000C3ABD">
      <w:pPr>
        <w:pStyle w:val="ThesisBody"/>
        <w:tabs>
          <w:tab w:val="left" w:pos="720"/>
        </w:tabs>
        <w:contextualSpacing w:val="0"/>
        <w:rPr>
          <w:bCs/>
        </w:rPr>
      </w:pPr>
    </w:p>
    <w:p w14:paraId="6DC22B91" w14:textId="77777777" w:rsidR="000C3ABD" w:rsidRDefault="000C3ABD" w:rsidP="000C3ABD">
      <w:pPr>
        <w:pStyle w:val="ThesisBody"/>
        <w:rPr>
          <w:rFonts w:asciiTheme="majorBidi" w:hAnsiTheme="majorBidi" w:cstheme="majorBidi"/>
          <w:bCs/>
        </w:rPr>
      </w:pPr>
    </w:p>
    <w:p w14:paraId="4D0E5947" w14:textId="77777777" w:rsidR="000C3ABD" w:rsidRDefault="000C3ABD" w:rsidP="000C3ABD">
      <w:pPr>
        <w:pStyle w:val="ThesisBody"/>
        <w:rPr>
          <w:rFonts w:asciiTheme="majorBidi" w:hAnsiTheme="majorBidi" w:cstheme="majorBidi"/>
          <w:bCs/>
        </w:rPr>
      </w:pPr>
    </w:p>
    <w:p w14:paraId="3A83DF85"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90336" behindDoc="0" locked="0" layoutInCell="1" allowOverlap="1" wp14:anchorId="6D8E68F3" wp14:editId="0B5D1436">
                <wp:simplePos x="0" y="0"/>
                <wp:positionH relativeFrom="page">
                  <wp:posOffset>1089660</wp:posOffset>
                </wp:positionH>
                <wp:positionV relativeFrom="page">
                  <wp:posOffset>892810</wp:posOffset>
                </wp:positionV>
                <wp:extent cx="5759450" cy="8891905"/>
                <wp:effectExtent l="0" t="0" r="12700" b="23495"/>
                <wp:wrapNone/>
                <wp:docPr id="90" name="Rectangle 90"/>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C4FD7F" id="Rectangle 90" o:spid="_x0000_s1026" style="position:absolute;margin-left:85.8pt;margin-top:70.3pt;width:453.5pt;height:700.15pt;z-index:251790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7022CC47"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0203AD44" w14:textId="77777777" w:rsidR="000C3ABD" w:rsidRDefault="000C3ABD" w:rsidP="000C3ABD">
      <w:pPr>
        <w:pStyle w:val="ThesisBody"/>
        <w:tabs>
          <w:tab w:val="left" w:pos="720"/>
        </w:tabs>
        <w:contextualSpacing w:val="0"/>
        <w:rPr>
          <w:b/>
          <w:bCs/>
        </w:rPr>
      </w:pPr>
    </w:p>
    <w:p w14:paraId="76175283" w14:textId="7AF60308" w:rsidR="009C550D" w:rsidRDefault="000C3ABD" w:rsidP="009C550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91360" behindDoc="0" locked="0" layoutInCell="1" allowOverlap="1" wp14:anchorId="0CDD1EAE" wp14:editId="19EEC27E">
                <wp:simplePos x="0" y="0"/>
                <wp:positionH relativeFrom="page">
                  <wp:posOffset>1089660</wp:posOffset>
                </wp:positionH>
                <wp:positionV relativeFrom="page">
                  <wp:posOffset>892810</wp:posOffset>
                </wp:positionV>
                <wp:extent cx="5759450" cy="8891905"/>
                <wp:effectExtent l="0" t="0" r="12700" b="23495"/>
                <wp:wrapNone/>
                <wp:docPr id="91" name="Rectangle 91"/>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90084" id="Rectangle 91" o:spid="_x0000_s1026" style="position:absolute;margin-left:85.8pt;margin-top:70.3pt;width:453.5pt;height:700.15pt;z-index:251791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sidR="009C550D">
        <w:rPr>
          <w:rFonts w:asciiTheme="majorBidi" w:hAnsiTheme="majorBidi" w:cstheme="majorBidi"/>
        </w:rPr>
        <w:t xml:space="preserve">                         </w:t>
      </w:r>
    </w:p>
    <w:p w14:paraId="77C57395" w14:textId="77777777" w:rsidR="009C550D" w:rsidRDefault="009C550D" w:rsidP="009C550D">
      <w:pPr>
        <w:pStyle w:val="ThesisBody"/>
        <w:rPr>
          <w:rFonts w:asciiTheme="majorBidi" w:hAnsiTheme="majorBidi" w:cstheme="majorBidi"/>
        </w:rPr>
      </w:pPr>
      <w:r>
        <w:rPr>
          <w:rFonts w:asciiTheme="majorBidi" w:hAnsiTheme="majorBidi" w:cstheme="majorBidi"/>
        </w:rPr>
        <w:t xml:space="preserve"> </w:t>
      </w:r>
    </w:p>
    <w:p w14:paraId="5CE7F99C" w14:textId="14558177" w:rsidR="00F36097" w:rsidRDefault="009C550D" w:rsidP="00E46808">
      <w:pPr>
        <w:pStyle w:val="ThesisBody"/>
        <w:rPr>
          <w:bCs/>
        </w:rPr>
      </w:pPr>
      <w:r>
        <w:rPr>
          <w:rFonts w:asciiTheme="majorBidi" w:hAnsiTheme="majorBidi" w:cstheme="majorBidi"/>
        </w:rPr>
        <w:t xml:space="preserve">                               </w:t>
      </w:r>
      <w:r w:rsidR="00F36097">
        <w:rPr>
          <w:bCs/>
        </w:rPr>
        <w:t xml:space="preserve">                           </w:t>
      </w:r>
    </w:p>
    <w:p w14:paraId="32631081" w14:textId="1D7D0227" w:rsidR="005F2B93" w:rsidRDefault="005F2B93" w:rsidP="005F2B93">
      <w:pPr>
        <w:pStyle w:val="ChapterHeaders"/>
      </w:pPr>
    </w:p>
    <w:p w14:paraId="5FC84B1D" w14:textId="77777777" w:rsidR="005F2B93" w:rsidRDefault="005F2B93" w:rsidP="005F2B93">
      <w:pPr>
        <w:pStyle w:val="ChapterHeaders"/>
      </w:pPr>
    </w:p>
    <w:p w14:paraId="4C38B4EE" w14:textId="77777777" w:rsidR="005F2B93" w:rsidRDefault="005F2B93" w:rsidP="005F2B93">
      <w:pPr>
        <w:pStyle w:val="ChapterHeaders"/>
      </w:pPr>
    </w:p>
    <w:p w14:paraId="4A5FC47E" w14:textId="77777777" w:rsidR="00DA5A8E" w:rsidRDefault="00DA5A8E" w:rsidP="00F36097">
      <w:pPr>
        <w:pStyle w:val="ThesisBody"/>
        <w:tabs>
          <w:tab w:val="left" w:pos="720"/>
        </w:tabs>
        <w:contextualSpacing w:val="0"/>
      </w:pPr>
    </w:p>
    <w:p w14:paraId="5701E20D" w14:textId="77777777" w:rsidR="009D4499" w:rsidRDefault="009D4499"/>
    <w:p w14:paraId="4ADF32BB" w14:textId="77777777" w:rsidR="00F75600" w:rsidRDefault="00F75600"/>
    <w:sectPr w:rsidR="00F75600" w:rsidSect="00D3552D">
      <w:footerReference w:type="default" r:id="rId42"/>
      <w:footerReference w:type="first" r:id="rId43"/>
      <w:pgSz w:w="11906" w:h="16838" w:code="9"/>
      <w:pgMar w:top="1418" w:right="1134" w:bottom="1418" w:left="1701" w:header="709" w:footer="709" w:gutter="0"/>
      <w:pgNumType w:start="1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93D03" w14:textId="77777777" w:rsidR="00845DC4" w:rsidRDefault="00845DC4">
      <w:pPr>
        <w:spacing w:line="240" w:lineRule="auto"/>
      </w:pPr>
      <w:r>
        <w:separator/>
      </w:r>
    </w:p>
  </w:endnote>
  <w:endnote w:type="continuationSeparator" w:id="0">
    <w:p w14:paraId="73C2A20C" w14:textId="77777777" w:rsidR="00845DC4" w:rsidRDefault="00845D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A6198" w14:textId="714A7372" w:rsidR="00793397" w:rsidRDefault="00F9078B" w:rsidP="009D4499">
    <w:pPr>
      <w:pStyle w:val="Footer"/>
      <w:spacing w:line="240" w:lineRule="auto"/>
      <w:ind w:left="0"/>
      <w:jc w:val="center"/>
    </w:pPr>
    <w:r>
      <w:rPr>
        <w:noProof/>
      </w:rPr>
      <mc:AlternateContent>
        <mc:Choice Requires="wps">
          <w:drawing>
            <wp:anchor distT="0" distB="0" distL="114300" distR="114300" simplePos="0" relativeHeight="251671552" behindDoc="0" locked="0" layoutInCell="0" allowOverlap="1" wp14:anchorId="161DF837" wp14:editId="20C0202F">
              <wp:simplePos x="0" y="0"/>
              <wp:positionH relativeFrom="page">
                <wp:posOffset>0</wp:posOffset>
              </wp:positionH>
              <wp:positionV relativeFrom="page">
                <wp:posOffset>10227945</wp:posOffset>
              </wp:positionV>
              <wp:extent cx="7560310" cy="273050"/>
              <wp:effectExtent l="0" t="0" r="0" b="12700"/>
              <wp:wrapNone/>
              <wp:docPr id="8" name="MSIPCM47d4496e84416044c39d94f8" descr="{&quot;HashCode&quot;:166838815,&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2E9F204" w14:textId="1035BBB3" w:rsidR="00F9078B" w:rsidRPr="00F9078B" w:rsidRDefault="00F9078B" w:rsidP="00F9078B">
                          <w:pPr>
                            <w:ind w:left="0"/>
                            <w:jc w:val="right"/>
                            <w:rPr>
                              <w:rFonts w:ascii="Calibri" w:hAnsi="Calibri" w:cs="Calibri"/>
                              <w:color w:val="FF0000"/>
                            </w:rPr>
                          </w:pPr>
                          <w:r w:rsidRPr="00F9078B">
                            <w:rPr>
                              <w:rFonts w:ascii="Calibri" w:hAnsi="Calibri" w:cs="Calibri"/>
                              <w:color w:val="FF0000"/>
                            </w:rPr>
                            <w:t>Public</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161DF837" id="_x0000_t202" coordsize="21600,21600" o:spt="202" path="m,l,21600r21600,l21600,xe">
              <v:stroke joinstyle="miter"/>
              <v:path gradientshapeok="t" o:connecttype="rect"/>
            </v:shapetype>
            <v:shape id="MSIPCM47d4496e84416044c39d94f8" o:spid="_x0000_s1031" type="#_x0000_t202" alt="{&quot;HashCode&quot;:166838815,&quot;Height&quot;:841.0,&quot;Width&quot;:595.0,&quot;Placement&quot;:&quot;Footer&quot;,&quot;Index&quot;:&quot;Primary&quot;,&quot;Section&quot;:1,&quot;Top&quot;:0.0,&quot;Left&quot;:0.0}" style="position:absolute;left:0;text-align:left;margin-left:0;margin-top:805.35pt;width:595.3pt;height:21.5pt;z-index:25167155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" o:allowincell="f" filled="f" stroked="f" strokeweight=".5pt">
              <v:textbox inset=",0,20pt,0">
                <w:txbxContent>
                  <w:p w14:paraId="52E9F204" w14:textId="1035BBB3" w:rsidR="00F9078B" w:rsidRPr="00F9078B" w:rsidRDefault="00F9078B" w:rsidP="00F9078B">
                    <w:pPr>
                      <w:ind w:left="0"/>
                      <w:jc w:val="right"/>
                      <w:rPr>
                        <w:rFonts w:ascii="Calibri" w:hAnsi="Calibri" w:cs="Calibri"/>
                        <w:color w:val="FF0000"/>
                      </w:rPr>
                    </w:pPr>
                    <w:r w:rsidRPr="00F9078B">
                      <w:rPr>
                        <w:rFonts w:ascii="Calibri" w:hAnsi="Calibri" w:cs="Calibri"/>
                        <w:color w:val="FF0000"/>
                      </w:rPr>
                      <w:t>Public</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B5A7A" w14:textId="631C27DB" w:rsidR="00793397" w:rsidRDefault="00793397">
    <w:pPr>
      <w:pStyle w:val="Footer"/>
    </w:pPr>
    <w:r>
      <w:rPr>
        <w:noProof/>
        <w:lang w:val="en-US" w:eastAsia="en-US"/>
      </w:rPr>
      <mc:AlternateContent>
        <mc:Choice Requires="wps">
          <w:drawing>
            <wp:anchor distT="0" distB="0" distL="114300" distR="114300" simplePos="0" relativeHeight="251657216" behindDoc="0" locked="0" layoutInCell="0" allowOverlap="1" wp14:anchorId="4A31F27F" wp14:editId="55876170">
              <wp:simplePos x="0" y="0"/>
              <wp:positionH relativeFrom="page">
                <wp:posOffset>0</wp:posOffset>
              </wp:positionH>
              <wp:positionV relativeFrom="page">
                <wp:posOffset>10227945</wp:posOffset>
              </wp:positionV>
              <wp:extent cx="7560310" cy="273050"/>
              <wp:effectExtent l="0" t="0" r="0" b="12700"/>
              <wp:wrapNone/>
              <wp:docPr id="17" name="MSIPCM2f4a4cde9e61954cf7344622" descr="{&quot;HashCode&quot;:166838815,&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B8197A2" w14:textId="059F5FD4" w:rsidR="00793397" w:rsidRPr="00A15C90" w:rsidRDefault="00F9078B" w:rsidP="00A15C90">
                          <w:pPr>
                            <w:ind w:left="0"/>
                            <w:jc w:val="right"/>
                            <w:rPr>
                              <w:rFonts w:ascii="Calibri" w:hAnsi="Calibri" w:cs="Calibri"/>
                              <w:color w:val="FF0000"/>
                            </w:rPr>
                          </w:pPr>
                          <w:r>
                            <w:rPr>
                              <w:rFonts w:ascii="Calibri" w:hAnsi="Calibri" w:cs="Calibri"/>
                              <w:color w:val="FF0000"/>
                            </w:rPr>
                            <w:t>Public</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4A31F27F" id="_x0000_t202" coordsize="21600,21600" o:spt="202" path="m,l,21600r21600,l21600,xe">
              <v:stroke joinstyle="miter"/>
              <v:path gradientshapeok="t" o:connecttype="rect"/>
            </v:shapetype>
            <v:shape id="MSIPCM2f4a4cde9e61954cf7344622" o:spid="_x0000_s1032" type="#_x0000_t202" alt="{&quot;HashCode&quot;:166838815,&quot;Height&quot;:841.0,&quot;Width&quot;:595.0,&quot;Placement&quot;:&quot;Footer&quot;,&quot;Index&quot;:&quot;FirstPage&quot;,&quot;Section&quot;:1,&quot;Top&quot;:0.0,&quot;Left&quot;:0.0}" style="position:absolute;left:0;text-align:left;margin-left:0;margin-top:805.35pt;width:595.3pt;height:21.5pt;z-index:251657216;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" o:allowincell="f" filled="f" stroked="f" strokeweight=".5pt">
              <v:textbox inset=",0,20pt,0">
                <w:txbxContent>
                  <w:p w14:paraId="0B8197A2" w14:textId="059F5FD4" w:rsidR="00793397" w:rsidRPr="00A15C90" w:rsidRDefault="00F9078B" w:rsidP="00A15C90">
                    <w:pPr>
                      <w:ind w:left="0"/>
                      <w:jc w:val="right"/>
                      <w:rPr>
                        <w:rFonts w:ascii="Calibri" w:hAnsi="Calibri" w:cs="Calibri"/>
                        <w:color w:val="FF0000"/>
                      </w:rPr>
                    </w:pPr>
                    <w:r>
                      <w:rPr>
                        <w:rFonts w:ascii="Calibri" w:hAnsi="Calibri" w:cs="Calibri"/>
                        <w:color w:val="FF0000"/>
                      </w:rPr>
                      <w:t>Public</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90FC74" w14:textId="77777777" w:rsidR="00845DC4" w:rsidRDefault="00845DC4">
      <w:pPr>
        <w:spacing w:line="240" w:lineRule="auto"/>
      </w:pPr>
      <w:r>
        <w:separator/>
      </w:r>
    </w:p>
  </w:footnote>
  <w:footnote w:type="continuationSeparator" w:id="0">
    <w:p w14:paraId="4796361F" w14:textId="77777777" w:rsidR="00845DC4" w:rsidRDefault="00845DC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19591E"/>
    <w:multiLevelType w:val="hybridMultilevel"/>
    <w:tmpl w:val="AEEAEC7C"/>
    <w:lvl w:ilvl="0" w:tplc="E5580C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C87CD8"/>
    <w:multiLevelType w:val="hybridMultilevel"/>
    <w:tmpl w:val="5AEED1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D894BF0"/>
    <w:multiLevelType w:val="multilevel"/>
    <w:tmpl w:val="F620D062"/>
    <w:lvl w:ilvl="0">
      <w:start w:val="1"/>
      <w:numFmt w:val="decimal"/>
      <w:pStyle w:val="Heading1"/>
      <w:lvlText w:val="%1"/>
      <w:lvlJc w:val="left"/>
      <w:pPr>
        <w:ind w:left="432" w:hanging="432"/>
      </w:pPr>
      <w:rPr>
        <w:color w:val="FFFFFF" w:themeColor="background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5388600C"/>
    <w:multiLevelType w:val="multilevel"/>
    <w:tmpl w:val="E02A4A6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D2C0F9E"/>
    <w:multiLevelType w:val="hybridMultilevel"/>
    <w:tmpl w:val="A72602B6"/>
    <w:lvl w:ilvl="0" w:tplc="0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82D253A"/>
    <w:multiLevelType w:val="hybridMultilevel"/>
    <w:tmpl w:val="C8AE5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9D2E85"/>
    <w:multiLevelType w:val="hybridMultilevel"/>
    <w:tmpl w:val="FEEE8D96"/>
    <w:lvl w:ilvl="0" w:tplc="EFCACAD8">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86858115">
    <w:abstractNumId w:val="6"/>
  </w:num>
  <w:num w:numId="2" w16cid:durableId="1861385683">
    <w:abstractNumId w:val="1"/>
  </w:num>
  <w:num w:numId="3" w16cid:durableId="1935166949">
    <w:abstractNumId w:val="0"/>
  </w:num>
  <w:num w:numId="4" w16cid:durableId="1291743090">
    <w:abstractNumId w:val="3"/>
  </w:num>
  <w:num w:numId="5" w16cid:durableId="713119813">
    <w:abstractNumId w:val="4"/>
  </w:num>
  <w:num w:numId="6" w16cid:durableId="1321957770">
    <w:abstractNumId w:val="5"/>
  </w:num>
  <w:num w:numId="7" w16cid:durableId="1653212571">
    <w:abstractNumId w:val="2"/>
  </w:num>
  <w:num w:numId="8" w16cid:durableId="1439838050">
    <w:abstractNumId w:val="2"/>
    <w:lvlOverride w:ilvl="0">
      <w:startOverride w:val="1"/>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U1tjA3tTAztzAzsbRU0lEKTi0uzszPAykwrAUA+QCV8SwAAAA="/>
  </w:docVars>
  <w:rsids>
    <w:rsidRoot w:val="00DA5A8E"/>
    <w:rsid w:val="00007647"/>
    <w:rsid w:val="00012226"/>
    <w:rsid w:val="000124EE"/>
    <w:rsid w:val="00013AE7"/>
    <w:rsid w:val="00013BB4"/>
    <w:rsid w:val="00014445"/>
    <w:rsid w:val="000158F7"/>
    <w:rsid w:val="0002019C"/>
    <w:rsid w:val="00030021"/>
    <w:rsid w:val="00040B9C"/>
    <w:rsid w:val="000431F5"/>
    <w:rsid w:val="000522CC"/>
    <w:rsid w:val="0005460C"/>
    <w:rsid w:val="00056C03"/>
    <w:rsid w:val="00056FD8"/>
    <w:rsid w:val="00057642"/>
    <w:rsid w:val="00061ACD"/>
    <w:rsid w:val="00064F08"/>
    <w:rsid w:val="000720AF"/>
    <w:rsid w:val="000724C5"/>
    <w:rsid w:val="00072DFA"/>
    <w:rsid w:val="00082E82"/>
    <w:rsid w:val="00083334"/>
    <w:rsid w:val="000854BB"/>
    <w:rsid w:val="000916A6"/>
    <w:rsid w:val="0009248E"/>
    <w:rsid w:val="00092D11"/>
    <w:rsid w:val="00096A23"/>
    <w:rsid w:val="000A08B4"/>
    <w:rsid w:val="000A0F1B"/>
    <w:rsid w:val="000B0084"/>
    <w:rsid w:val="000B5DA7"/>
    <w:rsid w:val="000B6D4B"/>
    <w:rsid w:val="000B7E60"/>
    <w:rsid w:val="000C0CEC"/>
    <w:rsid w:val="000C3ABD"/>
    <w:rsid w:val="000D0BF1"/>
    <w:rsid w:val="000D37E0"/>
    <w:rsid w:val="000D5781"/>
    <w:rsid w:val="000D6AD2"/>
    <w:rsid w:val="000E06F9"/>
    <w:rsid w:val="000E3733"/>
    <w:rsid w:val="000E7026"/>
    <w:rsid w:val="000F712D"/>
    <w:rsid w:val="00100CEF"/>
    <w:rsid w:val="00101821"/>
    <w:rsid w:val="001118C8"/>
    <w:rsid w:val="00112520"/>
    <w:rsid w:val="00113426"/>
    <w:rsid w:val="001158FA"/>
    <w:rsid w:val="00120A57"/>
    <w:rsid w:val="00121886"/>
    <w:rsid w:val="00122258"/>
    <w:rsid w:val="0012246B"/>
    <w:rsid w:val="00123669"/>
    <w:rsid w:val="00125683"/>
    <w:rsid w:val="001313C6"/>
    <w:rsid w:val="00132702"/>
    <w:rsid w:val="001332A7"/>
    <w:rsid w:val="0013394E"/>
    <w:rsid w:val="00142B65"/>
    <w:rsid w:val="00142F06"/>
    <w:rsid w:val="001437F1"/>
    <w:rsid w:val="001450B8"/>
    <w:rsid w:val="00145476"/>
    <w:rsid w:val="00145E60"/>
    <w:rsid w:val="00147D54"/>
    <w:rsid w:val="001524CD"/>
    <w:rsid w:val="00154300"/>
    <w:rsid w:val="0016640B"/>
    <w:rsid w:val="001667AC"/>
    <w:rsid w:val="001669A4"/>
    <w:rsid w:val="00183650"/>
    <w:rsid w:val="0019256A"/>
    <w:rsid w:val="001949DA"/>
    <w:rsid w:val="001A0F3B"/>
    <w:rsid w:val="001A4C6E"/>
    <w:rsid w:val="001B0ED8"/>
    <w:rsid w:val="001B10AA"/>
    <w:rsid w:val="001B1221"/>
    <w:rsid w:val="001C08C9"/>
    <w:rsid w:val="001C2D73"/>
    <w:rsid w:val="001D01A9"/>
    <w:rsid w:val="001D200E"/>
    <w:rsid w:val="001D52ED"/>
    <w:rsid w:val="001D6A3F"/>
    <w:rsid w:val="001E1B88"/>
    <w:rsid w:val="001E5950"/>
    <w:rsid w:val="001E639E"/>
    <w:rsid w:val="001E6D6B"/>
    <w:rsid w:val="001F0E90"/>
    <w:rsid w:val="001F1722"/>
    <w:rsid w:val="00204232"/>
    <w:rsid w:val="002064D3"/>
    <w:rsid w:val="00206D6C"/>
    <w:rsid w:val="00227832"/>
    <w:rsid w:val="0023010C"/>
    <w:rsid w:val="00231717"/>
    <w:rsid w:val="00232EDC"/>
    <w:rsid w:val="00233067"/>
    <w:rsid w:val="0023441D"/>
    <w:rsid w:val="00237DFE"/>
    <w:rsid w:val="00240270"/>
    <w:rsid w:val="00240AD5"/>
    <w:rsid w:val="00242DD6"/>
    <w:rsid w:val="00247765"/>
    <w:rsid w:val="00252E61"/>
    <w:rsid w:val="00262858"/>
    <w:rsid w:val="00263F82"/>
    <w:rsid w:val="00264666"/>
    <w:rsid w:val="00266836"/>
    <w:rsid w:val="00275111"/>
    <w:rsid w:val="00276640"/>
    <w:rsid w:val="002772E0"/>
    <w:rsid w:val="002802DB"/>
    <w:rsid w:val="002829A2"/>
    <w:rsid w:val="002846BF"/>
    <w:rsid w:val="00292EAD"/>
    <w:rsid w:val="0029739B"/>
    <w:rsid w:val="002975C3"/>
    <w:rsid w:val="002A0518"/>
    <w:rsid w:val="002A62D0"/>
    <w:rsid w:val="002B2BDC"/>
    <w:rsid w:val="002B5C47"/>
    <w:rsid w:val="002C11D7"/>
    <w:rsid w:val="002C14C3"/>
    <w:rsid w:val="002C4273"/>
    <w:rsid w:val="002D0D0E"/>
    <w:rsid w:val="002D377D"/>
    <w:rsid w:val="002F0141"/>
    <w:rsid w:val="002F0240"/>
    <w:rsid w:val="002F6304"/>
    <w:rsid w:val="00300EE4"/>
    <w:rsid w:val="0030159C"/>
    <w:rsid w:val="00302471"/>
    <w:rsid w:val="003045F2"/>
    <w:rsid w:val="003051CB"/>
    <w:rsid w:val="003058A8"/>
    <w:rsid w:val="00315A02"/>
    <w:rsid w:val="003236E9"/>
    <w:rsid w:val="003408A9"/>
    <w:rsid w:val="00341B0C"/>
    <w:rsid w:val="003459AE"/>
    <w:rsid w:val="0035337E"/>
    <w:rsid w:val="00353C10"/>
    <w:rsid w:val="0036023A"/>
    <w:rsid w:val="00361DFC"/>
    <w:rsid w:val="00364F32"/>
    <w:rsid w:val="00366321"/>
    <w:rsid w:val="00366DD5"/>
    <w:rsid w:val="00367C29"/>
    <w:rsid w:val="00370292"/>
    <w:rsid w:val="00373D51"/>
    <w:rsid w:val="00376EC5"/>
    <w:rsid w:val="003828EF"/>
    <w:rsid w:val="00386E9F"/>
    <w:rsid w:val="00391583"/>
    <w:rsid w:val="00392699"/>
    <w:rsid w:val="003A351C"/>
    <w:rsid w:val="003A6134"/>
    <w:rsid w:val="003B2740"/>
    <w:rsid w:val="003B2E30"/>
    <w:rsid w:val="003B780B"/>
    <w:rsid w:val="003C73DD"/>
    <w:rsid w:val="003D017A"/>
    <w:rsid w:val="003D09D8"/>
    <w:rsid w:val="003D24C3"/>
    <w:rsid w:val="003E3EAD"/>
    <w:rsid w:val="003E4EC9"/>
    <w:rsid w:val="003E79DB"/>
    <w:rsid w:val="003F0623"/>
    <w:rsid w:val="003F6AEE"/>
    <w:rsid w:val="00401754"/>
    <w:rsid w:val="00402A4C"/>
    <w:rsid w:val="00402F89"/>
    <w:rsid w:val="00406AC5"/>
    <w:rsid w:val="00406F39"/>
    <w:rsid w:val="00414806"/>
    <w:rsid w:val="00414EBB"/>
    <w:rsid w:val="0041623A"/>
    <w:rsid w:val="004163C6"/>
    <w:rsid w:val="00421CD8"/>
    <w:rsid w:val="00426797"/>
    <w:rsid w:val="00427245"/>
    <w:rsid w:val="0043345D"/>
    <w:rsid w:val="00434D96"/>
    <w:rsid w:val="0044015F"/>
    <w:rsid w:val="00460442"/>
    <w:rsid w:val="004616E7"/>
    <w:rsid w:val="00463F09"/>
    <w:rsid w:val="00465AE0"/>
    <w:rsid w:val="0046621F"/>
    <w:rsid w:val="004700C8"/>
    <w:rsid w:val="00476DE5"/>
    <w:rsid w:val="00477DFC"/>
    <w:rsid w:val="00477F02"/>
    <w:rsid w:val="004844DB"/>
    <w:rsid w:val="00485887"/>
    <w:rsid w:val="004910CF"/>
    <w:rsid w:val="00495C5B"/>
    <w:rsid w:val="004960FA"/>
    <w:rsid w:val="004A149A"/>
    <w:rsid w:val="004A37E4"/>
    <w:rsid w:val="004B0007"/>
    <w:rsid w:val="004B01E6"/>
    <w:rsid w:val="004B08BC"/>
    <w:rsid w:val="004B17F5"/>
    <w:rsid w:val="004B1BD9"/>
    <w:rsid w:val="004B2739"/>
    <w:rsid w:val="004B3E39"/>
    <w:rsid w:val="004C1596"/>
    <w:rsid w:val="004C38DC"/>
    <w:rsid w:val="004C7397"/>
    <w:rsid w:val="004D477B"/>
    <w:rsid w:val="004D70E7"/>
    <w:rsid w:val="004E0198"/>
    <w:rsid w:val="004E1019"/>
    <w:rsid w:val="004E19EA"/>
    <w:rsid w:val="004E6A42"/>
    <w:rsid w:val="004E7CFD"/>
    <w:rsid w:val="004F266A"/>
    <w:rsid w:val="004F2D30"/>
    <w:rsid w:val="004F785B"/>
    <w:rsid w:val="00504AF6"/>
    <w:rsid w:val="00505B1B"/>
    <w:rsid w:val="00506D4A"/>
    <w:rsid w:val="00510482"/>
    <w:rsid w:val="005124CC"/>
    <w:rsid w:val="00513761"/>
    <w:rsid w:val="00522D23"/>
    <w:rsid w:val="00530A0B"/>
    <w:rsid w:val="00531F15"/>
    <w:rsid w:val="00533812"/>
    <w:rsid w:val="00534AE3"/>
    <w:rsid w:val="005370DD"/>
    <w:rsid w:val="005402A6"/>
    <w:rsid w:val="00542CBC"/>
    <w:rsid w:val="00551254"/>
    <w:rsid w:val="00551A7B"/>
    <w:rsid w:val="00551DF7"/>
    <w:rsid w:val="0055550B"/>
    <w:rsid w:val="00555526"/>
    <w:rsid w:val="00555EC7"/>
    <w:rsid w:val="005561DD"/>
    <w:rsid w:val="00572EF2"/>
    <w:rsid w:val="0057712B"/>
    <w:rsid w:val="00577515"/>
    <w:rsid w:val="0058450C"/>
    <w:rsid w:val="00591EEC"/>
    <w:rsid w:val="00591F28"/>
    <w:rsid w:val="005927CF"/>
    <w:rsid w:val="005A0B25"/>
    <w:rsid w:val="005B342E"/>
    <w:rsid w:val="005B3940"/>
    <w:rsid w:val="005B7A2E"/>
    <w:rsid w:val="005B7FC5"/>
    <w:rsid w:val="005C1D32"/>
    <w:rsid w:val="005D6CFF"/>
    <w:rsid w:val="005D7B23"/>
    <w:rsid w:val="005E0DB4"/>
    <w:rsid w:val="005E38C5"/>
    <w:rsid w:val="005E6491"/>
    <w:rsid w:val="005E64CA"/>
    <w:rsid w:val="005E6D36"/>
    <w:rsid w:val="005F11B6"/>
    <w:rsid w:val="005F2062"/>
    <w:rsid w:val="005F2732"/>
    <w:rsid w:val="005F2B93"/>
    <w:rsid w:val="005F3CE9"/>
    <w:rsid w:val="005F5516"/>
    <w:rsid w:val="006000AF"/>
    <w:rsid w:val="006012CD"/>
    <w:rsid w:val="00604270"/>
    <w:rsid w:val="00606150"/>
    <w:rsid w:val="00611529"/>
    <w:rsid w:val="00615035"/>
    <w:rsid w:val="006244D5"/>
    <w:rsid w:val="00634030"/>
    <w:rsid w:val="00634921"/>
    <w:rsid w:val="00634B78"/>
    <w:rsid w:val="00634D2E"/>
    <w:rsid w:val="006366F3"/>
    <w:rsid w:val="00641B38"/>
    <w:rsid w:val="00644A3F"/>
    <w:rsid w:val="00644D98"/>
    <w:rsid w:val="00651F2A"/>
    <w:rsid w:val="00653D77"/>
    <w:rsid w:val="006724B8"/>
    <w:rsid w:val="0067354D"/>
    <w:rsid w:val="00675141"/>
    <w:rsid w:val="006842A5"/>
    <w:rsid w:val="0069144B"/>
    <w:rsid w:val="00693E2D"/>
    <w:rsid w:val="006A2D2A"/>
    <w:rsid w:val="006A33EF"/>
    <w:rsid w:val="006A4395"/>
    <w:rsid w:val="006B2B8D"/>
    <w:rsid w:val="006C0016"/>
    <w:rsid w:val="006C7C0C"/>
    <w:rsid w:val="006D3829"/>
    <w:rsid w:val="006D45B7"/>
    <w:rsid w:val="006D4BC1"/>
    <w:rsid w:val="006D5438"/>
    <w:rsid w:val="006D7DA5"/>
    <w:rsid w:val="006E411A"/>
    <w:rsid w:val="006E57AD"/>
    <w:rsid w:val="006E5EAD"/>
    <w:rsid w:val="006E64D1"/>
    <w:rsid w:val="006E7AB0"/>
    <w:rsid w:val="006F36A1"/>
    <w:rsid w:val="006F3AE2"/>
    <w:rsid w:val="007011F9"/>
    <w:rsid w:val="0070373E"/>
    <w:rsid w:val="00703CC9"/>
    <w:rsid w:val="007100CE"/>
    <w:rsid w:val="00715213"/>
    <w:rsid w:val="007221E5"/>
    <w:rsid w:val="00726047"/>
    <w:rsid w:val="00726E65"/>
    <w:rsid w:val="00735B7F"/>
    <w:rsid w:val="00736BBF"/>
    <w:rsid w:val="00737CD7"/>
    <w:rsid w:val="00753B4E"/>
    <w:rsid w:val="00756966"/>
    <w:rsid w:val="007573ED"/>
    <w:rsid w:val="007636D3"/>
    <w:rsid w:val="00763DAB"/>
    <w:rsid w:val="0077006F"/>
    <w:rsid w:val="00771B7A"/>
    <w:rsid w:val="007813C5"/>
    <w:rsid w:val="00793397"/>
    <w:rsid w:val="007953BE"/>
    <w:rsid w:val="00797074"/>
    <w:rsid w:val="007A00AF"/>
    <w:rsid w:val="007A3EBB"/>
    <w:rsid w:val="007A5C50"/>
    <w:rsid w:val="007A7045"/>
    <w:rsid w:val="007B1598"/>
    <w:rsid w:val="007B38AD"/>
    <w:rsid w:val="007B4B64"/>
    <w:rsid w:val="007B557E"/>
    <w:rsid w:val="007C0075"/>
    <w:rsid w:val="007D0C8C"/>
    <w:rsid w:val="007D1423"/>
    <w:rsid w:val="007D1A7C"/>
    <w:rsid w:val="007D5EE4"/>
    <w:rsid w:val="007D7B55"/>
    <w:rsid w:val="007E1DB1"/>
    <w:rsid w:val="007E396E"/>
    <w:rsid w:val="007E5C63"/>
    <w:rsid w:val="007E6581"/>
    <w:rsid w:val="007E7787"/>
    <w:rsid w:val="007F4770"/>
    <w:rsid w:val="007F477E"/>
    <w:rsid w:val="007F5680"/>
    <w:rsid w:val="00812FA2"/>
    <w:rsid w:val="00822681"/>
    <w:rsid w:val="008260C9"/>
    <w:rsid w:val="00826CDA"/>
    <w:rsid w:val="00831685"/>
    <w:rsid w:val="00831F37"/>
    <w:rsid w:val="00833326"/>
    <w:rsid w:val="00833709"/>
    <w:rsid w:val="00834241"/>
    <w:rsid w:val="00843312"/>
    <w:rsid w:val="00845DC4"/>
    <w:rsid w:val="00845EF8"/>
    <w:rsid w:val="00847F2E"/>
    <w:rsid w:val="00860B53"/>
    <w:rsid w:val="0086516E"/>
    <w:rsid w:val="00874C56"/>
    <w:rsid w:val="00880A83"/>
    <w:rsid w:val="008813EB"/>
    <w:rsid w:val="00882119"/>
    <w:rsid w:val="00886E9C"/>
    <w:rsid w:val="008875DA"/>
    <w:rsid w:val="00895617"/>
    <w:rsid w:val="00896A43"/>
    <w:rsid w:val="008A0946"/>
    <w:rsid w:val="008B113D"/>
    <w:rsid w:val="008B368E"/>
    <w:rsid w:val="008B5AA0"/>
    <w:rsid w:val="008B5BD4"/>
    <w:rsid w:val="008C2094"/>
    <w:rsid w:val="008C744C"/>
    <w:rsid w:val="008C74DB"/>
    <w:rsid w:val="008D2BC3"/>
    <w:rsid w:val="008D5D7D"/>
    <w:rsid w:val="008F34EA"/>
    <w:rsid w:val="008F65FF"/>
    <w:rsid w:val="0090043D"/>
    <w:rsid w:val="00903493"/>
    <w:rsid w:val="0091362F"/>
    <w:rsid w:val="009168C8"/>
    <w:rsid w:val="009178B5"/>
    <w:rsid w:val="00927041"/>
    <w:rsid w:val="0093182F"/>
    <w:rsid w:val="0093231E"/>
    <w:rsid w:val="00934BCD"/>
    <w:rsid w:val="00934CF3"/>
    <w:rsid w:val="00937DBA"/>
    <w:rsid w:val="0094668C"/>
    <w:rsid w:val="00947A5C"/>
    <w:rsid w:val="00950B98"/>
    <w:rsid w:val="00951796"/>
    <w:rsid w:val="00953528"/>
    <w:rsid w:val="00953DEB"/>
    <w:rsid w:val="00956E82"/>
    <w:rsid w:val="00957EAA"/>
    <w:rsid w:val="00961A58"/>
    <w:rsid w:val="00965D8F"/>
    <w:rsid w:val="009714BF"/>
    <w:rsid w:val="009748E5"/>
    <w:rsid w:val="0097619E"/>
    <w:rsid w:val="0098116A"/>
    <w:rsid w:val="00994384"/>
    <w:rsid w:val="009A5713"/>
    <w:rsid w:val="009B1A5F"/>
    <w:rsid w:val="009B41C6"/>
    <w:rsid w:val="009B49E4"/>
    <w:rsid w:val="009B66E2"/>
    <w:rsid w:val="009C32C5"/>
    <w:rsid w:val="009C49EB"/>
    <w:rsid w:val="009C4A1E"/>
    <w:rsid w:val="009C4B66"/>
    <w:rsid w:val="009C550D"/>
    <w:rsid w:val="009C6DB9"/>
    <w:rsid w:val="009D353E"/>
    <w:rsid w:val="009D4499"/>
    <w:rsid w:val="009D72C2"/>
    <w:rsid w:val="009E007A"/>
    <w:rsid w:val="009E2430"/>
    <w:rsid w:val="009E4F5E"/>
    <w:rsid w:val="009E5FAF"/>
    <w:rsid w:val="009E7A32"/>
    <w:rsid w:val="009F5919"/>
    <w:rsid w:val="009F6B29"/>
    <w:rsid w:val="009F7B14"/>
    <w:rsid w:val="00A01B9D"/>
    <w:rsid w:val="00A06E83"/>
    <w:rsid w:val="00A079BE"/>
    <w:rsid w:val="00A14229"/>
    <w:rsid w:val="00A15C90"/>
    <w:rsid w:val="00A161F3"/>
    <w:rsid w:val="00A168BC"/>
    <w:rsid w:val="00A259CF"/>
    <w:rsid w:val="00A42C5F"/>
    <w:rsid w:val="00A43671"/>
    <w:rsid w:val="00A441B0"/>
    <w:rsid w:val="00A466DC"/>
    <w:rsid w:val="00A521AD"/>
    <w:rsid w:val="00A532C7"/>
    <w:rsid w:val="00A5592B"/>
    <w:rsid w:val="00A7031A"/>
    <w:rsid w:val="00A71432"/>
    <w:rsid w:val="00A86EE4"/>
    <w:rsid w:val="00A914EE"/>
    <w:rsid w:val="00A92BBF"/>
    <w:rsid w:val="00A943E6"/>
    <w:rsid w:val="00AA56D9"/>
    <w:rsid w:val="00AB2797"/>
    <w:rsid w:val="00AB2935"/>
    <w:rsid w:val="00AB7354"/>
    <w:rsid w:val="00AB7D9F"/>
    <w:rsid w:val="00AC0224"/>
    <w:rsid w:val="00AC17E7"/>
    <w:rsid w:val="00AC2D9B"/>
    <w:rsid w:val="00AC5BBC"/>
    <w:rsid w:val="00AD14F0"/>
    <w:rsid w:val="00AD1F6A"/>
    <w:rsid w:val="00AD22A2"/>
    <w:rsid w:val="00AD398B"/>
    <w:rsid w:val="00AD5B5C"/>
    <w:rsid w:val="00AE1028"/>
    <w:rsid w:val="00AE3E53"/>
    <w:rsid w:val="00AE4385"/>
    <w:rsid w:val="00AE646C"/>
    <w:rsid w:val="00AF1790"/>
    <w:rsid w:val="00B002F5"/>
    <w:rsid w:val="00B02CCB"/>
    <w:rsid w:val="00B02E15"/>
    <w:rsid w:val="00B0670E"/>
    <w:rsid w:val="00B07518"/>
    <w:rsid w:val="00B13F0B"/>
    <w:rsid w:val="00B14886"/>
    <w:rsid w:val="00B255AE"/>
    <w:rsid w:val="00B2596A"/>
    <w:rsid w:val="00B2620F"/>
    <w:rsid w:val="00B310CA"/>
    <w:rsid w:val="00B34B6E"/>
    <w:rsid w:val="00B360B0"/>
    <w:rsid w:val="00B41F89"/>
    <w:rsid w:val="00B422EF"/>
    <w:rsid w:val="00B42ACF"/>
    <w:rsid w:val="00B462CD"/>
    <w:rsid w:val="00B65036"/>
    <w:rsid w:val="00B663FB"/>
    <w:rsid w:val="00B66C57"/>
    <w:rsid w:val="00B67094"/>
    <w:rsid w:val="00B704D9"/>
    <w:rsid w:val="00B75498"/>
    <w:rsid w:val="00B77950"/>
    <w:rsid w:val="00B85F56"/>
    <w:rsid w:val="00B94794"/>
    <w:rsid w:val="00B95FF0"/>
    <w:rsid w:val="00B96F1C"/>
    <w:rsid w:val="00BA4351"/>
    <w:rsid w:val="00BB25AA"/>
    <w:rsid w:val="00BB571F"/>
    <w:rsid w:val="00BC4185"/>
    <w:rsid w:val="00BC6D2B"/>
    <w:rsid w:val="00BD2C98"/>
    <w:rsid w:val="00BD5776"/>
    <w:rsid w:val="00BD68C1"/>
    <w:rsid w:val="00BE1374"/>
    <w:rsid w:val="00BE20B4"/>
    <w:rsid w:val="00BE4220"/>
    <w:rsid w:val="00BE4C77"/>
    <w:rsid w:val="00BF4B0C"/>
    <w:rsid w:val="00C01968"/>
    <w:rsid w:val="00C06989"/>
    <w:rsid w:val="00C10DBF"/>
    <w:rsid w:val="00C15E93"/>
    <w:rsid w:val="00C22209"/>
    <w:rsid w:val="00C238FE"/>
    <w:rsid w:val="00C32F74"/>
    <w:rsid w:val="00C342F1"/>
    <w:rsid w:val="00C43D6A"/>
    <w:rsid w:val="00C44978"/>
    <w:rsid w:val="00C504C8"/>
    <w:rsid w:val="00C5679E"/>
    <w:rsid w:val="00C571C1"/>
    <w:rsid w:val="00C646A0"/>
    <w:rsid w:val="00C65614"/>
    <w:rsid w:val="00C661B5"/>
    <w:rsid w:val="00C6699C"/>
    <w:rsid w:val="00C74C93"/>
    <w:rsid w:val="00C76F97"/>
    <w:rsid w:val="00C835D1"/>
    <w:rsid w:val="00C84986"/>
    <w:rsid w:val="00C8525A"/>
    <w:rsid w:val="00C9299B"/>
    <w:rsid w:val="00C96026"/>
    <w:rsid w:val="00CA4F43"/>
    <w:rsid w:val="00CB05E8"/>
    <w:rsid w:val="00CB0CC4"/>
    <w:rsid w:val="00CB265E"/>
    <w:rsid w:val="00CC1ADC"/>
    <w:rsid w:val="00CC4510"/>
    <w:rsid w:val="00CC6E6E"/>
    <w:rsid w:val="00CD28BE"/>
    <w:rsid w:val="00CD3E72"/>
    <w:rsid w:val="00CD43F9"/>
    <w:rsid w:val="00CD4BCB"/>
    <w:rsid w:val="00CE1566"/>
    <w:rsid w:val="00D0046B"/>
    <w:rsid w:val="00D04B86"/>
    <w:rsid w:val="00D05588"/>
    <w:rsid w:val="00D05AAB"/>
    <w:rsid w:val="00D14F10"/>
    <w:rsid w:val="00D21F8E"/>
    <w:rsid w:val="00D328D8"/>
    <w:rsid w:val="00D3357D"/>
    <w:rsid w:val="00D34CD8"/>
    <w:rsid w:val="00D3552D"/>
    <w:rsid w:val="00D3650B"/>
    <w:rsid w:val="00D370EF"/>
    <w:rsid w:val="00D44024"/>
    <w:rsid w:val="00D564C5"/>
    <w:rsid w:val="00D63808"/>
    <w:rsid w:val="00D71957"/>
    <w:rsid w:val="00D730BA"/>
    <w:rsid w:val="00D73464"/>
    <w:rsid w:val="00D90F8F"/>
    <w:rsid w:val="00D95F98"/>
    <w:rsid w:val="00D9687F"/>
    <w:rsid w:val="00D97B9C"/>
    <w:rsid w:val="00D97DC5"/>
    <w:rsid w:val="00DA475B"/>
    <w:rsid w:val="00DA5A8E"/>
    <w:rsid w:val="00DB0C01"/>
    <w:rsid w:val="00DC1638"/>
    <w:rsid w:val="00DC1933"/>
    <w:rsid w:val="00DC3B14"/>
    <w:rsid w:val="00DC692B"/>
    <w:rsid w:val="00DC7945"/>
    <w:rsid w:val="00DD1BC1"/>
    <w:rsid w:val="00DD31CB"/>
    <w:rsid w:val="00DD692E"/>
    <w:rsid w:val="00DE3408"/>
    <w:rsid w:val="00DE5782"/>
    <w:rsid w:val="00DE5832"/>
    <w:rsid w:val="00DF14CC"/>
    <w:rsid w:val="00E04461"/>
    <w:rsid w:val="00E127E7"/>
    <w:rsid w:val="00E1751C"/>
    <w:rsid w:val="00E20037"/>
    <w:rsid w:val="00E242D0"/>
    <w:rsid w:val="00E25024"/>
    <w:rsid w:val="00E25A25"/>
    <w:rsid w:val="00E313F3"/>
    <w:rsid w:val="00E32770"/>
    <w:rsid w:val="00E34E7D"/>
    <w:rsid w:val="00E411EC"/>
    <w:rsid w:val="00E44517"/>
    <w:rsid w:val="00E46808"/>
    <w:rsid w:val="00E4767F"/>
    <w:rsid w:val="00E514CD"/>
    <w:rsid w:val="00E52627"/>
    <w:rsid w:val="00E5359D"/>
    <w:rsid w:val="00E6472D"/>
    <w:rsid w:val="00E6742E"/>
    <w:rsid w:val="00E805D5"/>
    <w:rsid w:val="00E913E7"/>
    <w:rsid w:val="00E95C4D"/>
    <w:rsid w:val="00EA2413"/>
    <w:rsid w:val="00EA52D0"/>
    <w:rsid w:val="00EA6A0F"/>
    <w:rsid w:val="00EB1887"/>
    <w:rsid w:val="00EC0BD3"/>
    <w:rsid w:val="00EC1BA9"/>
    <w:rsid w:val="00EC36CF"/>
    <w:rsid w:val="00EE39BC"/>
    <w:rsid w:val="00EE3D2B"/>
    <w:rsid w:val="00EE544A"/>
    <w:rsid w:val="00EF34EE"/>
    <w:rsid w:val="00F00242"/>
    <w:rsid w:val="00F0558C"/>
    <w:rsid w:val="00F05A05"/>
    <w:rsid w:val="00F05ED7"/>
    <w:rsid w:val="00F06C21"/>
    <w:rsid w:val="00F11281"/>
    <w:rsid w:val="00F15940"/>
    <w:rsid w:val="00F216B9"/>
    <w:rsid w:val="00F23ADC"/>
    <w:rsid w:val="00F24071"/>
    <w:rsid w:val="00F24E85"/>
    <w:rsid w:val="00F34B9A"/>
    <w:rsid w:val="00F35C63"/>
    <w:rsid w:val="00F36097"/>
    <w:rsid w:val="00F40928"/>
    <w:rsid w:val="00F436BA"/>
    <w:rsid w:val="00F4584E"/>
    <w:rsid w:val="00F52307"/>
    <w:rsid w:val="00F53E82"/>
    <w:rsid w:val="00F57F1C"/>
    <w:rsid w:val="00F61DF1"/>
    <w:rsid w:val="00F62521"/>
    <w:rsid w:val="00F75600"/>
    <w:rsid w:val="00F75E01"/>
    <w:rsid w:val="00F823B8"/>
    <w:rsid w:val="00F84A9D"/>
    <w:rsid w:val="00F86171"/>
    <w:rsid w:val="00F864D1"/>
    <w:rsid w:val="00F9078B"/>
    <w:rsid w:val="00F969F5"/>
    <w:rsid w:val="00FA2780"/>
    <w:rsid w:val="00FA37E9"/>
    <w:rsid w:val="00FA4DE5"/>
    <w:rsid w:val="00FB5887"/>
    <w:rsid w:val="00FB6AD5"/>
    <w:rsid w:val="00FB7BC9"/>
    <w:rsid w:val="00FC0D1B"/>
    <w:rsid w:val="00FC273C"/>
    <w:rsid w:val="00FC3B28"/>
    <w:rsid w:val="00FC56A2"/>
    <w:rsid w:val="00FD4A01"/>
    <w:rsid w:val="00FE061E"/>
    <w:rsid w:val="00FE0945"/>
    <w:rsid w:val="00FF0535"/>
    <w:rsid w:val="00FF3B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58A051"/>
  <w15:docId w15:val="{75C10C93-29D9-4E76-BFA0-81F824ED5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A8E"/>
    <w:pPr>
      <w:tabs>
        <w:tab w:val="left" w:pos="720"/>
      </w:tabs>
      <w:overflowPunct w:val="0"/>
      <w:autoSpaceDE w:val="0"/>
      <w:autoSpaceDN w:val="0"/>
      <w:adjustRightInd w:val="0"/>
      <w:spacing w:after="0" w:line="276" w:lineRule="auto"/>
      <w:ind w:left="720"/>
      <w:jc w:val="both"/>
      <w:textAlignment w:val="baseline"/>
    </w:pPr>
    <w:rPr>
      <w:rFonts w:ascii="Arial" w:eastAsia="Times New Roman" w:hAnsi="Arial" w:cs="Arial"/>
      <w:sz w:val="20"/>
      <w:szCs w:val="20"/>
      <w:lang w:eastAsia="en-GB"/>
    </w:rPr>
  </w:style>
  <w:style w:type="paragraph" w:styleId="Heading1">
    <w:name w:val="heading 1"/>
    <w:basedOn w:val="Normal"/>
    <w:next w:val="Normal"/>
    <w:link w:val="Heading1Char"/>
    <w:uiPriority w:val="9"/>
    <w:qFormat/>
    <w:rsid w:val="004A149A"/>
    <w:pPr>
      <w:keepNext/>
      <w:keepLines/>
      <w:numPr>
        <w:numId w:val="7"/>
      </w:numPr>
      <w:spacing w:before="24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EC36CF"/>
    <w:pPr>
      <w:keepNext/>
      <w:keepLines/>
      <w:numPr>
        <w:ilvl w:val="1"/>
        <w:numId w:val="7"/>
      </w:numPr>
      <w:spacing w:before="4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EC36CF"/>
    <w:pPr>
      <w:keepNext/>
      <w:keepLines/>
      <w:numPr>
        <w:ilvl w:val="2"/>
        <w:numId w:val="7"/>
      </w:numPr>
      <w:spacing w:before="4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0854BB"/>
    <w:pPr>
      <w:keepNext/>
      <w:keepLines/>
      <w:numPr>
        <w:ilvl w:val="3"/>
        <w:numId w:val="7"/>
      </w:numPr>
      <w:spacing w:before="40"/>
      <w:outlineLvl w:val="3"/>
    </w:pPr>
    <w:rPr>
      <w:rFonts w:ascii="Times New Roman" w:eastAsiaTheme="majorEastAsia" w:hAnsi="Times New Roman" w:cstheme="majorBidi"/>
      <w:b/>
      <w:iCs/>
      <w:sz w:val="24"/>
    </w:rPr>
  </w:style>
  <w:style w:type="paragraph" w:styleId="Heading5">
    <w:name w:val="heading 5"/>
    <w:basedOn w:val="Normal"/>
    <w:next w:val="Normal"/>
    <w:link w:val="Heading5Char"/>
    <w:uiPriority w:val="9"/>
    <w:semiHidden/>
    <w:unhideWhenUsed/>
    <w:qFormat/>
    <w:rsid w:val="007100CE"/>
    <w:pPr>
      <w:keepNext/>
      <w:keepLines/>
      <w:numPr>
        <w:ilvl w:val="4"/>
        <w:numId w:val="7"/>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100CE"/>
    <w:pPr>
      <w:keepNext/>
      <w:keepLines/>
      <w:numPr>
        <w:ilvl w:val="5"/>
        <w:numId w:val="7"/>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100CE"/>
    <w:pPr>
      <w:keepNext/>
      <w:keepLines/>
      <w:numPr>
        <w:ilvl w:val="6"/>
        <w:numId w:val="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100CE"/>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100CE"/>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DA5A8E"/>
  </w:style>
  <w:style w:type="character" w:customStyle="1" w:styleId="FooterChar">
    <w:name w:val="Footer Char"/>
    <w:basedOn w:val="DefaultParagraphFont"/>
    <w:link w:val="Footer"/>
    <w:uiPriority w:val="99"/>
    <w:rsid w:val="00DA5A8E"/>
    <w:rPr>
      <w:rFonts w:ascii="Arial" w:eastAsia="Times New Roman" w:hAnsi="Arial" w:cs="Arial"/>
      <w:sz w:val="20"/>
      <w:szCs w:val="20"/>
      <w:lang w:eastAsia="en-GB"/>
    </w:rPr>
  </w:style>
  <w:style w:type="paragraph" w:styleId="ListParagraph">
    <w:name w:val="List Paragraph"/>
    <w:basedOn w:val="Normal"/>
    <w:uiPriority w:val="34"/>
    <w:qFormat/>
    <w:rsid w:val="00DA5A8E"/>
  </w:style>
  <w:style w:type="paragraph" w:customStyle="1" w:styleId="ThesisBody">
    <w:name w:val="Thesis Body"/>
    <w:qFormat/>
    <w:rsid w:val="00DA5A8E"/>
    <w:pPr>
      <w:spacing w:after="0" w:line="360" w:lineRule="auto"/>
      <w:contextualSpacing/>
      <w:jc w:val="both"/>
    </w:pPr>
    <w:rPr>
      <w:rFonts w:ascii="Times New Roman" w:eastAsia="Times New Roman" w:hAnsi="Times New Roman" w:cs="Times New Roman"/>
      <w:sz w:val="24"/>
      <w:szCs w:val="24"/>
      <w:lang w:eastAsia="en-GB"/>
    </w:rPr>
  </w:style>
  <w:style w:type="paragraph" w:customStyle="1" w:styleId="ChapterHeaders">
    <w:name w:val="Chapter Headers"/>
    <w:basedOn w:val="ThesisBody"/>
    <w:qFormat/>
    <w:rsid w:val="00DA5A8E"/>
    <w:pPr>
      <w:ind w:left="1134" w:right="1134"/>
      <w:jc w:val="center"/>
    </w:pPr>
    <w:rPr>
      <w:b/>
      <w:bCs/>
    </w:rPr>
  </w:style>
  <w:style w:type="paragraph" w:customStyle="1" w:styleId="TC-LA">
    <w:name w:val="TC-LA"/>
    <w:rsid w:val="00DA5A8E"/>
    <w:pPr>
      <w:tabs>
        <w:tab w:val="left" w:pos="2268"/>
      </w:tabs>
      <w:spacing w:after="0" w:line="360" w:lineRule="auto"/>
    </w:pPr>
    <w:rPr>
      <w:rFonts w:asciiTheme="majorBidi" w:eastAsia="Times New Roman" w:hAnsiTheme="majorBidi" w:cstheme="majorBidi"/>
      <w:noProof/>
      <w:sz w:val="24"/>
      <w:szCs w:val="24"/>
      <w:lang w:eastAsia="en-GB"/>
    </w:rPr>
  </w:style>
  <w:style w:type="paragraph" w:styleId="BalloonText">
    <w:name w:val="Balloon Text"/>
    <w:basedOn w:val="Normal"/>
    <w:link w:val="BalloonTextChar"/>
    <w:uiPriority w:val="99"/>
    <w:semiHidden/>
    <w:unhideWhenUsed/>
    <w:rsid w:val="0057712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712B"/>
    <w:rPr>
      <w:rFonts w:ascii="Tahoma" w:eastAsia="Times New Roman" w:hAnsi="Tahoma" w:cs="Tahoma"/>
      <w:sz w:val="16"/>
      <w:szCs w:val="16"/>
      <w:lang w:eastAsia="en-GB"/>
    </w:rPr>
  </w:style>
  <w:style w:type="character" w:styleId="PlaceholderText">
    <w:name w:val="Placeholder Text"/>
    <w:basedOn w:val="DefaultParagraphFont"/>
    <w:uiPriority w:val="99"/>
    <w:semiHidden/>
    <w:rsid w:val="008C74DB"/>
    <w:rPr>
      <w:color w:val="808080"/>
    </w:rPr>
  </w:style>
  <w:style w:type="paragraph" w:styleId="Header">
    <w:name w:val="header"/>
    <w:basedOn w:val="Normal"/>
    <w:link w:val="HeaderChar"/>
    <w:uiPriority w:val="99"/>
    <w:unhideWhenUsed/>
    <w:rsid w:val="009C550D"/>
    <w:pPr>
      <w:tabs>
        <w:tab w:val="clear" w:pos="720"/>
        <w:tab w:val="center" w:pos="4680"/>
        <w:tab w:val="right" w:pos="9360"/>
      </w:tabs>
      <w:spacing w:line="240" w:lineRule="auto"/>
    </w:pPr>
  </w:style>
  <w:style w:type="character" w:customStyle="1" w:styleId="HeaderChar">
    <w:name w:val="Header Char"/>
    <w:basedOn w:val="DefaultParagraphFont"/>
    <w:link w:val="Header"/>
    <w:uiPriority w:val="99"/>
    <w:rsid w:val="009C550D"/>
    <w:rPr>
      <w:rFonts w:ascii="Arial" w:eastAsia="Times New Roman" w:hAnsi="Arial" w:cs="Arial"/>
      <w:sz w:val="20"/>
      <w:szCs w:val="20"/>
      <w:lang w:eastAsia="en-GB"/>
    </w:rPr>
  </w:style>
  <w:style w:type="paragraph" w:styleId="NormalWeb">
    <w:name w:val="Normal (Web)"/>
    <w:basedOn w:val="Normal"/>
    <w:uiPriority w:val="99"/>
    <w:semiHidden/>
    <w:unhideWhenUsed/>
    <w:rsid w:val="00E242D0"/>
    <w:pPr>
      <w:tabs>
        <w:tab w:val="clear" w:pos="720"/>
      </w:tabs>
      <w:overflowPunct/>
      <w:autoSpaceDE/>
      <w:autoSpaceDN/>
      <w:adjustRightInd/>
      <w:spacing w:before="100" w:beforeAutospacing="1" w:after="100" w:afterAutospacing="1" w:line="240" w:lineRule="auto"/>
      <w:ind w:left="0"/>
      <w:jc w:val="left"/>
      <w:textAlignment w:val="auto"/>
    </w:pPr>
    <w:rPr>
      <w:rFonts w:ascii="Times New Roman" w:hAnsi="Times New Roman" w:cs="Times New Roman"/>
      <w:sz w:val="24"/>
      <w:szCs w:val="24"/>
      <w:lang w:val="en-US" w:eastAsia="en-US"/>
    </w:rPr>
  </w:style>
  <w:style w:type="table" w:styleId="TableGrid">
    <w:name w:val="Table Grid"/>
    <w:basedOn w:val="TableNormal"/>
    <w:uiPriority w:val="39"/>
    <w:rsid w:val="00240A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80A83"/>
    <w:p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0"/>
      <w:jc w:val="left"/>
      <w:textAlignment w:val="auto"/>
    </w:pPr>
    <w:rPr>
      <w:rFonts w:ascii="Courier New" w:hAnsi="Courier New" w:cs="Courier New"/>
      <w:lang w:val="en-US" w:eastAsia="en-US"/>
    </w:rPr>
  </w:style>
  <w:style w:type="character" w:customStyle="1" w:styleId="HTMLPreformattedChar">
    <w:name w:val="HTML Preformatted Char"/>
    <w:basedOn w:val="DefaultParagraphFont"/>
    <w:link w:val="HTMLPreformatted"/>
    <w:uiPriority w:val="99"/>
    <w:rsid w:val="00880A83"/>
    <w:rPr>
      <w:rFonts w:ascii="Courier New" w:eastAsia="Times New Roman" w:hAnsi="Courier New" w:cs="Courier New"/>
      <w:sz w:val="20"/>
      <w:szCs w:val="20"/>
      <w:lang w:val="en-US"/>
    </w:rPr>
  </w:style>
  <w:style w:type="character" w:customStyle="1" w:styleId="Heading1Char">
    <w:name w:val="Heading 1 Char"/>
    <w:basedOn w:val="DefaultParagraphFont"/>
    <w:link w:val="Heading1"/>
    <w:uiPriority w:val="9"/>
    <w:rsid w:val="004A149A"/>
    <w:rPr>
      <w:rFonts w:ascii="Times New Roman" w:eastAsiaTheme="majorEastAsia" w:hAnsi="Times New Roman" w:cstheme="majorBidi"/>
      <w:b/>
      <w:sz w:val="24"/>
      <w:szCs w:val="32"/>
      <w:lang w:eastAsia="en-GB"/>
    </w:rPr>
  </w:style>
  <w:style w:type="character" w:customStyle="1" w:styleId="Heading2Char">
    <w:name w:val="Heading 2 Char"/>
    <w:basedOn w:val="DefaultParagraphFont"/>
    <w:link w:val="Heading2"/>
    <w:uiPriority w:val="9"/>
    <w:rsid w:val="00EC36CF"/>
    <w:rPr>
      <w:rFonts w:ascii="Times New Roman" w:eastAsiaTheme="majorEastAsia" w:hAnsi="Times New Roman" w:cstheme="majorBidi"/>
      <w:b/>
      <w:sz w:val="24"/>
      <w:szCs w:val="26"/>
      <w:lang w:eastAsia="en-GB"/>
    </w:rPr>
  </w:style>
  <w:style w:type="character" w:customStyle="1" w:styleId="Heading3Char">
    <w:name w:val="Heading 3 Char"/>
    <w:basedOn w:val="DefaultParagraphFont"/>
    <w:link w:val="Heading3"/>
    <w:uiPriority w:val="9"/>
    <w:rsid w:val="00EC36CF"/>
    <w:rPr>
      <w:rFonts w:ascii="Times New Roman" w:eastAsiaTheme="majorEastAsia" w:hAnsi="Times New Roman" w:cstheme="majorBidi"/>
      <w:b/>
      <w:sz w:val="24"/>
      <w:szCs w:val="24"/>
      <w:lang w:eastAsia="en-GB"/>
    </w:rPr>
  </w:style>
  <w:style w:type="character" w:customStyle="1" w:styleId="Heading4Char">
    <w:name w:val="Heading 4 Char"/>
    <w:basedOn w:val="DefaultParagraphFont"/>
    <w:link w:val="Heading4"/>
    <w:uiPriority w:val="9"/>
    <w:rsid w:val="000854BB"/>
    <w:rPr>
      <w:rFonts w:ascii="Times New Roman" w:eastAsiaTheme="majorEastAsia" w:hAnsi="Times New Roman" w:cstheme="majorBidi"/>
      <w:b/>
      <w:iCs/>
      <w:sz w:val="24"/>
      <w:szCs w:val="20"/>
      <w:lang w:eastAsia="en-GB"/>
    </w:rPr>
  </w:style>
  <w:style w:type="paragraph" w:styleId="TOCHeading">
    <w:name w:val="TOC Heading"/>
    <w:basedOn w:val="Heading1"/>
    <w:next w:val="Normal"/>
    <w:uiPriority w:val="39"/>
    <w:unhideWhenUsed/>
    <w:qFormat/>
    <w:rsid w:val="00FC3B28"/>
    <w:pPr>
      <w:tabs>
        <w:tab w:val="clear" w:pos="720"/>
      </w:tabs>
      <w:overflowPunct/>
      <w:autoSpaceDE/>
      <w:autoSpaceDN/>
      <w:adjustRightInd/>
      <w:spacing w:line="259" w:lineRule="auto"/>
      <w:ind w:left="0"/>
      <w:jc w:val="left"/>
      <w:textAlignment w:val="auto"/>
      <w:outlineLvl w:val="9"/>
    </w:pPr>
    <w:rPr>
      <w:rFonts w:asciiTheme="majorHAnsi" w:hAnsiTheme="majorHAnsi"/>
      <w:b w:val="0"/>
      <w:color w:val="2E74B5" w:themeColor="accent1" w:themeShade="BF"/>
      <w:sz w:val="32"/>
      <w:lang w:val="en-US" w:eastAsia="en-US"/>
    </w:rPr>
  </w:style>
  <w:style w:type="paragraph" w:styleId="TOC1">
    <w:name w:val="toc 1"/>
    <w:basedOn w:val="Normal"/>
    <w:next w:val="Normal"/>
    <w:autoRedefine/>
    <w:uiPriority w:val="39"/>
    <w:unhideWhenUsed/>
    <w:rsid w:val="00B2620F"/>
    <w:pPr>
      <w:tabs>
        <w:tab w:val="clear" w:pos="720"/>
        <w:tab w:val="right" w:leader="dot" w:pos="9015"/>
      </w:tabs>
      <w:spacing w:after="100"/>
      <w:ind w:left="0"/>
      <w:jc w:val="left"/>
    </w:pPr>
    <w:rPr>
      <w:rFonts w:ascii="Times New Roman" w:hAnsi="Times New Roman"/>
      <w:sz w:val="24"/>
    </w:rPr>
  </w:style>
  <w:style w:type="paragraph" w:styleId="TOC2">
    <w:name w:val="toc 2"/>
    <w:basedOn w:val="Normal"/>
    <w:next w:val="Normal"/>
    <w:autoRedefine/>
    <w:uiPriority w:val="39"/>
    <w:unhideWhenUsed/>
    <w:rsid w:val="00B2620F"/>
    <w:pPr>
      <w:tabs>
        <w:tab w:val="clear" w:pos="720"/>
        <w:tab w:val="right" w:leader="dot" w:pos="9015"/>
      </w:tabs>
      <w:spacing w:after="100"/>
      <w:ind w:left="200"/>
      <w:jc w:val="left"/>
    </w:pPr>
    <w:rPr>
      <w:rFonts w:ascii="Times New Roman" w:hAnsi="Times New Roman"/>
      <w:sz w:val="24"/>
    </w:rPr>
  </w:style>
  <w:style w:type="paragraph" w:styleId="TOC3">
    <w:name w:val="toc 3"/>
    <w:basedOn w:val="Normal"/>
    <w:next w:val="Normal"/>
    <w:autoRedefine/>
    <w:uiPriority w:val="39"/>
    <w:unhideWhenUsed/>
    <w:rsid w:val="00B2620F"/>
    <w:pPr>
      <w:tabs>
        <w:tab w:val="clear" w:pos="720"/>
        <w:tab w:val="right" w:leader="dot" w:pos="9015"/>
      </w:tabs>
      <w:spacing w:after="100"/>
      <w:ind w:left="400"/>
      <w:jc w:val="left"/>
    </w:pPr>
    <w:rPr>
      <w:rFonts w:ascii="Times New Roman" w:hAnsi="Times New Roman"/>
      <w:sz w:val="24"/>
    </w:rPr>
  </w:style>
  <w:style w:type="character" w:styleId="Hyperlink">
    <w:name w:val="Hyperlink"/>
    <w:basedOn w:val="DefaultParagraphFont"/>
    <w:uiPriority w:val="99"/>
    <w:unhideWhenUsed/>
    <w:rsid w:val="00FC3B28"/>
    <w:rPr>
      <w:color w:val="0563C1" w:themeColor="hyperlink"/>
      <w:u w:val="single"/>
    </w:rPr>
  </w:style>
  <w:style w:type="character" w:customStyle="1" w:styleId="Heading5Char">
    <w:name w:val="Heading 5 Char"/>
    <w:basedOn w:val="DefaultParagraphFont"/>
    <w:link w:val="Heading5"/>
    <w:uiPriority w:val="9"/>
    <w:semiHidden/>
    <w:rsid w:val="007100CE"/>
    <w:rPr>
      <w:rFonts w:asciiTheme="majorHAnsi" w:eastAsiaTheme="majorEastAsia" w:hAnsiTheme="majorHAnsi" w:cstheme="majorBidi"/>
      <w:color w:val="2E74B5" w:themeColor="accent1" w:themeShade="BF"/>
      <w:sz w:val="20"/>
      <w:szCs w:val="20"/>
      <w:lang w:eastAsia="en-GB"/>
    </w:rPr>
  </w:style>
  <w:style w:type="character" w:customStyle="1" w:styleId="Heading6Char">
    <w:name w:val="Heading 6 Char"/>
    <w:basedOn w:val="DefaultParagraphFont"/>
    <w:link w:val="Heading6"/>
    <w:uiPriority w:val="9"/>
    <w:semiHidden/>
    <w:rsid w:val="007100CE"/>
    <w:rPr>
      <w:rFonts w:asciiTheme="majorHAnsi" w:eastAsiaTheme="majorEastAsia" w:hAnsiTheme="majorHAnsi" w:cstheme="majorBidi"/>
      <w:color w:val="1F4D78" w:themeColor="accent1" w:themeShade="7F"/>
      <w:sz w:val="20"/>
      <w:szCs w:val="20"/>
      <w:lang w:eastAsia="en-GB"/>
    </w:rPr>
  </w:style>
  <w:style w:type="character" w:customStyle="1" w:styleId="Heading7Char">
    <w:name w:val="Heading 7 Char"/>
    <w:basedOn w:val="DefaultParagraphFont"/>
    <w:link w:val="Heading7"/>
    <w:uiPriority w:val="9"/>
    <w:semiHidden/>
    <w:rsid w:val="007100CE"/>
    <w:rPr>
      <w:rFonts w:asciiTheme="majorHAnsi" w:eastAsiaTheme="majorEastAsia" w:hAnsiTheme="majorHAnsi" w:cstheme="majorBidi"/>
      <w:i/>
      <w:iCs/>
      <w:color w:val="1F4D78" w:themeColor="accent1" w:themeShade="7F"/>
      <w:sz w:val="20"/>
      <w:szCs w:val="20"/>
      <w:lang w:eastAsia="en-GB"/>
    </w:rPr>
  </w:style>
  <w:style w:type="character" w:customStyle="1" w:styleId="Heading8Char">
    <w:name w:val="Heading 8 Char"/>
    <w:basedOn w:val="DefaultParagraphFont"/>
    <w:link w:val="Heading8"/>
    <w:uiPriority w:val="9"/>
    <w:semiHidden/>
    <w:rsid w:val="007100CE"/>
    <w:rPr>
      <w:rFonts w:asciiTheme="majorHAnsi" w:eastAsiaTheme="majorEastAsia" w:hAnsiTheme="majorHAnsi" w:cstheme="majorBidi"/>
      <w:color w:val="272727" w:themeColor="text1" w:themeTint="D8"/>
      <w:sz w:val="21"/>
      <w:szCs w:val="21"/>
      <w:lang w:eastAsia="en-GB"/>
    </w:rPr>
  </w:style>
  <w:style w:type="character" w:customStyle="1" w:styleId="Heading9Char">
    <w:name w:val="Heading 9 Char"/>
    <w:basedOn w:val="DefaultParagraphFont"/>
    <w:link w:val="Heading9"/>
    <w:uiPriority w:val="9"/>
    <w:semiHidden/>
    <w:rsid w:val="007100CE"/>
    <w:rPr>
      <w:rFonts w:asciiTheme="majorHAnsi" w:eastAsiaTheme="majorEastAsia" w:hAnsiTheme="majorHAnsi" w:cstheme="majorBidi"/>
      <w:i/>
      <w:iCs/>
      <w:color w:val="272727" w:themeColor="text1" w:themeTint="D8"/>
      <w:sz w:val="21"/>
      <w:szCs w:val="21"/>
      <w:lang w:eastAsia="en-GB"/>
    </w:rPr>
  </w:style>
  <w:style w:type="paragraph" w:styleId="Caption">
    <w:name w:val="caption"/>
    <w:basedOn w:val="Normal"/>
    <w:next w:val="Normal"/>
    <w:uiPriority w:val="35"/>
    <w:unhideWhenUsed/>
    <w:qFormat/>
    <w:rsid w:val="00555526"/>
    <w:pPr>
      <w:spacing w:after="200" w:line="240" w:lineRule="auto"/>
    </w:pPr>
    <w:rPr>
      <w:rFonts w:ascii="Times New Roman" w:hAnsi="Times New Roman"/>
      <w:i/>
      <w:iCs/>
      <w:sz w:val="24"/>
      <w:szCs w:val="18"/>
    </w:rPr>
  </w:style>
  <w:style w:type="paragraph" w:styleId="TableofFigures">
    <w:name w:val="table of figures"/>
    <w:basedOn w:val="Normal"/>
    <w:next w:val="Normal"/>
    <w:uiPriority w:val="99"/>
    <w:unhideWhenUsed/>
    <w:rsid w:val="00276640"/>
    <w:pPr>
      <w:tabs>
        <w:tab w:val="clear" w:pos="720"/>
      </w:tabs>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572004">
      <w:bodyDiv w:val="1"/>
      <w:marLeft w:val="0"/>
      <w:marRight w:val="0"/>
      <w:marTop w:val="0"/>
      <w:marBottom w:val="0"/>
      <w:divBdr>
        <w:top w:val="none" w:sz="0" w:space="0" w:color="auto"/>
        <w:left w:val="none" w:sz="0" w:space="0" w:color="auto"/>
        <w:bottom w:val="none" w:sz="0" w:space="0" w:color="auto"/>
        <w:right w:val="none" w:sz="0" w:space="0" w:color="auto"/>
      </w:divBdr>
    </w:div>
    <w:div w:id="344285508">
      <w:bodyDiv w:val="1"/>
      <w:marLeft w:val="0"/>
      <w:marRight w:val="0"/>
      <w:marTop w:val="0"/>
      <w:marBottom w:val="0"/>
      <w:divBdr>
        <w:top w:val="none" w:sz="0" w:space="0" w:color="auto"/>
        <w:left w:val="none" w:sz="0" w:space="0" w:color="auto"/>
        <w:bottom w:val="none" w:sz="0" w:space="0" w:color="auto"/>
        <w:right w:val="none" w:sz="0" w:space="0" w:color="auto"/>
      </w:divBdr>
    </w:div>
    <w:div w:id="354039346">
      <w:bodyDiv w:val="1"/>
      <w:marLeft w:val="0"/>
      <w:marRight w:val="0"/>
      <w:marTop w:val="0"/>
      <w:marBottom w:val="0"/>
      <w:divBdr>
        <w:top w:val="none" w:sz="0" w:space="0" w:color="auto"/>
        <w:left w:val="none" w:sz="0" w:space="0" w:color="auto"/>
        <w:bottom w:val="none" w:sz="0" w:space="0" w:color="auto"/>
        <w:right w:val="none" w:sz="0" w:space="0" w:color="auto"/>
      </w:divBdr>
    </w:div>
    <w:div w:id="378936553">
      <w:bodyDiv w:val="1"/>
      <w:marLeft w:val="0"/>
      <w:marRight w:val="0"/>
      <w:marTop w:val="0"/>
      <w:marBottom w:val="0"/>
      <w:divBdr>
        <w:top w:val="none" w:sz="0" w:space="0" w:color="auto"/>
        <w:left w:val="none" w:sz="0" w:space="0" w:color="auto"/>
        <w:bottom w:val="none" w:sz="0" w:space="0" w:color="auto"/>
        <w:right w:val="none" w:sz="0" w:space="0" w:color="auto"/>
      </w:divBdr>
    </w:div>
    <w:div w:id="390419595">
      <w:bodyDiv w:val="1"/>
      <w:marLeft w:val="0"/>
      <w:marRight w:val="0"/>
      <w:marTop w:val="0"/>
      <w:marBottom w:val="0"/>
      <w:divBdr>
        <w:top w:val="none" w:sz="0" w:space="0" w:color="auto"/>
        <w:left w:val="none" w:sz="0" w:space="0" w:color="auto"/>
        <w:bottom w:val="none" w:sz="0" w:space="0" w:color="auto"/>
        <w:right w:val="none" w:sz="0" w:space="0" w:color="auto"/>
      </w:divBdr>
    </w:div>
    <w:div w:id="688604021">
      <w:bodyDiv w:val="1"/>
      <w:marLeft w:val="0"/>
      <w:marRight w:val="0"/>
      <w:marTop w:val="0"/>
      <w:marBottom w:val="0"/>
      <w:divBdr>
        <w:top w:val="none" w:sz="0" w:space="0" w:color="auto"/>
        <w:left w:val="none" w:sz="0" w:space="0" w:color="auto"/>
        <w:bottom w:val="none" w:sz="0" w:space="0" w:color="auto"/>
        <w:right w:val="none" w:sz="0" w:space="0" w:color="auto"/>
      </w:divBdr>
    </w:div>
    <w:div w:id="710613507">
      <w:bodyDiv w:val="1"/>
      <w:marLeft w:val="0"/>
      <w:marRight w:val="0"/>
      <w:marTop w:val="0"/>
      <w:marBottom w:val="0"/>
      <w:divBdr>
        <w:top w:val="none" w:sz="0" w:space="0" w:color="auto"/>
        <w:left w:val="none" w:sz="0" w:space="0" w:color="auto"/>
        <w:bottom w:val="none" w:sz="0" w:space="0" w:color="auto"/>
        <w:right w:val="none" w:sz="0" w:space="0" w:color="auto"/>
      </w:divBdr>
    </w:div>
    <w:div w:id="723866358">
      <w:bodyDiv w:val="1"/>
      <w:marLeft w:val="0"/>
      <w:marRight w:val="0"/>
      <w:marTop w:val="0"/>
      <w:marBottom w:val="0"/>
      <w:divBdr>
        <w:top w:val="none" w:sz="0" w:space="0" w:color="auto"/>
        <w:left w:val="none" w:sz="0" w:space="0" w:color="auto"/>
        <w:bottom w:val="none" w:sz="0" w:space="0" w:color="auto"/>
        <w:right w:val="none" w:sz="0" w:space="0" w:color="auto"/>
      </w:divBdr>
    </w:div>
    <w:div w:id="778721688">
      <w:bodyDiv w:val="1"/>
      <w:marLeft w:val="0"/>
      <w:marRight w:val="0"/>
      <w:marTop w:val="0"/>
      <w:marBottom w:val="0"/>
      <w:divBdr>
        <w:top w:val="none" w:sz="0" w:space="0" w:color="auto"/>
        <w:left w:val="none" w:sz="0" w:space="0" w:color="auto"/>
        <w:bottom w:val="none" w:sz="0" w:space="0" w:color="auto"/>
        <w:right w:val="none" w:sz="0" w:space="0" w:color="auto"/>
      </w:divBdr>
    </w:div>
    <w:div w:id="847674299">
      <w:bodyDiv w:val="1"/>
      <w:marLeft w:val="0"/>
      <w:marRight w:val="0"/>
      <w:marTop w:val="0"/>
      <w:marBottom w:val="0"/>
      <w:divBdr>
        <w:top w:val="none" w:sz="0" w:space="0" w:color="auto"/>
        <w:left w:val="none" w:sz="0" w:space="0" w:color="auto"/>
        <w:bottom w:val="none" w:sz="0" w:space="0" w:color="auto"/>
        <w:right w:val="none" w:sz="0" w:space="0" w:color="auto"/>
      </w:divBdr>
    </w:div>
    <w:div w:id="862741569">
      <w:bodyDiv w:val="1"/>
      <w:marLeft w:val="0"/>
      <w:marRight w:val="0"/>
      <w:marTop w:val="0"/>
      <w:marBottom w:val="0"/>
      <w:divBdr>
        <w:top w:val="none" w:sz="0" w:space="0" w:color="auto"/>
        <w:left w:val="none" w:sz="0" w:space="0" w:color="auto"/>
        <w:bottom w:val="none" w:sz="0" w:space="0" w:color="auto"/>
        <w:right w:val="none" w:sz="0" w:space="0" w:color="auto"/>
      </w:divBdr>
    </w:div>
    <w:div w:id="916326224">
      <w:bodyDiv w:val="1"/>
      <w:marLeft w:val="0"/>
      <w:marRight w:val="0"/>
      <w:marTop w:val="0"/>
      <w:marBottom w:val="0"/>
      <w:divBdr>
        <w:top w:val="none" w:sz="0" w:space="0" w:color="auto"/>
        <w:left w:val="none" w:sz="0" w:space="0" w:color="auto"/>
        <w:bottom w:val="none" w:sz="0" w:space="0" w:color="auto"/>
        <w:right w:val="none" w:sz="0" w:space="0" w:color="auto"/>
      </w:divBdr>
    </w:div>
    <w:div w:id="972755021">
      <w:bodyDiv w:val="1"/>
      <w:marLeft w:val="0"/>
      <w:marRight w:val="0"/>
      <w:marTop w:val="0"/>
      <w:marBottom w:val="0"/>
      <w:divBdr>
        <w:top w:val="none" w:sz="0" w:space="0" w:color="auto"/>
        <w:left w:val="none" w:sz="0" w:space="0" w:color="auto"/>
        <w:bottom w:val="none" w:sz="0" w:space="0" w:color="auto"/>
        <w:right w:val="none" w:sz="0" w:space="0" w:color="auto"/>
      </w:divBdr>
    </w:div>
    <w:div w:id="1171870304">
      <w:bodyDiv w:val="1"/>
      <w:marLeft w:val="0"/>
      <w:marRight w:val="0"/>
      <w:marTop w:val="0"/>
      <w:marBottom w:val="0"/>
      <w:divBdr>
        <w:top w:val="none" w:sz="0" w:space="0" w:color="auto"/>
        <w:left w:val="none" w:sz="0" w:space="0" w:color="auto"/>
        <w:bottom w:val="none" w:sz="0" w:space="0" w:color="auto"/>
        <w:right w:val="none" w:sz="0" w:space="0" w:color="auto"/>
      </w:divBdr>
    </w:div>
    <w:div w:id="1188636790">
      <w:bodyDiv w:val="1"/>
      <w:marLeft w:val="0"/>
      <w:marRight w:val="0"/>
      <w:marTop w:val="0"/>
      <w:marBottom w:val="0"/>
      <w:divBdr>
        <w:top w:val="none" w:sz="0" w:space="0" w:color="auto"/>
        <w:left w:val="none" w:sz="0" w:space="0" w:color="auto"/>
        <w:bottom w:val="none" w:sz="0" w:space="0" w:color="auto"/>
        <w:right w:val="none" w:sz="0" w:space="0" w:color="auto"/>
      </w:divBdr>
    </w:div>
    <w:div w:id="1311715873">
      <w:bodyDiv w:val="1"/>
      <w:marLeft w:val="0"/>
      <w:marRight w:val="0"/>
      <w:marTop w:val="0"/>
      <w:marBottom w:val="0"/>
      <w:divBdr>
        <w:top w:val="none" w:sz="0" w:space="0" w:color="auto"/>
        <w:left w:val="none" w:sz="0" w:space="0" w:color="auto"/>
        <w:bottom w:val="none" w:sz="0" w:space="0" w:color="auto"/>
        <w:right w:val="none" w:sz="0" w:space="0" w:color="auto"/>
      </w:divBdr>
    </w:div>
    <w:div w:id="1369600999">
      <w:bodyDiv w:val="1"/>
      <w:marLeft w:val="0"/>
      <w:marRight w:val="0"/>
      <w:marTop w:val="0"/>
      <w:marBottom w:val="0"/>
      <w:divBdr>
        <w:top w:val="none" w:sz="0" w:space="0" w:color="auto"/>
        <w:left w:val="none" w:sz="0" w:space="0" w:color="auto"/>
        <w:bottom w:val="none" w:sz="0" w:space="0" w:color="auto"/>
        <w:right w:val="none" w:sz="0" w:space="0" w:color="auto"/>
      </w:divBdr>
    </w:div>
    <w:div w:id="1641030584">
      <w:bodyDiv w:val="1"/>
      <w:marLeft w:val="0"/>
      <w:marRight w:val="0"/>
      <w:marTop w:val="0"/>
      <w:marBottom w:val="0"/>
      <w:divBdr>
        <w:top w:val="none" w:sz="0" w:space="0" w:color="auto"/>
        <w:left w:val="none" w:sz="0" w:space="0" w:color="auto"/>
        <w:bottom w:val="none" w:sz="0" w:space="0" w:color="auto"/>
        <w:right w:val="none" w:sz="0" w:space="0" w:color="auto"/>
      </w:divBdr>
    </w:div>
    <w:div w:id="1648775696">
      <w:bodyDiv w:val="1"/>
      <w:marLeft w:val="0"/>
      <w:marRight w:val="0"/>
      <w:marTop w:val="0"/>
      <w:marBottom w:val="0"/>
      <w:divBdr>
        <w:top w:val="none" w:sz="0" w:space="0" w:color="auto"/>
        <w:left w:val="none" w:sz="0" w:space="0" w:color="auto"/>
        <w:bottom w:val="none" w:sz="0" w:space="0" w:color="auto"/>
        <w:right w:val="none" w:sz="0" w:space="0" w:color="auto"/>
      </w:divBdr>
    </w:div>
    <w:div w:id="1655336283">
      <w:bodyDiv w:val="1"/>
      <w:marLeft w:val="0"/>
      <w:marRight w:val="0"/>
      <w:marTop w:val="0"/>
      <w:marBottom w:val="0"/>
      <w:divBdr>
        <w:top w:val="none" w:sz="0" w:space="0" w:color="auto"/>
        <w:left w:val="none" w:sz="0" w:space="0" w:color="auto"/>
        <w:bottom w:val="none" w:sz="0" w:space="0" w:color="auto"/>
        <w:right w:val="none" w:sz="0" w:space="0" w:color="auto"/>
      </w:divBdr>
    </w:div>
    <w:div w:id="1668551342">
      <w:bodyDiv w:val="1"/>
      <w:marLeft w:val="0"/>
      <w:marRight w:val="0"/>
      <w:marTop w:val="0"/>
      <w:marBottom w:val="0"/>
      <w:divBdr>
        <w:top w:val="none" w:sz="0" w:space="0" w:color="auto"/>
        <w:left w:val="none" w:sz="0" w:space="0" w:color="auto"/>
        <w:bottom w:val="none" w:sz="0" w:space="0" w:color="auto"/>
        <w:right w:val="none" w:sz="0" w:space="0" w:color="auto"/>
      </w:divBdr>
    </w:div>
    <w:div w:id="1719279883">
      <w:bodyDiv w:val="1"/>
      <w:marLeft w:val="0"/>
      <w:marRight w:val="0"/>
      <w:marTop w:val="0"/>
      <w:marBottom w:val="0"/>
      <w:divBdr>
        <w:top w:val="none" w:sz="0" w:space="0" w:color="auto"/>
        <w:left w:val="none" w:sz="0" w:space="0" w:color="auto"/>
        <w:bottom w:val="none" w:sz="0" w:space="0" w:color="auto"/>
        <w:right w:val="none" w:sz="0" w:space="0" w:color="auto"/>
      </w:divBdr>
    </w:div>
    <w:div w:id="1747192513">
      <w:bodyDiv w:val="1"/>
      <w:marLeft w:val="0"/>
      <w:marRight w:val="0"/>
      <w:marTop w:val="0"/>
      <w:marBottom w:val="0"/>
      <w:divBdr>
        <w:top w:val="none" w:sz="0" w:space="0" w:color="auto"/>
        <w:left w:val="none" w:sz="0" w:space="0" w:color="auto"/>
        <w:bottom w:val="none" w:sz="0" w:space="0" w:color="auto"/>
        <w:right w:val="none" w:sz="0" w:space="0" w:color="auto"/>
      </w:divBdr>
    </w:div>
    <w:div w:id="1895311199">
      <w:bodyDiv w:val="1"/>
      <w:marLeft w:val="0"/>
      <w:marRight w:val="0"/>
      <w:marTop w:val="0"/>
      <w:marBottom w:val="0"/>
      <w:divBdr>
        <w:top w:val="none" w:sz="0" w:space="0" w:color="auto"/>
        <w:left w:val="none" w:sz="0" w:space="0" w:color="auto"/>
        <w:bottom w:val="none" w:sz="0" w:space="0" w:color="auto"/>
        <w:right w:val="none" w:sz="0" w:space="0" w:color="auto"/>
      </w:divBdr>
    </w:div>
    <w:div w:id="1897662324">
      <w:bodyDiv w:val="1"/>
      <w:marLeft w:val="0"/>
      <w:marRight w:val="0"/>
      <w:marTop w:val="0"/>
      <w:marBottom w:val="0"/>
      <w:divBdr>
        <w:top w:val="none" w:sz="0" w:space="0" w:color="auto"/>
        <w:left w:val="none" w:sz="0" w:space="0" w:color="auto"/>
        <w:bottom w:val="none" w:sz="0" w:space="0" w:color="auto"/>
        <w:right w:val="none" w:sz="0" w:space="0" w:color="auto"/>
      </w:divBdr>
    </w:div>
    <w:div w:id="2026321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footer" Target="footer2.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20" Type="http://schemas.openxmlformats.org/officeDocument/2006/relationships/image" Target="media/image13.JPG"/><Relationship Id="rId41" Type="http://schemas.openxmlformats.org/officeDocument/2006/relationships/image" Target="media/image3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1FD3D7-6EFC-4D33-8176-F4D07E478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68</Pages>
  <Words>27538</Words>
  <Characters>156973</Characters>
  <Application>Microsoft Office Word</Application>
  <DocSecurity>0</DocSecurity>
  <Lines>1308</Lines>
  <Paragraphs>368</Paragraphs>
  <ScaleCrop>false</ScaleCrop>
  <HeadingPairs>
    <vt:vector size="2" baseType="variant">
      <vt:variant>
        <vt:lpstr>Title</vt:lpstr>
      </vt:variant>
      <vt:variant>
        <vt:i4>1</vt:i4>
      </vt:variant>
    </vt:vector>
  </HeadingPairs>
  <TitlesOfParts>
    <vt:vector size="1" baseType="lpstr">
      <vt:lpstr/>
    </vt:vector>
  </TitlesOfParts>
  <Company>Liverpool John Moores University</Company>
  <LinksUpToDate>false</LinksUpToDate>
  <CharactersWithSpaces>184143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Jayabalan, Manoj</dc:creator>
  <cp:lastModifiedBy>Singh Rajeev Kumar (5Y)</cp:lastModifiedBy>
  <cp:revision>4</cp:revision>
  <dcterms:created xsi:type="dcterms:W3CDTF">2022-07-20T07:24:00Z</dcterms:created>
  <dcterms:modified xsi:type="dcterms:W3CDTF">2022-07-20T07:29:00Z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5c99eae5-b1fa-3385-9776-351a7f51822f</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11th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SIP_Label_029374dd-2437-4816-8d63-bf9cc1b578e5_Enabled">
    <vt:lpwstr>true</vt:lpwstr>
  </property>
  <property fmtid="{D5CDD505-2E9C-101B-9397-08002B2CF9AE}" pid="26" name="MSIP_Label_029374dd-2437-4816-8d63-bf9cc1b578e5_SetDate">
    <vt:lpwstr>2022-07-20T07:29:21Z</vt:lpwstr>
  </property>
  <property fmtid="{D5CDD505-2E9C-101B-9397-08002B2CF9AE}" pid="27" name="MSIP_Label_029374dd-2437-4816-8d63-bf9cc1b578e5_Method">
    <vt:lpwstr>Privileged</vt:lpwstr>
  </property>
  <property fmtid="{D5CDD505-2E9C-101B-9397-08002B2CF9AE}" pid="28" name="MSIP_Label_029374dd-2437-4816-8d63-bf9cc1b578e5_Name">
    <vt:lpwstr>Public</vt:lpwstr>
  </property>
  <property fmtid="{D5CDD505-2E9C-101B-9397-08002B2CF9AE}" pid="29" name="MSIP_Label_029374dd-2437-4816-8d63-bf9cc1b578e5_SiteId">
    <vt:lpwstr>39b03722-b836-496a-85ec-850f0957ca6b</vt:lpwstr>
  </property>
  <property fmtid="{D5CDD505-2E9C-101B-9397-08002B2CF9AE}" pid="30" name="MSIP_Label_029374dd-2437-4816-8d63-bf9cc1b578e5_ActionId">
    <vt:lpwstr>a538e575-e28d-4f8b-a5ef-8c4db78bd068</vt:lpwstr>
  </property>
  <property fmtid="{D5CDD505-2E9C-101B-9397-08002B2CF9AE}" pid="31" name="MSIP_Label_029374dd-2437-4816-8d63-bf9cc1b578e5_ContentBits">
    <vt:lpwstr>2</vt:lpwstr>
  </property>
</Properties>
</file>