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2ACD" w:rsidRDefault="00262ACD" w:rsidP="003100DA">
      <w:pPr>
        <w:pStyle w:val="normal0"/>
        <w:widowControl w:val="0"/>
        <w:pBdr>
          <w:top w:val="nil"/>
          <w:left w:val="nil"/>
          <w:bottom w:val="nil"/>
          <w:right w:val="nil"/>
          <w:between w:val="nil"/>
        </w:pBdr>
        <w:ind w:left="216" w:right="216"/>
        <w:jc w:val="center"/>
        <w:rPr>
          <w:b/>
          <w:color w:val="000000"/>
          <w:sz w:val="31"/>
          <w:szCs w:val="31"/>
        </w:rPr>
      </w:pPr>
      <w:r>
        <w:rPr>
          <w:b/>
          <w:color w:val="000000"/>
          <w:sz w:val="31"/>
          <w:szCs w:val="31"/>
        </w:rPr>
        <w:t xml:space="preserve">                      </w:t>
      </w:r>
      <w:r w:rsidR="003F5647">
        <w:rPr>
          <w:b/>
          <w:color w:val="000000"/>
          <w:sz w:val="31"/>
          <w:szCs w:val="31"/>
        </w:rPr>
        <w:t>CURRICULUM VITAE</w:t>
      </w:r>
      <w:r>
        <w:rPr>
          <w:b/>
          <w:color w:val="000000"/>
          <w:sz w:val="31"/>
          <w:szCs w:val="31"/>
        </w:rPr>
        <w:tab/>
      </w:r>
      <w:r w:rsidRPr="00262ACD">
        <w:rPr>
          <w:b/>
          <w:noProof/>
          <w:color w:val="000000"/>
          <w:sz w:val="31"/>
          <w:szCs w:val="31"/>
        </w:rPr>
        <w:drawing>
          <wp:anchor distT="0" distB="0" distL="0" distR="0" simplePos="0" relativeHeight="251659264" behindDoc="0" locked="0" layoutInCell="1" allowOverlap="1">
            <wp:simplePos x="0" y="0"/>
            <wp:positionH relativeFrom="column">
              <wp:posOffset>4914900</wp:posOffset>
            </wp:positionH>
            <wp:positionV relativeFrom="paragraph">
              <wp:posOffset>228600</wp:posOffset>
            </wp:positionV>
            <wp:extent cx="1143000" cy="152400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bwMode="auto">
                    <a:xfrm>
                      <a:off x="0" y="0"/>
                      <a:ext cx="1144905" cy="1523365"/>
                    </a:xfrm>
                    <a:prstGeom prst="rect">
                      <a:avLst/>
                    </a:prstGeom>
                    <a:noFill/>
                  </pic:spPr>
                </pic:pic>
              </a:graphicData>
            </a:graphic>
          </wp:anchor>
        </w:drawing>
      </w:r>
    </w:p>
    <w:p w:rsidR="00262ACD" w:rsidRDefault="00B119B1" w:rsidP="003100DA">
      <w:pPr>
        <w:pStyle w:val="normal0"/>
        <w:widowControl w:val="0"/>
        <w:pBdr>
          <w:top w:val="nil"/>
          <w:left w:val="nil"/>
          <w:bottom w:val="nil"/>
          <w:right w:val="nil"/>
          <w:between w:val="nil"/>
        </w:pBdr>
        <w:ind w:left="216" w:right="216"/>
        <w:rPr>
          <w:b/>
          <w:color w:val="000000"/>
          <w:sz w:val="28"/>
          <w:szCs w:val="28"/>
        </w:rPr>
      </w:pPr>
      <w:r>
        <w:rPr>
          <w:b/>
          <w:color w:val="000000"/>
          <w:sz w:val="28"/>
          <w:szCs w:val="28"/>
        </w:rPr>
        <w:t xml:space="preserve">Rajeev Sharma </w:t>
      </w:r>
    </w:p>
    <w:p w:rsidR="00262ACD" w:rsidRDefault="00B119B1" w:rsidP="003100DA">
      <w:pPr>
        <w:pStyle w:val="normal0"/>
        <w:widowControl w:val="0"/>
        <w:pBdr>
          <w:top w:val="nil"/>
          <w:left w:val="nil"/>
          <w:bottom w:val="nil"/>
          <w:right w:val="nil"/>
          <w:between w:val="nil"/>
        </w:pBdr>
        <w:ind w:left="216" w:right="216"/>
        <w:rPr>
          <w:color w:val="000000"/>
          <w:sz w:val="24"/>
          <w:szCs w:val="24"/>
        </w:rPr>
      </w:pPr>
      <w:r>
        <w:rPr>
          <w:color w:val="000000"/>
          <w:sz w:val="24"/>
          <w:szCs w:val="24"/>
        </w:rPr>
        <w:t xml:space="preserve">Fullinsdorf, Basel land </w:t>
      </w:r>
    </w:p>
    <w:p w:rsidR="00262ACD" w:rsidRPr="003F5647" w:rsidRDefault="00B119B1" w:rsidP="003100DA">
      <w:pPr>
        <w:pStyle w:val="normal0"/>
        <w:widowControl w:val="0"/>
        <w:pBdr>
          <w:top w:val="nil"/>
          <w:left w:val="nil"/>
          <w:bottom w:val="nil"/>
          <w:right w:val="nil"/>
          <w:between w:val="nil"/>
        </w:pBdr>
        <w:ind w:left="216" w:right="216"/>
        <w:rPr>
          <w:color w:val="000000"/>
          <w:sz w:val="24"/>
          <w:szCs w:val="24"/>
          <w:lang w:val="de-CH"/>
        </w:rPr>
      </w:pPr>
      <w:r w:rsidRPr="003F5647">
        <w:rPr>
          <w:color w:val="000000"/>
          <w:sz w:val="24"/>
          <w:szCs w:val="24"/>
          <w:lang w:val="de-CH"/>
        </w:rPr>
        <w:t xml:space="preserve">M: +41-799288670 </w:t>
      </w:r>
    </w:p>
    <w:p w:rsidR="00262ACD" w:rsidRPr="003F5647" w:rsidRDefault="00B119B1" w:rsidP="003100DA">
      <w:pPr>
        <w:pStyle w:val="normal0"/>
        <w:widowControl w:val="0"/>
        <w:pBdr>
          <w:top w:val="nil"/>
          <w:left w:val="nil"/>
          <w:bottom w:val="nil"/>
          <w:right w:val="nil"/>
          <w:between w:val="nil"/>
        </w:pBdr>
        <w:ind w:left="216" w:right="216"/>
        <w:rPr>
          <w:color w:val="000000"/>
          <w:sz w:val="24"/>
          <w:szCs w:val="24"/>
          <w:lang w:val="de-CH"/>
        </w:rPr>
      </w:pPr>
      <w:r w:rsidRPr="003F5647">
        <w:rPr>
          <w:color w:val="000000"/>
          <w:sz w:val="24"/>
          <w:szCs w:val="24"/>
          <w:lang w:val="de-CH"/>
        </w:rPr>
        <w:t xml:space="preserve">E: </w:t>
      </w:r>
      <w:hyperlink r:id="rId9" w:history="1">
        <w:r w:rsidR="00262ACD" w:rsidRPr="003F5647">
          <w:rPr>
            <w:rStyle w:val="Hyperlink"/>
            <w:sz w:val="24"/>
            <w:szCs w:val="24"/>
            <w:lang w:val="de-CH"/>
          </w:rPr>
          <w:t>rajeev.official@gmail.com</w:t>
        </w:r>
      </w:hyperlink>
      <w:r w:rsidRPr="003F5647">
        <w:rPr>
          <w:color w:val="000000"/>
          <w:sz w:val="24"/>
          <w:szCs w:val="24"/>
          <w:lang w:val="de-CH"/>
        </w:rPr>
        <w:t xml:space="preserve"> </w:t>
      </w:r>
    </w:p>
    <w:p w:rsidR="00262ACD" w:rsidRDefault="00B119B1" w:rsidP="003100DA">
      <w:pPr>
        <w:pStyle w:val="normal0"/>
        <w:widowControl w:val="0"/>
        <w:pBdr>
          <w:top w:val="nil"/>
          <w:left w:val="nil"/>
          <w:bottom w:val="nil"/>
          <w:right w:val="nil"/>
          <w:between w:val="nil"/>
        </w:pBdr>
        <w:ind w:left="216" w:right="216"/>
        <w:rPr>
          <w:color w:val="000000"/>
          <w:sz w:val="24"/>
          <w:szCs w:val="24"/>
        </w:rPr>
      </w:pPr>
      <w:r>
        <w:rPr>
          <w:color w:val="000000"/>
          <w:sz w:val="24"/>
          <w:szCs w:val="24"/>
        </w:rPr>
        <w:t xml:space="preserve">Language: German (B1), English </w:t>
      </w:r>
    </w:p>
    <w:p w:rsidR="00134A9D" w:rsidRDefault="00B119B1" w:rsidP="003100DA">
      <w:pPr>
        <w:pStyle w:val="normal0"/>
        <w:widowControl w:val="0"/>
        <w:pBdr>
          <w:top w:val="nil"/>
          <w:left w:val="nil"/>
          <w:bottom w:val="nil"/>
          <w:right w:val="nil"/>
          <w:between w:val="nil"/>
        </w:pBdr>
        <w:ind w:left="216" w:right="216"/>
        <w:rPr>
          <w:color w:val="000000"/>
          <w:sz w:val="24"/>
          <w:szCs w:val="24"/>
        </w:rPr>
      </w:pPr>
      <w:r>
        <w:rPr>
          <w:color w:val="000000"/>
          <w:sz w:val="24"/>
          <w:szCs w:val="24"/>
        </w:rPr>
        <w:t xml:space="preserve">Work </w:t>
      </w:r>
      <w:r w:rsidR="003B2B1B">
        <w:rPr>
          <w:color w:val="000000"/>
          <w:sz w:val="24"/>
          <w:szCs w:val="24"/>
        </w:rPr>
        <w:t>Authorization:</w:t>
      </w:r>
      <w:r>
        <w:rPr>
          <w:color w:val="000000"/>
          <w:sz w:val="24"/>
          <w:szCs w:val="24"/>
        </w:rPr>
        <w:t xml:space="preserve"> C permit </w:t>
      </w:r>
    </w:p>
    <w:p w:rsidR="00262ACD" w:rsidRDefault="00262ACD" w:rsidP="003100DA">
      <w:pPr>
        <w:pStyle w:val="normal0"/>
        <w:widowControl w:val="0"/>
        <w:pBdr>
          <w:top w:val="nil"/>
          <w:left w:val="nil"/>
          <w:bottom w:val="nil"/>
          <w:right w:val="nil"/>
          <w:between w:val="nil"/>
        </w:pBdr>
        <w:spacing w:before="264"/>
        <w:ind w:left="216" w:right="216"/>
        <w:rPr>
          <w:color w:val="000000"/>
        </w:rPr>
      </w:pPr>
    </w:p>
    <w:p w:rsidR="00262ACD" w:rsidRPr="00262ACD" w:rsidRDefault="00262ACD" w:rsidP="003100DA">
      <w:pPr>
        <w:pStyle w:val="normal0"/>
        <w:widowControl w:val="0"/>
        <w:pBdr>
          <w:top w:val="nil"/>
          <w:left w:val="nil"/>
          <w:bottom w:val="nil"/>
          <w:right w:val="nil"/>
          <w:between w:val="nil"/>
        </w:pBdr>
        <w:spacing w:before="264"/>
        <w:ind w:left="216" w:right="216"/>
        <w:rPr>
          <w:b/>
          <w:color w:val="000000"/>
          <w:sz w:val="28"/>
          <w:szCs w:val="28"/>
        </w:rPr>
      </w:pPr>
      <w:r w:rsidRPr="00262ACD">
        <w:rPr>
          <w:b/>
          <w:color w:val="000000"/>
          <w:sz w:val="28"/>
          <w:szCs w:val="28"/>
        </w:rPr>
        <w:t>Executive Summary</w:t>
      </w:r>
    </w:p>
    <w:p w:rsidR="00262ACD" w:rsidRDefault="00B119B1" w:rsidP="003100DA">
      <w:pPr>
        <w:pStyle w:val="normal0"/>
        <w:widowControl w:val="0"/>
        <w:pBdr>
          <w:top w:val="nil"/>
          <w:left w:val="nil"/>
          <w:bottom w:val="nil"/>
          <w:right w:val="nil"/>
          <w:between w:val="nil"/>
        </w:pBdr>
        <w:spacing w:before="264"/>
        <w:ind w:left="216" w:right="216"/>
        <w:rPr>
          <w:color w:val="000000"/>
        </w:rPr>
      </w:pPr>
      <w:r>
        <w:rPr>
          <w:color w:val="000000"/>
        </w:rPr>
        <w:t>Highly motivated IT leader, focused on leveraging digital technologies to enable value driven partnership bet</w:t>
      </w:r>
      <w:r w:rsidR="00262ACD">
        <w:rPr>
          <w:color w:val="000000"/>
        </w:rPr>
        <w:t xml:space="preserve">ween IT and Business. Passionate about business profitability and </w:t>
      </w:r>
      <w:r>
        <w:rPr>
          <w:color w:val="000000"/>
        </w:rPr>
        <w:t xml:space="preserve">challenging change management initiatives. </w:t>
      </w:r>
    </w:p>
    <w:p w:rsidR="00134A9D" w:rsidRDefault="00262ACD" w:rsidP="003100DA">
      <w:pPr>
        <w:pStyle w:val="normal0"/>
        <w:widowControl w:val="0"/>
        <w:pBdr>
          <w:top w:val="nil"/>
          <w:left w:val="nil"/>
          <w:bottom w:val="nil"/>
          <w:right w:val="nil"/>
          <w:between w:val="nil"/>
        </w:pBdr>
        <w:spacing w:before="283"/>
        <w:ind w:left="216" w:right="216"/>
        <w:rPr>
          <w:color w:val="000000"/>
        </w:rPr>
      </w:pPr>
      <w:r>
        <w:rPr>
          <w:color w:val="000000"/>
        </w:rPr>
        <w:t>Lead multiple</w:t>
      </w:r>
      <w:r w:rsidR="00B119B1">
        <w:rPr>
          <w:color w:val="000000"/>
        </w:rPr>
        <w:t xml:space="preserve"> IT </w:t>
      </w:r>
      <w:r w:rsidR="00F74E4D">
        <w:rPr>
          <w:color w:val="000000"/>
        </w:rPr>
        <w:t xml:space="preserve">mergers &amp; </w:t>
      </w:r>
      <w:r w:rsidR="00B119B1">
        <w:rPr>
          <w:color w:val="000000"/>
        </w:rPr>
        <w:t xml:space="preserve">integrations, </w:t>
      </w:r>
      <w:r w:rsidR="00F74E4D">
        <w:rPr>
          <w:color w:val="000000"/>
        </w:rPr>
        <w:t xml:space="preserve">Delivered </w:t>
      </w:r>
      <w:r w:rsidR="00244FC8">
        <w:rPr>
          <w:color w:val="000000"/>
        </w:rPr>
        <w:t>Business efficiency</w:t>
      </w:r>
      <w:r w:rsidR="00F74E4D">
        <w:rPr>
          <w:color w:val="000000"/>
        </w:rPr>
        <w:t xml:space="preserve"> for</w:t>
      </w:r>
      <w:r w:rsidR="00B119B1">
        <w:rPr>
          <w:color w:val="000000"/>
        </w:rPr>
        <w:t xml:space="preserve"> Supply chain, marketing, HR and </w:t>
      </w:r>
      <w:r w:rsidR="00244FC8">
        <w:rPr>
          <w:color w:val="000000"/>
        </w:rPr>
        <w:t>finance functions</w:t>
      </w:r>
      <w:r w:rsidR="00F74E4D">
        <w:rPr>
          <w:color w:val="000000"/>
        </w:rPr>
        <w:t xml:space="preserve"> etc</w:t>
      </w:r>
      <w:r w:rsidR="00244FC8">
        <w:rPr>
          <w:color w:val="000000"/>
        </w:rPr>
        <w:t>,</w:t>
      </w:r>
      <w:r w:rsidR="00244FC8" w:rsidRPr="00244FC8">
        <w:rPr>
          <w:color w:val="000000"/>
        </w:rPr>
        <w:t xml:space="preserve"> </w:t>
      </w:r>
      <w:r w:rsidR="00F74E4D">
        <w:rPr>
          <w:color w:val="000000"/>
        </w:rPr>
        <w:t xml:space="preserve">Advised </w:t>
      </w:r>
      <w:r w:rsidR="00244FC8">
        <w:rPr>
          <w:color w:val="000000"/>
        </w:rPr>
        <w:t>CIO on key topics such as Application portfolio (ERPs, Legacy), CRM, Enterprise Service management, Platform approach, Vendor</w:t>
      </w:r>
      <w:r w:rsidR="00C55DDF">
        <w:rPr>
          <w:color w:val="000000"/>
        </w:rPr>
        <w:t xml:space="preserve"> management</w:t>
      </w:r>
      <w:r w:rsidR="00244FC8">
        <w:rPr>
          <w:color w:val="000000"/>
        </w:rPr>
        <w:t xml:space="preserve">, Outsourcing and financial optimization. </w:t>
      </w:r>
    </w:p>
    <w:p w:rsidR="00134A9D" w:rsidRDefault="00B119B1" w:rsidP="003100DA">
      <w:pPr>
        <w:pStyle w:val="normal0"/>
        <w:widowControl w:val="0"/>
        <w:pBdr>
          <w:top w:val="nil"/>
          <w:left w:val="nil"/>
          <w:bottom w:val="nil"/>
          <w:right w:val="nil"/>
          <w:between w:val="nil"/>
        </w:pBdr>
        <w:spacing w:before="288"/>
        <w:ind w:left="216" w:right="216"/>
        <w:rPr>
          <w:color w:val="000000"/>
        </w:rPr>
      </w:pPr>
      <w:r>
        <w:rPr>
          <w:color w:val="000000"/>
        </w:rPr>
        <w:t xml:space="preserve">Entrepreneurial mindset </w:t>
      </w:r>
      <w:r w:rsidR="00244FC8">
        <w:rPr>
          <w:color w:val="000000"/>
        </w:rPr>
        <w:t>with</w:t>
      </w:r>
      <w:r w:rsidR="00262ACD">
        <w:rPr>
          <w:color w:val="000000"/>
        </w:rPr>
        <w:t xml:space="preserve"> exposure</w:t>
      </w:r>
      <w:r>
        <w:rPr>
          <w:color w:val="000000"/>
        </w:rPr>
        <w:t xml:space="preserve"> to multiple Industries </w:t>
      </w:r>
      <w:r w:rsidR="00244FC8">
        <w:rPr>
          <w:color w:val="000000"/>
        </w:rPr>
        <w:t>(</w:t>
      </w:r>
      <w:r>
        <w:rPr>
          <w:color w:val="000000"/>
        </w:rPr>
        <w:t>Retail, Pharmaceutical, Cons</w:t>
      </w:r>
      <w:r w:rsidR="00244FC8">
        <w:rPr>
          <w:color w:val="000000"/>
        </w:rPr>
        <w:t>ulting, Telecom and Automotive)</w:t>
      </w:r>
    </w:p>
    <w:p w:rsidR="00B117EC" w:rsidRDefault="00B119B1" w:rsidP="003100DA">
      <w:pPr>
        <w:pStyle w:val="normal0"/>
        <w:widowControl w:val="0"/>
        <w:pBdr>
          <w:top w:val="nil"/>
          <w:left w:val="nil"/>
          <w:bottom w:val="nil"/>
          <w:right w:val="nil"/>
          <w:between w:val="nil"/>
        </w:pBdr>
        <w:spacing w:before="264"/>
        <w:ind w:left="216" w:right="216"/>
        <w:rPr>
          <w:color w:val="000000"/>
        </w:rPr>
      </w:pPr>
      <w:r>
        <w:rPr>
          <w:color w:val="000000"/>
        </w:rPr>
        <w:t xml:space="preserve">Specialties: - </w:t>
      </w:r>
      <w:r w:rsidR="00F74E4D" w:rsidRPr="00F74E4D">
        <w:rPr>
          <w:color w:val="000000"/>
        </w:rPr>
        <w:t>IT service management (servicenow, BMC etc.), agile (scrum) program management,</w:t>
      </w:r>
      <w:r w:rsidR="00B166EB">
        <w:rPr>
          <w:color w:val="000000"/>
        </w:rPr>
        <w:t xml:space="preserve"> Account management,</w:t>
      </w:r>
      <w:r w:rsidR="00F74E4D" w:rsidRPr="00F74E4D">
        <w:rPr>
          <w:color w:val="000000"/>
        </w:rPr>
        <w:t xml:space="preserve"> IT strategy, change management, technological and business negotiations, procurement, offshore development, business process reengineering, ERP implementation (SAP, Oracle, etc .), Product design, mobile development (flutter, native response, JS etc.), GxP, cloud strategy (AWS, Azure, apps etc.)</w:t>
      </w:r>
    </w:p>
    <w:tbl>
      <w:tblPr>
        <w:tblStyle w:val="TableGrid"/>
        <w:tblW w:w="9360" w:type="dxa"/>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R="00123ADA" w:rsidTr="00875123">
        <w:tc>
          <w:tcPr>
            <w:tcW w:w="4680" w:type="dxa"/>
          </w:tcPr>
          <w:p w:rsidR="00123ADA" w:rsidRPr="00123ADA" w:rsidRDefault="00123ADA" w:rsidP="003100DA">
            <w:pPr>
              <w:pStyle w:val="normal0"/>
              <w:widowControl w:val="0"/>
              <w:spacing w:before="264"/>
              <w:ind w:left="216" w:right="216"/>
              <w:rPr>
                <w:b/>
                <w:color w:val="000000"/>
                <w:sz w:val="28"/>
                <w:szCs w:val="28"/>
              </w:rPr>
            </w:pPr>
            <w:r w:rsidRPr="00123ADA">
              <w:rPr>
                <w:b/>
                <w:color w:val="000000"/>
                <w:sz w:val="28"/>
                <w:szCs w:val="28"/>
              </w:rPr>
              <w:t>Education Qualification:</w:t>
            </w:r>
          </w:p>
          <w:p w:rsidR="00123ADA" w:rsidRDefault="00123ADA" w:rsidP="003100DA">
            <w:pPr>
              <w:pStyle w:val="normal0"/>
              <w:widowControl w:val="0"/>
              <w:numPr>
                <w:ilvl w:val="0"/>
                <w:numId w:val="5"/>
              </w:numPr>
              <w:spacing w:before="264"/>
              <w:ind w:right="216"/>
              <w:rPr>
                <w:color w:val="000000"/>
              </w:rPr>
            </w:pPr>
            <w:r w:rsidRPr="002F2E3C">
              <w:rPr>
                <w:b/>
                <w:color w:val="000000"/>
              </w:rPr>
              <w:t>Digital Excellence Diploma</w:t>
            </w:r>
            <w:r>
              <w:rPr>
                <w:color w:val="000000"/>
              </w:rPr>
              <w:t xml:space="preserve"> – IMD Lausanne -2019 (Ongoing) </w:t>
            </w:r>
          </w:p>
          <w:p w:rsidR="00123ADA" w:rsidRDefault="00123ADA" w:rsidP="003100DA">
            <w:pPr>
              <w:pStyle w:val="normal0"/>
              <w:widowControl w:val="0"/>
              <w:numPr>
                <w:ilvl w:val="0"/>
                <w:numId w:val="5"/>
              </w:numPr>
              <w:spacing w:before="264"/>
              <w:ind w:right="216"/>
              <w:rPr>
                <w:color w:val="000000"/>
              </w:rPr>
            </w:pPr>
            <w:r w:rsidRPr="00123ADA">
              <w:rPr>
                <w:b/>
                <w:color w:val="000000"/>
              </w:rPr>
              <w:t>MBA</w:t>
            </w:r>
            <w:r>
              <w:rPr>
                <w:color w:val="000000"/>
              </w:rPr>
              <w:t>- Copenhagen Business School – 2012</w:t>
            </w:r>
          </w:p>
          <w:p w:rsidR="00123ADA" w:rsidRDefault="00123ADA" w:rsidP="003100DA">
            <w:pPr>
              <w:pStyle w:val="normal0"/>
              <w:widowControl w:val="0"/>
              <w:numPr>
                <w:ilvl w:val="0"/>
                <w:numId w:val="5"/>
              </w:numPr>
              <w:spacing w:before="264"/>
              <w:ind w:right="216"/>
              <w:rPr>
                <w:color w:val="000000"/>
              </w:rPr>
            </w:pPr>
            <w:r w:rsidRPr="00123ADA">
              <w:rPr>
                <w:b/>
                <w:color w:val="000000"/>
              </w:rPr>
              <w:t>Bachelor</w:t>
            </w:r>
            <w:r>
              <w:rPr>
                <w:b/>
                <w:color w:val="000000"/>
              </w:rPr>
              <w:t>s</w:t>
            </w:r>
            <w:r w:rsidRPr="00123ADA">
              <w:rPr>
                <w:b/>
                <w:color w:val="000000"/>
              </w:rPr>
              <w:t xml:space="preserve"> of Engineering</w:t>
            </w:r>
            <w:r>
              <w:rPr>
                <w:color w:val="000000"/>
              </w:rPr>
              <w:t xml:space="preserve"> – Pune University India - 1998</w:t>
            </w:r>
          </w:p>
          <w:p w:rsidR="00123ADA" w:rsidRDefault="00123ADA" w:rsidP="003100DA">
            <w:pPr>
              <w:pStyle w:val="normal0"/>
              <w:widowControl w:val="0"/>
              <w:spacing w:before="264"/>
              <w:ind w:left="216" w:right="216"/>
              <w:rPr>
                <w:color w:val="000000"/>
              </w:rPr>
            </w:pPr>
          </w:p>
        </w:tc>
        <w:tc>
          <w:tcPr>
            <w:tcW w:w="4680" w:type="dxa"/>
          </w:tcPr>
          <w:p w:rsidR="00123ADA" w:rsidRPr="00123ADA" w:rsidRDefault="00123ADA" w:rsidP="003100DA">
            <w:pPr>
              <w:pStyle w:val="normal0"/>
              <w:widowControl w:val="0"/>
              <w:spacing w:before="264"/>
              <w:ind w:left="216" w:right="216"/>
              <w:rPr>
                <w:b/>
                <w:color w:val="000000"/>
                <w:sz w:val="28"/>
                <w:szCs w:val="28"/>
              </w:rPr>
            </w:pPr>
            <w:r w:rsidRPr="00123ADA">
              <w:rPr>
                <w:b/>
                <w:color w:val="000000"/>
                <w:sz w:val="28"/>
                <w:szCs w:val="28"/>
              </w:rPr>
              <w:t>Certification:</w:t>
            </w:r>
          </w:p>
          <w:p w:rsidR="00123ADA" w:rsidRDefault="00123ADA" w:rsidP="003100DA">
            <w:pPr>
              <w:pStyle w:val="normal0"/>
              <w:widowControl w:val="0"/>
              <w:numPr>
                <w:ilvl w:val="0"/>
                <w:numId w:val="4"/>
              </w:numPr>
              <w:spacing w:before="264"/>
              <w:ind w:right="216"/>
              <w:rPr>
                <w:color w:val="000000"/>
              </w:rPr>
            </w:pPr>
            <w:r w:rsidRPr="00123ADA">
              <w:rPr>
                <w:b/>
                <w:color w:val="000000"/>
              </w:rPr>
              <w:t>CGEIT</w:t>
            </w:r>
            <w:r>
              <w:rPr>
                <w:color w:val="000000"/>
              </w:rPr>
              <w:t>- Corporate governance in enterprise IT – 2015</w:t>
            </w:r>
          </w:p>
          <w:p w:rsidR="00123ADA" w:rsidRDefault="00123ADA" w:rsidP="003100DA">
            <w:pPr>
              <w:pStyle w:val="normal0"/>
              <w:widowControl w:val="0"/>
              <w:numPr>
                <w:ilvl w:val="0"/>
                <w:numId w:val="4"/>
              </w:numPr>
              <w:spacing w:before="264"/>
              <w:ind w:right="216"/>
              <w:rPr>
                <w:color w:val="000000"/>
              </w:rPr>
            </w:pPr>
            <w:r w:rsidRPr="00123ADA">
              <w:rPr>
                <w:b/>
                <w:color w:val="000000"/>
              </w:rPr>
              <w:t>ITIL V3</w:t>
            </w:r>
            <w:r>
              <w:rPr>
                <w:color w:val="000000"/>
              </w:rPr>
              <w:t xml:space="preserve"> professional – IT Service Management – 2011</w:t>
            </w:r>
          </w:p>
          <w:p w:rsidR="00123ADA" w:rsidRDefault="00123ADA" w:rsidP="003100DA">
            <w:pPr>
              <w:pStyle w:val="normal0"/>
              <w:widowControl w:val="0"/>
              <w:numPr>
                <w:ilvl w:val="0"/>
                <w:numId w:val="4"/>
              </w:numPr>
              <w:spacing w:before="264"/>
              <w:ind w:right="216"/>
              <w:rPr>
                <w:color w:val="000000"/>
              </w:rPr>
            </w:pPr>
            <w:r w:rsidRPr="00123ADA">
              <w:rPr>
                <w:b/>
                <w:color w:val="000000"/>
              </w:rPr>
              <w:t>PMP</w:t>
            </w:r>
            <w:r>
              <w:rPr>
                <w:color w:val="000000"/>
              </w:rPr>
              <w:t xml:space="preserve"> professional – International Project Management – 2010</w:t>
            </w:r>
          </w:p>
        </w:tc>
      </w:tr>
    </w:tbl>
    <w:p w:rsidR="00123ADA" w:rsidRDefault="00123ADA" w:rsidP="003100DA">
      <w:pPr>
        <w:pStyle w:val="normal0"/>
        <w:widowControl w:val="0"/>
        <w:pBdr>
          <w:top w:val="nil"/>
          <w:left w:val="nil"/>
          <w:bottom w:val="nil"/>
          <w:right w:val="nil"/>
          <w:between w:val="nil"/>
        </w:pBdr>
        <w:spacing w:before="264"/>
        <w:ind w:left="216" w:right="216"/>
        <w:rPr>
          <w:color w:val="000000"/>
        </w:rPr>
      </w:pPr>
    </w:p>
    <w:p w:rsidR="002F2E3C" w:rsidRPr="003100DA" w:rsidRDefault="002F2E3C" w:rsidP="003100DA">
      <w:pPr>
        <w:pStyle w:val="normal0"/>
        <w:widowControl w:val="0"/>
        <w:pBdr>
          <w:top w:val="nil"/>
          <w:left w:val="nil"/>
          <w:bottom w:val="nil"/>
          <w:right w:val="nil"/>
          <w:between w:val="nil"/>
        </w:pBdr>
        <w:spacing w:before="264"/>
        <w:ind w:left="216" w:right="216"/>
        <w:rPr>
          <w:b/>
          <w:color w:val="000000"/>
          <w:sz w:val="28"/>
          <w:szCs w:val="28"/>
        </w:rPr>
      </w:pPr>
      <w:r w:rsidRPr="003100DA">
        <w:rPr>
          <w:b/>
          <w:color w:val="000000"/>
          <w:sz w:val="28"/>
          <w:szCs w:val="28"/>
        </w:rPr>
        <w:t>Employment History:</w:t>
      </w:r>
    </w:p>
    <w:p w:rsidR="00134A9D" w:rsidRPr="001244D0" w:rsidRDefault="002F2E3C" w:rsidP="001244D0">
      <w:pPr>
        <w:pStyle w:val="normal0"/>
        <w:widowControl w:val="0"/>
        <w:pBdr>
          <w:top w:val="nil"/>
          <w:left w:val="nil"/>
          <w:bottom w:val="nil"/>
          <w:right w:val="nil"/>
          <w:between w:val="nil"/>
        </w:pBdr>
        <w:spacing w:before="28"/>
        <w:ind w:left="720" w:right="216"/>
        <w:rPr>
          <w:b/>
          <w:color w:val="000000"/>
          <w:lang w:val="de-CH"/>
        </w:rPr>
      </w:pPr>
      <w:r w:rsidRPr="001244D0">
        <w:rPr>
          <w:b/>
          <w:color w:val="000000"/>
          <w:lang w:val="de-CH"/>
        </w:rPr>
        <w:t>Dufry AG</w:t>
      </w:r>
      <w:r w:rsidR="00B119B1" w:rsidRPr="001244D0">
        <w:rPr>
          <w:b/>
          <w:color w:val="000000"/>
          <w:lang w:val="de-CH"/>
        </w:rPr>
        <w:t xml:space="preserve">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Global IT </w:t>
      </w:r>
      <w:r w:rsidR="003F5647" w:rsidRPr="001244D0">
        <w:rPr>
          <w:color w:val="000000"/>
        </w:rPr>
        <w:t>Service</w:t>
      </w:r>
      <w:r w:rsidR="003100DA" w:rsidRPr="001244D0">
        <w:rPr>
          <w:color w:val="000000"/>
        </w:rPr>
        <w:t xml:space="preserve"> &amp; Digital </w:t>
      </w:r>
      <w:r w:rsidRPr="001244D0">
        <w:rPr>
          <w:color w:val="000000"/>
        </w:rPr>
        <w:t xml:space="preserve">Transformation </w:t>
      </w:r>
      <w:r w:rsidR="003100DA" w:rsidRPr="001244D0">
        <w:rPr>
          <w:color w:val="000000"/>
        </w:rPr>
        <w:t>M</w:t>
      </w:r>
      <w:r w:rsidRPr="001244D0">
        <w:rPr>
          <w:color w:val="000000"/>
        </w:rPr>
        <w:t xml:space="preserve">anager (Sep 2012 – Nov2019) </w:t>
      </w:r>
    </w:p>
    <w:p w:rsidR="007D6665" w:rsidRPr="001244D0" w:rsidRDefault="007D6665" w:rsidP="001244D0">
      <w:pPr>
        <w:pStyle w:val="normal0"/>
        <w:widowControl w:val="0"/>
        <w:pBdr>
          <w:top w:val="nil"/>
          <w:left w:val="nil"/>
          <w:bottom w:val="nil"/>
          <w:right w:val="nil"/>
          <w:between w:val="nil"/>
        </w:pBdr>
        <w:spacing w:before="28"/>
        <w:ind w:left="720" w:right="216"/>
        <w:rPr>
          <w:b/>
          <w:color w:val="000000"/>
          <w:lang w:val="de-CH"/>
        </w:rPr>
      </w:pPr>
      <w:r w:rsidRPr="001244D0">
        <w:rPr>
          <w:b/>
          <w:color w:val="000000"/>
          <w:lang w:val="de-CH"/>
        </w:rPr>
        <w:t>Infosys Technologies Ltd</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Business Account Manager (Novartis, Switzerland) (Jun 2008 – Dec </w:t>
      </w:r>
      <w:r w:rsidR="003100DA" w:rsidRPr="001244D0">
        <w:rPr>
          <w:color w:val="000000"/>
        </w:rPr>
        <w:t>2</w:t>
      </w:r>
      <w:r w:rsidRPr="001244D0">
        <w:rPr>
          <w:color w:val="000000"/>
        </w:rPr>
        <w:t xml:space="preserve">010)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Service Introduction Manager (British Telecom, UK) (Oct 2006 – Jun 2008)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Competency Lead (Johnson Controls, USA) (Feb 2004 – Oct 2006) </w:t>
      </w:r>
    </w:p>
    <w:p w:rsid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Engineering Manager (Johnson Controls, UK) (Apr 2000 – Jan 2004) </w:t>
      </w:r>
    </w:p>
    <w:p w:rsidR="00134A9D" w:rsidRPr="001244D0" w:rsidRDefault="00B119B1" w:rsidP="001244D0">
      <w:pPr>
        <w:pStyle w:val="normal0"/>
        <w:widowControl w:val="0"/>
        <w:pBdr>
          <w:top w:val="nil"/>
          <w:left w:val="nil"/>
          <w:bottom w:val="nil"/>
          <w:right w:val="nil"/>
          <w:between w:val="nil"/>
        </w:pBdr>
        <w:spacing w:before="28"/>
        <w:ind w:left="720" w:right="216"/>
        <w:rPr>
          <w:color w:val="000000"/>
        </w:rPr>
      </w:pPr>
      <w:r w:rsidRPr="001244D0">
        <w:rPr>
          <w:b/>
          <w:color w:val="000000"/>
          <w:lang w:val="de-CH"/>
        </w:rPr>
        <w:t xml:space="preserve">Bosch India </w:t>
      </w:r>
    </w:p>
    <w:p w:rsidR="00134A9D" w:rsidRPr="001244D0" w:rsidRDefault="00B119B1" w:rsidP="001244D0">
      <w:pPr>
        <w:pStyle w:val="normal0"/>
        <w:widowControl w:val="0"/>
        <w:numPr>
          <w:ilvl w:val="0"/>
          <w:numId w:val="8"/>
        </w:numPr>
        <w:pBdr>
          <w:top w:val="nil"/>
          <w:left w:val="nil"/>
          <w:bottom w:val="nil"/>
          <w:right w:val="nil"/>
          <w:between w:val="nil"/>
        </w:pBdr>
        <w:spacing w:before="28"/>
        <w:ind w:right="216"/>
        <w:rPr>
          <w:color w:val="000000"/>
        </w:rPr>
      </w:pPr>
      <w:r w:rsidRPr="001244D0">
        <w:rPr>
          <w:color w:val="000000"/>
        </w:rPr>
        <w:t xml:space="preserve">Product Engineer - India (Oct 1998 – Apr 2000) </w:t>
      </w:r>
    </w:p>
    <w:p w:rsidR="00134A9D" w:rsidRDefault="00B119B1" w:rsidP="003100DA">
      <w:pPr>
        <w:pStyle w:val="normal0"/>
        <w:widowControl w:val="0"/>
        <w:pBdr>
          <w:top w:val="nil"/>
          <w:left w:val="nil"/>
          <w:bottom w:val="nil"/>
          <w:right w:val="nil"/>
          <w:between w:val="nil"/>
        </w:pBdr>
        <w:spacing w:before="504"/>
        <w:ind w:left="216" w:right="216"/>
        <w:rPr>
          <w:b/>
          <w:color w:val="000000"/>
          <w:sz w:val="28"/>
          <w:szCs w:val="28"/>
        </w:rPr>
      </w:pPr>
      <w:r>
        <w:rPr>
          <w:b/>
          <w:color w:val="000000"/>
          <w:sz w:val="28"/>
          <w:szCs w:val="28"/>
        </w:rPr>
        <w:t xml:space="preserve">Professional Experience </w:t>
      </w:r>
    </w:p>
    <w:p w:rsidR="001F2CFB" w:rsidRPr="00823A46" w:rsidRDefault="001F2CFB" w:rsidP="00823A46">
      <w:pPr>
        <w:pStyle w:val="normal0"/>
        <w:widowControl w:val="0"/>
        <w:pBdr>
          <w:top w:val="nil"/>
          <w:left w:val="nil"/>
          <w:bottom w:val="nil"/>
          <w:right w:val="nil"/>
          <w:between w:val="nil"/>
        </w:pBdr>
        <w:spacing w:before="28"/>
        <w:ind w:left="720" w:right="216"/>
        <w:rPr>
          <w:b/>
          <w:color w:val="000000"/>
        </w:rPr>
      </w:pPr>
      <w:r w:rsidRPr="00823A46">
        <w:rPr>
          <w:b/>
          <w:color w:val="000000"/>
        </w:rPr>
        <w:t xml:space="preserve">Digital Transformation &amp; Data Insight: </w:t>
      </w:r>
    </w:p>
    <w:p w:rsidR="001F2CFB" w:rsidRPr="00823A46" w:rsidRDefault="005B463D"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Enterprise wide</w:t>
      </w:r>
      <w:r w:rsidR="00C25E79" w:rsidRPr="00823A46">
        <w:rPr>
          <w:color w:val="000000"/>
        </w:rPr>
        <w:t xml:space="preserve"> </w:t>
      </w:r>
      <w:r w:rsidR="001F2CFB" w:rsidRPr="00823A46">
        <w:rPr>
          <w:color w:val="000000"/>
        </w:rPr>
        <w:t>ServiceNow Implementation</w:t>
      </w:r>
      <w:r w:rsidR="00CA37F4">
        <w:rPr>
          <w:color w:val="000000"/>
        </w:rPr>
        <w:t xml:space="preserve"> (IT, HR, Finance, Treasury, logistic)</w:t>
      </w:r>
    </w:p>
    <w:p w:rsidR="001F2CFB" w:rsidRPr="00823A46" w:rsidRDefault="005B463D"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 xml:space="preserve">Global </w:t>
      </w:r>
      <w:r w:rsidR="001F2CFB" w:rsidRPr="00823A46">
        <w:rPr>
          <w:color w:val="000000"/>
        </w:rPr>
        <w:t xml:space="preserve">IT finance </w:t>
      </w:r>
      <w:r w:rsidR="00A514F6" w:rsidRPr="00823A46">
        <w:rPr>
          <w:color w:val="000000"/>
        </w:rPr>
        <w:t xml:space="preserve">transparency </w:t>
      </w:r>
      <w:r w:rsidR="00CA37F4">
        <w:rPr>
          <w:color w:val="000000"/>
        </w:rPr>
        <w:t>aligned</w:t>
      </w:r>
      <w:r w:rsidR="00A514F6" w:rsidRPr="00823A46">
        <w:rPr>
          <w:color w:val="000000"/>
        </w:rPr>
        <w:t xml:space="preserve"> to projects and service</w:t>
      </w:r>
    </w:p>
    <w:p w:rsidR="00C25E79" w:rsidRPr="00823A46" w:rsidRDefault="00CA37F4" w:rsidP="001244D0">
      <w:pPr>
        <w:pStyle w:val="normal0"/>
        <w:widowControl w:val="0"/>
        <w:numPr>
          <w:ilvl w:val="0"/>
          <w:numId w:val="7"/>
        </w:numPr>
        <w:pBdr>
          <w:top w:val="nil"/>
          <w:left w:val="nil"/>
          <w:bottom w:val="nil"/>
          <w:right w:val="nil"/>
          <w:between w:val="nil"/>
        </w:pBdr>
        <w:spacing w:line="240" w:lineRule="auto"/>
        <w:ind w:right="216"/>
        <w:rPr>
          <w:color w:val="000000"/>
        </w:rPr>
      </w:pPr>
      <w:r>
        <w:rPr>
          <w:color w:val="000000"/>
        </w:rPr>
        <w:t>Business d</w:t>
      </w:r>
      <w:r w:rsidR="00C25E79" w:rsidRPr="00823A46">
        <w:rPr>
          <w:color w:val="000000"/>
        </w:rPr>
        <w:t xml:space="preserve">ata Insights </w:t>
      </w:r>
      <w:r w:rsidR="005B463D" w:rsidRPr="00823A46">
        <w:rPr>
          <w:color w:val="000000"/>
        </w:rPr>
        <w:t>and BI intelligence with real time reporting</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Data assets &amp; commercialization opportunities</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Data unification using platform approach (internal &amp; external)</w:t>
      </w:r>
    </w:p>
    <w:p w:rsidR="00772F4A" w:rsidRPr="001F2EE9" w:rsidRDefault="00875123" w:rsidP="001F2EE9">
      <w:pPr>
        <w:pStyle w:val="normal0"/>
        <w:widowControl w:val="0"/>
        <w:numPr>
          <w:ilvl w:val="0"/>
          <w:numId w:val="7"/>
        </w:numPr>
        <w:pBdr>
          <w:top w:val="nil"/>
          <w:left w:val="nil"/>
          <w:bottom w:val="nil"/>
          <w:right w:val="nil"/>
          <w:between w:val="nil"/>
        </w:pBdr>
        <w:spacing w:line="240" w:lineRule="auto"/>
        <w:ind w:right="216"/>
        <w:rPr>
          <w:color w:val="000000"/>
        </w:rPr>
      </w:pPr>
      <w:r w:rsidRPr="001F2EE9">
        <w:rPr>
          <w:color w:val="000000"/>
        </w:rPr>
        <w:t>Omni channel</w:t>
      </w:r>
      <w:r w:rsidR="00B467E5" w:rsidRPr="001F2EE9">
        <w:rPr>
          <w:color w:val="000000"/>
        </w:rPr>
        <w:t xml:space="preserve"> experience for customer </w:t>
      </w:r>
      <w:r w:rsidR="00933D16" w:rsidRPr="001F2EE9">
        <w:rPr>
          <w:color w:val="000000"/>
        </w:rPr>
        <w:t>engagement</w:t>
      </w:r>
      <w:r w:rsidR="001F2EE9" w:rsidRPr="001F2EE9">
        <w:rPr>
          <w:color w:val="000000"/>
        </w:rPr>
        <w:t xml:space="preserve"> and multiple digital products eg </w:t>
      </w:r>
      <w:r w:rsidR="00772F4A" w:rsidRPr="001F2EE9">
        <w:rPr>
          <w:color w:val="000000"/>
        </w:rPr>
        <w:t>Reserve &amp; collect</w:t>
      </w:r>
      <w:r w:rsidR="003F5647" w:rsidRPr="001F2EE9">
        <w:rPr>
          <w:color w:val="000000"/>
        </w:rPr>
        <w:t xml:space="preserve">, </w:t>
      </w:r>
      <w:r w:rsidR="00772F4A" w:rsidRPr="001F2EE9">
        <w:rPr>
          <w:color w:val="000000"/>
        </w:rPr>
        <w:t>Loyalty program</w:t>
      </w:r>
      <w:r w:rsidR="003F5647" w:rsidRPr="001F2EE9">
        <w:rPr>
          <w:color w:val="000000"/>
        </w:rPr>
        <w:t xml:space="preserve">, </w:t>
      </w:r>
      <w:r w:rsidR="00772F4A" w:rsidRPr="001F2EE9">
        <w:rPr>
          <w:color w:val="000000"/>
        </w:rPr>
        <w:t>Mobile PoS</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EDI interface and end to end product tracking</w:t>
      </w:r>
    </w:p>
    <w:p w:rsidR="00B467E5" w:rsidRPr="00823A46" w:rsidRDefault="00B467E5" w:rsidP="001244D0">
      <w:pPr>
        <w:pStyle w:val="normal0"/>
        <w:widowControl w:val="0"/>
        <w:numPr>
          <w:ilvl w:val="0"/>
          <w:numId w:val="7"/>
        </w:numPr>
        <w:pBdr>
          <w:top w:val="nil"/>
          <w:left w:val="nil"/>
          <w:bottom w:val="nil"/>
          <w:right w:val="nil"/>
          <w:between w:val="nil"/>
        </w:pBdr>
        <w:spacing w:line="240" w:lineRule="auto"/>
        <w:ind w:right="216"/>
        <w:rPr>
          <w:color w:val="000000"/>
        </w:rPr>
      </w:pPr>
      <w:r w:rsidRPr="00823A46">
        <w:rPr>
          <w:color w:val="000000"/>
        </w:rPr>
        <w:t>Master data management across geographical SKU</w:t>
      </w:r>
    </w:p>
    <w:p w:rsidR="00A20E13" w:rsidRDefault="00B467E5" w:rsidP="00A20E13">
      <w:pPr>
        <w:pStyle w:val="normal0"/>
        <w:widowControl w:val="0"/>
        <w:numPr>
          <w:ilvl w:val="0"/>
          <w:numId w:val="7"/>
        </w:numPr>
        <w:pBdr>
          <w:top w:val="nil"/>
          <w:left w:val="nil"/>
          <w:bottom w:val="nil"/>
          <w:right w:val="nil"/>
          <w:between w:val="nil"/>
        </w:pBdr>
        <w:spacing w:line="240" w:lineRule="auto"/>
        <w:ind w:right="216"/>
        <w:rPr>
          <w:color w:val="000000"/>
        </w:rPr>
      </w:pPr>
      <w:r w:rsidRPr="00A20E13">
        <w:rPr>
          <w:color w:val="000000"/>
        </w:rPr>
        <w:t xml:space="preserve">Real time sales reporting globally aligned to </w:t>
      </w:r>
      <w:r w:rsidR="00A20E13" w:rsidRPr="00A20E13">
        <w:rPr>
          <w:color w:val="000000"/>
        </w:rPr>
        <w:t xml:space="preserve">IT </w:t>
      </w:r>
      <w:r w:rsidRPr="00A20E13">
        <w:rPr>
          <w:color w:val="000000"/>
        </w:rPr>
        <w:t>initiatives</w:t>
      </w:r>
    </w:p>
    <w:p w:rsidR="00A20E13" w:rsidRPr="00A20E13" w:rsidRDefault="00B467E5" w:rsidP="00A20E13">
      <w:pPr>
        <w:pStyle w:val="normal0"/>
        <w:widowControl w:val="0"/>
        <w:numPr>
          <w:ilvl w:val="0"/>
          <w:numId w:val="7"/>
        </w:numPr>
        <w:pBdr>
          <w:top w:val="nil"/>
          <w:left w:val="nil"/>
          <w:bottom w:val="nil"/>
          <w:right w:val="nil"/>
          <w:between w:val="nil"/>
        </w:pBdr>
        <w:spacing w:line="240" w:lineRule="auto"/>
        <w:ind w:right="216"/>
        <w:rPr>
          <w:color w:val="000000"/>
        </w:rPr>
      </w:pPr>
      <w:r w:rsidRPr="00A20E13">
        <w:rPr>
          <w:color w:val="000000"/>
        </w:rPr>
        <w:t>Process automation and RPA implementation</w:t>
      </w:r>
    </w:p>
    <w:p w:rsidR="00A20E13" w:rsidRPr="000D37C4" w:rsidRDefault="00A20E13" w:rsidP="00A20E13">
      <w:pPr>
        <w:pStyle w:val="normal0"/>
        <w:widowControl w:val="0"/>
        <w:pBdr>
          <w:top w:val="nil"/>
          <w:left w:val="nil"/>
          <w:bottom w:val="nil"/>
          <w:right w:val="nil"/>
          <w:between w:val="nil"/>
        </w:pBdr>
        <w:spacing w:before="504"/>
        <w:ind w:left="720" w:right="216"/>
        <w:rPr>
          <w:b/>
          <w:color w:val="000000"/>
        </w:rPr>
      </w:pPr>
      <w:r w:rsidRPr="000D37C4">
        <w:rPr>
          <w:b/>
          <w:color w:val="000000"/>
        </w:rPr>
        <w:t>ERP</w:t>
      </w:r>
      <w:r>
        <w:rPr>
          <w:b/>
          <w:color w:val="000000"/>
        </w:rPr>
        <w:t xml:space="preserve"> </w:t>
      </w:r>
      <w:r w:rsidRPr="000D37C4">
        <w:rPr>
          <w:b/>
          <w:color w:val="000000"/>
        </w:rPr>
        <w:t>(SAP &amp; Oracle) implementation &amp; Service Management:</w:t>
      </w:r>
    </w:p>
    <w:p w:rsidR="00A20E13" w:rsidRDefault="00A20E13" w:rsidP="00A20E13">
      <w:pPr>
        <w:pStyle w:val="normal0"/>
        <w:widowControl w:val="0"/>
        <w:numPr>
          <w:ilvl w:val="0"/>
          <w:numId w:val="15"/>
        </w:numPr>
        <w:pBdr>
          <w:top w:val="nil"/>
          <w:left w:val="nil"/>
          <w:bottom w:val="nil"/>
          <w:right w:val="nil"/>
          <w:between w:val="nil"/>
        </w:pBdr>
        <w:spacing w:line="240" w:lineRule="auto"/>
        <w:ind w:right="216"/>
        <w:rPr>
          <w:color w:val="000000"/>
        </w:rPr>
      </w:pPr>
      <w:r w:rsidRPr="000D37C4">
        <w:rPr>
          <w:color w:val="000000"/>
        </w:rPr>
        <w:t xml:space="preserve">Implementation of </w:t>
      </w:r>
      <w:r>
        <w:rPr>
          <w:color w:val="000000"/>
        </w:rPr>
        <w:t>Oracle finance &amp; logistics in Italy and Brazil</w:t>
      </w:r>
    </w:p>
    <w:p w:rsidR="00A20E13" w:rsidRDefault="00A20E13" w:rsidP="00A20E13">
      <w:pPr>
        <w:pStyle w:val="normal0"/>
        <w:widowControl w:val="0"/>
        <w:numPr>
          <w:ilvl w:val="0"/>
          <w:numId w:val="15"/>
        </w:numPr>
        <w:pBdr>
          <w:top w:val="nil"/>
          <w:left w:val="nil"/>
          <w:bottom w:val="nil"/>
          <w:right w:val="nil"/>
          <w:between w:val="nil"/>
        </w:pBdr>
        <w:spacing w:line="240" w:lineRule="auto"/>
        <w:ind w:right="216"/>
        <w:rPr>
          <w:color w:val="000000"/>
        </w:rPr>
      </w:pPr>
      <w:r>
        <w:rPr>
          <w:color w:val="000000"/>
        </w:rPr>
        <w:t>Implementation of SAP ERP SD, MM, PP, FICO, logistics for East European cluster and Portugal</w:t>
      </w:r>
    </w:p>
    <w:p w:rsidR="00A20E13" w:rsidRDefault="00A20E13" w:rsidP="00A20E13">
      <w:pPr>
        <w:pStyle w:val="normal0"/>
        <w:widowControl w:val="0"/>
        <w:numPr>
          <w:ilvl w:val="0"/>
          <w:numId w:val="15"/>
        </w:numPr>
        <w:pBdr>
          <w:top w:val="nil"/>
          <w:left w:val="nil"/>
          <w:bottom w:val="nil"/>
          <w:right w:val="nil"/>
          <w:between w:val="nil"/>
        </w:pBdr>
        <w:spacing w:line="240" w:lineRule="auto"/>
        <w:ind w:right="216"/>
        <w:rPr>
          <w:color w:val="000000"/>
        </w:rPr>
      </w:pPr>
      <w:r w:rsidRPr="000D37C4">
        <w:rPr>
          <w:color w:val="000000"/>
        </w:rPr>
        <w:t>Setting up service management</w:t>
      </w:r>
      <w:r>
        <w:rPr>
          <w:color w:val="000000"/>
        </w:rPr>
        <w:t xml:space="preserve"> organization with</w:t>
      </w:r>
      <w:r w:rsidRPr="000D37C4">
        <w:rPr>
          <w:color w:val="000000"/>
        </w:rPr>
        <w:t xml:space="preserve"> Service desk ownership</w:t>
      </w:r>
    </w:p>
    <w:p w:rsidR="00A20E13" w:rsidRDefault="00A20E13" w:rsidP="00A20E13">
      <w:pPr>
        <w:pStyle w:val="normal0"/>
        <w:widowControl w:val="0"/>
        <w:numPr>
          <w:ilvl w:val="0"/>
          <w:numId w:val="15"/>
        </w:numPr>
        <w:pBdr>
          <w:top w:val="nil"/>
          <w:left w:val="nil"/>
          <w:bottom w:val="nil"/>
          <w:right w:val="nil"/>
          <w:between w:val="nil"/>
        </w:pBdr>
        <w:spacing w:line="240" w:lineRule="auto"/>
        <w:ind w:right="216"/>
        <w:rPr>
          <w:color w:val="000000"/>
        </w:rPr>
      </w:pPr>
      <w:r>
        <w:rPr>
          <w:color w:val="000000"/>
        </w:rPr>
        <w:t xml:space="preserve">Established strategic, tactical and operational dashboards KPIs, SLA and OLA </w:t>
      </w:r>
    </w:p>
    <w:p w:rsidR="00B467E5" w:rsidRPr="00823A46" w:rsidRDefault="00A20E13" w:rsidP="00A20E13">
      <w:pPr>
        <w:pStyle w:val="normal0"/>
        <w:widowControl w:val="0"/>
        <w:numPr>
          <w:ilvl w:val="0"/>
          <w:numId w:val="7"/>
        </w:numPr>
        <w:pBdr>
          <w:top w:val="nil"/>
          <w:left w:val="nil"/>
          <w:bottom w:val="nil"/>
          <w:right w:val="nil"/>
          <w:between w:val="nil"/>
        </w:pBdr>
        <w:spacing w:line="240" w:lineRule="auto"/>
        <w:ind w:right="216"/>
        <w:rPr>
          <w:color w:val="000000"/>
        </w:rPr>
      </w:pPr>
      <w:r>
        <w:rPr>
          <w:color w:val="000000"/>
        </w:rPr>
        <w:t>Defined and implemented process, workflow for ITSM, project portfolio management (PPM) and enabled them on ServiceNow</w:t>
      </w:r>
    </w:p>
    <w:p w:rsidR="008E5E7A" w:rsidRPr="00823A46" w:rsidRDefault="008E5E7A" w:rsidP="008E5E7A">
      <w:pPr>
        <w:pStyle w:val="normal0"/>
        <w:widowControl w:val="0"/>
        <w:pBdr>
          <w:top w:val="nil"/>
          <w:left w:val="nil"/>
          <w:bottom w:val="nil"/>
          <w:right w:val="nil"/>
          <w:between w:val="nil"/>
        </w:pBdr>
        <w:spacing w:before="504"/>
        <w:ind w:left="720" w:right="216"/>
        <w:rPr>
          <w:b/>
          <w:color w:val="000000"/>
        </w:rPr>
      </w:pPr>
      <w:r w:rsidRPr="00823A46">
        <w:rPr>
          <w:b/>
          <w:color w:val="000000"/>
        </w:rPr>
        <w:t>IT Strategy, Mergers &amp; Acquisition:</w:t>
      </w:r>
    </w:p>
    <w:p w:rsidR="0067644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IT investment prioritization &amp; approval</w:t>
      </w:r>
      <w:r w:rsidR="004E4102">
        <w:rPr>
          <w:color w:val="000000"/>
        </w:rPr>
        <w:t xml:space="preserve"> (Capex &amp; Opex Budget control)</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Global applications landscape consolidation</w:t>
      </w:r>
      <w:r w:rsidR="004E4102">
        <w:rPr>
          <w:color w:val="000000"/>
        </w:rPr>
        <w:t xml:space="preserve"> and optimization</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Global IT process maturity &amp; financial transparency</w:t>
      </w:r>
    </w:p>
    <w:p w:rsidR="00B467E5" w:rsidRPr="00823A46" w:rsidRDefault="00B467E5"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lastRenderedPageBreak/>
        <w:t>IT governance aligned to industry best practice (ITIL, PMP, CGEIT, COBIT etc)</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Data center, lan/wan, security, cloud strategy</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IT procurement &amp; vendor sourcing strategy</w:t>
      </w:r>
    </w:p>
    <w:p w:rsidR="005B463D" w:rsidRPr="00823A46" w:rsidRDefault="005B463D" w:rsidP="00933D16">
      <w:pPr>
        <w:pStyle w:val="normal0"/>
        <w:widowControl w:val="0"/>
        <w:numPr>
          <w:ilvl w:val="0"/>
          <w:numId w:val="11"/>
        </w:numPr>
        <w:pBdr>
          <w:top w:val="nil"/>
          <w:left w:val="nil"/>
          <w:bottom w:val="nil"/>
          <w:right w:val="nil"/>
          <w:between w:val="nil"/>
        </w:pBdr>
        <w:spacing w:before="33"/>
        <w:ind w:right="216"/>
        <w:rPr>
          <w:color w:val="000000"/>
        </w:rPr>
      </w:pPr>
      <w:r w:rsidRPr="00823A46">
        <w:rPr>
          <w:color w:val="000000"/>
        </w:rPr>
        <w:t xml:space="preserve">Product strategy for </w:t>
      </w:r>
      <w:r w:rsidR="004E4102">
        <w:rPr>
          <w:color w:val="000000"/>
        </w:rPr>
        <w:t xml:space="preserve">global </w:t>
      </w:r>
      <w:r w:rsidRPr="00823A46">
        <w:rPr>
          <w:color w:val="000000"/>
        </w:rPr>
        <w:t>ERP</w:t>
      </w:r>
      <w:r w:rsidR="004E4102">
        <w:rPr>
          <w:color w:val="000000"/>
        </w:rPr>
        <w:t xml:space="preserve"> landscape optimization</w:t>
      </w:r>
    </w:p>
    <w:p w:rsidR="00AC130F" w:rsidRPr="000D37C4" w:rsidRDefault="00AC130F" w:rsidP="00933D16">
      <w:pPr>
        <w:pStyle w:val="normal0"/>
        <w:widowControl w:val="0"/>
        <w:numPr>
          <w:ilvl w:val="0"/>
          <w:numId w:val="11"/>
        </w:numPr>
        <w:pBdr>
          <w:top w:val="nil"/>
          <w:left w:val="nil"/>
          <w:bottom w:val="nil"/>
          <w:right w:val="nil"/>
          <w:between w:val="nil"/>
        </w:pBdr>
        <w:spacing w:before="33"/>
        <w:ind w:right="216"/>
        <w:rPr>
          <w:color w:val="000000"/>
        </w:rPr>
      </w:pPr>
      <w:r w:rsidRPr="000D37C4">
        <w:rPr>
          <w:color w:val="000000"/>
        </w:rPr>
        <w:t>Business function innovation (</w:t>
      </w:r>
      <w:r w:rsidR="003F5647">
        <w:rPr>
          <w:color w:val="000000"/>
        </w:rPr>
        <w:t>SCM</w:t>
      </w:r>
      <w:r w:rsidRPr="000D37C4">
        <w:rPr>
          <w:color w:val="000000"/>
        </w:rPr>
        <w:t>, marketing, treasury, finance, HR etc)</w:t>
      </w:r>
    </w:p>
    <w:p w:rsidR="000E4D92" w:rsidRPr="000D37C4" w:rsidRDefault="000E4D92" w:rsidP="00933D16">
      <w:pPr>
        <w:pStyle w:val="normal0"/>
        <w:widowControl w:val="0"/>
        <w:numPr>
          <w:ilvl w:val="0"/>
          <w:numId w:val="11"/>
        </w:numPr>
        <w:pBdr>
          <w:top w:val="nil"/>
          <w:left w:val="nil"/>
          <w:bottom w:val="nil"/>
          <w:right w:val="nil"/>
          <w:between w:val="nil"/>
        </w:pBdr>
        <w:spacing w:before="33"/>
        <w:ind w:right="216"/>
        <w:rPr>
          <w:color w:val="000000"/>
        </w:rPr>
      </w:pPr>
      <w:r w:rsidRPr="000D37C4">
        <w:rPr>
          <w:color w:val="000000"/>
        </w:rPr>
        <w:t>WDFG Integration:  (3.5Bn USD group acquired)</w:t>
      </w:r>
    </w:p>
    <w:p w:rsidR="00933D16" w:rsidRDefault="00933D16" w:rsidP="00933D16">
      <w:pPr>
        <w:pStyle w:val="normal0"/>
        <w:widowControl w:val="0"/>
        <w:numPr>
          <w:ilvl w:val="1"/>
          <w:numId w:val="11"/>
        </w:numPr>
        <w:pBdr>
          <w:top w:val="nil"/>
          <w:left w:val="nil"/>
          <w:bottom w:val="nil"/>
          <w:right w:val="nil"/>
          <w:between w:val="nil"/>
        </w:pBdr>
        <w:spacing w:line="240" w:lineRule="auto"/>
        <w:ind w:right="216"/>
        <w:rPr>
          <w:color w:val="000000"/>
        </w:rPr>
      </w:pPr>
      <w:r w:rsidRPr="00933D16">
        <w:rPr>
          <w:color w:val="000000"/>
        </w:rPr>
        <w:t>Program manager for the realization of synergies and the integration of applications, infrastructure and teams</w:t>
      </w:r>
    </w:p>
    <w:p w:rsidR="000E4D92" w:rsidRPr="000D37C4" w:rsidRDefault="000E4D92" w:rsidP="00933D16">
      <w:pPr>
        <w:pStyle w:val="normal0"/>
        <w:widowControl w:val="0"/>
        <w:numPr>
          <w:ilvl w:val="0"/>
          <w:numId w:val="11"/>
        </w:numPr>
        <w:pBdr>
          <w:top w:val="nil"/>
          <w:left w:val="nil"/>
          <w:bottom w:val="nil"/>
          <w:right w:val="nil"/>
          <w:between w:val="nil"/>
        </w:pBdr>
        <w:spacing w:line="240" w:lineRule="auto"/>
        <w:ind w:right="216"/>
        <w:rPr>
          <w:color w:val="000000"/>
        </w:rPr>
      </w:pPr>
      <w:r w:rsidRPr="000D37C4">
        <w:rPr>
          <w:color w:val="000000"/>
        </w:rPr>
        <w:t>Nuance Group Integration:  (1.5 Bn USD group acquired)</w:t>
      </w:r>
    </w:p>
    <w:p w:rsidR="000E4D92" w:rsidRPr="000D37C4" w:rsidRDefault="000E4D92" w:rsidP="000E4D92">
      <w:pPr>
        <w:pStyle w:val="normal0"/>
        <w:widowControl w:val="0"/>
        <w:pBdr>
          <w:top w:val="nil"/>
          <w:left w:val="nil"/>
          <w:bottom w:val="nil"/>
          <w:right w:val="nil"/>
          <w:between w:val="nil"/>
        </w:pBdr>
        <w:spacing w:before="504"/>
        <w:ind w:left="720" w:right="216"/>
        <w:rPr>
          <w:b/>
          <w:color w:val="000000"/>
        </w:rPr>
      </w:pPr>
      <w:r w:rsidRPr="000D37C4">
        <w:rPr>
          <w:b/>
          <w:color w:val="000000"/>
        </w:rPr>
        <w:t>IT Finance management &amp; Control:</w:t>
      </w:r>
    </w:p>
    <w:p w:rsidR="000E4D92" w:rsidRPr="000D37C4" w:rsidRDefault="000E4D92" w:rsidP="005423D5">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Global IT budgeting process consolidation and control</w:t>
      </w:r>
    </w:p>
    <w:p w:rsidR="000E4D92" w:rsidRPr="000D37C4" w:rsidRDefault="000E4D92" w:rsidP="005423D5">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Capex Spending prioritization &amp; Approvals</w:t>
      </w:r>
      <w:r w:rsidR="00366774">
        <w:rPr>
          <w:color w:val="000000"/>
        </w:rPr>
        <w:t xml:space="preserve"> of budget</w:t>
      </w:r>
    </w:p>
    <w:p w:rsidR="000E4D92" w:rsidRPr="000D37C4" w:rsidRDefault="000E4D92" w:rsidP="005423D5">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IT cost distribution to respective profit centers</w:t>
      </w:r>
    </w:p>
    <w:p w:rsidR="000E4D92" w:rsidRPr="000D37C4" w:rsidRDefault="00C04B97" w:rsidP="005423D5">
      <w:pPr>
        <w:pStyle w:val="normal0"/>
        <w:widowControl w:val="0"/>
        <w:numPr>
          <w:ilvl w:val="0"/>
          <w:numId w:val="13"/>
        </w:numPr>
        <w:pBdr>
          <w:top w:val="nil"/>
          <w:left w:val="nil"/>
          <w:bottom w:val="nil"/>
          <w:right w:val="nil"/>
          <w:between w:val="nil"/>
        </w:pBdr>
        <w:spacing w:line="240" w:lineRule="auto"/>
        <w:ind w:right="216"/>
        <w:rPr>
          <w:color w:val="000000"/>
        </w:rPr>
      </w:pPr>
      <w:r w:rsidRPr="000D37C4">
        <w:rPr>
          <w:color w:val="000000"/>
        </w:rPr>
        <w:t xml:space="preserve">Global </w:t>
      </w:r>
      <w:r w:rsidR="000E4D92" w:rsidRPr="000D37C4">
        <w:rPr>
          <w:color w:val="000000"/>
        </w:rPr>
        <w:t>IT finance Audit</w:t>
      </w:r>
    </w:p>
    <w:p w:rsidR="0067644D" w:rsidRPr="000D37C4" w:rsidRDefault="0067644D" w:rsidP="0067644D">
      <w:pPr>
        <w:pStyle w:val="normal0"/>
        <w:widowControl w:val="0"/>
        <w:pBdr>
          <w:top w:val="nil"/>
          <w:left w:val="nil"/>
          <w:bottom w:val="nil"/>
          <w:right w:val="nil"/>
          <w:between w:val="nil"/>
        </w:pBdr>
        <w:spacing w:before="504"/>
        <w:ind w:left="720" w:right="216"/>
        <w:rPr>
          <w:b/>
          <w:color w:val="000000"/>
        </w:rPr>
      </w:pPr>
      <w:r w:rsidRPr="000D37C4">
        <w:rPr>
          <w:b/>
          <w:color w:val="000000"/>
        </w:rPr>
        <w:t>Business Account Management:</w:t>
      </w:r>
    </w:p>
    <w:p w:rsidR="000C39C8" w:rsidRPr="000D37C4" w:rsidRDefault="000C39C8"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ERP account manager (</w:t>
      </w:r>
      <w:r>
        <w:rPr>
          <w:color w:val="000000"/>
        </w:rPr>
        <w:t>Austria, Hungary, Czech, Poland and Portugal)</w:t>
      </w:r>
    </w:p>
    <w:p w:rsidR="000C39C8" w:rsidRPr="000D37C4" w:rsidRDefault="000C39C8"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CIO /CFO advisory and business SPOC</w:t>
      </w:r>
    </w:p>
    <w:p w:rsidR="00FE780E" w:rsidRPr="000D37C4" w:rsidRDefault="00823A4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Program &amp; Project</w:t>
      </w:r>
      <w:r w:rsidR="00817895" w:rsidRPr="000D37C4">
        <w:rPr>
          <w:color w:val="000000"/>
        </w:rPr>
        <w:t xml:space="preserve"> ROI (NPV/IRR) and global prioritization</w:t>
      </w:r>
    </w:p>
    <w:p w:rsidR="00E72C36" w:rsidRPr="000D37C4" w:rsidRDefault="00817895"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Process advisory for business and IT</w:t>
      </w:r>
    </w:p>
    <w:p w:rsidR="00817895" w:rsidRPr="000D37C4" w:rsidRDefault="00E72C3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IT service management SLA, KPI, OLA etc Escalation resolution</w:t>
      </w:r>
    </w:p>
    <w:p w:rsidR="00823A46" w:rsidRPr="000D37C4" w:rsidRDefault="00823A4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 xml:space="preserve">Vendor </w:t>
      </w:r>
      <w:r w:rsidR="00F62B15" w:rsidRPr="000D37C4">
        <w:rPr>
          <w:color w:val="000000"/>
        </w:rPr>
        <w:t>management</w:t>
      </w:r>
    </w:p>
    <w:p w:rsidR="0067644D" w:rsidRPr="000D37C4" w:rsidRDefault="00E72C36" w:rsidP="005423D5">
      <w:pPr>
        <w:pStyle w:val="normal0"/>
        <w:widowControl w:val="0"/>
        <w:numPr>
          <w:ilvl w:val="0"/>
          <w:numId w:val="14"/>
        </w:numPr>
        <w:pBdr>
          <w:top w:val="nil"/>
          <w:left w:val="nil"/>
          <w:bottom w:val="nil"/>
          <w:right w:val="nil"/>
          <w:between w:val="nil"/>
        </w:pBdr>
        <w:spacing w:line="240" w:lineRule="auto"/>
        <w:ind w:right="216"/>
        <w:rPr>
          <w:color w:val="000000"/>
        </w:rPr>
      </w:pPr>
      <w:r w:rsidRPr="000D37C4">
        <w:rPr>
          <w:color w:val="000000"/>
        </w:rPr>
        <w:t>Intercompany service charging</w:t>
      </w:r>
    </w:p>
    <w:p w:rsidR="00446777" w:rsidRPr="00446777" w:rsidRDefault="00446777" w:rsidP="005423D5">
      <w:pPr>
        <w:pStyle w:val="normal0"/>
        <w:widowControl w:val="0"/>
        <w:numPr>
          <w:ilvl w:val="0"/>
          <w:numId w:val="15"/>
        </w:numPr>
        <w:pBdr>
          <w:top w:val="nil"/>
          <w:left w:val="nil"/>
          <w:bottom w:val="nil"/>
          <w:right w:val="nil"/>
          <w:between w:val="nil"/>
        </w:pBdr>
        <w:spacing w:line="240" w:lineRule="auto"/>
        <w:ind w:right="216"/>
        <w:rPr>
          <w:color w:val="000000"/>
        </w:rPr>
      </w:pPr>
    </w:p>
    <w:p w:rsidR="008E5E7A" w:rsidRPr="004B6D51" w:rsidRDefault="008E5E7A" w:rsidP="008E5E7A">
      <w:pPr>
        <w:pStyle w:val="normal0"/>
        <w:widowControl w:val="0"/>
        <w:pBdr>
          <w:top w:val="nil"/>
          <w:left w:val="nil"/>
          <w:bottom w:val="nil"/>
          <w:right w:val="nil"/>
          <w:between w:val="nil"/>
        </w:pBdr>
        <w:spacing w:before="504"/>
        <w:ind w:left="720" w:right="216"/>
        <w:rPr>
          <w:b/>
          <w:color w:val="000000"/>
        </w:rPr>
      </w:pPr>
      <w:r w:rsidRPr="004B6D51">
        <w:rPr>
          <w:b/>
          <w:color w:val="000000"/>
        </w:rPr>
        <w:t>Product Design &amp; Development:</w:t>
      </w:r>
    </w:p>
    <w:p w:rsidR="006F052A" w:rsidRDefault="006F052A" w:rsidP="005423D5">
      <w:pPr>
        <w:pStyle w:val="normal0"/>
        <w:widowControl w:val="0"/>
        <w:numPr>
          <w:ilvl w:val="0"/>
          <w:numId w:val="16"/>
        </w:numPr>
        <w:pBdr>
          <w:top w:val="nil"/>
          <w:left w:val="nil"/>
          <w:bottom w:val="nil"/>
          <w:right w:val="nil"/>
          <w:between w:val="nil"/>
        </w:pBdr>
        <w:spacing w:line="240" w:lineRule="auto"/>
        <w:ind w:right="216"/>
        <w:rPr>
          <w:color w:val="000000"/>
        </w:rPr>
      </w:pPr>
      <w:r>
        <w:rPr>
          <w:color w:val="000000"/>
        </w:rPr>
        <w:t>Implementation of Plastics and interior design capability for organization</w:t>
      </w:r>
    </w:p>
    <w:p w:rsidR="006F052A" w:rsidRDefault="006F052A" w:rsidP="005423D5">
      <w:pPr>
        <w:pStyle w:val="normal0"/>
        <w:widowControl w:val="0"/>
        <w:numPr>
          <w:ilvl w:val="0"/>
          <w:numId w:val="16"/>
        </w:numPr>
        <w:pBdr>
          <w:top w:val="nil"/>
          <w:left w:val="nil"/>
          <w:bottom w:val="nil"/>
          <w:right w:val="nil"/>
          <w:between w:val="nil"/>
        </w:pBdr>
        <w:spacing w:line="240" w:lineRule="auto"/>
        <w:ind w:right="216"/>
        <w:rPr>
          <w:color w:val="000000"/>
        </w:rPr>
      </w:pPr>
      <w:r>
        <w:rPr>
          <w:color w:val="000000"/>
        </w:rPr>
        <w:t xml:space="preserve">Designed Seating system and components for leading </w:t>
      </w:r>
      <w:r w:rsidR="00A0554B">
        <w:rPr>
          <w:color w:val="000000"/>
        </w:rPr>
        <w:t xml:space="preserve">automotive </w:t>
      </w:r>
      <w:r>
        <w:rPr>
          <w:color w:val="000000"/>
        </w:rPr>
        <w:t>manufacturers such as Ford, Volvo, Mazda, GM, Bentley etc</w:t>
      </w:r>
    </w:p>
    <w:p w:rsidR="00360EA2" w:rsidRPr="00360EA2" w:rsidRDefault="00360EA2" w:rsidP="00360EA2">
      <w:pPr>
        <w:pStyle w:val="normal0"/>
        <w:widowControl w:val="0"/>
        <w:numPr>
          <w:ilvl w:val="0"/>
          <w:numId w:val="16"/>
        </w:numPr>
        <w:pBdr>
          <w:top w:val="nil"/>
          <w:left w:val="nil"/>
          <w:bottom w:val="nil"/>
          <w:right w:val="nil"/>
          <w:between w:val="nil"/>
        </w:pBdr>
        <w:spacing w:line="240" w:lineRule="auto"/>
        <w:ind w:right="216"/>
        <w:rPr>
          <w:color w:val="000000"/>
        </w:rPr>
      </w:pPr>
      <w:r w:rsidRPr="00360EA2">
        <w:rPr>
          <w:color w:val="000000"/>
        </w:rPr>
        <w:t>Program owner for 6 sigma design optimization. Savings of 1.5 million achieved</w:t>
      </w:r>
    </w:p>
    <w:p w:rsidR="00360EA2" w:rsidRDefault="00360EA2" w:rsidP="00360EA2">
      <w:pPr>
        <w:pStyle w:val="normal0"/>
        <w:widowControl w:val="0"/>
        <w:numPr>
          <w:ilvl w:val="0"/>
          <w:numId w:val="16"/>
        </w:numPr>
        <w:pBdr>
          <w:top w:val="nil"/>
          <w:left w:val="nil"/>
          <w:bottom w:val="nil"/>
          <w:right w:val="nil"/>
          <w:between w:val="nil"/>
        </w:pBdr>
        <w:spacing w:line="240" w:lineRule="auto"/>
        <w:ind w:right="216"/>
        <w:rPr>
          <w:color w:val="000000"/>
        </w:rPr>
      </w:pPr>
      <w:r w:rsidRPr="00360EA2">
        <w:rPr>
          <w:color w:val="000000"/>
        </w:rPr>
        <w:t>Responsible for training, research and development of the offshore engineering center</w:t>
      </w:r>
    </w:p>
    <w:p w:rsidR="000E4D92" w:rsidRPr="005423D5" w:rsidRDefault="00A0554B" w:rsidP="00360EA2">
      <w:pPr>
        <w:pStyle w:val="normal0"/>
        <w:widowControl w:val="0"/>
        <w:numPr>
          <w:ilvl w:val="0"/>
          <w:numId w:val="16"/>
        </w:numPr>
        <w:pBdr>
          <w:top w:val="nil"/>
          <w:left w:val="nil"/>
          <w:bottom w:val="nil"/>
          <w:right w:val="nil"/>
          <w:between w:val="nil"/>
        </w:pBdr>
        <w:spacing w:line="240" w:lineRule="auto"/>
        <w:ind w:right="216"/>
        <w:rPr>
          <w:color w:val="000000"/>
        </w:rPr>
      </w:pPr>
      <w:r>
        <w:rPr>
          <w:color w:val="000000"/>
        </w:rPr>
        <w:t xml:space="preserve">Implemented LEAN manufacturing with JIT inventory management and </w:t>
      </w:r>
      <w:r w:rsidR="00446777">
        <w:rPr>
          <w:color w:val="000000"/>
        </w:rPr>
        <w:t>continual</w:t>
      </w:r>
      <w:r>
        <w:rPr>
          <w:color w:val="000000"/>
        </w:rPr>
        <w:t xml:space="preserve"> improvement using Kaizen methodology</w:t>
      </w:r>
    </w:p>
    <w:p w:rsidR="008E5E7A" w:rsidRPr="008E5E7A" w:rsidRDefault="008E5E7A" w:rsidP="008E5E7A">
      <w:pPr>
        <w:pStyle w:val="normal0"/>
        <w:widowControl w:val="0"/>
        <w:pBdr>
          <w:top w:val="nil"/>
          <w:left w:val="nil"/>
          <w:bottom w:val="nil"/>
          <w:right w:val="nil"/>
          <w:between w:val="nil"/>
        </w:pBdr>
        <w:spacing w:line="240" w:lineRule="auto"/>
        <w:ind w:left="1224" w:right="216"/>
        <w:rPr>
          <w:color w:val="FF0000"/>
          <w:sz w:val="28"/>
          <w:szCs w:val="28"/>
        </w:rPr>
      </w:pPr>
    </w:p>
    <w:p w:rsidR="00134A9D" w:rsidRDefault="00B119B1" w:rsidP="003100DA">
      <w:pPr>
        <w:pStyle w:val="normal0"/>
        <w:widowControl w:val="0"/>
        <w:pBdr>
          <w:top w:val="nil"/>
          <w:left w:val="nil"/>
          <w:bottom w:val="nil"/>
          <w:right w:val="nil"/>
          <w:between w:val="nil"/>
        </w:pBdr>
        <w:ind w:left="216" w:right="216"/>
        <w:rPr>
          <w:b/>
          <w:color w:val="000000"/>
          <w:sz w:val="28"/>
          <w:szCs w:val="28"/>
        </w:rPr>
      </w:pPr>
      <w:r>
        <w:rPr>
          <w:b/>
          <w:color w:val="000000"/>
          <w:sz w:val="28"/>
          <w:szCs w:val="28"/>
        </w:rPr>
        <w:t xml:space="preserve">Entrepreneurship Initiatives </w:t>
      </w:r>
    </w:p>
    <w:p w:rsidR="00134A9D" w:rsidRDefault="00B119B1" w:rsidP="00396145">
      <w:pPr>
        <w:pStyle w:val="normal0"/>
        <w:widowControl w:val="0"/>
        <w:pBdr>
          <w:top w:val="nil"/>
          <w:left w:val="nil"/>
          <w:bottom w:val="nil"/>
          <w:right w:val="nil"/>
          <w:between w:val="nil"/>
        </w:pBdr>
        <w:ind w:left="216" w:right="216"/>
        <w:rPr>
          <w:color w:val="000000"/>
        </w:rPr>
      </w:pPr>
      <w:r>
        <w:rPr>
          <w:color w:val="000000"/>
        </w:rPr>
        <w:t xml:space="preserve"> </w:t>
      </w:r>
      <w:r>
        <w:rPr>
          <w:color w:val="0563C1"/>
        </w:rPr>
        <w:t xml:space="preserve">www.kool-kinder.com </w:t>
      </w:r>
      <w:r w:rsidR="00C04B97">
        <w:rPr>
          <w:color w:val="000000"/>
        </w:rPr>
        <w:t>(School in India)</w:t>
      </w:r>
      <w:r w:rsidR="00396145">
        <w:rPr>
          <w:color w:val="000000"/>
        </w:rPr>
        <w:t>, mobile app &amp; basic ERP for school management</w:t>
      </w:r>
    </w:p>
    <w:p w:rsidR="00C04B97" w:rsidRDefault="00C04B97" w:rsidP="003100DA">
      <w:pPr>
        <w:pStyle w:val="normal0"/>
        <w:widowControl w:val="0"/>
        <w:pBdr>
          <w:top w:val="nil"/>
          <w:left w:val="nil"/>
          <w:bottom w:val="nil"/>
          <w:right w:val="nil"/>
          <w:between w:val="nil"/>
        </w:pBdr>
        <w:ind w:left="216" w:right="216"/>
        <w:rPr>
          <w:color w:val="000000"/>
        </w:rPr>
      </w:pPr>
    </w:p>
    <w:p w:rsidR="00134A9D" w:rsidRPr="00262ACD" w:rsidRDefault="00B119B1" w:rsidP="003100DA">
      <w:pPr>
        <w:pStyle w:val="normal0"/>
        <w:widowControl w:val="0"/>
        <w:pBdr>
          <w:top w:val="nil"/>
          <w:left w:val="nil"/>
          <w:bottom w:val="nil"/>
          <w:right w:val="nil"/>
          <w:between w:val="nil"/>
        </w:pBdr>
        <w:ind w:left="216" w:right="216"/>
        <w:rPr>
          <w:color w:val="0563C1"/>
          <w:sz w:val="19"/>
          <w:szCs w:val="19"/>
          <w:lang w:val="de-CH"/>
        </w:rPr>
      </w:pPr>
      <w:r w:rsidRPr="00262ACD">
        <w:rPr>
          <w:color w:val="000000"/>
          <w:sz w:val="19"/>
          <w:szCs w:val="19"/>
          <w:lang w:val="de-CH"/>
        </w:rPr>
        <w:t xml:space="preserve">LinkedIn profile: </w:t>
      </w:r>
      <w:r w:rsidRPr="00262ACD">
        <w:rPr>
          <w:color w:val="0563C1"/>
          <w:sz w:val="19"/>
          <w:szCs w:val="19"/>
          <w:lang w:val="de-CH"/>
        </w:rPr>
        <w:t xml:space="preserve">https://www.linkedin.com/in/rajeevsharma7/ </w:t>
      </w:r>
    </w:p>
    <w:sectPr w:rsidR="00134A9D" w:rsidRPr="00262ACD" w:rsidSect="00134A9D">
      <w:pgSz w:w="12240" w:h="15840"/>
      <w:pgMar w:top="1440" w:right="1440" w:bottom="1440" w:left="144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06240" w:rsidRDefault="00E06240" w:rsidP="00123ADA">
      <w:pPr>
        <w:pStyle w:val="normal0"/>
        <w:spacing w:line="240" w:lineRule="auto"/>
      </w:pPr>
      <w:r>
        <w:separator/>
      </w:r>
    </w:p>
  </w:endnote>
  <w:endnote w:type="continuationSeparator" w:id="1">
    <w:p w:rsidR="00E06240" w:rsidRDefault="00E06240" w:rsidP="00123ADA">
      <w:pPr>
        <w:pStyle w:val="normal0"/>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06240" w:rsidRDefault="00E06240" w:rsidP="00123ADA">
      <w:pPr>
        <w:pStyle w:val="normal0"/>
        <w:spacing w:line="240" w:lineRule="auto"/>
      </w:pPr>
      <w:r>
        <w:separator/>
      </w:r>
    </w:p>
  </w:footnote>
  <w:footnote w:type="continuationSeparator" w:id="1">
    <w:p w:rsidR="00E06240" w:rsidRDefault="00E06240" w:rsidP="00123ADA">
      <w:pPr>
        <w:pStyle w:val="normal0"/>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619FA"/>
    <w:multiLevelType w:val="hybridMultilevel"/>
    <w:tmpl w:val="798E9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49E06FD"/>
    <w:multiLevelType w:val="hybridMultilevel"/>
    <w:tmpl w:val="73BED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8E6ED3"/>
    <w:multiLevelType w:val="hybridMultilevel"/>
    <w:tmpl w:val="EBA223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552562D"/>
    <w:multiLevelType w:val="hybridMultilevel"/>
    <w:tmpl w:val="6E6E05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AF80B17"/>
    <w:multiLevelType w:val="hybridMultilevel"/>
    <w:tmpl w:val="4D9CC0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DCF62C8"/>
    <w:multiLevelType w:val="hybridMultilevel"/>
    <w:tmpl w:val="DA767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2439EF"/>
    <w:multiLevelType w:val="hybridMultilevel"/>
    <w:tmpl w:val="6FB26B6E"/>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7">
    <w:nsid w:val="4AF016B5"/>
    <w:multiLevelType w:val="hybridMultilevel"/>
    <w:tmpl w:val="993E6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4CE3458"/>
    <w:multiLevelType w:val="hybridMultilevel"/>
    <w:tmpl w:val="A636F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605721FC"/>
    <w:multiLevelType w:val="hybridMultilevel"/>
    <w:tmpl w:val="7B0AA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6F217B4"/>
    <w:multiLevelType w:val="hybridMultilevel"/>
    <w:tmpl w:val="19901D04"/>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1">
    <w:nsid w:val="69177407"/>
    <w:multiLevelType w:val="hybridMultilevel"/>
    <w:tmpl w:val="FE549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B403983"/>
    <w:multiLevelType w:val="hybridMultilevel"/>
    <w:tmpl w:val="437419BC"/>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3">
    <w:nsid w:val="6B492C92"/>
    <w:multiLevelType w:val="hybridMultilevel"/>
    <w:tmpl w:val="0CA203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752013EA"/>
    <w:multiLevelType w:val="hybridMultilevel"/>
    <w:tmpl w:val="6450B2A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5">
    <w:nsid w:val="7EC17DAA"/>
    <w:multiLevelType w:val="hybridMultilevel"/>
    <w:tmpl w:val="8982D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1"/>
  </w:num>
  <w:num w:numId="3">
    <w:abstractNumId w:val="7"/>
  </w:num>
  <w:num w:numId="4">
    <w:abstractNumId w:val="14"/>
  </w:num>
  <w:num w:numId="5">
    <w:abstractNumId w:val="6"/>
  </w:num>
  <w:num w:numId="6">
    <w:abstractNumId w:val="10"/>
  </w:num>
  <w:num w:numId="7">
    <w:abstractNumId w:val="3"/>
  </w:num>
  <w:num w:numId="8">
    <w:abstractNumId w:val="9"/>
  </w:num>
  <w:num w:numId="9">
    <w:abstractNumId w:val="2"/>
  </w:num>
  <w:num w:numId="10">
    <w:abstractNumId w:val="4"/>
  </w:num>
  <w:num w:numId="11">
    <w:abstractNumId w:val="13"/>
  </w:num>
  <w:num w:numId="12">
    <w:abstractNumId w:val="12"/>
  </w:num>
  <w:num w:numId="13">
    <w:abstractNumId w:val="8"/>
  </w:num>
  <w:num w:numId="14">
    <w:abstractNumId w:val="15"/>
  </w:num>
  <w:num w:numId="15">
    <w:abstractNumId w:val="11"/>
  </w:num>
  <w:num w:numId="1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34A9D"/>
    <w:rsid w:val="00010D06"/>
    <w:rsid w:val="00074E25"/>
    <w:rsid w:val="000C39C8"/>
    <w:rsid w:val="000D070C"/>
    <w:rsid w:val="000D37C4"/>
    <w:rsid w:val="000E4D92"/>
    <w:rsid w:val="000F25D4"/>
    <w:rsid w:val="00123ADA"/>
    <w:rsid w:val="001244D0"/>
    <w:rsid w:val="00134A9D"/>
    <w:rsid w:val="001F2CFB"/>
    <w:rsid w:val="001F2EE9"/>
    <w:rsid w:val="002449B0"/>
    <w:rsid w:val="00244FC8"/>
    <w:rsid w:val="00262ACD"/>
    <w:rsid w:val="002F2E3C"/>
    <w:rsid w:val="002F648D"/>
    <w:rsid w:val="003100DA"/>
    <w:rsid w:val="00360EA2"/>
    <w:rsid w:val="00366774"/>
    <w:rsid w:val="00396145"/>
    <w:rsid w:val="003B2B1B"/>
    <w:rsid w:val="003F5647"/>
    <w:rsid w:val="0044494E"/>
    <w:rsid w:val="00446777"/>
    <w:rsid w:val="004B6D51"/>
    <w:rsid w:val="004E0628"/>
    <w:rsid w:val="004E4102"/>
    <w:rsid w:val="005423D5"/>
    <w:rsid w:val="00582CF8"/>
    <w:rsid w:val="005B463D"/>
    <w:rsid w:val="00602D4D"/>
    <w:rsid w:val="0067644D"/>
    <w:rsid w:val="006F052A"/>
    <w:rsid w:val="00772F4A"/>
    <w:rsid w:val="0079385F"/>
    <w:rsid w:val="00797EB5"/>
    <w:rsid w:val="007D6665"/>
    <w:rsid w:val="00817895"/>
    <w:rsid w:val="00823A46"/>
    <w:rsid w:val="00875123"/>
    <w:rsid w:val="008C2607"/>
    <w:rsid w:val="008E5E7A"/>
    <w:rsid w:val="00933D16"/>
    <w:rsid w:val="00A0554B"/>
    <w:rsid w:val="00A20E13"/>
    <w:rsid w:val="00A514F6"/>
    <w:rsid w:val="00AC130F"/>
    <w:rsid w:val="00B117EC"/>
    <w:rsid w:val="00B119B1"/>
    <w:rsid w:val="00B166EB"/>
    <w:rsid w:val="00B467E5"/>
    <w:rsid w:val="00C04B97"/>
    <w:rsid w:val="00C25E79"/>
    <w:rsid w:val="00C55DDF"/>
    <w:rsid w:val="00CA37F4"/>
    <w:rsid w:val="00CB40A1"/>
    <w:rsid w:val="00D2613B"/>
    <w:rsid w:val="00D83ED3"/>
    <w:rsid w:val="00E06240"/>
    <w:rsid w:val="00E72C36"/>
    <w:rsid w:val="00F62B15"/>
    <w:rsid w:val="00F74E4D"/>
    <w:rsid w:val="00FB3F7D"/>
    <w:rsid w:val="00FE78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D06"/>
  </w:style>
  <w:style w:type="paragraph" w:styleId="Heading1">
    <w:name w:val="heading 1"/>
    <w:basedOn w:val="normal0"/>
    <w:next w:val="normal0"/>
    <w:rsid w:val="00134A9D"/>
    <w:pPr>
      <w:keepNext/>
      <w:keepLines/>
      <w:spacing w:before="480" w:after="120"/>
      <w:outlineLvl w:val="0"/>
    </w:pPr>
    <w:rPr>
      <w:b/>
      <w:sz w:val="48"/>
      <w:szCs w:val="48"/>
    </w:rPr>
  </w:style>
  <w:style w:type="paragraph" w:styleId="Heading2">
    <w:name w:val="heading 2"/>
    <w:basedOn w:val="normal0"/>
    <w:next w:val="normal0"/>
    <w:rsid w:val="00134A9D"/>
    <w:pPr>
      <w:keepNext/>
      <w:keepLines/>
      <w:spacing w:before="360" w:after="80"/>
      <w:outlineLvl w:val="1"/>
    </w:pPr>
    <w:rPr>
      <w:b/>
      <w:sz w:val="36"/>
      <w:szCs w:val="36"/>
    </w:rPr>
  </w:style>
  <w:style w:type="paragraph" w:styleId="Heading3">
    <w:name w:val="heading 3"/>
    <w:basedOn w:val="normal0"/>
    <w:next w:val="normal0"/>
    <w:rsid w:val="00134A9D"/>
    <w:pPr>
      <w:keepNext/>
      <w:keepLines/>
      <w:spacing w:before="280" w:after="80"/>
      <w:outlineLvl w:val="2"/>
    </w:pPr>
    <w:rPr>
      <w:b/>
      <w:sz w:val="28"/>
      <w:szCs w:val="28"/>
    </w:rPr>
  </w:style>
  <w:style w:type="paragraph" w:styleId="Heading4">
    <w:name w:val="heading 4"/>
    <w:basedOn w:val="normal0"/>
    <w:next w:val="normal0"/>
    <w:rsid w:val="00134A9D"/>
    <w:pPr>
      <w:keepNext/>
      <w:keepLines/>
      <w:spacing w:before="240" w:after="40"/>
      <w:outlineLvl w:val="3"/>
    </w:pPr>
    <w:rPr>
      <w:b/>
      <w:sz w:val="24"/>
      <w:szCs w:val="24"/>
    </w:rPr>
  </w:style>
  <w:style w:type="paragraph" w:styleId="Heading5">
    <w:name w:val="heading 5"/>
    <w:basedOn w:val="normal0"/>
    <w:next w:val="normal0"/>
    <w:rsid w:val="00134A9D"/>
    <w:pPr>
      <w:keepNext/>
      <w:keepLines/>
      <w:spacing w:before="220" w:after="40"/>
      <w:outlineLvl w:val="4"/>
    </w:pPr>
    <w:rPr>
      <w:b/>
    </w:rPr>
  </w:style>
  <w:style w:type="paragraph" w:styleId="Heading6">
    <w:name w:val="heading 6"/>
    <w:basedOn w:val="normal0"/>
    <w:next w:val="normal0"/>
    <w:rsid w:val="00134A9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34A9D"/>
  </w:style>
  <w:style w:type="paragraph" w:styleId="Title">
    <w:name w:val="Title"/>
    <w:basedOn w:val="normal0"/>
    <w:next w:val="normal0"/>
    <w:rsid w:val="00134A9D"/>
    <w:pPr>
      <w:keepNext/>
      <w:keepLines/>
      <w:spacing w:before="480" w:after="120"/>
    </w:pPr>
    <w:rPr>
      <w:b/>
      <w:sz w:val="72"/>
      <w:szCs w:val="72"/>
    </w:rPr>
  </w:style>
  <w:style w:type="paragraph" w:styleId="Subtitle">
    <w:name w:val="Subtitle"/>
    <w:basedOn w:val="normal0"/>
    <w:next w:val="normal0"/>
    <w:rsid w:val="00134A9D"/>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262ACD"/>
    <w:rPr>
      <w:color w:val="0000FF" w:themeColor="hyperlink"/>
      <w:u w:val="single"/>
    </w:rPr>
  </w:style>
  <w:style w:type="table" w:styleId="TableGrid">
    <w:name w:val="Table Grid"/>
    <w:basedOn w:val="TableNormal"/>
    <w:uiPriority w:val="59"/>
    <w:rsid w:val="00123ADA"/>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123ADA"/>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123ADA"/>
  </w:style>
  <w:style w:type="paragraph" w:styleId="Footer">
    <w:name w:val="footer"/>
    <w:basedOn w:val="Normal"/>
    <w:link w:val="FooterChar"/>
    <w:uiPriority w:val="99"/>
    <w:semiHidden/>
    <w:unhideWhenUsed/>
    <w:rsid w:val="00123ADA"/>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123ADA"/>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rajeev.officia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AC1BFD-02CD-42F1-8EAD-89D379B81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rajeev</dc:creator>
  <cp:lastModifiedBy>rajeev</cp:lastModifiedBy>
  <cp:revision>4</cp:revision>
  <dcterms:created xsi:type="dcterms:W3CDTF">2020-07-23T14:08:00Z</dcterms:created>
  <dcterms:modified xsi:type="dcterms:W3CDTF">2020-07-23T14:34:00Z</dcterms:modified>
</cp:coreProperties>
</file>