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0CAF" w14:textId="78E29AFE" w:rsidR="00644D01" w:rsidRDefault="0087640E" w:rsidP="0087640E">
      <w:pPr>
        <w:pStyle w:val="Title"/>
        <w:jc w:val="center"/>
      </w:pPr>
      <w:r>
        <w:t>Status Report Template</w:t>
      </w:r>
    </w:p>
    <w:p w14:paraId="059BE42C" w14:textId="425CD1C7" w:rsidR="00C13254" w:rsidRDefault="00C13254"/>
    <w:tbl>
      <w:tblPr>
        <w:tblStyle w:val="TableGrid"/>
        <w:tblW w:w="9538" w:type="dxa"/>
        <w:tblInd w:w="90" w:type="dxa"/>
        <w:tblLook w:val="04A0" w:firstRow="1" w:lastRow="0" w:firstColumn="1" w:lastColumn="0" w:noHBand="0" w:noVBand="1"/>
      </w:tblPr>
      <w:tblGrid>
        <w:gridCol w:w="2790"/>
        <w:gridCol w:w="1170"/>
        <w:gridCol w:w="2158"/>
        <w:gridCol w:w="1262"/>
        <w:gridCol w:w="2158"/>
      </w:tblGrid>
      <w:tr w:rsidR="00C13254" w14:paraId="42F13F79" w14:textId="77777777" w:rsidTr="002A64B1">
        <w:trPr>
          <w:trHeight w:val="485"/>
        </w:trPr>
        <w:tc>
          <w:tcPr>
            <w:tcW w:w="2790" w:type="dxa"/>
            <w:tcBorders>
              <w:top w:val="nil"/>
              <w:left w:val="nil"/>
              <w:bottom w:val="nil"/>
              <w:right w:val="nil"/>
            </w:tcBorders>
            <w:vAlign w:val="center"/>
          </w:tcPr>
          <w:p w14:paraId="61D121CB" w14:textId="77777777" w:rsidR="00C13254" w:rsidRPr="008729DE" w:rsidRDefault="00C13254" w:rsidP="002A64B1">
            <w:pPr>
              <w:rPr>
                <w:u w:val="single"/>
              </w:rPr>
            </w:pPr>
            <w:r w:rsidRPr="008729DE">
              <w:rPr>
                <w:u w:val="single"/>
              </w:rPr>
              <w:t>For Development Period</w:t>
            </w:r>
            <w:r>
              <w:rPr>
                <w:u w:val="single"/>
              </w:rPr>
              <w:t>:</w:t>
            </w:r>
          </w:p>
        </w:tc>
        <w:tc>
          <w:tcPr>
            <w:tcW w:w="1170" w:type="dxa"/>
            <w:tcBorders>
              <w:top w:val="nil"/>
              <w:left w:val="nil"/>
              <w:bottom w:val="nil"/>
              <w:right w:val="single" w:sz="4" w:space="0" w:color="auto"/>
            </w:tcBorders>
            <w:vAlign w:val="center"/>
          </w:tcPr>
          <w:p w14:paraId="2F0A5DDC" w14:textId="77777777" w:rsidR="00C13254" w:rsidRPr="008729DE" w:rsidRDefault="00C13254" w:rsidP="002A64B1">
            <w:pPr>
              <w:jc w:val="right"/>
            </w:pPr>
            <w:r w:rsidRPr="008729DE">
              <w:t xml:space="preserve">Starting  </w:t>
            </w:r>
          </w:p>
        </w:tc>
        <w:tc>
          <w:tcPr>
            <w:tcW w:w="2158" w:type="dxa"/>
            <w:tcBorders>
              <w:left w:val="single" w:sz="4" w:space="0" w:color="auto"/>
              <w:right w:val="single" w:sz="4" w:space="0" w:color="auto"/>
            </w:tcBorders>
            <w:vAlign w:val="center"/>
          </w:tcPr>
          <w:p w14:paraId="3BBF9717" w14:textId="4AFCAD73" w:rsidR="00C13254" w:rsidRPr="008729DE" w:rsidRDefault="00C13254" w:rsidP="002A64B1">
            <w:r>
              <w:t xml:space="preserve">      </w:t>
            </w:r>
            <w:r w:rsidR="00C34256">
              <w:t>02/07/2026</w:t>
            </w:r>
          </w:p>
        </w:tc>
        <w:tc>
          <w:tcPr>
            <w:tcW w:w="1262" w:type="dxa"/>
            <w:tcBorders>
              <w:top w:val="nil"/>
              <w:left w:val="single" w:sz="4" w:space="0" w:color="auto"/>
              <w:bottom w:val="nil"/>
              <w:right w:val="single" w:sz="4" w:space="0" w:color="auto"/>
            </w:tcBorders>
            <w:vAlign w:val="center"/>
          </w:tcPr>
          <w:p w14:paraId="401422D9" w14:textId="77777777" w:rsidR="00C13254" w:rsidRPr="008729DE" w:rsidRDefault="00C13254" w:rsidP="002A64B1">
            <w:pPr>
              <w:jc w:val="right"/>
            </w:pPr>
            <w:r w:rsidRPr="008729DE">
              <w:t>Ending</w:t>
            </w:r>
          </w:p>
        </w:tc>
        <w:tc>
          <w:tcPr>
            <w:tcW w:w="2158" w:type="dxa"/>
            <w:tcBorders>
              <w:left w:val="single" w:sz="4" w:space="0" w:color="auto"/>
            </w:tcBorders>
            <w:vAlign w:val="center"/>
          </w:tcPr>
          <w:p w14:paraId="5F89C256" w14:textId="6D89F818" w:rsidR="00C13254" w:rsidRPr="008729DE" w:rsidRDefault="00C13254" w:rsidP="002A64B1">
            <w:r>
              <w:t xml:space="preserve">       </w:t>
            </w:r>
            <w:r w:rsidR="00C34256">
              <w:t>02/38/2026</w:t>
            </w:r>
          </w:p>
        </w:tc>
      </w:tr>
    </w:tbl>
    <w:p w14:paraId="3C1CE3D1" w14:textId="77777777" w:rsidR="00C13254" w:rsidRDefault="00C13254" w:rsidP="00C13254">
      <w:pPr>
        <w:rPr>
          <w:sz w:val="20"/>
          <w:szCs w:val="20"/>
        </w:rPr>
      </w:pPr>
    </w:p>
    <w:tbl>
      <w:tblPr>
        <w:tblStyle w:val="TableGrid"/>
        <w:tblW w:w="9630" w:type="dxa"/>
        <w:tblLook w:val="04A0" w:firstRow="1" w:lastRow="0" w:firstColumn="1" w:lastColumn="0" w:noHBand="0" w:noVBand="1"/>
      </w:tblPr>
      <w:tblGrid>
        <w:gridCol w:w="1710"/>
        <w:gridCol w:w="7920"/>
      </w:tblGrid>
      <w:tr w:rsidR="00C13254" w14:paraId="6D22A50A" w14:textId="77777777" w:rsidTr="002A64B1">
        <w:tc>
          <w:tcPr>
            <w:tcW w:w="1710" w:type="dxa"/>
            <w:tcBorders>
              <w:top w:val="nil"/>
              <w:left w:val="nil"/>
              <w:bottom w:val="nil"/>
              <w:right w:val="single" w:sz="4" w:space="0" w:color="auto"/>
            </w:tcBorders>
            <w:vAlign w:val="center"/>
          </w:tcPr>
          <w:p w14:paraId="3B5CA11E" w14:textId="77777777" w:rsidR="00C13254" w:rsidRPr="00C13254" w:rsidRDefault="00C13254" w:rsidP="002A64B1">
            <w:r w:rsidRPr="00C13254">
              <w:t>Project Name</w:t>
            </w:r>
          </w:p>
        </w:tc>
        <w:tc>
          <w:tcPr>
            <w:tcW w:w="7920" w:type="dxa"/>
            <w:tcBorders>
              <w:top w:val="single" w:sz="4" w:space="0" w:color="auto"/>
              <w:left w:val="single" w:sz="4" w:space="0" w:color="auto"/>
              <w:bottom w:val="single" w:sz="4" w:space="0" w:color="auto"/>
              <w:right w:val="single" w:sz="4" w:space="0" w:color="auto"/>
            </w:tcBorders>
            <w:vAlign w:val="center"/>
          </w:tcPr>
          <w:p w14:paraId="6B9DCDB8" w14:textId="77777777" w:rsidR="00C13254" w:rsidRDefault="00C13254" w:rsidP="002A64B1">
            <w:pPr>
              <w:rPr>
                <w:sz w:val="20"/>
                <w:szCs w:val="20"/>
              </w:rPr>
            </w:pPr>
          </w:p>
          <w:p w14:paraId="1FE9F32C" w14:textId="42C765EA" w:rsidR="00C13254" w:rsidRPr="003C58A2" w:rsidRDefault="003C58A2" w:rsidP="002A64B1">
            <w:proofErr w:type="spellStart"/>
            <w:r w:rsidRPr="003C58A2">
              <w:t>EnviraLog</w:t>
            </w:r>
            <w:proofErr w:type="spellEnd"/>
            <w:r w:rsidRPr="003C58A2">
              <w:t>: A Real-Time Campus Environmental Monitoring and Predictive Analytics Platform Utilizing IoT Sensor Networks, MQTT, Node.js, and React</w:t>
            </w:r>
          </w:p>
        </w:tc>
      </w:tr>
      <w:tr w:rsidR="00C13254" w14:paraId="0498D27B" w14:textId="77777777" w:rsidTr="002A64B1">
        <w:tc>
          <w:tcPr>
            <w:tcW w:w="1710" w:type="dxa"/>
            <w:tcBorders>
              <w:top w:val="nil"/>
              <w:left w:val="nil"/>
              <w:bottom w:val="nil"/>
              <w:right w:val="single" w:sz="4" w:space="0" w:color="auto"/>
            </w:tcBorders>
            <w:vAlign w:val="center"/>
          </w:tcPr>
          <w:p w14:paraId="65226A77" w14:textId="77777777" w:rsidR="00C13254" w:rsidRPr="00C13254" w:rsidRDefault="00C13254" w:rsidP="002A64B1">
            <w:r w:rsidRPr="00C13254">
              <w:t>Student Name(s)</w:t>
            </w:r>
          </w:p>
        </w:tc>
        <w:tc>
          <w:tcPr>
            <w:tcW w:w="7920" w:type="dxa"/>
            <w:tcBorders>
              <w:top w:val="single" w:sz="4" w:space="0" w:color="auto"/>
              <w:left w:val="single" w:sz="4" w:space="0" w:color="auto"/>
              <w:bottom w:val="single" w:sz="4" w:space="0" w:color="auto"/>
              <w:right w:val="single" w:sz="4" w:space="0" w:color="auto"/>
            </w:tcBorders>
            <w:vAlign w:val="center"/>
          </w:tcPr>
          <w:p w14:paraId="745B3E8E" w14:textId="77777777" w:rsidR="00C13254" w:rsidRDefault="00C13254" w:rsidP="002A64B1">
            <w:pPr>
              <w:rPr>
                <w:sz w:val="20"/>
                <w:szCs w:val="20"/>
              </w:rPr>
            </w:pPr>
          </w:p>
          <w:p w14:paraId="6B7BB9EE" w14:textId="6E41A664" w:rsidR="00C13254" w:rsidRPr="003C58A2" w:rsidRDefault="003C58A2" w:rsidP="002A64B1">
            <w:r w:rsidRPr="003C58A2">
              <w:t>Manis Khatri and Rajeev Patel</w:t>
            </w:r>
          </w:p>
        </w:tc>
      </w:tr>
    </w:tbl>
    <w:p w14:paraId="75CF6543" w14:textId="77777777" w:rsidR="00C13254" w:rsidRDefault="00C13254" w:rsidP="00C13254">
      <w:pPr>
        <w:rPr>
          <w:sz w:val="20"/>
          <w:szCs w:val="20"/>
        </w:rPr>
      </w:pPr>
    </w:p>
    <w:p w14:paraId="033DA17D" w14:textId="14B02F30" w:rsidR="0087640E" w:rsidRDefault="0087640E" w:rsidP="00C13254">
      <w:pPr>
        <w:pStyle w:val="Heading1"/>
      </w:pPr>
      <w:r>
        <w:t>P</w:t>
      </w:r>
      <w:r w:rsidR="00C13254" w:rsidRPr="004325C7">
        <w:t xml:space="preserve">roject status </w:t>
      </w:r>
      <w:r w:rsidRPr="004325C7">
        <w:t>for this development period</w:t>
      </w:r>
    </w:p>
    <w:p w14:paraId="1EE9B457" w14:textId="77777777" w:rsidR="000D5A05" w:rsidRPr="000D5A05" w:rsidRDefault="000D5A05" w:rsidP="000D5A05"/>
    <w:p w14:paraId="66A17445" w14:textId="1B9EA8CD" w:rsidR="00AD5EF5" w:rsidRDefault="003C58A2" w:rsidP="0087640E">
      <w:r w:rsidRPr="00211AA8">
        <w:rPr>
          <w:b/>
          <w:bCs/>
        </w:rPr>
        <w:t>Rajeev Patel</w:t>
      </w:r>
      <w:r>
        <w:t xml:space="preserve">: </w:t>
      </w:r>
      <w:r w:rsidRPr="003C58A2">
        <w:t xml:space="preserve">Configured and initialized the Raspberry Pi Pico </w:t>
      </w:r>
      <w:r w:rsidR="00AC6957">
        <w:t xml:space="preserve">2 </w:t>
      </w:r>
      <w:r w:rsidRPr="003C58A2">
        <w:t>W development environment using the Arduino IDE to support sensor integration and wireless communication. Installed required board packages and libraries necessary for IoT device programming and testing. Successfully established connectivity between the Raspberry Pi Pico</w:t>
      </w:r>
      <w:r w:rsidR="00AC6957">
        <w:t xml:space="preserve"> 2</w:t>
      </w:r>
      <w:r w:rsidRPr="003C58A2">
        <w:t xml:space="preserve"> W and the local system to enable serial monitoring and hardware communication.</w:t>
      </w:r>
      <w:r w:rsidR="000D5A05">
        <w:t xml:space="preserve"> </w:t>
      </w:r>
    </w:p>
    <w:p w14:paraId="6D54E0BB" w14:textId="77777777" w:rsidR="003C58A2" w:rsidRDefault="003C58A2" w:rsidP="0087640E"/>
    <w:p w14:paraId="2E85799F" w14:textId="30BE8110" w:rsidR="003C58A2" w:rsidRDefault="003C58A2" w:rsidP="0087640E">
      <w:r w:rsidRPr="00211AA8">
        <w:rPr>
          <w:b/>
          <w:bCs/>
        </w:rPr>
        <w:t>Manis Khatri</w:t>
      </w:r>
      <w:r>
        <w:t xml:space="preserve">: </w:t>
      </w:r>
      <w:r w:rsidRPr="003C58A2">
        <w:t xml:space="preserve">Performed hardware setup and sensor integration for the </w:t>
      </w:r>
      <w:proofErr w:type="spellStart"/>
      <w:r w:rsidRPr="003C58A2">
        <w:t>EnviraLog</w:t>
      </w:r>
      <w:proofErr w:type="spellEnd"/>
      <w:r w:rsidRPr="003C58A2">
        <w:t xml:space="preserve"> environmental monitoring system. Connected and configured multiple sensors including the </w:t>
      </w:r>
      <w:r w:rsidRPr="000D5A05">
        <w:t>DHT22 temperature and humidity sensor, flame sensor, air quality sensor, and buzzer</w:t>
      </w:r>
      <w:r w:rsidRPr="003C58A2">
        <w:t xml:space="preserve"> with the Raspberry Pi Pico </w:t>
      </w:r>
      <w:r w:rsidR="00AC6957">
        <w:t>2</w:t>
      </w:r>
      <w:r w:rsidRPr="003C58A2">
        <w:t xml:space="preserve">W. Developed and tested embedded programs using the Arduino IDE to collect environmental readings and validate sensor functionality. Verified </w:t>
      </w:r>
      <w:r w:rsidR="00211AA8">
        <w:t xml:space="preserve">the </w:t>
      </w:r>
      <w:r w:rsidRPr="003C58A2">
        <w:t>accuracy of sensor outputs through serial monitoring and conducted multiple calibration tests to ensure stable and reliable readings.</w:t>
      </w:r>
    </w:p>
    <w:p w14:paraId="3A741F44" w14:textId="13E050FE" w:rsidR="00AD5EF5" w:rsidRDefault="00AD5EF5" w:rsidP="0087640E"/>
    <w:p w14:paraId="1F8FD939" w14:textId="77777777" w:rsidR="00AD5EF5" w:rsidRDefault="00AD5EF5" w:rsidP="0087640E"/>
    <w:p w14:paraId="56D3B046" w14:textId="74DD1184" w:rsidR="00C13254" w:rsidRDefault="0087640E" w:rsidP="00C13254">
      <w:pPr>
        <w:pStyle w:val="Heading1"/>
        <w:rPr>
          <w:sz w:val="20"/>
          <w:szCs w:val="20"/>
        </w:rPr>
      </w:pPr>
      <w:r>
        <w:t>C</w:t>
      </w:r>
      <w:r w:rsidR="00C13254" w:rsidRPr="004325C7">
        <w:t>heck points met for this development period</w:t>
      </w:r>
      <w:r w:rsidR="00100FEA">
        <w:t xml:space="preserve"> – Include Artifacts</w:t>
      </w:r>
    </w:p>
    <w:p w14:paraId="56FCE94D" w14:textId="5A676088" w:rsidR="003C58A2" w:rsidRDefault="003C58A2" w:rsidP="003C58A2">
      <w:pPr>
        <w:pStyle w:val="ListParagraph"/>
        <w:numPr>
          <w:ilvl w:val="0"/>
          <w:numId w:val="2"/>
        </w:numPr>
      </w:pPr>
      <w:r w:rsidRPr="003C58A2">
        <w:t xml:space="preserve">Successfully purchased and assembled required hardware components including Raspberry Pi Pico </w:t>
      </w:r>
      <w:r w:rsidR="00AC6957">
        <w:t>2</w:t>
      </w:r>
      <w:r w:rsidRPr="003C58A2">
        <w:t>W, DHT22 temperature and humidity sensor, flame sensor, air quality sensor, and buzzer module.</w:t>
      </w:r>
    </w:p>
    <w:p w14:paraId="0E5299CB" w14:textId="77777777" w:rsidR="003C58A2" w:rsidRPr="003C58A2" w:rsidRDefault="003C58A2" w:rsidP="003C58A2">
      <w:pPr>
        <w:pStyle w:val="ListParagraph"/>
      </w:pPr>
    </w:p>
    <w:p w14:paraId="3CF22F99" w14:textId="176A0C52" w:rsidR="00B52AC0" w:rsidRDefault="003C58A2" w:rsidP="00B52AC0">
      <w:pPr>
        <w:pStyle w:val="ListParagraph"/>
        <w:numPr>
          <w:ilvl w:val="0"/>
          <w:numId w:val="2"/>
        </w:numPr>
      </w:pPr>
      <w:r w:rsidRPr="003C58A2">
        <w:t xml:space="preserve">Configured Raspberry Pi Pico </w:t>
      </w:r>
      <w:r w:rsidR="00AC6957">
        <w:t>2</w:t>
      </w:r>
      <w:r w:rsidRPr="003C58A2">
        <w:t>W using the Arduino IDE and verified proper microcontroller operation through serial communication testing.</w:t>
      </w:r>
    </w:p>
    <w:p w14:paraId="410641EE" w14:textId="77777777" w:rsidR="003C58A2" w:rsidRPr="003C58A2" w:rsidRDefault="003C58A2" w:rsidP="003C58A2">
      <w:pPr>
        <w:pStyle w:val="ListParagraph"/>
      </w:pPr>
    </w:p>
    <w:p w14:paraId="6CEA69E3" w14:textId="3DAC1CEB" w:rsidR="003C58A2" w:rsidRDefault="003C58A2" w:rsidP="003C58A2">
      <w:pPr>
        <w:pStyle w:val="ListParagraph"/>
        <w:numPr>
          <w:ilvl w:val="0"/>
          <w:numId w:val="2"/>
        </w:numPr>
      </w:pPr>
      <w:r w:rsidRPr="003C58A2">
        <w:t>Integrated environmental sensors with the microcontroller</w:t>
      </w:r>
      <w:r>
        <w:t>.</w:t>
      </w:r>
    </w:p>
    <w:p w14:paraId="7CFC2803" w14:textId="77777777" w:rsidR="003C58A2" w:rsidRDefault="003C58A2" w:rsidP="003C58A2"/>
    <w:p w14:paraId="7374E5AF" w14:textId="292E2412" w:rsidR="003C58A2" w:rsidRDefault="003C58A2" w:rsidP="003C58A2">
      <w:pPr>
        <w:pStyle w:val="ListParagraph"/>
        <w:numPr>
          <w:ilvl w:val="0"/>
          <w:numId w:val="2"/>
        </w:numPr>
      </w:pPr>
      <w:r w:rsidRPr="003C58A2">
        <w:t>Developed and executed embedded programs to collect temperature, humidity, air quality, and flame detection readings from connected sensors</w:t>
      </w:r>
    </w:p>
    <w:p w14:paraId="40EDA15A" w14:textId="77777777" w:rsidR="00C34256" w:rsidRDefault="00C34256" w:rsidP="00C34256">
      <w:pPr>
        <w:pStyle w:val="ListParagraph"/>
      </w:pPr>
    </w:p>
    <w:p w14:paraId="7F1AFB22" w14:textId="77777777" w:rsidR="00B52AC0" w:rsidRDefault="00B52AC0" w:rsidP="00B52AC0"/>
    <w:p w14:paraId="1A8F7DAF" w14:textId="77777777" w:rsidR="00B52AC0" w:rsidRDefault="00B52AC0" w:rsidP="00C34256">
      <w:pPr>
        <w:pStyle w:val="ListParagraph"/>
      </w:pPr>
    </w:p>
    <w:p w14:paraId="1016A77E" w14:textId="3F75E4B3" w:rsidR="00B52AC0" w:rsidRDefault="00B52AC0" w:rsidP="00B52AC0">
      <w:pPr>
        <w:pStyle w:val="ListParagraph"/>
      </w:pPr>
      <w:r w:rsidRPr="00B52AC0">
        <w:rPr>
          <w:noProof/>
        </w:rPr>
        <w:drawing>
          <wp:inline distT="0" distB="0" distL="0" distR="0" wp14:anchorId="21AFCE90" wp14:editId="3CEDD4A1">
            <wp:extent cx="4899546" cy="3242544"/>
            <wp:effectExtent l="0" t="0" r="3175" b="0"/>
            <wp:docPr id="1890350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50772" name=""/>
                    <pic:cNvPicPr/>
                  </pic:nvPicPr>
                  <pic:blipFill>
                    <a:blip r:embed="rId7"/>
                    <a:stretch>
                      <a:fillRect/>
                    </a:stretch>
                  </pic:blipFill>
                  <pic:spPr>
                    <a:xfrm>
                      <a:off x="0" y="0"/>
                      <a:ext cx="4913579" cy="3251831"/>
                    </a:xfrm>
                    <a:prstGeom prst="rect">
                      <a:avLst/>
                    </a:prstGeom>
                  </pic:spPr>
                </pic:pic>
              </a:graphicData>
            </a:graphic>
          </wp:inline>
        </w:drawing>
      </w:r>
    </w:p>
    <w:p w14:paraId="6011A49C" w14:textId="77777777" w:rsidR="00B52AC0" w:rsidRDefault="00B52AC0" w:rsidP="00B52AC0">
      <w:pPr>
        <w:pStyle w:val="ListParagraph"/>
      </w:pPr>
    </w:p>
    <w:p w14:paraId="2B068468" w14:textId="710D0B94" w:rsidR="00B52AC0" w:rsidRDefault="00211AA8" w:rsidP="009B12AB">
      <w:pPr>
        <w:pStyle w:val="ListParagraph"/>
        <w:tabs>
          <w:tab w:val="left" w:pos="7008"/>
        </w:tabs>
        <w:rPr>
          <w:b/>
          <w:bCs/>
          <w:u w:val="single"/>
        </w:rPr>
      </w:pPr>
      <w:r>
        <w:rPr>
          <w:b/>
          <w:bCs/>
        </w:rPr>
        <w:t xml:space="preserve">                        </w:t>
      </w:r>
      <w:r w:rsidRPr="00211AA8">
        <w:rPr>
          <w:b/>
          <w:bCs/>
          <w:u w:val="single"/>
        </w:rPr>
        <w:t>Raspberry Pico Pi W with Integrated Sensors</w:t>
      </w:r>
    </w:p>
    <w:p w14:paraId="030BF0D5" w14:textId="77777777" w:rsidR="009B12AB" w:rsidRPr="00211AA8" w:rsidRDefault="009B12AB" w:rsidP="009B12AB">
      <w:pPr>
        <w:pStyle w:val="ListParagraph"/>
        <w:tabs>
          <w:tab w:val="left" w:pos="7008"/>
        </w:tabs>
        <w:rPr>
          <w:b/>
          <w:bCs/>
          <w:u w:val="single"/>
        </w:rPr>
      </w:pPr>
    </w:p>
    <w:p w14:paraId="3CE9E5F3" w14:textId="77777777" w:rsidR="00B52AC0" w:rsidRDefault="00B52AC0" w:rsidP="00B52AC0">
      <w:pPr>
        <w:pStyle w:val="ListParagraph"/>
      </w:pPr>
    </w:p>
    <w:p w14:paraId="25B9D49F" w14:textId="77777777" w:rsidR="00B52AC0" w:rsidRDefault="00B52AC0" w:rsidP="00B52AC0">
      <w:pPr>
        <w:pStyle w:val="ListParagraph"/>
      </w:pPr>
    </w:p>
    <w:p w14:paraId="1CDB053B" w14:textId="3848C78C" w:rsidR="00B52AC0" w:rsidRDefault="00B52AC0" w:rsidP="00C34256">
      <w:pPr>
        <w:pStyle w:val="ListParagraph"/>
      </w:pPr>
      <w:r w:rsidRPr="00B52AC0">
        <w:rPr>
          <w:noProof/>
        </w:rPr>
        <w:drawing>
          <wp:inline distT="0" distB="0" distL="0" distR="0" wp14:anchorId="5B1C0985" wp14:editId="64651811">
            <wp:extent cx="4700897" cy="3350394"/>
            <wp:effectExtent l="0" t="0" r="5080" b="2540"/>
            <wp:docPr id="47231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12862" name=""/>
                    <pic:cNvPicPr/>
                  </pic:nvPicPr>
                  <pic:blipFill>
                    <a:blip r:embed="rId8"/>
                    <a:stretch>
                      <a:fillRect/>
                    </a:stretch>
                  </pic:blipFill>
                  <pic:spPr>
                    <a:xfrm>
                      <a:off x="0" y="0"/>
                      <a:ext cx="4737299" cy="3376338"/>
                    </a:xfrm>
                    <a:prstGeom prst="rect">
                      <a:avLst/>
                    </a:prstGeom>
                  </pic:spPr>
                </pic:pic>
              </a:graphicData>
            </a:graphic>
          </wp:inline>
        </w:drawing>
      </w:r>
    </w:p>
    <w:p w14:paraId="053F5417" w14:textId="77777777" w:rsidR="00B52AC0" w:rsidRDefault="00B52AC0" w:rsidP="00C34256">
      <w:pPr>
        <w:pStyle w:val="ListParagraph"/>
      </w:pPr>
    </w:p>
    <w:p w14:paraId="625915A2" w14:textId="5CBF0122" w:rsidR="00B52AC0" w:rsidRPr="00B52AC0" w:rsidRDefault="00B52AC0" w:rsidP="00B52AC0">
      <w:pPr>
        <w:pStyle w:val="ListParagraph"/>
        <w:rPr>
          <w:b/>
          <w:bCs/>
          <w:u w:val="single"/>
        </w:rPr>
      </w:pPr>
      <w:r w:rsidRPr="00B52AC0">
        <w:rPr>
          <w:b/>
          <w:bCs/>
        </w:rPr>
        <w:lastRenderedPageBreak/>
        <w:t xml:space="preserve">                                </w:t>
      </w:r>
      <w:r w:rsidRPr="00B52AC0">
        <w:rPr>
          <w:b/>
          <w:bCs/>
          <w:u w:val="single"/>
        </w:rPr>
        <w:t>Output of the Sensor Readings</w:t>
      </w:r>
    </w:p>
    <w:p w14:paraId="25B9083A" w14:textId="77777777" w:rsidR="00B52AC0" w:rsidRDefault="00B52AC0" w:rsidP="00C34256">
      <w:pPr>
        <w:pStyle w:val="ListParagraph"/>
      </w:pPr>
    </w:p>
    <w:p w14:paraId="3191C98B" w14:textId="77777777" w:rsidR="00C34256" w:rsidRDefault="00C34256" w:rsidP="00C34256"/>
    <w:p w14:paraId="7DE8AA10" w14:textId="7C22C2B7" w:rsidR="00C13254" w:rsidRDefault="00C34256">
      <w:r w:rsidRPr="00C34256">
        <w:rPr>
          <w:noProof/>
        </w:rPr>
        <w:drawing>
          <wp:inline distT="0" distB="0" distL="0" distR="0" wp14:anchorId="6E0D6BD6" wp14:editId="4262D9B6">
            <wp:extent cx="5237338" cy="3625850"/>
            <wp:effectExtent l="152400" t="228600" r="154305" b="222250"/>
            <wp:docPr id="213380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06980" name=""/>
                    <pic:cNvPicPr/>
                  </pic:nvPicPr>
                  <pic:blipFill>
                    <a:blip r:embed="rId9"/>
                    <a:stretch>
                      <a:fillRect/>
                    </a:stretch>
                  </pic:blipFill>
                  <pic:spPr>
                    <a:xfrm>
                      <a:off x="0" y="0"/>
                      <a:ext cx="5237338" cy="3625850"/>
                    </a:xfrm>
                    <a:prstGeom prst="rect">
                      <a:avLst/>
                    </a:prstGeom>
                  </pic:spPr>
                </pic:pic>
              </a:graphicData>
            </a:graphic>
          </wp:inline>
        </w:drawing>
      </w:r>
    </w:p>
    <w:p w14:paraId="510CC08F" w14:textId="4688B47F" w:rsidR="0087640E" w:rsidRPr="00B52AC0" w:rsidRDefault="00B52AC0" w:rsidP="00B52AC0">
      <w:pPr>
        <w:rPr>
          <w:b/>
          <w:bCs/>
          <w:u w:val="single"/>
        </w:rPr>
      </w:pPr>
      <w:r>
        <w:rPr>
          <w:b/>
          <w:bCs/>
        </w:rPr>
        <w:t xml:space="preserve">                                                              </w:t>
      </w:r>
      <w:r w:rsidR="000D5A05" w:rsidRPr="00B52AC0">
        <w:rPr>
          <w:b/>
          <w:bCs/>
          <w:u w:val="single"/>
        </w:rPr>
        <w:t>Flowchart</w:t>
      </w:r>
    </w:p>
    <w:p w14:paraId="7ED59833" w14:textId="633CC593" w:rsidR="00AD5EF5" w:rsidRDefault="00AD5EF5"/>
    <w:p w14:paraId="2D748BB8" w14:textId="77777777" w:rsidR="00AD5EF5" w:rsidRDefault="00AD5EF5"/>
    <w:p w14:paraId="51FDE423" w14:textId="70104B2D" w:rsidR="007F0381" w:rsidRDefault="007F0381" w:rsidP="007F0381">
      <w:pPr>
        <w:pStyle w:val="Heading1"/>
      </w:pPr>
      <w:r>
        <w:t xml:space="preserve">Summation of materials studied – </w:t>
      </w:r>
      <w:r w:rsidR="003B266D">
        <w:t>A</w:t>
      </w:r>
      <w:r>
        <w:t>dd more rows as needed</w:t>
      </w:r>
    </w:p>
    <w:tbl>
      <w:tblPr>
        <w:tblStyle w:val="TableGrid"/>
        <w:tblW w:w="9715" w:type="dxa"/>
        <w:tblLook w:val="04A0" w:firstRow="1" w:lastRow="0" w:firstColumn="1" w:lastColumn="0" w:noHBand="0" w:noVBand="1"/>
      </w:tblPr>
      <w:tblGrid>
        <w:gridCol w:w="3145"/>
        <w:gridCol w:w="3240"/>
        <w:gridCol w:w="3330"/>
      </w:tblGrid>
      <w:tr w:rsidR="007F0381" w14:paraId="69089348" w14:textId="77777777" w:rsidTr="00ED1D26">
        <w:trPr>
          <w:trHeight w:val="74"/>
        </w:trPr>
        <w:tc>
          <w:tcPr>
            <w:tcW w:w="3145" w:type="dxa"/>
            <w:shd w:val="clear" w:color="auto" w:fill="4472C4" w:themeFill="accent1"/>
          </w:tcPr>
          <w:p w14:paraId="76BA93DA" w14:textId="77777777" w:rsidR="007F0381" w:rsidRPr="00746DD4" w:rsidRDefault="007F0381" w:rsidP="002A64B1">
            <w:pPr>
              <w:jc w:val="center"/>
              <w:rPr>
                <w:b/>
                <w:bCs/>
                <w:color w:val="FFFFFF" w:themeColor="background1"/>
              </w:rPr>
            </w:pPr>
            <w:r w:rsidRPr="00746DD4">
              <w:rPr>
                <w:b/>
                <w:bCs/>
                <w:color w:val="FFFFFF" w:themeColor="background1"/>
              </w:rPr>
              <w:t>Concept Learned</w:t>
            </w:r>
          </w:p>
        </w:tc>
        <w:tc>
          <w:tcPr>
            <w:tcW w:w="3240" w:type="dxa"/>
            <w:shd w:val="clear" w:color="auto" w:fill="4472C4" w:themeFill="accent1"/>
          </w:tcPr>
          <w:p w14:paraId="6EC718FD" w14:textId="77777777" w:rsidR="007F0381" w:rsidRPr="00746DD4" w:rsidRDefault="007F0381" w:rsidP="002A64B1">
            <w:pPr>
              <w:jc w:val="center"/>
              <w:rPr>
                <w:b/>
                <w:bCs/>
                <w:color w:val="FFFFFF" w:themeColor="background1"/>
              </w:rPr>
            </w:pPr>
            <w:r w:rsidRPr="00746DD4">
              <w:rPr>
                <w:b/>
                <w:bCs/>
                <w:color w:val="FFFFFF" w:themeColor="background1"/>
              </w:rPr>
              <w:t>Medium</w:t>
            </w:r>
          </w:p>
        </w:tc>
        <w:tc>
          <w:tcPr>
            <w:tcW w:w="3330" w:type="dxa"/>
            <w:shd w:val="clear" w:color="auto" w:fill="4472C4" w:themeFill="accent1"/>
          </w:tcPr>
          <w:p w14:paraId="6716996B" w14:textId="77777777" w:rsidR="007F0381" w:rsidRPr="00746DD4" w:rsidRDefault="007F0381" w:rsidP="002A64B1">
            <w:pPr>
              <w:jc w:val="center"/>
              <w:rPr>
                <w:b/>
                <w:bCs/>
                <w:color w:val="FFFFFF" w:themeColor="background1"/>
              </w:rPr>
            </w:pPr>
            <w:r w:rsidRPr="00746DD4">
              <w:rPr>
                <w:b/>
                <w:bCs/>
                <w:color w:val="FFFFFF" w:themeColor="background1"/>
              </w:rPr>
              <w:t>Where applied in project</w:t>
            </w:r>
          </w:p>
        </w:tc>
      </w:tr>
      <w:tr w:rsidR="007F0381" w14:paraId="315DDC13" w14:textId="77777777" w:rsidTr="00ED1D26">
        <w:trPr>
          <w:trHeight w:val="453"/>
        </w:trPr>
        <w:tc>
          <w:tcPr>
            <w:tcW w:w="3145" w:type="dxa"/>
          </w:tcPr>
          <w:p w14:paraId="09072333" w14:textId="4AEF2AD4" w:rsidR="007F0381" w:rsidRPr="003C58A2" w:rsidRDefault="003C58A2" w:rsidP="002A64B1">
            <w:r w:rsidRPr="003C58A2">
              <w:t xml:space="preserve">Raspberry Pi Pico </w:t>
            </w:r>
            <w:r w:rsidR="00AC6957">
              <w:t>2</w:t>
            </w:r>
            <w:r w:rsidRPr="003C58A2">
              <w:t>W microcontroller setup and configuration</w:t>
            </w:r>
            <w:r>
              <w:t>.</w:t>
            </w:r>
          </w:p>
        </w:tc>
        <w:tc>
          <w:tcPr>
            <w:tcW w:w="3240" w:type="dxa"/>
          </w:tcPr>
          <w:p w14:paraId="71DE2089" w14:textId="5A96E5D9" w:rsidR="007F0381" w:rsidRPr="003C58A2" w:rsidRDefault="003C58A2" w:rsidP="002A64B1">
            <w:r w:rsidRPr="003C58A2">
              <w:t xml:space="preserve">Raspberry Pi Documentation, Arduino IDE Documentation, </w:t>
            </w:r>
            <w:r w:rsidR="00C34256">
              <w:t xml:space="preserve">and </w:t>
            </w:r>
            <w:r w:rsidRPr="003C58A2">
              <w:t>Online Tutorials</w:t>
            </w:r>
            <w:r>
              <w:t>.</w:t>
            </w:r>
          </w:p>
        </w:tc>
        <w:tc>
          <w:tcPr>
            <w:tcW w:w="3330" w:type="dxa"/>
          </w:tcPr>
          <w:p w14:paraId="71930CC5" w14:textId="1B2D905B" w:rsidR="007F0381" w:rsidRPr="003C58A2" w:rsidRDefault="003C58A2" w:rsidP="002A64B1">
            <w:r w:rsidRPr="003C58A2">
              <w:t xml:space="preserve">Used to initialize and program the microcontroller for </w:t>
            </w:r>
            <w:proofErr w:type="spellStart"/>
            <w:r w:rsidRPr="003C58A2">
              <w:t>EnviraLog</w:t>
            </w:r>
            <w:proofErr w:type="spellEnd"/>
            <w:r w:rsidRPr="003C58A2">
              <w:t xml:space="preserve"> hardware operation</w:t>
            </w:r>
            <w:r>
              <w:t>.</w:t>
            </w:r>
          </w:p>
        </w:tc>
      </w:tr>
      <w:tr w:rsidR="007F0381" w14:paraId="52820381" w14:textId="77777777" w:rsidTr="00ED1D26">
        <w:trPr>
          <w:trHeight w:val="453"/>
        </w:trPr>
        <w:tc>
          <w:tcPr>
            <w:tcW w:w="3145" w:type="dxa"/>
          </w:tcPr>
          <w:p w14:paraId="78D09E24" w14:textId="17E08390" w:rsidR="007F0381" w:rsidRPr="003C58A2" w:rsidRDefault="003C58A2" w:rsidP="002A64B1">
            <w:r w:rsidRPr="003C58A2">
              <w:t>Environmental sensor interfacing (DHT22, Flame Sensor, Air Quality Sensor)</w:t>
            </w:r>
          </w:p>
        </w:tc>
        <w:tc>
          <w:tcPr>
            <w:tcW w:w="3240" w:type="dxa"/>
          </w:tcPr>
          <w:p w14:paraId="764FB1BA" w14:textId="108A0D51" w:rsidR="007F0381" w:rsidRPr="003C58A2" w:rsidRDefault="003C58A2" w:rsidP="002A64B1">
            <w:r w:rsidRPr="003C58A2">
              <w:t>Arduino libraries documentation, YouTube technical tutorials</w:t>
            </w:r>
          </w:p>
        </w:tc>
        <w:tc>
          <w:tcPr>
            <w:tcW w:w="3330" w:type="dxa"/>
          </w:tcPr>
          <w:p w14:paraId="6A622713" w14:textId="5AB93C3D" w:rsidR="007F0381" w:rsidRPr="003C58A2" w:rsidRDefault="003C58A2" w:rsidP="002A64B1">
            <w:r w:rsidRPr="003C58A2">
              <w:t>Applied while connecting sensors and collecting environmental data readings</w:t>
            </w:r>
          </w:p>
        </w:tc>
      </w:tr>
      <w:tr w:rsidR="007F0381" w14:paraId="2FF9CACA" w14:textId="77777777" w:rsidTr="00ED1D26">
        <w:trPr>
          <w:trHeight w:val="453"/>
        </w:trPr>
        <w:tc>
          <w:tcPr>
            <w:tcW w:w="3145" w:type="dxa"/>
          </w:tcPr>
          <w:p w14:paraId="60CD5283" w14:textId="6D59D28F" w:rsidR="007F0381" w:rsidRPr="003C58A2" w:rsidRDefault="003C58A2" w:rsidP="002A64B1">
            <w:r w:rsidRPr="003C58A2">
              <w:t>Embedded programming using Arduino IDE</w:t>
            </w:r>
          </w:p>
        </w:tc>
        <w:tc>
          <w:tcPr>
            <w:tcW w:w="3240" w:type="dxa"/>
          </w:tcPr>
          <w:p w14:paraId="3FE365F3" w14:textId="5822E69D" w:rsidR="007F0381" w:rsidRPr="003C58A2" w:rsidRDefault="003C58A2" w:rsidP="002A64B1">
            <w:r w:rsidRPr="003C58A2">
              <w:t>Arduino Official Documentation and Embedded Systems Tutorials</w:t>
            </w:r>
          </w:p>
        </w:tc>
        <w:tc>
          <w:tcPr>
            <w:tcW w:w="3330" w:type="dxa"/>
          </w:tcPr>
          <w:p w14:paraId="11CAE682" w14:textId="3D7247AA" w:rsidR="007F0381" w:rsidRPr="003C58A2" w:rsidRDefault="003C58A2" w:rsidP="002A64B1">
            <w:r w:rsidRPr="003C58A2">
              <w:t>Developed programs to read sensor values and control buzzer alerts</w:t>
            </w:r>
          </w:p>
        </w:tc>
      </w:tr>
    </w:tbl>
    <w:p w14:paraId="115BF8C6" w14:textId="77777777" w:rsidR="0041431D" w:rsidRDefault="0041431D" w:rsidP="0041431D"/>
    <w:p w14:paraId="306DE019" w14:textId="77777777" w:rsidR="0041431D" w:rsidRDefault="0041431D" w:rsidP="0041431D"/>
    <w:p w14:paraId="2AD9AE01" w14:textId="77777777" w:rsidR="0041431D" w:rsidRDefault="0041431D" w:rsidP="0041431D"/>
    <w:p w14:paraId="7C779D78" w14:textId="4739BBC9" w:rsidR="00974174" w:rsidRDefault="00974174" w:rsidP="00974174">
      <w:pPr>
        <w:pStyle w:val="Heading1"/>
      </w:pPr>
      <w:r>
        <w:lastRenderedPageBreak/>
        <w:t xml:space="preserve">Changes in proposal </w:t>
      </w:r>
      <w:r w:rsidR="003C58A2">
        <w:t>–</w:t>
      </w:r>
      <w:r>
        <w:t xml:space="preserve"> With justification</w:t>
      </w:r>
    </w:p>
    <w:p w14:paraId="5E8C59E2" w14:textId="36E8E967" w:rsidR="00A736AC" w:rsidRDefault="003C58A2" w:rsidP="00A736AC">
      <w:r>
        <w:t>No changes in proposal.</w:t>
      </w:r>
    </w:p>
    <w:p w14:paraId="2E876534" w14:textId="1B423EF4" w:rsidR="00A736AC" w:rsidRDefault="00A736AC" w:rsidP="00A736AC"/>
    <w:p w14:paraId="617CEDC0" w14:textId="3AD82F77" w:rsidR="00AD5EF5" w:rsidRDefault="00AD5EF5" w:rsidP="00A736AC">
      <w:pPr>
        <w:rPr>
          <w:sz w:val="20"/>
          <w:szCs w:val="20"/>
        </w:rPr>
      </w:pPr>
    </w:p>
    <w:p w14:paraId="12A1B509" w14:textId="60AAD4B6" w:rsidR="00AD5EF5" w:rsidRDefault="00AD5EF5" w:rsidP="00A736AC">
      <w:pPr>
        <w:rPr>
          <w:sz w:val="20"/>
          <w:szCs w:val="20"/>
        </w:rPr>
      </w:pPr>
    </w:p>
    <w:p w14:paraId="14AF3E09" w14:textId="21EB92AC" w:rsidR="00AD5EF5" w:rsidRDefault="00AD5EF5" w:rsidP="00A736AC">
      <w:pPr>
        <w:rPr>
          <w:sz w:val="20"/>
          <w:szCs w:val="20"/>
        </w:rPr>
      </w:pPr>
    </w:p>
    <w:p w14:paraId="65669B30" w14:textId="2C5C5DF3" w:rsidR="00AD5EF5" w:rsidRDefault="00AD5EF5" w:rsidP="00A736AC">
      <w:pPr>
        <w:rPr>
          <w:sz w:val="20"/>
          <w:szCs w:val="20"/>
        </w:rPr>
      </w:pPr>
    </w:p>
    <w:p w14:paraId="6E8D0120" w14:textId="77777777" w:rsidR="00AD5EF5" w:rsidRDefault="00AD5EF5" w:rsidP="00A736AC">
      <w:pPr>
        <w:rPr>
          <w:sz w:val="20"/>
          <w:szCs w:val="20"/>
        </w:rPr>
      </w:pPr>
    </w:p>
    <w:p w14:paraId="42B42A74" w14:textId="14CD8B52" w:rsidR="00AD5EF5" w:rsidRDefault="00AD5EF5" w:rsidP="00A736AC">
      <w:pPr>
        <w:rPr>
          <w:sz w:val="20"/>
          <w:szCs w:val="20"/>
        </w:rPr>
      </w:pPr>
    </w:p>
    <w:p w14:paraId="2C6680D6" w14:textId="7369667C" w:rsidR="00AD5EF5" w:rsidRDefault="00AD5EF5" w:rsidP="00A736AC">
      <w:pPr>
        <w:rPr>
          <w:sz w:val="20"/>
          <w:szCs w:val="20"/>
        </w:rPr>
      </w:pPr>
    </w:p>
    <w:p w14:paraId="2D8D8D99" w14:textId="77777777" w:rsidR="00AD5EF5" w:rsidRDefault="00AD5EF5" w:rsidP="00A736AC">
      <w:pPr>
        <w:rPr>
          <w:sz w:val="20"/>
          <w:szCs w:val="20"/>
        </w:rPr>
      </w:pPr>
    </w:p>
    <w:p w14:paraId="4C23A9C7" w14:textId="2CDA8733" w:rsidR="00F310FF" w:rsidRDefault="00A736AC" w:rsidP="00AD5EF5">
      <w:pPr>
        <w:pStyle w:val="Heading1"/>
      </w:pPr>
      <w:r>
        <w:t xml:space="preserve">Check points for next meeting </w:t>
      </w:r>
    </w:p>
    <w:p w14:paraId="150204E8" w14:textId="77777777" w:rsidR="00C34256" w:rsidRDefault="00C34256" w:rsidP="00C34256"/>
    <w:p w14:paraId="136B0243" w14:textId="018DFB81" w:rsidR="002E4919" w:rsidRPr="002E4919" w:rsidRDefault="002E4919" w:rsidP="002E4919">
      <w:pPr>
        <w:pStyle w:val="ListParagraph"/>
        <w:numPr>
          <w:ilvl w:val="0"/>
          <w:numId w:val="3"/>
        </w:numPr>
      </w:pPr>
      <w:r w:rsidRPr="002E4919">
        <w:t>Research MQTT communication protocols and configure the MQTT broker environment to enable device communication (</w:t>
      </w:r>
      <w:r w:rsidRPr="002E4919">
        <w:rPr>
          <w:b/>
          <w:bCs/>
        </w:rPr>
        <w:t>Rajeev Patel</w:t>
      </w:r>
      <w:r w:rsidRPr="002E4919">
        <w:t>).</w:t>
      </w:r>
    </w:p>
    <w:p w14:paraId="0B428B60" w14:textId="47E282B9" w:rsidR="002E4919" w:rsidRPr="002E4919" w:rsidRDefault="002E4919" w:rsidP="002E4919">
      <w:pPr>
        <w:pStyle w:val="ListParagraph"/>
        <w:numPr>
          <w:ilvl w:val="0"/>
          <w:numId w:val="3"/>
        </w:numPr>
      </w:pPr>
      <w:r w:rsidRPr="002E4919">
        <w:t>Implement MQTT-based data transmission from the Raspberry Pi Pico W and verify successful real-time sensor data communication (</w:t>
      </w:r>
      <w:r>
        <w:rPr>
          <w:b/>
          <w:bCs/>
        </w:rPr>
        <w:t>Both</w:t>
      </w:r>
      <w:r w:rsidRPr="002E4919">
        <w:t>).</w:t>
      </w:r>
    </w:p>
    <w:p w14:paraId="12E99CD9" w14:textId="6B98DA50" w:rsidR="002E4919" w:rsidRPr="002E4919" w:rsidRDefault="002E4919" w:rsidP="002E4919">
      <w:pPr>
        <w:pStyle w:val="ListParagraph"/>
        <w:numPr>
          <w:ilvl w:val="0"/>
          <w:numId w:val="3"/>
        </w:numPr>
      </w:pPr>
      <w:r w:rsidRPr="002E4919">
        <w:t>Develop backend services using Node.js and configure the project database for storing environmental sensor readings (</w:t>
      </w:r>
      <w:r>
        <w:rPr>
          <w:b/>
          <w:bCs/>
        </w:rPr>
        <w:t>Both</w:t>
      </w:r>
      <w:r w:rsidRPr="002E4919">
        <w:t>).</w:t>
      </w:r>
    </w:p>
    <w:p w14:paraId="2732E270" w14:textId="00496E45" w:rsidR="002E4919" w:rsidRPr="002E4919" w:rsidRDefault="002E4919" w:rsidP="002E4919">
      <w:pPr>
        <w:pStyle w:val="ListParagraph"/>
        <w:numPr>
          <w:ilvl w:val="0"/>
          <w:numId w:val="3"/>
        </w:numPr>
      </w:pPr>
      <w:r w:rsidRPr="002E4919">
        <w:t>Design and implement a dashboard interface to display real-time environmental sensor data collected from the system (</w:t>
      </w:r>
      <w:r w:rsidRPr="002E4919">
        <w:rPr>
          <w:b/>
          <w:bCs/>
        </w:rPr>
        <w:t>Manis Khatri</w:t>
      </w:r>
      <w:r w:rsidRPr="002E4919">
        <w:t>).</w:t>
      </w:r>
    </w:p>
    <w:p w14:paraId="49B6ED17" w14:textId="77777777" w:rsidR="00211AA8" w:rsidRPr="00C34256" w:rsidRDefault="00211AA8" w:rsidP="00C34256"/>
    <w:p w14:paraId="7FA030E3" w14:textId="212E3908" w:rsidR="00F310FF" w:rsidRDefault="00C34256" w:rsidP="00F310FF">
      <w:r w:rsidRPr="00C34256">
        <w:rPr>
          <w:noProof/>
        </w:rPr>
        <w:drawing>
          <wp:inline distT="0" distB="0" distL="0" distR="0" wp14:anchorId="054EA977" wp14:editId="2B9706C2">
            <wp:extent cx="5943600" cy="3449955"/>
            <wp:effectExtent l="0" t="0" r="0" b="0"/>
            <wp:docPr id="21930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09587" name=""/>
                    <pic:cNvPicPr/>
                  </pic:nvPicPr>
                  <pic:blipFill>
                    <a:blip r:embed="rId10"/>
                    <a:stretch>
                      <a:fillRect/>
                    </a:stretch>
                  </pic:blipFill>
                  <pic:spPr>
                    <a:xfrm>
                      <a:off x="0" y="0"/>
                      <a:ext cx="5943600" cy="3449955"/>
                    </a:xfrm>
                    <a:prstGeom prst="rect">
                      <a:avLst/>
                    </a:prstGeom>
                  </pic:spPr>
                </pic:pic>
              </a:graphicData>
            </a:graphic>
          </wp:inline>
        </w:drawing>
      </w:r>
    </w:p>
    <w:p w14:paraId="51F0C2EC" w14:textId="77777777" w:rsidR="003C58A2" w:rsidRDefault="003C58A2" w:rsidP="00F310FF"/>
    <w:p w14:paraId="7AF89932" w14:textId="77777777" w:rsidR="003C58A2" w:rsidRDefault="003C58A2" w:rsidP="00F310FF"/>
    <w:p w14:paraId="37BF41D5" w14:textId="77777777" w:rsidR="003C58A2" w:rsidRDefault="003C58A2" w:rsidP="00F310FF"/>
    <w:tbl>
      <w:tblPr>
        <w:tblStyle w:val="TableGrid"/>
        <w:tblW w:w="9437" w:type="dxa"/>
        <w:tblLook w:val="04A0" w:firstRow="1" w:lastRow="0" w:firstColumn="1" w:lastColumn="0" w:noHBand="0" w:noVBand="1"/>
      </w:tblPr>
      <w:tblGrid>
        <w:gridCol w:w="3180"/>
        <w:gridCol w:w="3180"/>
        <w:gridCol w:w="3077"/>
      </w:tblGrid>
      <w:tr w:rsidR="00AD5EF5" w14:paraId="1C8959A7" w14:textId="77777777" w:rsidTr="00AD5EF5">
        <w:trPr>
          <w:trHeight w:val="320"/>
        </w:trPr>
        <w:tc>
          <w:tcPr>
            <w:tcW w:w="3180" w:type="dxa"/>
            <w:shd w:val="clear" w:color="auto" w:fill="4472C4" w:themeFill="accent1"/>
          </w:tcPr>
          <w:p w14:paraId="6A4F3F49" w14:textId="77777777" w:rsidR="00AD5EF5" w:rsidRPr="00AD5EF5" w:rsidRDefault="00AD5EF5" w:rsidP="002A64B1">
            <w:pPr>
              <w:jc w:val="center"/>
              <w:rPr>
                <w:b/>
                <w:bCs/>
                <w:color w:val="FFFFFF" w:themeColor="background1"/>
              </w:rPr>
            </w:pPr>
            <w:r w:rsidRPr="00AD5EF5">
              <w:rPr>
                <w:b/>
                <w:bCs/>
                <w:color w:val="FFFFFF" w:themeColor="background1"/>
              </w:rPr>
              <w:lastRenderedPageBreak/>
              <w:t>Topics to be studied</w:t>
            </w:r>
          </w:p>
        </w:tc>
        <w:tc>
          <w:tcPr>
            <w:tcW w:w="3180" w:type="dxa"/>
            <w:shd w:val="clear" w:color="auto" w:fill="4472C4" w:themeFill="accent1"/>
          </w:tcPr>
          <w:p w14:paraId="7D3BCBED" w14:textId="386B2493" w:rsidR="00AD5EF5" w:rsidRPr="00AD5EF5" w:rsidRDefault="00AD5EF5" w:rsidP="002A64B1">
            <w:pPr>
              <w:jc w:val="center"/>
              <w:rPr>
                <w:b/>
                <w:bCs/>
                <w:color w:val="FFFFFF" w:themeColor="background1"/>
              </w:rPr>
            </w:pPr>
            <w:r w:rsidRPr="00AD5EF5">
              <w:rPr>
                <w:b/>
                <w:bCs/>
                <w:color w:val="FFFFFF" w:themeColor="background1"/>
              </w:rPr>
              <w:t xml:space="preserve">Medium </w:t>
            </w:r>
          </w:p>
        </w:tc>
        <w:tc>
          <w:tcPr>
            <w:tcW w:w="3077" w:type="dxa"/>
            <w:shd w:val="clear" w:color="auto" w:fill="4472C4" w:themeFill="accent1"/>
          </w:tcPr>
          <w:p w14:paraId="7A0B3F53" w14:textId="77777777" w:rsidR="00AD5EF5" w:rsidRPr="00AD5EF5" w:rsidRDefault="00AD5EF5" w:rsidP="002A64B1">
            <w:pPr>
              <w:jc w:val="center"/>
              <w:rPr>
                <w:b/>
                <w:bCs/>
                <w:color w:val="FFFFFF" w:themeColor="background1"/>
              </w:rPr>
            </w:pPr>
            <w:r w:rsidRPr="00AD5EF5">
              <w:rPr>
                <w:b/>
                <w:bCs/>
                <w:color w:val="FFFFFF" w:themeColor="background1"/>
              </w:rPr>
              <w:t>Where applied in project</w:t>
            </w:r>
          </w:p>
        </w:tc>
      </w:tr>
      <w:tr w:rsidR="00AD5EF5" w14:paraId="7DEDF430" w14:textId="77777777" w:rsidTr="00AD5EF5">
        <w:trPr>
          <w:trHeight w:val="336"/>
        </w:trPr>
        <w:tc>
          <w:tcPr>
            <w:tcW w:w="3180" w:type="dxa"/>
          </w:tcPr>
          <w:p w14:paraId="5C4110F1" w14:textId="1D19A2D1" w:rsidR="00AD5EF5" w:rsidRPr="003C58A2" w:rsidRDefault="003C58A2" w:rsidP="002A64B1">
            <w:r w:rsidRPr="003C58A2">
              <w:t>MQTT communication for real-time IoT data transmission</w:t>
            </w:r>
          </w:p>
        </w:tc>
        <w:tc>
          <w:tcPr>
            <w:tcW w:w="3180" w:type="dxa"/>
          </w:tcPr>
          <w:p w14:paraId="4733CD02" w14:textId="78D52A5B" w:rsidR="00AD5EF5" w:rsidRPr="003C58A2" w:rsidRDefault="003C58A2" w:rsidP="002A64B1">
            <w:proofErr w:type="spellStart"/>
            <w:r w:rsidRPr="003C58A2">
              <w:t>Mosquitto</w:t>
            </w:r>
            <w:proofErr w:type="spellEnd"/>
            <w:r w:rsidRPr="003C58A2">
              <w:t xml:space="preserve"> Documentation, MQTT Tutorials, Online Technical Resources</w:t>
            </w:r>
          </w:p>
        </w:tc>
        <w:tc>
          <w:tcPr>
            <w:tcW w:w="3077" w:type="dxa"/>
          </w:tcPr>
          <w:p w14:paraId="294CAF4D" w14:textId="04E476EF" w:rsidR="00AD5EF5" w:rsidRPr="003C58A2" w:rsidRDefault="003C58A2" w:rsidP="002A64B1">
            <w:r w:rsidRPr="003C58A2">
              <w:t>Used to transmit sensor readings from Raspberry Pi Pico W to backend server</w:t>
            </w:r>
          </w:p>
        </w:tc>
      </w:tr>
      <w:tr w:rsidR="00AD5EF5" w14:paraId="7631767C" w14:textId="77777777" w:rsidTr="00AD5EF5">
        <w:trPr>
          <w:trHeight w:val="352"/>
        </w:trPr>
        <w:tc>
          <w:tcPr>
            <w:tcW w:w="3180" w:type="dxa"/>
          </w:tcPr>
          <w:p w14:paraId="2CBDBFC3" w14:textId="442E011B" w:rsidR="00AD5EF5" w:rsidRPr="003C58A2" w:rsidRDefault="003C58A2" w:rsidP="002A64B1">
            <w:r w:rsidRPr="003C58A2">
              <w:t>Backend development using Node.js</w:t>
            </w:r>
          </w:p>
        </w:tc>
        <w:tc>
          <w:tcPr>
            <w:tcW w:w="3180" w:type="dxa"/>
          </w:tcPr>
          <w:p w14:paraId="06726C18" w14:textId="52E101CF" w:rsidR="00C34256" w:rsidRPr="00C34256" w:rsidRDefault="003C58A2" w:rsidP="00C34256">
            <w:r w:rsidRPr="003C58A2">
              <w:t>Node.js Official Documentation</w:t>
            </w:r>
          </w:p>
        </w:tc>
        <w:tc>
          <w:tcPr>
            <w:tcW w:w="3077" w:type="dxa"/>
          </w:tcPr>
          <w:p w14:paraId="6EA9766F" w14:textId="4926F26A" w:rsidR="00AD5EF5" w:rsidRPr="003C58A2" w:rsidRDefault="003C58A2" w:rsidP="002A64B1">
            <w:r w:rsidRPr="003C58A2">
              <w:t>Applied to process incoming sensor data and create API endpoints</w:t>
            </w:r>
          </w:p>
        </w:tc>
      </w:tr>
      <w:tr w:rsidR="00AD5EF5" w14:paraId="7F368C8F" w14:textId="77777777" w:rsidTr="00AD5EF5">
        <w:trPr>
          <w:trHeight w:val="352"/>
        </w:trPr>
        <w:tc>
          <w:tcPr>
            <w:tcW w:w="3180" w:type="dxa"/>
          </w:tcPr>
          <w:p w14:paraId="629B5E1E" w14:textId="568B94F0" w:rsidR="00AD5EF5" w:rsidRPr="003C58A2" w:rsidRDefault="003C58A2" w:rsidP="002A64B1">
            <w:r w:rsidRPr="003C58A2">
              <w:t>Database integration and data storage</w:t>
            </w:r>
          </w:p>
        </w:tc>
        <w:tc>
          <w:tcPr>
            <w:tcW w:w="3180" w:type="dxa"/>
          </w:tcPr>
          <w:p w14:paraId="7D769477" w14:textId="78DB4FE6" w:rsidR="00AD5EF5" w:rsidRPr="003C58A2" w:rsidRDefault="003C58A2" w:rsidP="002A64B1">
            <w:proofErr w:type="spellStart"/>
            <w:r w:rsidRPr="003C58A2">
              <w:t>InfluxDB</w:t>
            </w:r>
            <w:proofErr w:type="spellEnd"/>
            <w:r w:rsidRPr="003C58A2">
              <w:t xml:space="preserve"> / Database Documentation, Online Tutorials</w:t>
            </w:r>
          </w:p>
        </w:tc>
        <w:tc>
          <w:tcPr>
            <w:tcW w:w="3077" w:type="dxa"/>
          </w:tcPr>
          <w:p w14:paraId="492A84D4" w14:textId="13D436A7" w:rsidR="00AD5EF5" w:rsidRPr="003C58A2" w:rsidRDefault="003C58A2" w:rsidP="002A64B1">
            <w:r w:rsidRPr="003C58A2">
              <w:t>Used to store environmental sensor readings for dashboard visualization</w:t>
            </w:r>
          </w:p>
        </w:tc>
      </w:tr>
      <w:tr w:rsidR="00AD5EF5" w14:paraId="719E7946" w14:textId="77777777" w:rsidTr="00AD5EF5">
        <w:trPr>
          <w:trHeight w:val="352"/>
        </w:trPr>
        <w:tc>
          <w:tcPr>
            <w:tcW w:w="3180" w:type="dxa"/>
          </w:tcPr>
          <w:p w14:paraId="6ABB3817" w14:textId="28FC8570" w:rsidR="00AD5EF5" w:rsidRPr="003C58A2" w:rsidRDefault="003C58A2" w:rsidP="002A64B1">
            <w:r w:rsidRPr="003C58A2">
              <w:t>Real-time dashboard development using React</w:t>
            </w:r>
          </w:p>
        </w:tc>
        <w:tc>
          <w:tcPr>
            <w:tcW w:w="3180" w:type="dxa"/>
          </w:tcPr>
          <w:p w14:paraId="2B63CB29" w14:textId="6F13ABD3" w:rsidR="00AD5EF5" w:rsidRPr="003C58A2" w:rsidRDefault="003C58A2" w:rsidP="002A64B1">
            <w:r w:rsidRPr="003C58A2">
              <w:t xml:space="preserve">React Documentation, </w:t>
            </w:r>
            <w:proofErr w:type="spellStart"/>
            <w:r w:rsidRPr="003C58A2">
              <w:t>FreeCodeCamp</w:t>
            </w:r>
            <w:proofErr w:type="spellEnd"/>
            <w:r w:rsidRPr="003C58A2">
              <w:t xml:space="preserve"> Tutorials</w:t>
            </w:r>
          </w:p>
        </w:tc>
        <w:tc>
          <w:tcPr>
            <w:tcW w:w="3077" w:type="dxa"/>
          </w:tcPr>
          <w:p w14:paraId="2E75A096" w14:textId="0E6D13E6" w:rsidR="00AD5EF5" w:rsidRPr="003C58A2" w:rsidRDefault="003C58A2" w:rsidP="002A64B1">
            <w:r w:rsidRPr="003C58A2">
              <w:t>Applied to display live environmental monitoring data</w:t>
            </w:r>
          </w:p>
        </w:tc>
      </w:tr>
      <w:tr w:rsidR="003C58A2" w14:paraId="47F0C5B5" w14:textId="77777777" w:rsidTr="00AD5EF5">
        <w:trPr>
          <w:trHeight w:val="304"/>
        </w:trPr>
        <w:tc>
          <w:tcPr>
            <w:tcW w:w="3180" w:type="dxa"/>
          </w:tcPr>
          <w:p w14:paraId="0363E9A2" w14:textId="28E784EF" w:rsidR="003C58A2" w:rsidRPr="003C58A2" w:rsidRDefault="003C58A2" w:rsidP="003C58A2">
            <w:r w:rsidRPr="003C58A2">
              <w:t>API integration between backend and frontend</w:t>
            </w:r>
          </w:p>
        </w:tc>
        <w:tc>
          <w:tcPr>
            <w:tcW w:w="3180" w:type="dxa"/>
          </w:tcPr>
          <w:p w14:paraId="2B06AD1E" w14:textId="3D026ECF" w:rsidR="003C58A2" w:rsidRPr="003C58A2" w:rsidRDefault="003C58A2" w:rsidP="003C58A2">
            <w:r w:rsidRPr="003C58A2">
              <w:t>REST API Documentation and Web Development Resources</w:t>
            </w:r>
          </w:p>
        </w:tc>
        <w:tc>
          <w:tcPr>
            <w:tcW w:w="3077" w:type="dxa"/>
          </w:tcPr>
          <w:p w14:paraId="743EB3DA" w14:textId="77777777" w:rsidR="003C58A2" w:rsidRPr="003C58A2" w:rsidRDefault="003C58A2" w:rsidP="003C58A2">
            <w:r w:rsidRPr="003C58A2">
              <w:t>Enables dynamic updating of sensor readings on the dashboard</w:t>
            </w:r>
          </w:p>
          <w:p w14:paraId="3A2C1364" w14:textId="77777777" w:rsidR="003C58A2" w:rsidRPr="003C58A2" w:rsidRDefault="003C58A2" w:rsidP="003C58A2"/>
        </w:tc>
      </w:tr>
    </w:tbl>
    <w:p w14:paraId="3B0078C9" w14:textId="77777777" w:rsidR="00F310FF" w:rsidRPr="00F310FF" w:rsidRDefault="00F310FF" w:rsidP="00F310FF"/>
    <w:p w14:paraId="32711E43" w14:textId="6296A085" w:rsidR="00AD5EF5" w:rsidRDefault="00AD5EF5" w:rsidP="00AD5EF5">
      <w:pPr>
        <w:pStyle w:val="Heading1"/>
      </w:pPr>
      <w:r>
        <w:t>Projected status of development for next meeting</w:t>
      </w:r>
    </w:p>
    <w:p w14:paraId="72EADF9C" w14:textId="7FC91591" w:rsidR="003C58A2" w:rsidRPr="003C58A2" w:rsidRDefault="003C58A2" w:rsidP="003C58A2">
      <w:r w:rsidRPr="003C58A2">
        <w:t xml:space="preserve">By the next report meeting, MQTT-based communication between the Raspberry Pi Pico W and the backend system will be </w:t>
      </w:r>
      <w:r w:rsidR="00C34256">
        <w:t>complete, enabling</w:t>
      </w:r>
      <w:r w:rsidRPr="003C58A2">
        <w:t xml:space="preserve"> real-time transmission of environmental sensor data. The backend application will be developed to receive and store sensor readings within the project database.</w:t>
      </w:r>
    </w:p>
    <w:p w14:paraId="37915E41" w14:textId="77777777" w:rsidR="003C58A2" w:rsidRPr="003C58A2" w:rsidRDefault="003C58A2" w:rsidP="003C58A2">
      <w:r w:rsidRPr="003C58A2">
        <w:t>A functional dashboard prototype will also be implemented to display live environmental data such as temperature, humidity, air quality, and flame detection status. Integration between sensors, backend services, database storage, and dashboard visualization will demonstrate end-to-end system functionality.</w:t>
      </w:r>
    </w:p>
    <w:p w14:paraId="5775DFEB" w14:textId="77108C8F" w:rsidR="00A736AC" w:rsidRDefault="00A736AC" w:rsidP="00A736AC"/>
    <w:p w14:paraId="50ED5055" w14:textId="3B2FB135" w:rsidR="00AD5EF5" w:rsidRDefault="00AD5EF5" w:rsidP="00A736AC"/>
    <w:p w14:paraId="2FAE2069" w14:textId="461E3409" w:rsidR="00AD5EF5" w:rsidRDefault="00AD5EF5" w:rsidP="00A736AC"/>
    <w:p w14:paraId="0FBF1996" w14:textId="31453A94" w:rsidR="00AD5EF5" w:rsidRDefault="00AD5EF5" w:rsidP="00A736AC"/>
    <w:p w14:paraId="47E50440" w14:textId="60703BB1" w:rsidR="00AD5EF5" w:rsidRDefault="00AD5EF5" w:rsidP="00AD5EF5">
      <w:pPr>
        <w:pStyle w:val="Heading1"/>
      </w:pPr>
      <w:r>
        <w:t>References</w:t>
      </w:r>
    </w:p>
    <w:p w14:paraId="54EE9DAB" w14:textId="77777777" w:rsidR="002E4919" w:rsidRPr="002E4919" w:rsidRDefault="002E4919" w:rsidP="002E4919">
      <w:pPr>
        <w:pStyle w:val="ListParagraph"/>
        <w:numPr>
          <w:ilvl w:val="0"/>
          <w:numId w:val="4"/>
        </w:numPr>
      </w:pPr>
      <w:r w:rsidRPr="002E4919">
        <w:t xml:space="preserve">Raspberry Pi Foundation. (n.d.). </w:t>
      </w:r>
      <w:r w:rsidRPr="002E4919">
        <w:rPr>
          <w:i/>
          <w:iCs/>
        </w:rPr>
        <w:t>Raspberry Pi Pico W documentation</w:t>
      </w:r>
      <w:r w:rsidRPr="002E4919">
        <w:t xml:space="preserve">. </w:t>
      </w:r>
      <w:hyperlink r:id="rId11" w:tgtFrame="_new" w:history="1">
        <w:r w:rsidRPr="002E4919">
          <w:rPr>
            <w:rStyle w:val="Hyperlink"/>
          </w:rPr>
          <w:t>https://www.raspberrypi.com/documentation/microcontrollers/pico-series.html</w:t>
        </w:r>
      </w:hyperlink>
    </w:p>
    <w:p w14:paraId="61239C5C" w14:textId="77777777" w:rsidR="002E4919" w:rsidRPr="002E4919" w:rsidRDefault="002E4919" w:rsidP="002E4919">
      <w:pPr>
        <w:pStyle w:val="ListParagraph"/>
        <w:numPr>
          <w:ilvl w:val="0"/>
          <w:numId w:val="4"/>
        </w:numPr>
      </w:pPr>
      <w:r w:rsidRPr="002E4919">
        <w:t xml:space="preserve">Arduino. (n.d.). </w:t>
      </w:r>
      <w:r w:rsidRPr="002E4919">
        <w:rPr>
          <w:i/>
          <w:iCs/>
        </w:rPr>
        <w:t>Arduino IDE getting started guide</w:t>
      </w:r>
      <w:r w:rsidRPr="002E4919">
        <w:t xml:space="preserve">. </w:t>
      </w:r>
      <w:hyperlink r:id="rId12" w:tgtFrame="_new" w:history="1">
        <w:r w:rsidRPr="002E4919">
          <w:rPr>
            <w:rStyle w:val="Hyperlink"/>
          </w:rPr>
          <w:t>https://docs.arduino.cc/software/ide-v2/tutorials/getting-started/ide-v2</w:t>
        </w:r>
      </w:hyperlink>
    </w:p>
    <w:p w14:paraId="2E325D33" w14:textId="77777777" w:rsidR="002E4919" w:rsidRPr="002E4919" w:rsidRDefault="002E4919" w:rsidP="002E4919">
      <w:pPr>
        <w:pStyle w:val="ListParagraph"/>
        <w:numPr>
          <w:ilvl w:val="0"/>
          <w:numId w:val="4"/>
        </w:numPr>
      </w:pPr>
      <w:r w:rsidRPr="002E4919">
        <w:t xml:space="preserve">Adafruit Learning System. (n.d.). </w:t>
      </w:r>
      <w:r w:rsidRPr="002E4919">
        <w:rPr>
          <w:i/>
          <w:iCs/>
        </w:rPr>
        <w:t>DHT22 temperature and humidity sensor guide</w:t>
      </w:r>
      <w:r w:rsidRPr="002E4919">
        <w:t xml:space="preserve">. </w:t>
      </w:r>
      <w:hyperlink r:id="rId13" w:tgtFrame="_new" w:history="1">
        <w:r w:rsidRPr="002E4919">
          <w:rPr>
            <w:rStyle w:val="Hyperlink"/>
          </w:rPr>
          <w:t>https://learn.adafruit.com/dht</w:t>
        </w:r>
      </w:hyperlink>
    </w:p>
    <w:p w14:paraId="5D2E36F5" w14:textId="77777777" w:rsidR="002E4919" w:rsidRPr="002E4919" w:rsidRDefault="002E4919" w:rsidP="002E4919">
      <w:pPr>
        <w:pStyle w:val="ListParagraph"/>
        <w:numPr>
          <w:ilvl w:val="0"/>
          <w:numId w:val="4"/>
        </w:numPr>
      </w:pPr>
      <w:proofErr w:type="spellStart"/>
      <w:r w:rsidRPr="002E4919">
        <w:t>SparkFun</w:t>
      </w:r>
      <w:proofErr w:type="spellEnd"/>
      <w:r w:rsidRPr="002E4919">
        <w:t xml:space="preserve"> Electronics. (n.d.). </w:t>
      </w:r>
      <w:r w:rsidRPr="002E4919">
        <w:rPr>
          <w:i/>
          <w:iCs/>
        </w:rPr>
        <w:t>Air quality and gas sensor overview</w:t>
      </w:r>
      <w:r w:rsidRPr="002E4919">
        <w:t xml:space="preserve">. </w:t>
      </w:r>
      <w:hyperlink r:id="rId14" w:tgtFrame="_new" w:history="1">
        <w:r w:rsidRPr="002E4919">
          <w:rPr>
            <w:rStyle w:val="Hyperlink"/>
          </w:rPr>
          <w:t>https://learn.sparkfun.com/tutorials/gas-sensors</w:t>
        </w:r>
      </w:hyperlink>
    </w:p>
    <w:p w14:paraId="50FF2F24" w14:textId="77777777" w:rsidR="002E4919" w:rsidRPr="002E4919" w:rsidRDefault="002E4919" w:rsidP="002E4919">
      <w:pPr>
        <w:pStyle w:val="ListParagraph"/>
        <w:numPr>
          <w:ilvl w:val="0"/>
          <w:numId w:val="4"/>
        </w:numPr>
      </w:pPr>
      <w:r w:rsidRPr="002E4919">
        <w:lastRenderedPageBreak/>
        <w:t xml:space="preserve">Arduino. (n.d.). </w:t>
      </w:r>
      <w:r w:rsidRPr="002E4919">
        <w:rPr>
          <w:i/>
          <w:iCs/>
        </w:rPr>
        <w:t>Serial communication</w:t>
      </w:r>
      <w:r w:rsidRPr="002E4919">
        <w:t xml:space="preserve">. </w:t>
      </w:r>
      <w:hyperlink r:id="rId15" w:tgtFrame="_new" w:history="1">
        <w:r w:rsidRPr="002E4919">
          <w:rPr>
            <w:rStyle w:val="Hyperlink"/>
          </w:rPr>
          <w:t>https://docs.arduino.cc/language-reference/en/functions/communication/serial/</w:t>
        </w:r>
      </w:hyperlink>
    </w:p>
    <w:p w14:paraId="68C0659F" w14:textId="77777777" w:rsidR="002E4919" w:rsidRPr="002E4919" w:rsidRDefault="002E4919" w:rsidP="002E4919">
      <w:pPr>
        <w:pStyle w:val="ListParagraph"/>
        <w:numPr>
          <w:ilvl w:val="0"/>
          <w:numId w:val="4"/>
        </w:numPr>
      </w:pPr>
      <w:proofErr w:type="spellStart"/>
      <w:r w:rsidRPr="002E4919">
        <w:t>GeeksforGeeks</w:t>
      </w:r>
      <w:proofErr w:type="spellEnd"/>
      <w:r w:rsidRPr="002E4919">
        <w:t xml:space="preserve">. (n.d.). </w:t>
      </w:r>
      <w:r w:rsidRPr="002E4919">
        <w:rPr>
          <w:i/>
          <w:iCs/>
        </w:rPr>
        <w:t>Introduction to internet of things (IoT)</w:t>
      </w:r>
      <w:r w:rsidRPr="002E4919">
        <w:t xml:space="preserve">. </w:t>
      </w:r>
      <w:hyperlink r:id="rId16" w:tgtFrame="_new" w:history="1">
        <w:r w:rsidRPr="002E4919">
          <w:rPr>
            <w:rStyle w:val="Hyperlink"/>
          </w:rPr>
          <w:t>https://www.geeksforgeeks.org/introduction-to-internet-of-things-iot-set-1/</w:t>
        </w:r>
      </w:hyperlink>
    </w:p>
    <w:p w14:paraId="38077408" w14:textId="77777777" w:rsidR="002E4919" w:rsidRPr="002E4919" w:rsidRDefault="002E4919" w:rsidP="002E4919">
      <w:pPr>
        <w:pStyle w:val="ListParagraph"/>
        <w:numPr>
          <w:ilvl w:val="0"/>
          <w:numId w:val="4"/>
        </w:numPr>
      </w:pPr>
      <w:r w:rsidRPr="002E4919">
        <w:t xml:space="preserve">Arduino Project Hub. (n.d.). </w:t>
      </w:r>
      <w:r w:rsidRPr="002E4919">
        <w:rPr>
          <w:i/>
          <w:iCs/>
        </w:rPr>
        <w:t>Sensor interfacing projects and tutorials</w:t>
      </w:r>
      <w:r w:rsidRPr="002E4919">
        <w:t xml:space="preserve">. </w:t>
      </w:r>
      <w:hyperlink r:id="rId17" w:tgtFrame="_new" w:history="1">
        <w:r w:rsidRPr="002E4919">
          <w:rPr>
            <w:rStyle w:val="Hyperlink"/>
          </w:rPr>
          <w:t>https://projecthub.arduino.cc/</w:t>
        </w:r>
      </w:hyperlink>
    </w:p>
    <w:p w14:paraId="1B0A1CC8" w14:textId="2DD8101B" w:rsidR="003C58A2" w:rsidRPr="003C58A2" w:rsidRDefault="003C58A2" w:rsidP="003C58A2"/>
    <w:p w14:paraId="54F72603" w14:textId="46940DD7" w:rsidR="003C58A2" w:rsidRPr="003C58A2" w:rsidRDefault="003C58A2" w:rsidP="003C58A2"/>
    <w:sectPr w:rsidR="003C58A2" w:rsidRPr="003C58A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4C29" w14:textId="77777777" w:rsidR="00293542" w:rsidRDefault="00293542" w:rsidP="00B52AC0">
      <w:r>
        <w:separator/>
      </w:r>
    </w:p>
  </w:endnote>
  <w:endnote w:type="continuationSeparator" w:id="0">
    <w:p w14:paraId="097F909E" w14:textId="77777777" w:rsidR="00293542" w:rsidRDefault="00293542" w:rsidP="00B52A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60421" w14:textId="77777777" w:rsidR="00293542" w:rsidRDefault="00293542" w:rsidP="00B52AC0">
      <w:r>
        <w:separator/>
      </w:r>
    </w:p>
  </w:footnote>
  <w:footnote w:type="continuationSeparator" w:id="0">
    <w:p w14:paraId="6CC698C8" w14:textId="77777777" w:rsidR="00293542" w:rsidRDefault="00293542" w:rsidP="00B52A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3A7"/>
    <w:multiLevelType w:val="hybridMultilevel"/>
    <w:tmpl w:val="7A1C2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486D55"/>
    <w:multiLevelType w:val="hybridMultilevel"/>
    <w:tmpl w:val="3F622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FE6B7A"/>
    <w:multiLevelType w:val="hybridMultilevel"/>
    <w:tmpl w:val="EDAA4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E14238B"/>
    <w:multiLevelType w:val="hybridMultilevel"/>
    <w:tmpl w:val="660E8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8560696">
    <w:abstractNumId w:val="0"/>
  </w:num>
  <w:num w:numId="2" w16cid:durableId="816998112">
    <w:abstractNumId w:val="3"/>
  </w:num>
  <w:num w:numId="3" w16cid:durableId="305816398">
    <w:abstractNumId w:val="2"/>
  </w:num>
  <w:num w:numId="4" w16cid:durableId="1972520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254"/>
    <w:rsid w:val="00085A48"/>
    <w:rsid w:val="000D5A05"/>
    <w:rsid w:val="00100FEA"/>
    <w:rsid w:val="002061B4"/>
    <w:rsid w:val="00211AA8"/>
    <w:rsid w:val="00245260"/>
    <w:rsid w:val="00293542"/>
    <w:rsid w:val="002C6FE4"/>
    <w:rsid w:val="002E4919"/>
    <w:rsid w:val="003919BB"/>
    <w:rsid w:val="00394BE4"/>
    <w:rsid w:val="003B266D"/>
    <w:rsid w:val="003C58A2"/>
    <w:rsid w:val="0041431D"/>
    <w:rsid w:val="0052274D"/>
    <w:rsid w:val="006112BF"/>
    <w:rsid w:val="00644D01"/>
    <w:rsid w:val="006864D9"/>
    <w:rsid w:val="00746DD4"/>
    <w:rsid w:val="007F0381"/>
    <w:rsid w:val="0087640E"/>
    <w:rsid w:val="00974174"/>
    <w:rsid w:val="009B12AB"/>
    <w:rsid w:val="00A736AC"/>
    <w:rsid w:val="00A93F90"/>
    <w:rsid w:val="00AC6957"/>
    <w:rsid w:val="00AD5EF5"/>
    <w:rsid w:val="00B52AC0"/>
    <w:rsid w:val="00B9348D"/>
    <w:rsid w:val="00C13254"/>
    <w:rsid w:val="00C34256"/>
    <w:rsid w:val="00ED1D26"/>
    <w:rsid w:val="00F310FF"/>
    <w:rsid w:val="00FC2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34EBC"/>
  <w15:chartTrackingRefBased/>
  <w15:docId w15:val="{94EDE9B7-AE21-4546-99B6-5AC01316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3254"/>
    <w:pPr>
      <w:spacing w:after="0" w:line="240" w:lineRule="auto"/>
    </w:pPr>
    <w:rPr>
      <w:sz w:val="24"/>
      <w:szCs w:val="24"/>
    </w:rPr>
  </w:style>
  <w:style w:type="paragraph" w:styleId="Heading1">
    <w:name w:val="heading 1"/>
    <w:basedOn w:val="Normal"/>
    <w:next w:val="Normal"/>
    <w:link w:val="Heading1Char"/>
    <w:uiPriority w:val="9"/>
    <w:qFormat/>
    <w:rsid w:val="00C13254"/>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25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13254"/>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7640E"/>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40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41431D"/>
    <w:pPr>
      <w:ind w:left="720"/>
      <w:contextualSpacing/>
    </w:pPr>
  </w:style>
  <w:style w:type="character" w:styleId="Hyperlink">
    <w:name w:val="Hyperlink"/>
    <w:basedOn w:val="DefaultParagraphFont"/>
    <w:uiPriority w:val="99"/>
    <w:unhideWhenUsed/>
    <w:rsid w:val="003C58A2"/>
    <w:rPr>
      <w:color w:val="0563C1" w:themeColor="hyperlink"/>
      <w:u w:val="single"/>
    </w:rPr>
  </w:style>
  <w:style w:type="character" w:styleId="UnresolvedMention">
    <w:name w:val="Unresolved Mention"/>
    <w:basedOn w:val="DefaultParagraphFont"/>
    <w:uiPriority w:val="99"/>
    <w:semiHidden/>
    <w:unhideWhenUsed/>
    <w:rsid w:val="003C58A2"/>
    <w:rPr>
      <w:color w:val="605E5C"/>
      <w:shd w:val="clear" w:color="auto" w:fill="E1DFDD"/>
    </w:rPr>
  </w:style>
  <w:style w:type="paragraph" w:styleId="Header">
    <w:name w:val="header"/>
    <w:basedOn w:val="Normal"/>
    <w:link w:val="HeaderChar"/>
    <w:uiPriority w:val="99"/>
    <w:unhideWhenUsed/>
    <w:rsid w:val="00B52AC0"/>
    <w:pPr>
      <w:tabs>
        <w:tab w:val="center" w:pos="4680"/>
        <w:tab w:val="right" w:pos="9360"/>
      </w:tabs>
    </w:pPr>
  </w:style>
  <w:style w:type="character" w:customStyle="1" w:styleId="HeaderChar">
    <w:name w:val="Header Char"/>
    <w:basedOn w:val="DefaultParagraphFont"/>
    <w:link w:val="Header"/>
    <w:uiPriority w:val="99"/>
    <w:rsid w:val="00B52AC0"/>
    <w:rPr>
      <w:sz w:val="24"/>
      <w:szCs w:val="24"/>
    </w:rPr>
  </w:style>
  <w:style w:type="paragraph" w:styleId="Footer">
    <w:name w:val="footer"/>
    <w:basedOn w:val="Normal"/>
    <w:link w:val="FooterChar"/>
    <w:uiPriority w:val="99"/>
    <w:unhideWhenUsed/>
    <w:rsid w:val="00B52AC0"/>
    <w:pPr>
      <w:tabs>
        <w:tab w:val="center" w:pos="4680"/>
        <w:tab w:val="right" w:pos="9360"/>
      </w:tabs>
    </w:pPr>
  </w:style>
  <w:style w:type="character" w:customStyle="1" w:styleId="FooterChar">
    <w:name w:val="Footer Char"/>
    <w:basedOn w:val="DefaultParagraphFont"/>
    <w:link w:val="Footer"/>
    <w:uiPriority w:val="99"/>
    <w:rsid w:val="00B52AC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learn.adafruit.com/dh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cs.arduino.cc/software/ide-v2/tutorials/getting-started/ide-v2" TargetMode="External"/><Relationship Id="rId17" Type="http://schemas.openxmlformats.org/officeDocument/2006/relationships/hyperlink" Target="https://projecthub.arduino.cc/" TargetMode="External"/><Relationship Id="rId2" Type="http://schemas.openxmlformats.org/officeDocument/2006/relationships/styles" Target="styles.xml"/><Relationship Id="rId16" Type="http://schemas.openxmlformats.org/officeDocument/2006/relationships/hyperlink" Target="https://www.geeksforgeeks.org/introduction-to-internet-of-things-iot-set-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aspberrypi.com/documentation/microcontrollers/pico-series.html" TargetMode="External"/><Relationship Id="rId5" Type="http://schemas.openxmlformats.org/officeDocument/2006/relationships/footnotes" Target="footnotes.xml"/><Relationship Id="rId15" Type="http://schemas.openxmlformats.org/officeDocument/2006/relationships/hyperlink" Target="https://docs.arduino.cc/language-reference/en/functions/communication/serial/"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learn.sparkfun.com/tutorials/gas-sens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Lavergne</dc:creator>
  <cp:keywords/>
  <dc:description/>
  <cp:lastModifiedBy>Rajeev Patel</cp:lastModifiedBy>
  <cp:revision>5</cp:revision>
  <dcterms:created xsi:type="dcterms:W3CDTF">2026-03-02T01:44:00Z</dcterms:created>
  <dcterms:modified xsi:type="dcterms:W3CDTF">2026-03-02T04:21:00Z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a6abca26-ee9c-45f0-96bf-1a351941436c</vt:lpwstr>
  </property>
</Properties>
</file>