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SERVICE CRM SYSTEM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A90D9"/>
          <w:sz w:val="30"/>
          <w:szCs w:val="30"/>
        </w:rPr>
        <w:t xml:space="preserve">Product Requirements Document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Home Appliances &amp; Electronics | Customer Complaint &amp; Ticket Management</w:t>
      </w:r>
    </w:p>
    <w:p>
      <w:pPr>
        <w:spacing w:before="60" w:after="6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1.0  |  March 2026</w:t>
      </w:r>
    </w:p>
    <w:p>
      <w:pPr>
        <w:pBdr>
          <w:bottom w:val="single" w:color="DDDDDD" w:sz="4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requirements for a web-based Service CRM system for a home appliances and electronics business. The system enables customers to register complaints, tracks those complaints through resolution, and gives employees a structured portal to manage their assigned work.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system has three distinct portals: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Portal — raise a complaint, track ticket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Employee Portal — view, update and resolve assigned tickets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Portal — full visibility, reports, and management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Goals &amp; Success Metrics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40"/>
      </w:tblGrid>
      <w:tr>
        <w:trPr>
          <w:tblHeader/>
        </w:trPr>
        <w:tc>
          <w:tcPr>
            <w:tcW w:type="dxa" w:w="36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Measure 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complaint gets lost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submission generates a ticket — 0% drop rate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visibility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can track ticket status at any 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efficiency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ticket info visible in one place — no phone tag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Spares tracking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ticket logs spares needed / ordered / delivered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 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ticket closed within defined SLA window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User Roles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5040"/>
      </w:tblGrid>
      <w:tr>
        <w:trPr>
          <w:tblHeader/>
        </w:trPr>
        <w:tc>
          <w:tcPr>
            <w:tcW w:type="dxa" w:w="20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504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buyer of product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Raises complaint, tracks ticket, no login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Technician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service staff (1–5 people)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assigned tickets, updates status, logs spares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owner / manager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— all tickets, all employees, all reports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Ticket Lifecycle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complaint goes through the following stages in sequence:</w:t>
      </w:r>
    </w:p>
    <w:p>
      <w:pPr>
        <w:spacing w:before="100" w:after="10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840"/>
      </w:tblGrid>
      <w:tr>
        <w:trPr>
          <w:tblHeader/>
        </w:trPr>
        <w:tc>
          <w:tcPr>
            <w:tcW w:type="dxa" w:w="18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84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New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 created. Not yet assigned to anyone.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Assigned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assigns ticket to a specific employee.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 has visited or started working on 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5390A"/>
                <w:sz w:val="20"/>
                <w:szCs w:val="20"/>
              </w:rPr>
              <w:t xml:space="preserve">Parts Needed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Spare part required — item logged and being sourced.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DA4"/>
                <w:sz w:val="20"/>
                <w:szCs w:val="20"/>
              </w:rPr>
              <w:t xml:space="preserve">Parts Ordered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Spare part has been ordered from supplier.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Resolved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 fixed, customer confirmed. Ticket closed.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Cancelled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withdrew complaint or duplicate ticket.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Customer Portal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 Raise a Complaint (No Login Required)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simple public web form accessible from your website or a shared link. Fields required:</w:t>
      </w:r>
    </w:p>
    <w:p>
      <w:pPr>
        <w:spacing w:before="100" w:after="10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840"/>
      </w:tblGrid>
      <w:tr>
        <w:trPr>
          <w:tblHeader/>
        </w:trPr>
        <w:tc>
          <w:tcPr>
            <w:tcW w:type="dxa" w:w="30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4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— used for SMS updates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for email updates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Washing Machine, AC, TV, Refrigerator, Other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Brand &amp;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LG WM450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helps with warranty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Area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— 10 to 500 characters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/ 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— for technician visit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of 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max 3 photos, 5MB each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 submit: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auto-generates a unique Ticket ID (format: TKT-YYYYMMDD-XXXX)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sees a confirmation page with their Ticket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receives SMS and/or email with Ticket ID and tracking link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 Track a Ticket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Customer visits the tracking page and enters their Ticket ID or mobile number. They see: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Current status (with colour indicator)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 ticket was raised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Assigned technician name (first name only, no contact details)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Expected visit date (if scheduled by employee)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Spares status: none needed / ordered / delivered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Timeline of all status changes with dates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Employee Portal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Secure login with mobile number + OTP OR email + 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employee has a separate account created by 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Employees only see tickets assigned to them — not other colleagues’ tickets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 Dashboard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 login, employee sees: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Count cards: Open tickets, In Progress, Parts Needed, Resolved Today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 of their assigned tickets sorted by date (newest first)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Quick filters: All / Open / In Progress / Parts Needed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6.3  Ticket Detail Page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Clicking any ticket opens the full detail view: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info: name, phone, address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 info: type, brand, model, purchase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Issue description + any photos uploaded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status history timeline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 buttons: Update Status, Schedule Visit, Log Spares, Add Note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6.4  Spares Management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 each ticket, the employee can add spare parts needed: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840"/>
      </w:tblGrid>
      <w:tr>
        <w:trPr>
          <w:tblHeader/>
        </w:trPr>
        <w:tc>
          <w:tcPr>
            <w:tcW w:type="dxa" w:w="30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4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Compressor, Display Board, Motor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Number / SKU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internal reference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Needed / Ordered / Delivered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info, special instructions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6.5  Schedule a Visit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Employee can set a visit date and time on the ticket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receives auto-notification: “Your technician will visit on [date] between [time]”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Admin Portal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tickets: today / this week / this month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 breakdown: New, Assigned, In Progress, Parts Needed, Resolved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Average resolution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Tickets per employee (workload view)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 common product types with complaints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 Ticket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all tickets across all employees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 by: status, employee, product type, date range, location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by: ticket ID, customer name, phone number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Assign or re-assign any ticket to any employee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tickets to Excel / CSV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7.3  Employee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/ edit / deactivate employee accounts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employee name, phone, email, service area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individual employee performance (tickets resolved, avg time)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7.4  Reports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40"/>
      </w:tblGrid>
      <w:tr>
        <w:trPr>
          <w:tblHeader/>
        </w:trPr>
        <w:tc>
          <w:tcPr>
            <w:tcW w:type="dxa" w:w="36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Name</w:t>
            </w:r>
          </w:p>
        </w:tc>
        <w:tc>
          <w:tcPr>
            <w:tcW w:type="dxa" w:w="624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Complaint Summary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tickets by month, resolution rate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Performance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Tickets handled, avg resolution time per employee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Fault Analysis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products/brands generate most complaints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Parts Report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tickets with parts ordered but not yet delivered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Breach Report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Tickets open beyond defined resolution window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Notification System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Automatic messages sent to the customer at each status change:</w:t>
      </w:r>
    </w:p>
    <w:p>
      <w:pPr>
        <w:spacing w:before="100" w:after="10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rPr>
          <w:tblHeader/>
        </w:trPr>
        <w:tc>
          <w:tcPr>
            <w:tcW w:type="dxa" w:w="28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04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Sent to Customer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raised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complaint has been registered. Ticket ID: TKT-XXXX. Track at [link]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Technician assigned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Our technician [Name] has been assigned to your complaint TKT-XXXX.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scheduled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technician will visit on [Date] between [Time]. TKT-XXXX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 ordered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spare part has been ordered for your complaint. We will update you. TKT-XXXX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complaint TKT-XXXX has been resolved. Thank you for your patience!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Notification channels (choose one or multiple):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SMS via Twilio or MSG91 (India) — approx. ₹0.10₹0.25 per SMS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via WhatsApp Business API — requires Meta approval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via SendGrid or SMTP (free for low volume)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Database Schema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requires 5 core database tables: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Table 1: customers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440"/>
      </w:tblGrid>
      <w:tr>
        <w:trPr>
          <w:tblHeader/>
        </w:trPr>
        <w:tc>
          <w:tcPr>
            <w:tcW w:type="dxa" w:w="24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4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auto-generated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full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number — unique per customer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email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— when record was created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Table 2: tickets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440"/>
      </w:tblGrid>
      <w:tr>
        <w:trPr>
          <w:tblHeader/>
        </w:trPr>
        <w:tc>
          <w:tcPr>
            <w:tcW w:type="dxa" w:w="24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4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ID e.g. TKT-20260315-0042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to customers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to employees table — nullable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Washing Machine, AC, TV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product_brand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LG, Samsung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customer’s product purchase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issue_description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Complaint text from customer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/ assigned / in_progress / parts_needed / parts_ordered / resolved /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technician visit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file storage URLs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ticket was submitted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status change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ticket was closed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Table 3: employees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440"/>
      </w:tblGrid>
      <w:tr>
        <w:trPr>
          <w:tblHeader/>
        </w:trPr>
        <w:tc>
          <w:tcPr>
            <w:tcW w:type="dxa" w:w="24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4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mobile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/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— false = deactivated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creation date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Table 4: ticket_updates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Audit trail — every status change is logged here.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440"/>
      </w:tblGrid>
      <w:tr>
        <w:trPr>
          <w:tblHeader/>
        </w:trPr>
        <w:tc>
          <w:tcPr>
            <w:tcW w:type="dxa" w:w="24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4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to tickets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who made the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note added by employee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this update happened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Table 5: spares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440"/>
      </w:tblGrid>
      <w:tr>
        <w:trPr>
          <w:tblHeader/>
        </w:trPr>
        <w:tc>
          <w:tcPr>
            <w:tcW w:type="dxa" w:w="24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4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ticket needs this part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 part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 or part code (optional)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needed / ordered / delivered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info, comments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who logged this part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part was logged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Recommended Tech Stack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440"/>
      </w:tblGrid>
      <w:tr>
        <w:trPr>
          <w:tblHeader/>
        </w:trPr>
        <w:tc>
          <w:tcPr>
            <w:tcW w:type="dxa" w:w="24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44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tier, real-time, built-in auth, REST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+ TailwindCSS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responsive, component-based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Serverless, no server management, free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uploads — free up to 1GB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login, email/password — built-in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/ WhatsApp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MSG91 or Twilio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Indian SMS gateway, affordable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(free 100/day)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confirmation and 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or Netlify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tier, deploy in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GoDaddy / Namecheap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~₹800/year for a .in or .com domain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11. Screens / Pages List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Customer-facing (no login)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 or /complaint — Raise a complaint 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/track — Enter ticket ID or phone to track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/track/[ticket_id] — Ticket status detail page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Employee portal (login required)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/login — Employee login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/dashboard — My tickets overview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/ticket/[id] — Ticket detail + actions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Admin portal (admin login required)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/admin — Admin dashboard with charts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/admin/tickets — All tickets with filters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/admin/employees — Employee list and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/admin/reports — Reports and export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12. Security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pages served over HTTPS — mandatory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Employee and admin portals protected by authentication — no public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Employees can only read/write their own assigned tickets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can access everything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tracking page is read-only — no data can be edited from there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Phone numbers and emails masked in public-facing views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uploads scanned for type (images only) and size limited to 5MB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 access only via backend — no direct client access to DB credentials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13. Non-Functional Requirements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rPr>
          <w:tblHeader/>
        </w:trPr>
        <w:tc>
          <w:tcPr>
            <w:tcW w:type="dxa" w:w="28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704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under 3 seconds on mobile (4G connection)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screens work on mobile browsers — no app installation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Chrome, Safari, Firefox, Edge — latest 2 versions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 uptime — managed by hosting provider (Vercel/Netlify)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UI — regional language (Telugu/Hindi) optional for customer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Tickets retained for minimum 3 years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14. Build Phases &amp; Timeline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3040"/>
      </w:tblGrid>
      <w:tr>
        <w:trPr>
          <w:tblHeader/>
        </w:trPr>
        <w:tc>
          <w:tcPr>
            <w:tcW w:type="dxa" w:w="14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2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4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Complaint form live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form, DB setup, ticket ID generation, email confirmation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portal live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ticket list, ticket detail, status updates, 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tracking live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tracking page, status timeline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portal live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All-tickets view, assign, employee management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Spares &amp; notifications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 parts logging, SMS/WhatsApp alerts, visit scheduling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&amp; polish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reports, export, UI refinements, mobile testing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15. Cost Estimate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One-time Development Cost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2700"/>
        <w:gridCol w:w="2700"/>
      </w:tblGrid>
      <w:tr>
        <w:trPr>
          <w:tblHeader/>
        </w:trPr>
        <w:tc>
          <w:tcPr>
            <w:tcW w:type="dxa" w:w="444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7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Freelancer (INR)</w:t>
            </w:r>
          </w:p>
        </w:tc>
        <w:tc>
          <w:tcPr>
            <w:tcW w:type="dxa" w:w="27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Agency (INR)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1–2: Core system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₹30,000–40,000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₹75,000–90,000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3–4: Portals &amp; admin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₹15,000–25,000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₹40,000–60,000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5–6: Notifications &amp; reports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₹10,000–15,000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₹25,000–40,000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₹55,000–80,000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₹1,40,000–1,90,000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Monthly Running Cost (post-launch)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2700"/>
        <w:gridCol w:w="2700"/>
      </w:tblGrid>
      <w:tr>
        <w:trPr>
          <w:tblHeader/>
        </w:trPr>
        <w:tc>
          <w:tcPr>
            <w:tcW w:type="dxa" w:w="444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7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7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(if needed)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(DB + Auth + Storage)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up to 500MB + 2GB storage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₹1,700/month for Pro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/ Netlify (Hosting)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for low traffic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₹1,700/month for teams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(MSG91)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per SMS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₹0.10–0.25 per message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(SendGrid)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emails/day free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₹1,200/month for 40k emails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(.in or .com)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₹800–1,200/year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₹800–1,200/year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(typical small team)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₹800–1,200/year only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₹3,000–5,000/month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16. Developer Handover Checklist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going live, the developer must deliver: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Source code on a private GitHub repository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project credentials handed to owner (not stored in code)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Environment variables documented in a .env.example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 migration scripts — so schema can be recreated if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Deployment guide: step-by-step how to redeploy after changes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accounts for customer, employee, and admin roles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session of live walkthrough / training for admin and employees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30-day post-launch bug support included in contract</w:t>
      </w:r>
    </w:p>
    <w:p>
      <w:pPr>
        <w:spacing w:before="100" w:after="100"/>
      </w:pPr>
      <w:r>
        <w:t xml:space="preserve"/>
      </w:r>
    </w:p>
    <w:p>
      <w:pPr>
        <w:pBdr>
          <w:bottom w:val="single" w:color="DDDDDD" w:sz="4"/>
        </w:pBdr>
        <w:spacing w:before="160" w:after="160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This document is confidential and intended for internal use only.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999999"/>
        <w:sz w:val="16"/>
        <w:szCs w:val="16"/>
      </w:rPr>
      <w:t xml:space="preserve">	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Service CRM — Product Requirements Document</w:t>
    </w:r>
    <w:r>
      <w:rPr>
        <w:rFonts w:ascii="Arial" w:cs="Arial" w:eastAsia="Arial" w:hAnsi="Arial"/>
        <w:color w:val="AAAAAA"/>
        <w:sz w:val="18"/>
        <w:szCs w:val="18"/>
      </w:rPr>
      <w:t xml:space="preserve">   |   Home Appliances &amp; Electronics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2026-03-22T06:44:49.280Z</dcterms:created>
  <dcterms:modified xsi:type="dcterms:W3CDTF">2026-03-22T06:44:49.281Z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