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457" w:rsidRPr="00370457" w:rsidRDefault="00370457" w:rsidP="00370457">
      <w:pPr>
        <w:shd w:val="clear" w:color="auto" w:fill="FFFFFF"/>
        <w:spacing w:after="0" w:line="0" w:lineRule="auto"/>
        <w:rPr>
          <w:rFonts w:ascii="pg-1ff16" w:eastAsia="Times New Roman" w:hAnsi="pg-1ff16" w:cs="Times New Roman"/>
          <w:color w:val="222222"/>
          <w:sz w:val="66"/>
          <w:szCs w:val="66"/>
          <w:lang w:eastAsia="en-IN"/>
        </w:rPr>
      </w:pPr>
      <w:r w:rsidRPr="00370457">
        <w:rPr>
          <w:rFonts w:ascii="pg-1ffc" w:eastAsia="Times New Roman" w:hAnsi="pg-1ffc" w:cs="Times New Roman"/>
          <w:color w:val="222222"/>
          <w:sz w:val="66"/>
          <w:szCs w:val="66"/>
          <w:lang w:eastAsia="en-IN"/>
        </w:rPr>
        <w:t>AWS EC2 Overview</w:t>
      </w:r>
    </w:p>
    <w:p w:rsidR="00370457" w:rsidRPr="00370457" w:rsidRDefault="00370457" w:rsidP="00370457">
      <w:pPr>
        <w:shd w:val="clear" w:color="auto" w:fill="FFFFFF"/>
        <w:spacing w:after="0" w:line="0" w:lineRule="auto"/>
        <w:rPr>
          <w:rFonts w:ascii="pg-1ff16" w:eastAsia="Times New Roman" w:hAnsi="pg-1ff16" w:cs="Times New Roman"/>
          <w:color w:val="222222"/>
          <w:sz w:val="66"/>
          <w:szCs w:val="66"/>
          <w:lang w:eastAsia="en-IN"/>
        </w:rPr>
      </w:pPr>
      <w:r w:rsidRPr="00370457">
        <w:rPr>
          <w:rFonts w:ascii="pg-1ffc" w:eastAsia="Times New Roman" w:hAnsi="pg-1ffc" w:cs="Times New Roman"/>
          <w:color w:val="222222"/>
          <w:sz w:val="66"/>
          <w:szCs w:val="66"/>
          <w:lang w:eastAsia="en-IN"/>
        </w:rPr>
        <w:t>AWS Storage overview</w:t>
      </w:r>
    </w:p>
    <w:p w:rsidR="00370457" w:rsidRPr="00370457" w:rsidRDefault="00370457" w:rsidP="00370457">
      <w:pPr>
        <w:shd w:val="clear" w:color="auto" w:fill="FFFFFF"/>
        <w:spacing w:after="0" w:line="0" w:lineRule="auto"/>
        <w:rPr>
          <w:rFonts w:ascii="pg-1ff16" w:eastAsia="Times New Roman" w:hAnsi="pg-1ff16" w:cs="Times New Roman"/>
          <w:color w:val="222222"/>
          <w:sz w:val="66"/>
          <w:szCs w:val="66"/>
          <w:lang w:eastAsia="en-IN"/>
        </w:rPr>
      </w:pPr>
      <w:r w:rsidRPr="00370457">
        <w:rPr>
          <w:rFonts w:ascii="pg-1ffc" w:eastAsia="Times New Roman" w:hAnsi="pg-1ffc" w:cs="Times New Roman"/>
          <w:color w:val="222222"/>
          <w:sz w:val="66"/>
          <w:szCs w:val="66"/>
          <w:lang w:eastAsia="en-IN"/>
        </w:rPr>
        <w:t>AWS Network Overview</w:t>
      </w:r>
    </w:p>
    <w:p w:rsidR="00370457" w:rsidRPr="00370457" w:rsidRDefault="00370457" w:rsidP="00370457">
      <w:pPr>
        <w:shd w:val="clear" w:color="auto" w:fill="FFFFFF"/>
        <w:spacing w:after="0" w:line="0" w:lineRule="auto"/>
        <w:rPr>
          <w:rFonts w:ascii="pg-1ff16" w:eastAsia="Times New Roman" w:hAnsi="pg-1ff16" w:cs="Times New Roman"/>
          <w:color w:val="222222"/>
          <w:sz w:val="66"/>
          <w:szCs w:val="66"/>
          <w:lang w:eastAsia="en-IN"/>
        </w:rPr>
      </w:pPr>
      <w:r w:rsidRPr="00370457">
        <w:rPr>
          <w:rFonts w:ascii="pg-1ffc" w:eastAsia="Times New Roman" w:hAnsi="pg-1ffc" w:cs="Times New Roman"/>
          <w:color w:val="222222"/>
          <w:sz w:val="66"/>
          <w:szCs w:val="66"/>
          <w:lang w:eastAsia="en-IN"/>
        </w:rPr>
        <w:t>AWS Automation using Cloud formation</w:t>
      </w:r>
    </w:p>
    <w:p w:rsidR="00370457" w:rsidRPr="00370457" w:rsidRDefault="00370457" w:rsidP="00370457">
      <w:pPr>
        <w:shd w:val="clear" w:color="auto" w:fill="FFFFFF"/>
        <w:spacing w:after="0" w:line="0" w:lineRule="auto"/>
        <w:rPr>
          <w:rFonts w:ascii="pg-1ff16" w:eastAsia="Times New Roman" w:hAnsi="pg-1ff16" w:cs="Times New Roman"/>
          <w:color w:val="222222"/>
          <w:sz w:val="66"/>
          <w:szCs w:val="66"/>
          <w:lang w:eastAsia="en-IN"/>
        </w:rPr>
      </w:pPr>
      <w:r w:rsidRPr="00370457">
        <w:rPr>
          <w:rFonts w:ascii="pg-1ffc" w:eastAsia="Times New Roman" w:hAnsi="pg-1ffc" w:cs="Times New Roman"/>
          <w:color w:val="222222"/>
          <w:sz w:val="66"/>
          <w:szCs w:val="66"/>
          <w:lang w:eastAsia="en-IN"/>
        </w:rPr>
        <w:t>Lab: Automating Infrastructure in Cloud</w:t>
      </w:r>
    </w:p>
    <w:p w:rsidR="00370457" w:rsidRPr="00370457" w:rsidRDefault="00370457" w:rsidP="00370457">
      <w:pPr>
        <w:shd w:val="clear" w:color="auto" w:fill="FFFFFF"/>
        <w:spacing w:after="0" w:line="0" w:lineRule="auto"/>
        <w:rPr>
          <w:rFonts w:ascii="pg-1ff16" w:eastAsia="Times New Roman" w:hAnsi="pg-1ff16" w:cs="Times New Roman"/>
          <w:color w:val="222222"/>
          <w:sz w:val="66"/>
          <w:szCs w:val="66"/>
          <w:lang w:eastAsia="en-IN"/>
        </w:rPr>
      </w:pPr>
      <w:r w:rsidRPr="00370457">
        <w:rPr>
          <w:rFonts w:ascii="pg-1ffc" w:eastAsia="Times New Roman" w:hAnsi="pg-1ffc" w:cs="Times New Roman"/>
          <w:color w:val="222222"/>
          <w:sz w:val="66"/>
          <w:szCs w:val="66"/>
          <w:lang w:eastAsia="en-IN"/>
        </w:rPr>
        <w:t>AWS EC2 Overview</w:t>
      </w:r>
    </w:p>
    <w:p w:rsidR="00370457" w:rsidRPr="00370457" w:rsidRDefault="00370457" w:rsidP="00370457">
      <w:pPr>
        <w:shd w:val="clear" w:color="auto" w:fill="FFFFFF"/>
        <w:spacing w:after="0" w:line="0" w:lineRule="auto"/>
        <w:rPr>
          <w:rFonts w:ascii="pg-1ff16" w:eastAsia="Times New Roman" w:hAnsi="pg-1ff16" w:cs="Times New Roman"/>
          <w:color w:val="222222"/>
          <w:sz w:val="66"/>
          <w:szCs w:val="66"/>
          <w:lang w:eastAsia="en-IN"/>
        </w:rPr>
      </w:pPr>
      <w:r w:rsidRPr="00370457">
        <w:rPr>
          <w:rFonts w:ascii="pg-1ffc" w:eastAsia="Times New Roman" w:hAnsi="pg-1ffc" w:cs="Times New Roman"/>
          <w:color w:val="222222"/>
          <w:sz w:val="66"/>
          <w:szCs w:val="66"/>
          <w:lang w:eastAsia="en-IN"/>
        </w:rPr>
        <w:t>AWS Storage overview</w:t>
      </w:r>
    </w:p>
    <w:p w:rsidR="00370457" w:rsidRPr="00370457" w:rsidRDefault="00370457" w:rsidP="00370457">
      <w:pPr>
        <w:shd w:val="clear" w:color="auto" w:fill="FFFFFF"/>
        <w:spacing w:after="0" w:line="0" w:lineRule="auto"/>
        <w:rPr>
          <w:rFonts w:ascii="pg-1ff16" w:eastAsia="Times New Roman" w:hAnsi="pg-1ff16" w:cs="Times New Roman"/>
          <w:color w:val="222222"/>
          <w:sz w:val="66"/>
          <w:szCs w:val="66"/>
          <w:lang w:eastAsia="en-IN"/>
        </w:rPr>
      </w:pPr>
      <w:r w:rsidRPr="00370457">
        <w:rPr>
          <w:rFonts w:ascii="pg-1ffc" w:eastAsia="Times New Roman" w:hAnsi="pg-1ffc" w:cs="Times New Roman"/>
          <w:color w:val="222222"/>
          <w:sz w:val="66"/>
          <w:szCs w:val="66"/>
          <w:lang w:eastAsia="en-IN"/>
        </w:rPr>
        <w:t>AWS Network Overview</w:t>
      </w:r>
    </w:p>
    <w:p w:rsidR="00370457" w:rsidRPr="00370457" w:rsidRDefault="00370457" w:rsidP="00370457">
      <w:pPr>
        <w:shd w:val="clear" w:color="auto" w:fill="FFFFFF"/>
        <w:spacing w:after="0" w:line="0" w:lineRule="auto"/>
        <w:rPr>
          <w:rFonts w:ascii="pg-1ff16" w:eastAsia="Times New Roman" w:hAnsi="pg-1ff16" w:cs="Times New Roman"/>
          <w:color w:val="222222"/>
          <w:sz w:val="66"/>
          <w:szCs w:val="66"/>
          <w:lang w:eastAsia="en-IN"/>
        </w:rPr>
      </w:pPr>
      <w:r w:rsidRPr="00370457">
        <w:rPr>
          <w:rFonts w:ascii="pg-1ffc" w:eastAsia="Times New Roman" w:hAnsi="pg-1ffc" w:cs="Times New Roman"/>
          <w:color w:val="222222"/>
          <w:sz w:val="66"/>
          <w:szCs w:val="66"/>
          <w:lang w:eastAsia="en-IN"/>
        </w:rPr>
        <w:t>AWS Automation using Cloud formation</w:t>
      </w:r>
    </w:p>
    <w:p w:rsidR="00370457" w:rsidRPr="00370457" w:rsidRDefault="00370457" w:rsidP="00370457">
      <w:pPr>
        <w:shd w:val="clear" w:color="auto" w:fill="FFFFFF"/>
        <w:spacing w:after="0" w:line="0" w:lineRule="auto"/>
        <w:rPr>
          <w:rFonts w:ascii="pg-1ff16" w:eastAsia="Times New Roman" w:hAnsi="pg-1ff16" w:cs="Times New Roman"/>
          <w:color w:val="222222"/>
          <w:sz w:val="66"/>
          <w:szCs w:val="66"/>
          <w:lang w:eastAsia="en-IN"/>
        </w:rPr>
      </w:pPr>
      <w:r w:rsidRPr="00370457">
        <w:rPr>
          <w:rFonts w:ascii="pg-1ffc" w:eastAsia="Times New Roman" w:hAnsi="pg-1ffc" w:cs="Times New Roman"/>
          <w:color w:val="222222"/>
          <w:sz w:val="66"/>
          <w:szCs w:val="66"/>
          <w:lang w:eastAsia="en-IN"/>
        </w:rPr>
        <w:t>Lab: Automating Infrastructure in Cloud</w:t>
      </w:r>
    </w:p>
    <w:p w:rsidR="00370457" w:rsidRPr="00370457" w:rsidRDefault="00370457" w:rsidP="00370457">
      <w:pPr>
        <w:shd w:val="clear" w:color="auto" w:fill="FFFFFF"/>
        <w:spacing w:after="0" w:line="0" w:lineRule="auto"/>
        <w:rPr>
          <w:rFonts w:ascii="pg-1ff16" w:eastAsia="Times New Roman" w:hAnsi="pg-1ff16" w:cs="Times New Roman"/>
          <w:color w:val="222222"/>
          <w:sz w:val="66"/>
          <w:szCs w:val="66"/>
          <w:lang w:eastAsia="en-IN"/>
        </w:rPr>
      </w:pPr>
      <w:r w:rsidRPr="00370457">
        <w:rPr>
          <w:rFonts w:ascii="pg-1ffc" w:eastAsia="Times New Roman" w:hAnsi="pg-1ffc" w:cs="Times New Roman"/>
          <w:color w:val="222222"/>
          <w:sz w:val="66"/>
          <w:szCs w:val="66"/>
          <w:lang w:eastAsia="en-IN"/>
        </w:rPr>
        <w:t>AWS EC2 Overview</w:t>
      </w:r>
    </w:p>
    <w:p w:rsidR="00370457" w:rsidRPr="00370457" w:rsidRDefault="00370457" w:rsidP="00370457">
      <w:pPr>
        <w:shd w:val="clear" w:color="auto" w:fill="FFFFFF"/>
        <w:spacing w:after="0" w:line="0" w:lineRule="auto"/>
        <w:rPr>
          <w:rFonts w:ascii="pg-1ff16" w:eastAsia="Times New Roman" w:hAnsi="pg-1ff16" w:cs="Times New Roman"/>
          <w:color w:val="222222"/>
          <w:sz w:val="66"/>
          <w:szCs w:val="66"/>
          <w:lang w:eastAsia="en-IN"/>
        </w:rPr>
      </w:pPr>
      <w:r w:rsidRPr="00370457">
        <w:rPr>
          <w:rFonts w:ascii="pg-1ffc" w:eastAsia="Times New Roman" w:hAnsi="pg-1ffc" w:cs="Times New Roman"/>
          <w:color w:val="222222"/>
          <w:sz w:val="66"/>
          <w:szCs w:val="66"/>
          <w:lang w:eastAsia="en-IN"/>
        </w:rPr>
        <w:t>AWS Storage overview</w:t>
      </w:r>
    </w:p>
    <w:p w:rsidR="00370457" w:rsidRPr="00370457" w:rsidRDefault="00370457" w:rsidP="00370457">
      <w:pPr>
        <w:shd w:val="clear" w:color="auto" w:fill="FFFFFF"/>
        <w:spacing w:after="0" w:line="0" w:lineRule="auto"/>
        <w:rPr>
          <w:rFonts w:ascii="pg-1ff16" w:eastAsia="Times New Roman" w:hAnsi="pg-1ff16" w:cs="Times New Roman"/>
          <w:color w:val="222222"/>
          <w:sz w:val="66"/>
          <w:szCs w:val="66"/>
          <w:lang w:eastAsia="en-IN"/>
        </w:rPr>
      </w:pPr>
      <w:r w:rsidRPr="00370457">
        <w:rPr>
          <w:rFonts w:ascii="pg-1ffc" w:eastAsia="Times New Roman" w:hAnsi="pg-1ffc" w:cs="Times New Roman"/>
          <w:color w:val="222222"/>
          <w:sz w:val="66"/>
          <w:szCs w:val="66"/>
          <w:lang w:eastAsia="en-IN"/>
        </w:rPr>
        <w:t>AWS Network Overview</w:t>
      </w:r>
    </w:p>
    <w:p w:rsidR="00370457" w:rsidRPr="00370457" w:rsidRDefault="00370457" w:rsidP="00370457">
      <w:pPr>
        <w:shd w:val="clear" w:color="auto" w:fill="FFFFFF"/>
        <w:spacing w:after="0" w:line="0" w:lineRule="auto"/>
        <w:rPr>
          <w:rFonts w:ascii="pg-1ff16" w:eastAsia="Times New Roman" w:hAnsi="pg-1ff16" w:cs="Times New Roman"/>
          <w:color w:val="222222"/>
          <w:sz w:val="66"/>
          <w:szCs w:val="66"/>
          <w:lang w:eastAsia="en-IN"/>
        </w:rPr>
      </w:pPr>
      <w:r w:rsidRPr="00370457">
        <w:rPr>
          <w:rFonts w:ascii="pg-1ffc" w:eastAsia="Times New Roman" w:hAnsi="pg-1ffc" w:cs="Times New Roman"/>
          <w:color w:val="222222"/>
          <w:sz w:val="66"/>
          <w:szCs w:val="66"/>
          <w:lang w:eastAsia="en-IN"/>
        </w:rPr>
        <w:t>AWS Automation using Cloud formation</w:t>
      </w:r>
    </w:p>
    <w:p w:rsidR="00370457" w:rsidRPr="00370457" w:rsidRDefault="00370457" w:rsidP="00370457">
      <w:pPr>
        <w:shd w:val="clear" w:color="auto" w:fill="FFFFFF"/>
        <w:spacing w:after="0" w:line="0" w:lineRule="auto"/>
        <w:rPr>
          <w:rFonts w:ascii="pg-1ff16" w:eastAsia="Times New Roman" w:hAnsi="pg-1ff16" w:cs="Times New Roman"/>
          <w:color w:val="222222"/>
          <w:sz w:val="66"/>
          <w:szCs w:val="66"/>
          <w:lang w:eastAsia="en-IN"/>
        </w:rPr>
      </w:pPr>
      <w:r w:rsidRPr="00370457">
        <w:rPr>
          <w:rFonts w:ascii="pg-1ffc" w:eastAsia="Times New Roman" w:hAnsi="pg-1ffc" w:cs="Times New Roman"/>
          <w:color w:val="222222"/>
          <w:sz w:val="66"/>
          <w:szCs w:val="66"/>
          <w:lang w:eastAsia="en-IN"/>
        </w:rPr>
        <w:t>Lab: Automating Infrastructure in Cloud</w:t>
      </w:r>
    </w:p>
    <w:p w:rsidR="00370457" w:rsidRPr="00370457" w:rsidRDefault="00370457" w:rsidP="00370457">
      <w:pPr>
        <w:pStyle w:val="ListParagraph"/>
        <w:numPr>
          <w:ilvl w:val="0"/>
          <w:numId w:val="1"/>
        </w:numPr>
        <w:spacing w:line="240" w:lineRule="auto"/>
        <w:rPr>
          <w:rFonts w:ascii="Helvetica" w:hAnsi="Helvetica"/>
        </w:rPr>
      </w:pPr>
      <w:r w:rsidRPr="00370457">
        <w:rPr>
          <w:rFonts w:ascii="Helvetica" w:hAnsi="Helvetica"/>
        </w:rPr>
        <w:t>AWS EC2 Overview</w:t>
      </w:r>
    </w:p>
    <w:p w:rsidR="00370457" w:rsidRPr="00370457" w:rsidRDefault="00370457" w:rsidP="00370457">
      <w:pPr>
        <w:pStyle w:val="ListParagraph"/>
        <w:numPr>
          <w:ilvl w:val="0"/>
          <w:numId w:val="1"/>
        </w:numPr>
        <w:spacing w:line="240" w:lineRule="auto"/>
        <w:rPr>
          <w:rFonts w:ascii="Helvetica" w:hAnsi="Helvetica"/>
        </w:rPr>
      </w:pPr>
      <w:r w:rsidRPr="00370457">
        <w:rPr>
          <w:rFonts w:ascii="Helvetica" w:hAnsi="Helvetica"/>
        </w:rPr>
        <w:t>AWS Storage overview</w:t>
      </w:r>
    </w:p>
    <w:p w:rsidR="00370457" w:rsidRPr="00370457" w:rsidRDefault="00370457" w:rsidP="00370457">
      <w:pPr>
        <w:pStyle w:val="ListParagraph"/>
        <w:numPr>
          <w:ilvl w:val="0"/>
          <w:numId w:val="1"/>
        </w:numPr>
        <w:spacing w:line="240" w:lineRule="auto"/>
        <w:rPr>
          <w:rFonts w:ascii="Helvetica" w:hAnsi="Helvetica"/>
        </w:rPr>
      </w:pPr>
      <w:r w:rsidRPr="00370457">
        <w:rPr>
          <w:rFonts w:ascii="Helvetica" w:hAnsi="Helvetica"/>
        </w:rPr>
        <w:t>AWS Network Overview</w:t>
      </w:r>
    </w:p>
    <w:p w:rsidR="00370457" w:rsidRPr="00370457" w:rsidRDefault="00370457" w:rsidP="00370457">
      <w:pPr>
        <w:pStyle w:val="ListParagraph"/>
        <w:numPr>
          <w:ilvl w:val="0"/>
          <w:numId w:val="1"/>
        </w:numPr>
        <w:spacing w:line="240" w:lineRule="auto"/>
        <w:rPr>
          <w:rFonts w:ascii="Helvetica" w:hAnsi="Helvetica"/>
        </w:rPr>
      </w:pPr>
      <w:r w:rsidRPr="00370457">
        <w:rPr>
          <w:rFonts w:ascii="Helvetica" w:hAnsi="Helvetica"/>
        </w:rPr>
        <w:t>AWS Automation using Cloud formation</w:t>
      </w:r>
    </w:p>
    <w:p w:rsidR="00370457" w:rsidRPr="00370457" w:rsidRDefault="00370457" w:rsidP="00370457">
      <w:pPr>
        <w:pStyle w:val="ListParagraph"/>
        <w:numPr>
          <w:ilvl w:val="0"/>
          <w:numId w:val="1"/>
        </w:numPr>
        <w:spacing w:line="240" w:lineRule="auto"/>
        <w:rPr>
          <w:rFonts w:ascii="Helvetica" w:hAnsi="Helvetica"/>
        </w:rPr>
      </w:pPr>
      <w:r w:rsidRPr="00370457">
        <w:rPr>
          <w:rFonts w:ascii="Helvetica" w:hAnsi="Helvetica"/>
        </w:rPr>
        <w:t>Lab: Automating Infrastructure in Cloud</w:t>
      </w:r>
    </w:p>
    <w:p w:rsidR="00370457" w:rsidRDefault="00370457" w:rsidP="00370457">
      <w:pPr>
        <w:pStyle w:val="ListParagraph"/>
        <w:spacing w:line="240" w:lineRule="auto"/>
        <w:rPr>
          <w:rFonts w:ascii="Helvetica" w:hAnsi="Helvetica"/>
        </w:rPr>
      </w:pPr>
    </w:p>
    <w:p w:rsidR="00370457" w:rsidRDefault="00370457" w:rsidP="00370457">
      <w:pPr>
        <w:pStyle w:val="ListParagraph"/>
        <w:spacing w:line="240" w:lineRule="auto"/>
        <w:rPr>
          <w:rFonts w:ascii="Helvetica" w:hAnsi="Helvetica"/>
        </w:rPr>
      </w:pPr>
    </w:p>
    <w:p w:rsidR="00370457" w:rsidRPr="00370457" w:rsidRDefault="00370457" w:rsidP="00370457">
      <w:pPr>
        <w:spacing w:line="240" w:lineRule="auto"/>
        <w:rPr>
          <w:rFonts w:ascii="Helvetica" w:eastAsia="Times New Roman" w:hAnsi="Helvetica" w:cs="Times New Roman"/>
          <w:b/>
          <w:bCs/>
          <w:color w:val="E47911"/>
          <w:kern w:val="36"/>
          <w:sz w:val="36"/>
          <w:szCs w:val="36"/>
          <w:lang w:eastAsia="en-IN"/>
        </w:rPr>
      </w:pPr>
      <w:r w:rsidRPr="00370457">
        <w:rPr>
          <w:rFonts w:ascii="Helvetica" w:eastAsia="Times New Roman" w:hAnsi="Helvetica" w:cs="Times New Roman"/>
          <w:b/>
          <w:bCs/>
          <w:color w:val="E47911"/>
          <w:kern w:val="36"/>
          <w:sz w:val="36"/>
          <w:szCs w:val="36"/>
          <w:lang w:eastAsia="en-IN"/>
        </w:rPr>
        <w:t>AWS EC2 Overview</w:t>
      </w:r>
    </w:p>
    <w:p w:rsidR="00370457" w:rsidRPr="00370457" w:rsidRDefault="00370457" w:rsidP="00370457">
      <w:pPr>
        <w:shd w:val="clear" w:color="auto" w:fill="FFFFFF"/>
        <w:spacing w:after="100" w:afterAutospacing="1" w:line="240" w:lineRule="auto"/>
        <w:outlineLvl w:val="0"/>
        <w:rPr>
          <w:rFonts w:ascii="Helvetica" w:eastAsia="Times New Roman" w:hAnsi="Helvetica" w:cs="Times New Roman"/>
          <w:b/>
          <w:bCs/>
          <w:color w:val="E47911"/>
          <w:kern w:val="36"/>
          <w:sz w:val="32"/>
          <w:szCs w:val="36"/>
          <w:lang w:eastAsia="en-IN"/>
        </w:rPr>
      </w:pPr>
      <w:r w:rsidRPr="00370457">
        <w:rPr>
          <w:rFonts w:ascii="Helvetica" w:eastAsia="Times New Roman" w:hAnsi="Helvetica" w:cs="Times New Roman"/>
          <w:b/>
          <w:bCs/>
          <w:color w:val="E47911"/>
          <w:kern w:val="36"/>
          <w:sz w:val="32"/>
          <w:szCs w:val="36"/>
          <w:lang w:eastAsia="en-IN"/>
        </w:rPr>
        <w:t>What Is Amazon EC2?</w:t>
      </w:r>
    </w:p>
    <w:p w:rsidR="00370457" w:rsidRPr="00370457" w:rsidRDefault="00370457" w:rsidP="00B867FF">
      <w:pPr>
        <w:pStyle w:val="NormalWeb"/>
        <w:spacing w:before="0" w:beforeAutospacing="0" w:after="225" w:afterAutospacing="0"/>
        <w:jc w:val="both"/>
        <w:rPr>
          <w:rFonts w:ascii="Helvetica" w:hAnsi="Helvetica"/>
          <w:color w:val="444444"/>
        </w:rPr>
      </w:pPr>
      <w:r w:rsidRPr="00370457">
        <w:rPr>
          <w:rFonts w:ascii="Helvetica" w:hAnsi="Helvetica"/>
          <w:color w:val="444444"/>
        </w:rPr>
        <w:t>Amazon Elastic Compute Cloud (Amazon EC2)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rsidR="00AC4A5F" w:rsidRDefault="00370457" w:rsidP="00B867FF">
      <w:pPr>
        <w:pStyle w:val="NormalWeb"/>
        <w:spacing w:before="0" w:beforeAutospacing="0" w:after="225" w:afterAutospacing="0"/>
        <w:jc w:val="both"/>
        <w:rPr>
          <w:rFonts w:ascii="Helvetica" w:hAnsi="Helvetica"/>
          <w:color w:val="444444"/>
        </w:rPr>
      </w:pPr>
      <w:r w:rsidRPr="00370457">
        <w:rPr>
          <w:rFonts w:ascii="Helvetica" w:hAnsi="Helvetica"/>
          <w:color w:val="444444"/>
        </w:rPr>
        <w:t>For more information about cloud computing,</w:t>
      </w:r>
    </w:p>
    <w:p w:rsidR="00AC4A5F" w:rsidRDefault="00AC4A5F" w:rsidP="00370457">
      <w:pPr>
        <w:shd w:val="clear" w:color="auto" w:fill="FFFFFF"/>
        <w:spacing w:after="0" w:line="360" w:lineRule="atLeast"/>
        <w:rPr>
          <w:rFonts w:ascii="Helvetica" w:eastAsia="Times New Roman" w:hAnsi="Helvetica" w:cs="Times New Roman"/>
          <w:color w:val="444444"/>
          <w:lang w:eastAsia="en-IN"/>
        </w:rPr>
      </w:pPr>
    </w:p>
    <w:p w:rsidR="00370457" w:rsidRPr="00AC4A5F" w:rsidRDefault="00AC4A5F" w:rsidP="00AC4A5F">
      <w:pPr>
        <w:shd w:val="clear" w:color="auto" w:fill="FFFFFF"/>
        <w:spacing w:after="0" w:line="240" w:lineRule="auto"/>
        <w:outlineLvl w:val="1"/>
        <w:rPr>
          <w:rFonts w:ascii="Helvetica" w:eastAsia="Times New Roman" w:hAnsi="Helvetica" w:cs="Times New Roman"/>
          <w:b/>
          <w:bCs/>
          <w:color w:val="CC6600"/>
          <w:sz w:val="24"/>
          <w:lang w:eastAsia="en-IN"/>
        </w:rPr>
      </w:pPr>
      <w:r w:rsidRPr="00AC4A5F">
        <w:rPr>
          <w:rFonts w:ascii="Helvetica" w:eastAsia="Times New Roman" w:hAnsi="Helvetica" w:cs="Times New Roman"/>
          <w:b/>
          <w:bCs/>
          <w:color w:val="CC6600"/>
          <w:sz w:val="24"/>
          <w:lang w:eastAsia="en-IN"/>
        </w:rPr>
        <w:t xml:space="preserve">Cloud Computing </w:t>
      </w:r>
    </w:p>
    <w:p w:rsidR="00AC4A5F" w:rsidRPr="00B867FF" w:rsidRDefault="00AC4A5F" w:rsidP="00AC4A5F">
      <w:pPr>
        <w:pStyle w:val="Heading1"/>
        <w:spacing w:before="225" w:beforeAutospacing="0" w:after="225" w:afterAutospacing="0"/>
        <w:rPr>
          <w:rFonts w:ascii="Helvetica" w:hAnsi="Helvetica"/>
          <w:b w:val="0"/>
          <w:bCs w:val="0"/>
          <w:color w:val="232F3E"/>
          <w:sz w:val="32"/>
        </w:rPr>
      </w:pPr>
      <w:r w:rsidRPr="00B867FF">
        <w:rPr>
          <w:rFonts w:ascii="Helvetica" w:hAnsi="Helvetica"/>
          <w:b w:val="0"/>
          <w:bCs w:val="0"/>
          <w:color w:val="232F3E"/>
          <w:sz w:val="32"/>
        </w:rPr>
        <w:t>What is Cloud Computing?</w:t>
      </w:r>
    </w:p>
    <w:p w:rsidR="00AC4A5F" w:rsidRPr="00B867FF" w:rsidRDefault="00AC4A5F" w:rsidP="00B867FF">
      <w:pPr>
        <w:pStyle w:val="NormalWeb"/>
        <w:spacing w:before="0" w:beforeAutospacing="0" w:after="225" w:afterAutospacing="0"/>
        <w:jc w:val="both"/>
        <w:rPr>
          <w:rFonts w:ascii="Helvetica" w:hAnsi="Helvetica"/>
          <w:color w:val="444444"/>
          <w:sz w:val="22"/>
          <w:szCs w:val="22"/>
        </w:rPr>
      </w:pPr>
      <w:r w:rsidRPr="00B867FF">
        <w:rPr>
          <w:rFonts w:ascii="Helvetica" w:hAnsi="Helvetica"/>
          <w:color w:val="444444"/>
          <w:sz w:val="22"/>
          <w:szCs w:val="22"/>
        </w:rPr>
        <w:t>Cloud computing is the on-demand delivery of compute power, database, storage, applications, and other IT resources via the internet with pay-as-you-go pricing.</w:t>
      </w:r>
    </w:p>
    <w:p w:rsidR="00AC4A5F" w:rsidRPr="00B867FF" w:rsidRDefault="00AC4A5F" w:rsidP="00B867FF">
      <w:pPr>
        <w:pStyle w:val="NormalWeb"/>
        <w:spacing w:before="225" w:beforeAutospacing="0" w:after="0" w:afterAutospacing="0"/>
        <w:jc w:val="both"/>
        <w:rPr>
          <w:rFonts w:ascii="Helvetica" w:hAnsi="Helvetica"/>
          <w:color w:val="333333"/>
          <w:sz w:val="22"/>
          <w:szCs w:val="22"/>
        </w:rPr>
      </w:pPr>
      <w:r>
        <w:rPr>
          <w:rFonts w:ascii="Helvetica" w:hAnsi="Helvetica"/>
          <w:color w:val="444444"/>
        </w:rPr>
        <w:t> </w:t>
      </w:r>
      <w:r w:rsidRPr="00B867FF">
        <w:rPr>
          <w:rFonts w:ascii="Helvetica" w:hAnsi="Helvetica"/>
          <w:color w:val="333333"/>
          <w:sz w:val="22"/>
          <w:szCs w:val="22"/>
        </w:rPr>
        <w:t>Whether you are using it to run applications that share photos to millions of mobile users or to support business critical operations, a cloud services platform provides rapid access to flexible and low cost IT resources. With cloud computing, you don’t need to make large upfront investments in hardware and spend a lot of time on the heavy lifting of managing that hardware. Instead, you can provision exactly the right type and size of computing resources you need to power your newest idea or operate your IT department. You can access as many resources as you need, almost instantly, and only pay for what you use.</w:t>
      </w:r>
    </w:p>
    <w:p w:rsidR="00A845E4" w:rsidRPr="00A845E4" w:rsidRDefault="00A845E4" w:rsidP="00A845E4">
      <w:pPr>
        <w:pStyle w:val="Heading1"/>
        <w:spacing w:before="225" w:beforeAutospacing="0" w:after="225" w:afterAutospacing="0"/>
        <w:rPr>
          <w:rFonts w:ascii="Helvetica" w:hAnsi="Helvetica"/>
          <w:b w:val="0"/>
          <w:bCs w:val="0"/>
          <w:color w:val="232F3E"/>
          <w:sz w:val="32"/>
        </w:rPr>
      </w:pPr>
      <w:r w:rsidRPr="00A845E4">
        <w:rPr>
          <w:rFonts w:ascii="Helvetica" w:hAnsi="Helvetica"/>
          <w:b w:val="0"/>
          <w:bCs w:val="0"/>
          <w:color w:val="232F3E"/>
          <w:sz w:val="32"/>
        </w:rPr>
        <w:t>How Does Cloud Computing Work?</w:t>
      </w:r>
    </w:p>
    <w:p w:rsidR="00A845E4" w:rsidRDefault="00A845E4" w:rsidP="00A845E4">
      <w:pPr>
        <w:rPr>
          <w:rFonts w:ascii="Helvetica" w:hAnsi="Helvetica"/>
          <w:color w:val="333333"/>
          <w:sz w:val="21"/>
          <w:szCs w:val="21"/>
        </w:rPr>
      </w:pPr>
      <w:r>
        <w:rPr>
          <w:rFonts w:ascii="Helvetica" w:hAnsi="Helvetica"/>
          <w:color w:val="333333"/>
          <w:sz w:val="21"/>
          <w:szCs w:val="21"/>
        </w:rPr>
        <w:t xml:space="preserve">Cloud computing gives you access to servers, storage, databases, and a broad set of application services over the Internet. A cloud services provider such as Amazon Web </w:t>
      </w:r>
      <w:proofErr w:type="gramStart"/>
      <w:r>
        <w:rPr>
          <w:rFonts w:ascii="Helvetica" w:hAnsi="Helvetica"/>
          <w:color w:val="333333"/>
          <w:sz w:val="21"/>
          <w:szCs w:val="21"/>
        </w:rPr>
        <w:t>Services,</w:t>
      </w:r>
      <w:proofErr w:type="gramEnd"/>
      <w:r>
        <w:rPr>
          <w:rFonts w:ascii="Helvetica" w:hAnsi="Helvetica"/>
          <w:color w:val="333333"/>
          <w:sz w:val="21"/>
          <w:szCs w:val="21"/>
        </w:rPr>
        <w:t xml:space="preserve"> owns and maintains the network-connected hardware required for these application services, while you provision and use what you need via a web application.</w:t>
      </w:r>
    </w:p>
    <w:p w:rsidR="00A845E4" w:rsidRPr="00A845E4" w:rsidRDefault="00A845E4" w:rsidP="00A845E4">
      <w:pPr>
        <w:pStyle w:val="Heading2"/>
        <w:spacing w:before="225" w:beforeAutospacing="0" w:after="300" w:afterAutospacing="0"/>
        <w:rPr>
          <w:rFonts w:ascii="Helvetica" w:hAnsi="Helvetica"/>
          <w:b w:val="0"/>
          <w:bCs w:val="0"/>
          <w:color w:val="232F3E"/>
          <w:kern w:val="36"/>
          <w:sz w:val="32"/>
          <w:szCs w:val="48"/>
        </w:rPr>
      </w:pPr>
      <w:r w:rsidRPr="00A845E4">
        <w:rPr>
          <w:rFonts w:ascii="Helvetica" w:hAnsi="Helvetica"/>
          <w:b w:val="0"/>
          <w:bCs w:val="0"/>
          <w:color w:val="232F3E"/>
          <w:kern w:val="36"/>
          <w:sz w:val="32"/>
          <w:szCs w:val="48"/>
        </w:rPr>
        <w:t>Benefits of Cloud</w:t>
      </w:r>
    </w:p>
    <w:p w:rsidR="00A845E4" w:rsidRPr="00584423" w:rsidRDefault="00A845E4" w:rsidP="00A845E4">
      <w:pPr>
        <w:pStyle w:val="Heading3"/>
        <w:spacing w:before="120"/>
        <w:rPr>
          <w:rFonts w:ascii="Helvetica" w:hAnsi="Helvetica"/>
          <w:bCs w:val="0"/>
          <w:color w:val="232F3E"/>
          <w:sz w:val="24"/>
        </w:rPr>
      </w:pPr>
      <w:r w:rsidRPr="00584423">
        <w:rPr>
          <w:rFonts w:ascii="Helvetica" w:hAnsi="Helvetica"/>
          <w:bCs w:val="0"/>
          <w:color w:val="232F3E"/>
          <w:sz w:val="24"/>
        </w:rPr>
        <w:t>Agility</w:t>
      </w:r>
    </w:p>
    <w:p w:rsidR="00A845E4" w:rsidRPr="00FD424D" w:rsidRDefault="00A845E4" w:rsidP="00FD424D">
      <w:pPr>
        <w:pStyle w:val="NormalWeb"/>
        <w:spacing w:before="0" w:beforeAutospacing="0" w:after="0" w:afterAutospacing="0"/>
        <w:jc w:val="both"/>
        <w:rPr>
          <w:rFonts w:ascii="Helvetica" w:hAnsi="Helvetica"/>
          <w:color w:val="333333"/>
          <w:sz w:val="22"/>
          <w:szCs w:val="22"/>
        </w:rPr>
      </w:pPr>
      <w:r w:rsidRPr="00FD424D">
        <w:rPr>
          <w:rFonts w:ascii="Helvetica" w:hAnsi="Helvetica"/>
          <w:color w:val="333333"/>
          <w:sz w:val="22"/>
          <w:szCs w:val="22"/>
        </w:rPr>
        <w:t xml:space="preserve">The cloud allows you to innovate faster because you can focus your valuable IT resources on developing applications that differentiate your business and transform customer experiences rather than managing infrastructure and data </w:t>
      </w:r>
      <w:proofErr w:type="spellStart"/>
      <w:r w:rsidRPr="00FD424D">
        <w:rPr>
          <w:rFonts w:ascii="Helvetica" w:hAnsi="Helvetica"/>
          <w:color w:val="333333"/>
          <w:sz w:val="22"/>
          <w:szCs w:val="22"/>
        </w:rPr>
        <w:t>centers</w:t>
      </w:r>
      <w:proofErr w:type="spellEnd"/>
      <w:r w:rsidRPr="00FD424D">
        <w:rPr>
          <w:rFonts w:ascii="Helvetica" w:hAnsi="Helvetica"/>
          <w:color w:val="333333"/>
          <w:sz w:val="22"/>
          <w:szCs w:val="22"/>
        </w:rPr>
        <w:t xml:space="preserve">. With cloud, you can </w:t>
      </w:r>
      <w:r w:rsidRPr="00FD424D">
        <w:rPr>
          <w:rFonts w:ascii="Helvetica" w:hAnsi="Helvetica"/>
          <w:color w:val="333333"/>
          <w:sz w:val="22"/>
          <w:szCs w:val="22"/>
        </w:rPr>
        <w:lastRenderedPageBreak/>
        <w:t>quickly spin up resources as you need them, deploying hundreds or even thousands of servers in minutes. The cloud also makes it easy and fast to access a broad range technology such as compute, storage, databases, analytics, machine learning, and many other services on an as-needed basis. As a result, you can very quickly develop and roll out new applications, and your teams can experiment and innovate more quickly and frequently. If an experiment fails, you can always de-provision resources without risk</w:t>
      </w:r>
    </w:p>
    <w:p w:rsidR="00A845E4" w:rsidRPr="00584423" w:rsidRDefault="00A845E4" w:rsidP="00A845E4">
      <w:pPr>
        <w:pStyle w:val="Heading3"/>
        <w:spacing w:before="120"/>
        <w:rPr>
          <w:rFonts w:ascii="Helvetica" w:hAnsi="Helvetica"/>
          <w:bCs w:val="0"/>
          <w:color w:val="232F3E"/>
          <w:sz w:val="24"/>
        </w:rPr>
      </w:pPr>
      <w:r w:rsidRPr="00584423">
        <w:rPr>
          <w:rFonts w:ascii="Helvetica" w:hAnsi="Helvetica"/>
          <w:bCs w:val="0"/>
          <w:color w:val="232F3E"/>
          <w:sz w:val="24"/>
        </w:rPr>
        <w:t>Elasticity</w:t>
      </w:r>
    </w:p>
    <w:p w:rsidR="00A845E4" w:rsidRPr="00FD424D" w:rsidRDefault="00A845E4" w:rsidP="00FD424D">
      <w:pPr>
        <w:pStyle w:val="NormalWeb"/>
        <w:spacing w:before="0" w:beforeAutospacing="0" w:after="0" w:afterAutospacing="0"/>
        <w:jc w:val="both"/>
        <w:rPr>
          <w:rFonts w:ascii="Helvetica" w:hAnsi="Helvetica"/>
          <w:color w:val="333333"/>
          <w:sz w:val="22"/>
          <w:szCs w:val="22"/>
        </w:rPr>
      </w:pPr>
      <w:r w:rsidRPr="00FD424D">
        <w:rPr>
          <w:rFonts w:ascii="Helvetica" w:hAnsi="Helvetica"/>
          <w:color w:val="333333"/>
          <w:sz w:val="22"/>
          <w:szCs w:val="22"/>
        </w:rPr>
        <w:t>Before cloud computing, you had to overprovision infrastructure to ensure you had enough capacity to handle your business operations at the peak level of activity. Now, you can provision the amount of resources that you actually need, knowing you can instantly scale up or down with the needs of your business. This reduces costs and improves your ability to meet your users’ demands.</w:t>
      </w:r>
    </w:p>
    <w:p w:rsidR="00A845E4" w:rsidRPr="00A845E4" w:rsidRDefault="00A845E4" w:rsidP="00A845E4">
      <w:pPr>
        <w:pStyle w:val="Heading3"/>
        <w:spacing w:before="120"/>
        <w:rPr>
          <w:rFonts w:ascii="Helvetica" w:hAnsi="Helvetica"/>
          <w:bCs w:val="0"/>
          <w:color w:val="232F3E"/>
        </w:rPr>
      </w:pPr>
      <w:r w:rsidRPr="00584423">
        <w:rPr>
          <w:rFonts w:ascii="Helvetica" w:hAnsi="Helvetica"/>
          <w:bCs w:val="0"/>
          <w:color w:val="232F3E"/>
          <w:sz w:val="24"/>
        </w:rPr>
        <w:t>Cost savings</w:t>
      </w:r>
    </w:p>
    <w:p w:rsidR="00A845E4" w:rsidRPr="00FD424D" w:rsidRDefault="00A845E4" w:rsidP="00584423">
      <w:pPr>
        <w:pStyle w:val="NormalWeb"/>
        <w:spacing w:before="0" w:beforeAutospacing="0" w:after="0" w:afterAutospacing="0"/>
        <w:jc w:val="both"/>
        <w:rPr>
          <w:rFonts w:ascii="Helvetica" w:hAnsi="Helvetica"/>
          <w:color w:val="333333"/>
          <w:sz w:val="22"/>
          <w:szCs w:val="22"/>
        </w:rPr>
      </w:pPr>
      <w:r w:rsidRPr="00FD424D">
        <w:rPr>
          <w:rFonts w:ascii="Helvetica" w:hAnsi="Helvetica"/>
          <w:color w:val="333333"/>
          <w:sz w:val="22"/>
          <w:szCs w:val="22"/>
        </w:rPr>
        <w:t xml:space="preserve">The cloud allows you to trade capital expense (data </w:t>
      </w:r>
      <w:proofErr w:type="spellStart"/>
      <w:r w:rsidRPr="00FD424D">
        <w:rPr>
          <w:rFonts w:ascii="Helvetica" w:hAnsi="Helvetica"/>
          <w:color w:val="333333"/>
          <w:sz w:val="22"/>
          <w:szCs w:val="22"/>
        </w:rPr>
        <w:t>centers</w:t>
      </w:r>
      <w:proofErr w:type="spellEnd"/>
      <w:r w:rsidRPr="00FD424D">
        <w:rPr>
          <w:rFonts w:ascii="Helvetica" w:hAnsi="Helvetica"/>
          <w:color w:val="333333"/>
          <w:sz w:val="22"/>
          <w:szCs w:val="22"/>
        </w:rPr>
        <w:t>, physical servers, etc.) for variable expense and only pay for IT as you consume it. Plus, the variable expense is much lower than what you can do for yourself because of the larger economies of scale.</w:t>
      </w:r>
    </w:p>
    <w:p w:rsidR="00A845E4" w:rsidRPr="00584423" w:rsidRDefault="00A845E4" w:rsidP="00A845E4">
      <w:pPr>
        <w:pStyle w:val="Heading3"/>
        <w:spacing w:before="120"/>
        <w:rPr>
          <w:rFonts w:ascii="Helvetica" w:hAnsi="Helvetica"/>
          <w:bCs w:val="0"/>
          <w:color w:val="232F3E"/>
          <w:sz w:val="24"/>
        </w:rPr>
      </w:pPr>
      <w:bookmarkStart w:id="0" w:name="_GoBack"/>
      <w:r w:rsidRPr="00584423">
        <w:rPr>
          <w:rFonts w:ascii="Helvetica" w:hAnsi="Helvetica"/>
          <w:bCs w:val="0"/>
          <w:color w:val="232F3E"/>
          <w:sz w:val="24"/>
        </w:rPr>
        <w:t>Deploy globally in minutes</w:t>
      </w:r>
    </w:p>
    <w:bookmarkEnd w:id="0"/>
    <w:p w:rsidR="00A845E4" w:rsidRPr="00FD424D" w:rsidRDefault="00A845E4" w:rsidP="00584423">
      <w:pPr>
        <w:pStyle w:val="NormalWeb"/>
        <w:spacing w:before="0" w:beforeAutospacing="0" w:after="0" w:afterAutospacing="0"/>
        <w:jc w:val="both"/>
        <w:rPr>
          <w:rFonts w:ascii="Helvetica" w:hAnsi="Helvetica"/>
          <w:color w:val="333333"/>
          <w:sz w:val="22"/>
          <w:szCs w:val="22"/>
        </w:rPr>
      </w:pPr>
      <w:r w:rsidRPr="00FD424D">
        <w:rPr>
          <w:rFonts w:ascii="Helvetica" w:hAnsi="Helvetica"/>
          <w:color w:val="333333"/>
          <w:sz w:val="22"/>
          <w:szCs w:val="22"/>
        </w:rPr>
        <w:t>With the cloud, you can easily deploy your application in multiple physical locations around the world with just a few clicks. This means you can provide a lower latency and better experience for your customers simply and at minimal cost.</w:t>
      </w:r>
    </w:p>
    <w:p w:rsidR="00AC4A5F" w:rsidRPr="00370457" w:rsidRDefault="00AC4A5F" w:rsidP="00370457">
      <w:pPr>
        <w:shd w:val="clear" w:color="auto" w:fill="FFFFFF"/>
        <w:spacing w:after="0" w:line="360" w:lineRule="atLeast"/>
        <w:rPr>
          <w:rFonts w:ascii="Helvetica" w:eastAsia="Times New Roman" w:hAnsi="Helvetica" w:cs="Times New Roman"/>
          <w:color w:val="444444"/>
          <w:lang w:eastAsia="en-IN"/>
        </w:rPr>
      </w:pPr>
    </w:p>
    <w:p w:rsidR="00370457" w:rsidRPr="00370457" w:rsidRDefault="00370457" w:rsidP="00370457">
      <w:pPr>
        <w:shd w:val="clear" w:color="auto" w:fill="FFFFFF"/>
        <w:spacing w:after="0" w:line="240" w:lineRule="auto"/>
        <w:outlineLvl w:val="1"/>
        <w:rPr>
          <w:rFonts w:ascii="Helvetica" w:eastAsia="Times New Roman" w:hAnsi="Helvetica" w:cs="Times New Roman"/>
          <w:b/>
          <w:bCs/>
          <w:color w:val="CC6600"/>
          <w:sz w:val="24"/>
          <w:lang w:eastAsia="en-IN"/>
        </w:rPr>
      </w:pPr>
      <w:r w:rsidRPr="00370457">
        <w:rPr>
          <w:rFonts w:ascii="Helvetica" w:eastAsia="Times New Roman" w:hAnsi="Helvetica" w:cs="Times New Roman"/>
          <w:b/>
          <w:bCs/>
          <w:color w:val="CC6600"/>
          <w:sz w:val="24"/>
          <w:lang w:eastAsia="en-IN"/>
        </w:rPr>
        <w:t>Features of Amazon EC2</w:t>
      </w:r>
    </w:p>
    <w:p w:rsidR="00370457" w:rsidRPr="00370457" w:rsidRDefault="00370457" w:rsidP="00370457">
      <w:pPr>
        <w:shd w:val="clear" w:color="auto" w:fill="FFFFFF"/>
        <w:spacing w:after="0" w:line="360" w:lineRule="atLeast"/>
        <w:rPr>
          <w:rFonts w:ascii="Helvetica" w:eastAsia="Times New Roman" w:hAnsi="Helvetica" w:cs="Times New Roman"/>
          <w:color w:val="444444"/>
          <w:lang w:eastAsia="en-IN"/>
        </w:rPr>
      </w:pPr>
      <w:r w:rsidRPr="00370457">
        <w:rPr>
          <w:rFonts w:ascii="Helvetica" w:eastAsia="Times New Roman" w:hAnsi="Helvetica" w:cs="Times New Roman"/>
          <w:color w:val="444444"/>
          <w:lang w:eastAsia="en-IN"/>
        </w:rPr>
        <w:t>Amazon EC2 provides the following features:</w:t>
      </w:r>
    </w:p>
    <w:p w:rsidR="00370457" w:rsidRPr="00370457" w:rsidRDefault="00370457" w:rsidP="00B867FF">
      <w:pPr>
        <w:numPr>
          <w:ilvl w:val="0"/>
          <w:numId w:val="2"/>
        </w:numPr>
        <w:shd w:val="clear" w:color="auto" w:fill="FFFFFF"/>
        <w:spacing w:after="0" w:line="240" w:lineRule="auto"/>
        <w:rPr>
          <w:rFonts w:ascii="Helvetica" w:eastAsia="Times New Roman" w:hAnsi="Helvetica" w:cs="Times New Roman"/>
          <w:color w:val="444444"/>
          <w:lang w:eastAsia="en-IN"/>
        </w:rPr>
      </w:pPr>
      <w:r w:rsidRPr="00370457">
        <w:rPr>
          <w:rFonts w:ascii="Helvetica" w:eastAsia="Times New Roman" w:hAnsi="Helvetica" w:cs="Times New Roman"/>
          <w:color w:val="444444"/>
          <w:lang w:eastAsia="en-IN"/>
        </w:rPr>
        <w:t>Virtual computing environments, known as </w:t>
      </w:r>
      <w:r w:rsidRPr="00370457">
        <w:rPr>
          <w:rFonts w:ascii="Helvetica" w:eastAsia="Times New Roman" w:hAnsi="Helvetica" w:cs="Times New Roman"/>
          <w:i/>
          <w:iCs/>
          <w:color w:val="444444"/>
          <w:lang w:eastAsia="en-IN"/>
        </w:rPr>
        <w:t>instances</w:t>
      </w:r>
    </w:p>
    <w:p w:rsidR="00370457" w:rsidRPr="00370457" w:rsidRDefault="00370457" w:rsidP="00B867FF">
      <w:pPr>
        <w:numPr>
          <w:ilvl w:val="0"/>
          <w:numId w:val="2"/>
        </w:numPr>
        <w:shd w:val="clear" w:color="auto" w:fill="FFFFFF"/>
        <w:spacing w:after="0" w:line="240" w:lineRule="auto"/>
        <w:rPr>
          <w:rFonts w:ascii="Helvetica" w:eastAsia="Times New Roman" w:hAnsi="Helvetica" w:cs="Times New Roman"/>
          <w:color w:val="444444"/>
          <w:lang w:eastAsia="en-IN"/>
        </w:rPr>
      </w:pPr>
      <w:r w:rsidRPr="00370457">
        <w:rPr>
          <w:rFonts w:ascii="Helvetica" w:eastAsia="Times New Roman" w:hAnsi="Helvetica" w:cs="Times New Roman"/>
          <w:color w:val="444444"/>
          <w:lang w:eastAsia="en-IN"/>
        </w:rPr>
        <w:t>Preconfigured templates for your instances, known as </w:t>
      </w:r>
      <w:r w:rsidRPr="00370457">
        <w:rPr>
          <w:rFonts w:ascii="Helvetica" w:eastAsia="Times New Roman" w:hAnsi="Helvetica" w:cs="Times New Roman"/>
          <w:i/>
          <w:iCs/>
          <w:color w:val="444444"/>
          <w:lang w:eastAsia="en-IN"/>
        </w:rPr>
        <w:t>Amazon Machine Images (AMIs)</w:t>
      </w:r>
      <w:r w:rsidRPr="00370457">
        <w:rPr>
          <w:rFonts w:ascii="Helvetica" w:eastAsia="Times New Roman" w:hAnsi="Helvetica" w:cs="Times New Roman"/>
          <w:color w:val="444444"/>
          <w:lang w:eastAsia="en-IN"/>
        </w:rPr>
        <w:t>, that package the bits you need for your server (including the operating system and additional software)</w:t>
      </w:r>
    </w:p>
    <w:p w:rsidR="00370457" w:rsidRPr="00370457" w:rsidRDefault="00370457" w:rsidP="00B867FF">
      <w:pPr>
        <w:numPr>
          <w:ilvl w:val="0"/>
          <w:numId w:val="2"/>
        </w:numPr>
        <w:shd w:val="clear" w:color="auto" w:fill="FFFFFF"/>
        <w:spacing w:after="0" w:line="240" w:lineRule="auto"/>
        <w:rPr>
          <w:rFonts w:ascii="Helvetica" w:eastAsia="Times New Roman" w:hAnsi="Helvetica" w:cs="Times New Roman"/>
          <w:color w:val="444444"/>
          <w:lang w:eastAsia="en-IN"/>
        </w:rPr>
      </w:pPr>
      <w:r w:rsidRPr="00370457">
        <w:rPr>
          <w:rFonts w:ascii="Helvetica" w:eastAsia="Times New Roman" w:hAnsi="Helvetica" w:cs="Times New Roman"/>
          <w:color w:val="444444"/>
          <w:lang w:eastAsia="en-IN"/>
        </w:rPr>
        <w:t>Various configurations of CPU, memory, storage, and networking capacity for your instances, known as </w:t>
      </w:r>
      <w:r w:rsidRPr="00370457">
        <w:rPr>
          <w:rFonts w:ascii="Helvetica" w:eastAsia="Times New Roman" w:hAnsi="Helvetica" w:cs="Times New Roman"/>
          <w:i/>
          <w:iCs/>
          <w:color w:val="444444"/>
          <w:lang w:eastAsia="en-IN"/>
        </w:rPr>
        <w:t>instance types</w:t>
      </w:r>
    </w:p>
    <w:p w:rsidR="00370457" w:rsidRPr="00370457" w:rsidRDefault="00370457" w:rsidP="00B867FF">
      <w:pPr>
        <w:numPr>
          <w:ilvl w:val="0"/>
          <w:numId w:val="2"/>
        </w:numPr>
        <w:shd w:val="clear" w:color="auto" w:fill="FFFFFF"/>
        <w:spacing w:after="0" w:line="240" w:lineRule="auto"/>
        <w:rPr>
          <w:rFonts w:ascii="Helvetica" w:eastAsia="Times New Roman" w:hAnsi="Helvetica" w:cs="Times New Roman"/>
          <w:color w:val="444444"/>
          <w:lang w:eastAsia="en-IN"/>
        </w:rPr>
      </w:pPr>
      <w:r w:rsidRPr="00370457">
        <w:rPr>
          <w:rFonts w:ascii="Helvetica" w:eastAsia="Times New Roman" w:hAnsi="Helvetica" w:cs="Times New Roman"/>
          <w:color w:val="444444"/>
          <w:lang w:eastAsia="en-IN"/>
        </w:rPr>
        <w:t>Secure login information for your instances using </w:t>
      </w:r>
      <w:r w:rsidRPr="00370457">
        <w:rPr>
          <w:rFonts w:ascii="Helvetica" w:eastAsia="Times New Roman" w:hAnsi="Helvetica" w:cs="Times New Roman"/>
          <w:i/>
          <w:iCs/>
          <w:color w:val="444444"/>
          <w:lang w:eastAsia="en-IN"/>
        </w:rPr>
        <w:t>key pairs</w:t>
      </w:r>
      <w:r w:rsidRPr="00370457">
        <w:rPr>
          <w:rFonts w:ascii="Helvetica" w:eastAsia="Times New Roman" w:hAnsi="Helvetica" w:cs="Times New Roman"/>
          <w:color w:val="444444"/>
          <w:lang w:eastAsia="en-IN"/>
        </w:rPr>
        <w:t> (AWS stores the public key, and you store the private key in a secure place)</w:t>
      </w:r>
    </w:p>
    <w:p w:rsidR="00370457" w:rsidRPr="00370457" w:rsidRDefault="00370457" w:rsidP="00B867FF">
      <w:pPr>
        <w:numPr>
          <w:ilvl w:val="0"/>
          <w:numId w:val="2"/>
        </w:numPr>
        <w:shd w:val="clear" w:color="auto" w:fill="FFFFFF"/>
        <w:spacing w:after="0" w:line="240" w:lineRule="auto"/>
        <w:rPr>
          <w:rFonts w:ascii="Helvetica" w:eastAsia="Times New Roman" w:hAnsi="Helvetica" w:cs="Times New Roman"/>
          <w:color w:val="444444"/>
          <w:lang w:eastAsia="en-IN"/>
        </w:rPr>
      </w:pPr>
      <w:r w:rsidRPr="00370457">
        <w:rPr>
          <w:rFonts w:ascii="Helvetica" w:eastAsia="Times New Roman" w:hAnsi="Helvetica" w:cs="Times New Roman"/>
          <w:color w:val="444444"/>
          <w:lang w:eastAsia="en-IN"/>
        </w:rPr>
        <w:t>Storage volumes for temporary data that's deleted when you stop or terminate your instance, known as </w:t>
      </w:r>
      <w:r w:rsidRPr="00370457">
        <w:rPr>
          <w:rFonts w:ascii="Helvetica" w:eastAsia="Times New Roman" w:hAnsi="Helvetica" w:cs="Times New Roman"/>
          <w:i/>
          <w:iCs/>
          <w:color w:val="444444"/>
          <w:lang w:eastAsia="en-IN"/>
        </w:rPr>
        <w:t>instance store volumes</w:t>
      </w:r>
    </w:p>
    <w:p w:rsidR="00370457" w:rsidRPr="00370457" w:rsidRDefault="00370457" w:rsidP="00B867FF">
      <w:pPr>
        <w:numPr>
          <w:ilvl w:val="0"/>
          <w:numId w:val="2"/>
        </w:numPr>
        <w:shd w:val="clear" w:color="auto" w:fill="FFFFFF"/>
        <w:spacing w:after="0" w:line="240" w:lineRule="auto"/>
        <w:rPr>
          <w:rFonts w:ascii="Helvetica" w:eastAsia="Times New Roman" w:hAnsi="Helvetica" w:cs="Times New Roman"/>
          <w:color w:val="444444"/>
          <w:lang w:eastAsia="en-IN"/>
        </w:rPr>
      </w:pPr>
      <w:r w:rsidRPr="00370457">
        <w:rPr>
          <w:rFonts w:ascii="Helvetica" w:eastAsia="Times New Roman" w:hAnsi="Helvetica" w:cs="Times New Roman"/>
          <w:color w:val="444444"/>
          <w:lang w:eastAsia="en-IN"/>
        </w:rPr>
        <w:t>Persistent storage volumes for your data using Amazon Elastic Block Store (Amazon EBS), known as </w:t>
      </w:r>
      <w:r w:rsidRPr="00370457">
        <w:rPr>
          <w:rFonts w:ascii="Helvetica" w:eastAsia="Times New Roman" w:hAnsi="Helvetica" w:cs="Times New Roman"/>
          <w:i/>
          <w:iCs/>
          <w:color w:val="444444"/>
          <w:lang w:eastAsia="en-IN"/>
        </w:rPr>
        <w:t>Amazon EBS volumes</w:t>
      </w:r>
    </w:p>
    <w:p w:rsidR="00370457" w:rsidRPr="00370457" w:rsidRDefault="00370457" w:rsidP="00B867FF">
      <w:pPr>
        <w:numPr>
          <w:ilvl w:val="0"/>
          <w:numId w:val="2"/>
        </w:numPr>
        <w:shd w:val="clear" w:color="auto" w:fill="FFFFFF"/>
        <w:spacing w:after="0" w:line="240" w:lineRule="auto"/>
        <w:rPr>
          <w:rFonts w:ascii="Helvetica" w:eastAsia="Times New Roman" w:hAnsi="Helvetica" w:cs="Times New Roman"/>
          <w:color w:val="444444"/>
          <w:lang w:eastAsia="en-IN"/>
        </w:rPr>
      </w:pPr>
      <w:r w:rsidRPr="00370457">
        <w:rPr>
          <w:rFonts w:ascii="Helvetica" w:eastAsia="Times New Roman" w:hAnsi="Helvetica" w:cs="Times New Roman"/>
          <w:color w:val="444444"/>
          <w:lang w:eastAsia="en-IN"/>
        </w:rPr>
        <w:t>Multiple physical locations for your resources, such as instances and Amazon EBS volumes, known as </w:t>
      </w:r>
      <w:r w:rsidRPr="00370457">
        <w:rPr>
          <w:rFonts w:ascii="Helvetica" w:eastAsia="Times New Roman" w:hAnsi="Helvetica" w:cs="Times New Roman"/>
          <w:i/>
          <w:iCs/>
          <w:color w:val="444444"/>
          <w:lang w:eastAsia="en-IN"/>
        </w:rPr>
        <w:t>Regions</w:t>
      </w:r>
      <w:r w:rsidRPr="00370457">
        <w:rPr>
          <w:rFonts w:ascii="Helvetica" w:eastAsia="Times New Roman" w:hAnsi="Helvetica" w:cs="Times New Roman"/>
          <w:color w:val="444444"/>
          <w:lang w:eastAsia="en-IN"/>
        </w:rPr>
        <w:t> and </w:t>
      </w:r>
      <w:r w:rsidRPr="00370457">
        <w:rPr>
          <w:rFonts w:ascii="Helvetica" w:eastAsia="Times New Roman" w:hAnsi="Helvetica" w:cs="Times New Roman"/>
          <w:i/>
          <w:iCs/>
          <w:color w:val="444444"/>
          <w:lang w:eastAsia="en-IN"/>
        </w:rPr>
        <w:t>Availability Zones</w:t>
      </w:r>
    </w:p>
    <w:p w:rsidR="00370457" w:rsidRPr="00370457" w:rsidRDefault="00370457" w:rsidP="00B867FF">
      <w:pPr>
        <w:numPr>
          <w:ilvl w:val="0"/>
          <w:numId w:val="2"/>
        </w:numPr>
        <w:shd w:val="clear" w:color="auto" w:fill="FFFFFF"/>
        <w:spacing w:after="0" w:line="240" w:lineRule="auto"/>
        <w:rPr>
          <w:rFonts w:ascii="Helvetica" w:eastAsia="Times New Roman" w:hAnsi="Helvetica" w:cs="Times New Roman"/>
          <w:color w:val="444444"/>
          <w:lang w:eastAsia="en-IN"/>
        </w:rPr>
      </w:pPr>
      <w:r w:rsidRPr="00370457">
        <w:rPr>
          <w:rFonts w:ascii="Helvetica" w:eastAsia="Times New Roman" w:hAnsi="Helvetica" w:cs="Times New Roman"/>
          <w:color w:val="444444"/>
          <w:lang w:eastAsia="en-IN"/>
        </w:rPr>
        <w:t>A firewall that enables you to specify the protocols, ports, and source IP ranges that can reach your instances using </w:t>
      </w:r>
      <w:r w:rsidRPr="00370457">
        <w:rPr>
          <w:rFonts w:ascii="Helvetica" w:eastAsia="Times New Roman" w:hAnsi="Helvetica" w:cs="Times New Roman"/>
          <w:i/>
          <w:iCs/>
          <w:color w:val="444444"/>
          <w:lang w:eastAsia="en-IN"/>
        </w:rPr>
        <w:t>security groups</w:t>
      </w:r>
    </w:p>
    <w:p w:rsidR="00370457" w:rsidRPr="00370457" w:rsidRDefault="00370457" w:rsidP="00B867FF">
      <w:pPr>
        <w:numPr>
          <w:ilvl w:val="0"/>
          <w:numId w:val="2"/>
        </w:numPr>
        <w:shd w:val="clear" w:color="auto" w:fill="FFFFFF"/>
        <w:spacing w:after="0" w:line="240" w:lineRule="auto"/>
        <w:rPr>
          <w:rFonts w:ascii="Helvetica" w:eastAsia="Times New Roman" w:hAnsi="Helvetica" w:cs="Times New Roman"/>
          <w:color w:val="444444"/>
          <w:lang w:eastAsia="en-IN"/>
        </w:rPr>
      </w:pPr>
      <w:r w:rsidRPr="00370457">
        <w:rPr>
          <w:rFonts w:ascii="Helvetica" w:eastAsia="Times New Roman" w:hAnsi="Helvetica" w:cs="Times New Roman"/>
          <w:color w:val="444444"/>
          <w:lang w:eastAsia="en-IN"/>
        </w:rPr>
        <w:t>Static IPv4 addresses for dynamic cloud computing, known as </w:t>
      </w:r>
      <w:r w:rsidRPr="00370457">
        <w:rPr>
          <w:rFonts w:ascii="Helvetica" w:eastAsia="Times New Roman" w:hAnsi="Helvetica" w:cs="Times New Roman"/>
          <w:i/>
          <w:iCs/>
          <w:color w:val="444444"/>
          <w:lang w:eastAsia="en-IN"/>
        </w:rPr>
        <w:t>Elastic IP addresses</w:t>
      </w:r>
    </w:p>
    <w:p w:rsidR="00370457" w:rsidRPr="00370457" w:rsidRDefault="00370457" w:rsidP="00B867FF">
      <w:pPr>
        <w:numPr>
          <w:ilvl w:val="0"/>
          <w:numId w:val="2"/>
        </w:numPr>
        <w:shd w:val="clear" w:color="auto" w:fill="FFFFFF"/>
        <w:spacing w:after="0" w:line="240" w:lineRule="auto"/>
        <w:rPr>
          <w:rFonts w:ascii="Helvetica" w:eastAsia="Times New Roman" w:hAnsi="Helvetica" w:cs="Times New Roman"/>
          <w:color w:val="444444"/>
          <w:lang w:eastAsia="en-IN"/>
        </w:rPr>
      </w:pPr>
      <w:r w:rsidRPr="00370457">
        <w:rPr>
          <w:rFonts w:ascii="Helvetica" w:eastAsia="Times New Roman" w:hAnsi="Helvetica" w:cs="Times New Roman"/>
          <w:color w:val="444444"/>
          <w:lang w:eastAsia="en-IN"/>
        </w:rPr>
        <w:t>Metadata, known as </w:t>
      </w:r>
      <w:r w:rsidRPr="00370457">
        <w:rPr>
          <w:rFonts w:ascii="Helvetica" w:eastAsia="Times New Roman" w:hAnsi="Helvetica" w:cs="Times New Roman"/>
          <w:i/>
          <w:iCs/>
          <w:color w:val="444444"/>
          <w:lang w:eastAsia="en-IN"/>
        </w:rPr>
        <w:t>tags</w:t>
      </w:r>
      <w:r w:rsidRPr="00370457">
        <w:rPr>
          <w:rFonts w:ascii="Helvetica" w:eastAsia="Times New Roman" w:hAnsi="Helvetica" w:cs="Times New Roman"/>
          <w:color w:val="444444"/>
          <w:lang w:eastAsia="en-IN"/>
        </w:rPr>
        <w:t>, that you can create and assign to your Amazon EC2 resources</w:t>
      </w:r>
    </w:p>
    <w:p w:rsidR="00370457" w:rsidRPr="00370457" w:rsidRDefault="00370457" w:rsidP="00B867FF">
      <w:pPr>
        <w:numPr>
          <w:ilvl w:val="0"/>
          <w:numId w:val="2"/>
        </w:numPr>
        <w:shd w:val="clear" w:color="auto" w:fill="FFFFFF"/>
        <w:spacing w:after="0" w:line="240" w:lineRule="auto"/>
        <w:rPr>
          <w:rFonts w:ascii="Helvetica" w:eastAsia="Times New Roman" w:hAnsi="Helvetica" w:cs="Times New Roman"/>
          <w:color w:val="444444"/>
          <w:lang w:eastAsia="en-IN"/>
        </w:rPr>
      </w:pPr>
      <w:r w:rsidRPr="00370457">
        <w:rPr>
          <w:rFonts w:ascii="Helvetica" w:eastAsia="Times New Roman" w:hAnsi="Helvetica" w:cs="Times New Roman"/>
          <w:color w:val="444444"/>
          <w:lang w:eastAsia="en-IN"/>
        </w:rPr>
        <w:t>Virtual networks you can create that are logically isolated from the rest of the AWS cloud, and that you can optionally connect to your own network, known as </w:t>
      </w:r>
      <w:r w:rsidRPr="00370457">
        <w:rPr>
          <w:rFonts w:ascii="Helvetica" w:eastAsia="Times New Roman" w:hAnsi="Helvetica" w:cs="Times New Roman"/>
          <w:i/>
          <w:iCs/>
          <w:color w:val="444444"/>
          <w:lang w:eastAsia="en-IN"/>
        </w:rPr>
        <w:t>virtual private clouds</w:t>
      </w:r>
      <w:r w:rsidRPr="00370457">
        <w:rPr>
          <w:rFonts w:ascii="Helvetica" w:eastAsia="Times New Roman" w:hAnsi="Helvetica" w:cs="Times New Roman"/>
          <w:color w:val="444444"/>
          <w:lang w:eastAsia="en-IN"/>
        </w:rPr>
        <w:t> (VPCs)</w:t>
      </w:r>
    </w:p>
    <w:p w:rsidR="00370457" w:rsidRPr="00370457" w:rsidRDefault="00370457" w:rsidP="00370457">
      <w:pPr>
        <w:spacing w:after="0"/>
      </w:pPr>
    </w:p>
    <w:sectPr w:rsidR="00370457" w:rsidRPr="00370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g-1ff16">
    <w:altName w:val="Times New Roman"/>
    <w:panose1 w:val="00000000000000000000"/>
    <w:charset w:val="00"/>
    <w:family w:val="roman"/>
    <w:notTrueType/>
    <w:pitch w:val="default"/>
  </w:font>
  <w:font w:name="pg-1ffc">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F0EE9"/>
    <w:multiLevelType w:val="hybridMultilevel"/>
    <w:tmpl w:val="55F64F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84207E"/>
    <w:multiLevelType w:val="multilevel"/>
    <w:tmpl w:val="88EE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457"/>
    <w:rsid w:val="00370457"/>
    <w:rsid w:val="004671F1"/>
    <w:rsid w:val="00584423"/>
    <w:rsid w:val="00A845E4"/>
    <w:rsid w:val="00AC4A5F"/>
    <w:rsid w:val="00B867FF"/>
    <w:rsid w:val="00C5669C"/>
    <w:rsid w:val="00FD4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04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704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845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457"/>
    <w:pPr>
      <w:ind w:left="720"/>
      <w:contextualSpacing/>
    </w:pPr>
  </w:style>
  <w:style w:type="character" w:customStyle="1" w:styleId="Heading1Char">
    <w:name w:val="Heading 1 Char"/>
    <w:basedOn w:val="DefaultParagraphFont"/>
    <w:link w:val="Heading1"/>
    <w:uiPriority w:val="9"/>
    <w:rsid w:val="0037045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7045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704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70457"/>
    <w:rPr>
      <w:color w:val="0000FF"/>
      <w:u w:val="single"/>
    </w:rPr>
  </w:style>
  <w:style w:type="character" w:styleId="Emphasis">
    <w:name w:val="Emphasis"/>
    <w:basedOn w:val="DefaultParagraphFont"/>
    <w:uiPriority w:val="20"/>
    <w:qFormat/>
    <w:rsid w:val="00370457"/>
    <w:rPr>
      <w:i/>
      <w:iCs/>
    </w:rPr>
  </w:style>
  <w:style w:type="character" w:customStyle="1" w:styleId="Heading3Char">
    <w:name w:val="Heading 3 Char"/>
    <w:basedOn w:val="DefaultParagraphFont"/>
    <w:link w:val="Heading3"/>
    <w:uiPriority w:val="9"/>
    <w:semiHidden/>
    <w:rsid w:val="00A845E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04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704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845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457"/>
    <w:pPr>
      <w:ind w:left="720"/>
      <w:contextualSpacing/>
    </w:pPr>
  </w:style>
  <w:style w:type="character" w:customStyle="1" w:styleId="Heading1Char">
    <w:name w:val="Heading 1 Char"/>
    <w:basedOn w:val="DefaultParagraphFont"/>
    <w:link w:val="Heading1"/>
    <w:uiPriority w:val="9"/>
    <w:rsid w:val="0037045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7045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704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70457"/>
    <w:rPr>
      <w:color w:val="0000FF"/>
      <w:u w:val="single"/>
    </w:rPr>
  </w:style>
  <w:style w:type="character" w:styleId="Emphasis">
    <w:name w:val="Emphasis"/>
    <w:basedOn w:val="DefaultParagraphFont"/>
    <w:uiPriority w:val="20"/>
    <w:qFormat/>
    <w:rsid w:val="00370457"/>
    <w:rPr>
      <w:i/>
      <w:iCs/>
    </w:rPr>
  </w:style>
  <w:style w:type="character" w:customStyle="1" w:styleId="Heading3Char">
    <w:name w:val="Heading 3 Char"/>
    <w:basedOn w:val="DefaultParagraphFont"/>
    <w:link w:val="Heading3"/>
    <w:uiPriority w:val="9"/>
    <w:semiHidden/>
    <w:rsid w:val="00A845E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6867">
      <w:bodyDiv w:val="1"/>
      <w:marLeft w:val="0"/>
      <w:marRight w:val="0"/>
      <w:marTop w:val="0"/>
      <w:marBottom w:val="0"/>
      <w:divBdr>
        <w:top w:val="none" w:sz="0" w:space="0" w:color="auto"/>
        <w:left w:val="none" w:sz="0" w:space="0" w:color="auto"/>
        <w:bottom w:val="none" w:sz="0" w:space="0" w:color="auto"/>
        <w:right w:val="none" w:sz="0" w:space="0" w:color="auto"/>
      </w:divBdr>
      <w:divsChild>
        <w:div w:id="1647511029">
          <w:marLeft w:val="0"/>
          <w:marRight w:val="0"/>
          <w:marTop w:val="0"/>
          <w:marBottom w:val="0"/>
          <w:divBdr>
            <w:top w:val="none" w:sz="0" w:space="0" w:color="auto"/>
            <w:left w:val="none" w:sz="0" w:space="0" w:color="auto"/>
            <w:bottom w:val="none" w:sz="0" w:space="0" w:color="auto"/>
            <w:right w:val="none" w:sz="0" w:space="0" w:color="auto"/>
          </w:divBdr>
          <w:divsChild>
            <w:div w:id="136501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1747">
      <w:bodyDiv w:val="1"/>
      <w:marLeft w:val="0"/>
      <w:marRight w:val="0"/>
      <w:marTop w:val="0"/>
      <w:marBottom w:val="0"/>
      <w:divBdr>
        <w:top w:val="none" w:sz="0" w:space="0" w:color="auto"/>
        <w:left w:val="none" w:sz="0" w:space="0" w:color="auto"/>
        <w:bottom w:val="none" w:sz="0" w:space="0" w:color="auto"/>
        <w:right w:val="none" w:sz="0" w:space="0" w:color="auto"/>
      </w:divBdr>
      <w:divsChild>
        <w:div w:id="1987970622">
          <w:marLeft w:val="0"/>
          <w:marRight w:val="0"/>
          <w:marTop w:val="225"/>
          <w:marBottom w:val="0"/>
          <w:divBdr>
            <w:top w:val="none" w:sz="0" w:space="0" w:color="auto"/>
            <w:left w:val="none" w:sz="0" w:space="0" w:color="auto"/>
            <w:bottom w:val="none" w:sz="0" w:space="0" w:color="auto"/>
            <w:right w:val="none" w:sz="0" w:space="0" w:color="auto"/>
          </w:divBdr>
        </w:div>
      </w:divsChild>
    </w:div>
    <w:div w:id="359162166">
      <w:bodyDiv w:val="1"/>
      <w:marLeft w:val="0"/>
      <w:marRight w:val="0"/>
      <w:marTop w:val="0"/>
      <w:marBottom w:val="0"/>
      <w:divBdr>
        <w:top w:val="none" w:sz="0" w:space="0" w:color="auto"/>
        <w:left w:val="none" w:sz="0" w:space="0" w:color="auto"/>
        <w:bottom w:val="none" w:sz="0" w:space="0" w:color="auto"/>
        <w:right w:val="none" w:sz="0" w:space="0" w:color="auto"/>
      </w:divBdr>
      <w:divsChild>
        <w:div w:id="732772613">
          <w:marLeft w:val="0"/>
          <w:marRight w:val="0"/>
          <w:marTop w:val="0"/>
          <w:marBottom w:val="0"/>
          <w:divBdr>
            <w:top w:val="none" w:sz="0" w:space="0" w:color="auto"/>
            <w:left w:val="none" w:sz="0" w:space="0" w:color="auto"/>
            <w:bottom w:val="none" w:sz="0" w:space="0" w:color="auto"/>
            <w:right w:val="none" w:sz="0" w:space="0" w:color="auto"/>
          </w:divBdr>
        </w:div>
        <w:div w:id="495923912">
          <w:marLeft w:val="0"/>
          <w:marRight w:val="0"/>
          <w:marTop w:val="0"/>
          <w:marBottom w:val="0"/>
          <w:divBdr>
            <w:top w:val="none" w:sz="0" w:space="0" w:color="auto"/>
            <w:left w:val="none" w:sz="0" w:space="0" w:color="auto"/>
            <w:bottom w:val="none" w:sz="0" w:space="0" w:color="auto"/>
            <w:right w:val="none" w:sz="0" w:space="0" w:color="auto"/>
          </w:divBdr>
        </w:div>
        <w:div w:id="970551559">
          <w:marLeft w:val="0"/>
          <w:marRight w:val="0"/>
          <w:marTop w:val="0"/>
          <w:marBottom w:val="0"/>
          <w:divBdr>
            <w:top w:val="none" w:sz="0" w:space="0" w:color="auto"/>
            <w:left w:val="none" w:sz="0" w:space="0" w:color="auto"/>
            <w:bottom w:val="none" w:sz="0" w:space="0" w:color="auto"/>
            <w:right w:val="none" w:sz="0" w:space="0" w:color="auto"/>
          </w:divBdr>
        </w:div>
        <w:div w:id="1368213138">
          <w:marLeft w:val="0"/>
          <w:marRight w:val="0"/>
          <w:marTop w:val="0"/>
          <w:marBottom w:val="0"/>
          <w:divBdr>
            <w:top w:val="none" w:sz="0" w:space="0" w:color="auto"/>
            <w:left w:val="none" w:sz="0" w:space="0" w:color="auto"/>
            <w:bottom w:val="none" w:sz="0" w:space="0" w:color="auto"/>
            <w:right w:val="none" w:sz="0" w:space="0" w:color="auto"/>
          </w:divBdr>
        </w:div>
        <w:div w:id="2015716723">
          <w:marLeft w:val="0"/>
          <w:marRight w:val="0"/>
          <w:marTop w:val="0"/>
          <w:marBottom w:val="0"/>
          <w:divBdr>
            <w:top w:val="none" w:sz="0" w:space="0" w:color="auto"/>
            <w:left w:val="none" w:sz="0" w:space="0" w:color="auto"/>
            <w:bottom w:val="none" w:sz="0" w:space="0" w:color="auto"/>
            <w:right w:val="none" w:sz="0" w:space="0" w:color="auto"/>
          </w:divBdr>
        </w:div>
      </w:divsChild>
    </w:div>
    <w:div w:id="611010078">
      <w:bodyDiv w:val="1"/>
      <w:marLeft w:val="0"/>
      <w:marRight w:val="0"/>
      <w:marTop w:val="0"/>
      <w:marBottom w:val="0"/>
      <w:divBdr>
        <w:top w:val="none" w:sz="0" w:space="0" w:color="auto"/>
        <w:left w:val="none" w:sz="0" w:space="0" w:color="auto"/>
        <w:bottom w:val="none" w:sz="0" w:space="0" w:color="auto"/>
        <w:right w:val="none" w:sz="0" w:space="0" w:color="auto"/>
      </w:divBdr>
      <w:divsChild>
        <w:div w:id="1373656471">
          <w:marLeft w:val="0"/>
          <w:marRight w:val="0"/>
          <w:marTop w:val="225"/>
          <w:marBottom w:val="225"/>
          <w:divBdr>
            <w:top w:val="none" w:sz="0" w:space="0" w:color="auto"/>
            <w:left w:val="none" w:sz="0" w:space="0" w:color="auto"/>
            <w:bottom w:val="none" w:sz="0" w:space="0" w:color="auto"/>
            <w:right w:val="none" w:sz="0" w:space="0" w:color="auto"/>
          </w:divBdr>
        </w:div>
      </w:divsChild>
    </w:div>
    <w:div w:id="919488080">
      <w:bodyDiv w:val="1"/>
      <w:marLeft w:val="0"/>
      <w:marRight w:val="0"/>
      <w:marTop w:val="0"/>
      <w:marBottom w:val="0"/>
      <w:divBdr>
        <w:top w:val="none" w:sz="0" w:space="0" w:color="auto"/>
        <w:left w:val="none" w:sz="0" w:space="0" w:color="auto"/>
        <w:bottom w:val="none" w:sz="0" w:space="0" w:color="auto"/>
        <w:right w:val="none" w:sz="0" w:space="0" w:color="auto"/>
      </w:divBdr>
      <w:divsChild>
        <w:div w:id="1350254363">
          <w:marLeft w:val="0"/>
          <w:marRight w:val="0"/>
          <w:marTop w:val="0"/>
          <w:marBottom w:val="0"/>
          <w:divBdr>
            <w:top w:val="none" w:sz="0" w:space="0" w:color="auto"/>
            <w:left w:val="none" w:sz="0" w:space="0" w:color="auto"/>
            <w:bottom w:val="none" w:sz="0" w:space="0" w:color="auto"/>
            <w:right w:val="none" w:sz="0" w:space="0" w:color="auto"/>
          </w:divBdr>
        </w:div>
        <w:div w:id="288244299">
          <w:marLeft w:val="0"/>
          <w:marRight w:val="0"/>
          <w:marTop w:val="0"/>
          <w:marBottom w:val="0"/>
          <w:divBdr>
            <w:top w:val="none" w:sz="0" w:space="0" w:color="auto"/>
            <w:left w:val="none" w:sz="0" w:space="0" w:color="auto"/>
            <w:bottom w:val="none" w:sz="0" w:space="0" w:color="auto"/>
            <w:right w:val="none" w:sz="0" w:space="0" w:color="auto"/>
          </w:divBdr>
        </w:div>
        <w:div w:id="1463618868">
          <w:marLeft w:val="0"/>
          <w:marRight w:val="0"/>
          <w:marTop w:val="0"/>
          <w:marBottom w:val="0"/>
          <w:divBdr>
            <w:top w:val="none" w:sz="0" w:space="0" w:color="auto"/>
            <w:left w:val="none" w:sz="0" w:space="0" w:color="auto"/>
            <w:bottom w:val="none" w:sz="0" w:space="0" w:color="auto"/>
            <w:right w:val="none" w:sz="0" w:space="0" w:color="auto"/>
          </w:divBdr>
        </w:div>
        <w:div w:id="316150388">
          <w:marLeft w:val="0"/>
          <w:marRight w:val="0"/>
          <w:marTop w:val="0"/>
          <w:marBottom w:val="0"/>
          <w:divBdr>
            <w:top w:val="none" w:sz="0" w:space="0" w:color="auto"/>
            <w:left w:val="none" w:sz="0" w:space="0" w:color="auto"/>
            <w:bottom w:val="none" w:sz="0" w:space="0" w:color="auto"/>
            <w:right w:val="none" w:sz="0" w:space="0" w:color="auto"/>
          </w:divBdr>
        </w:div>
        <w:div w:id="23139638">
          <w:marLeft w:val="0"/>
          <w:marRight w:val="0"/>
          <w:marTop w:val="0"/>
          <w:marBottom w:val="0"/>
          <w:divBdr>
            <w:top w:val="none" w:sz="0" w:space="0" w:color="auto"/>
            <w:left w:val="none" w:sz="0" w:space="0" w:color="auto"/>
            <w:bottom w:val="none" w:sz="0" w:space="0" w:color="auto"/>
            <w:right w:val="none" w:sz="0" w:space="0" w:color="auto"/>
          </w:divBdr>
        </w:div>
      </w:divsChild>
    </w:div>
    <w:div w:id="931938476">
      <w:bodyDiv w:val="1"/>
      <w:marLeft w:val="0"/>
      <w:marRight w:val="0"/>
      <w:marTop w:val="0"/>
      <w:marBottom w:val="0"/>
      <w:divBdr>
        <w:top w:val="none" w:sz="0" w:space="0" w:color="auto"/>
        <w:left w:val="none" w:sz="0" w:space="0" w:color="auto"/>
        <w:bottom w:val="none" w:sz="0" w:space="0" w:color="auto"/>
        <w:right w:val="none" w:sz="0" w:space="0" w:color="auto"/>
      </w:divBdr>
      <w:divsChild>
        <w:div w:id="2124304916">
          <w:marLeft w:val="0"/>
          <w:marRight w:val="0"/>
          <w:marTop w:val="0"/>
          <w:marBottom w:val="0"/>
          <w:divBdr>
            <w:top w:val="none" w:sz="0" w:space="0" w:color="auto"/>
            <w:left w:val="none" w:sz="0" w:space="0" w:color="auto"/>
            <w:bottom w:val="none" w:sz="0" w:space="0" w:color="auto"/>
            <w:right w:val="none" w:sz="0" w:space="0" w:color="auto"/>
          </w:divBdr>
        </w:div>
        <w:div w:id="1937790096">
          <w:marLeft w:val="0"/>
          <w:marRight w:val="0"/>
          <w:marTop w:val="0"/>
          <w:marBottom w:val="0"/>
          <w:divBdr>
            <w:top w:val="none" w:sz="0" w:space="0" w:color="auto"/>
            <w:left w:val="none" w:sz="0" w:space="0" w:color="auto"/>
            <w:bottom w:val="none" w:sz="0" w:space="0" w:color="auto"/>
            <w:right w:val="none" w:sz="0" w:space="0" w:color="auto"/>
          </w:divBdr>
        </w:div>
      </w:divsChild>
    </w:div>
    <w:div w:id="1130828932">
      <w:bodyDiv w:val="1"/>
      <w:marLeft w:val="0"/>
      <w:marRight w:val="0"/>
      <w:marTop w:val="0"/>
      <w:marBottom w:val="0"/>
      <w:divBdr>
        <w:top w:val="none" w:sz="0" w:space="0" w:color="auto"/>
        <w:left w:val="none" w:sz="0" w:space="0" w:color="auto"/>
        <w:bottom w:val="none" w:sz="0" w:space="0" w:color="auto"/>
        <w:right w:val="none" w:sz="0" w:space="0" w:color="auto"/>
      </w:divBdr>
    </w:div>
    <w:div w:id="1430809721">
      <w:bodyDiv w:val="1"/>
      <w:marLeft w:val="0"/>
      <w:marRight w:val="0"/>
      <w:marTop w:val="0"/>
      <w:marBottom w:val="0"/>
      <w:divBdr>
        <w:top w:val="none" w:sz="0" w:space="0" w:color="auto"/>
        <w:left w:val="none" w:sz="0" w:space="0" w:color="auto"/>
        <w:bottom w:val="none" w:sz="0" w:space="0" w:color="auto"/>
        <w:right w:val="none" w:sz="0" w:space="0" w:color="auto"/>
      </w:divBdr>
      <w:divsChild>
        <w:div w:id="2080714794">
          <w:marLeft w:val="0"/>
          <w:marRight w:val="0"/>
          <w:marTop w:val="0"/>
          <w:marBottom w:val="0"/>
          <w:divBdr>
            <w:top w:val="none" w:sz="0" w:space="0" w:color="auto"/>
            <w:left w:val="none" w:sz="0" w:space="0" w:color="auto"/>
            <w:bottom w:val="none" w:sz="0" w:space="0" w:color="auto"/>
            <w:right w:val="none" w:sz="0" w:space="0" w:color="auto"/>
          </w:divBdr>
        </w:div>
        <w:div w:id="1077556134">
          <w:marLeft w:val="0"/>
          <w:marRight w:val="0"/>
          <w:marTop w:val="0"/>
          <w:marBottom w:val="0"/>
          <w:divBdr>
            <w:top w:val="none" w:sz="0" w:space="0" w:color="auto"/>
            <w:left w:val="none" w:sz="0" w:space="0" w:color="auto"/>
            <w:bottom w:val="none" w:sz="0" w:space="0" w:color="auto"/>
            <w:right w:val="none" w:sz="0" w:space="0" w:color="auto"/>
          </w:divBdr>
        </w:div>
        <w:div w:id="287901892">
          <w:marLeft w:val="0"/>
          <w:marRight w:val="0"/>
          <w:marTop w:val="0"/>
          <w:marBottom w:val="0"/>
          <w:divBdr>
            <w:top w:val="none" w:sz="0" w:space="0" w:color="auto"/>
            <w:left w:val="none" w:sz="0" w:space="0" w:color="auto"/>
            <w:bottom w:val="none" w:sz="0" w:space="0" w:color="auto"/>
            <w:right w:val="none" w:sz="0" w:space="0" w:color="auto"/>
          </w:divBdr>
        </w:div>
        <w:div w:id="1062168768">
          <w:marLeft w:val="0"/>
          <w:marRight w:val="0"/>
          <w:marTop w:val="0"/>
          <w:marBottom w:val="0"/>
          <w:divBdr>
            <w:top w:val="none" w:sz="0" w:space="0" w:color="auto"/>
            <w:left w:val="none" w:sz="0" w:space="0" w:color="auto"/>
            <w:bottom w:val="none" w:sz="0" w:space="0" w:color="auto"/>
            <w:right w:val="none" w:sz="0" w:space="0" w:color="auto"/>
          </w:divBdr>
        </w:div>
        <w:div w:id="985091270">
          <w:marLeft w:val="0"/>
          <w:marRight w:val="0"/>
          <w:marTop w:val="0"/>
          <w:marBottom w:val="0"/>
          <w:divBdr>
            <w:top w:val="none" w:sz="0" w:space="0" w:color="auto"/>
            <w:left w:val="none" w:sz="0" w:space="0" w:color="auto"/>
            <w:bottom w:val="none" w:sz="0" w:space="0" w:color="auto"/>
            <w:right w:val="none" w:sz="0" w:space="0" w:color="auto"/>
          </w:divBdr>
        </w:div>
      </w:divsChild>
    </w:div>
    <w:div w:id="1730180653">
      <w:bodyDiv w:val="1"/>
      <w:marLeft w:val="0"/>
      <w:marRight w:val="0"/>
      <w:marTop w:val="0"/>
      <w:marBottom w:val="0"/>
      <w:divBdr>
        <w:top w:val="none" w:sz="0" w:space="0" w:color="auto"/>
        <w:left w:val="none" w:sz="0" w:space="0" w:color="auto"/>
        <w:bottom w:val="none" w:sz="0" w:space="0" w:color="auto"/>
        <w:right w:val="none" w:sz="0" w:space="0" w:color="auto"/>
      </w:divBdr>
      <w:divsChild>
        <w:div w:id="455804344">
          <w:marLeft w:val="0"/>
          <w:marRight w:val="0"/>
          <w:marTop w:val="0"/>
          <w:marBottom w:val="0"/>
          <w:divBdr>
            <w:top w:val="none" w:sz="0" w:space="0" w:color="auto"/>
            <w:left w:val="none" w:sz="0" w:space="0" w:color="auto"/>
            <w:bottom w:val="none" w:sz="0" w:space="0" w:color="auto"/>
            <w:right w:val="none" w:sz="0" w:space="0" w:color="auto"/>
          </w:divBdr>
        </w:div>
        <w:div w:id="2090535844">
          <w:marLeft w:val="0"/>
          <w:marRight w:val="0"/>
          <w:marTop w:val="0"/>
          <w:marBottom w:val="0"/>
          <w:divBdr>
            <w:top w:val="none" w:sz="0" w:space="0" w:color="auto"/>
            <w:left w:val="none" w:sz="0" w:space="0" w:color="auto"/>
            <w:bottom w:val="none" w:sz="0" w:space="0" w:color="auto"/>
            <w:right w:val="none" w:sz="0" w:space="0" w:color="auto"/>
          </w:divBdr>
        </w:div>
        <w:div w:id="616791673">
          <w:marLeft w:val="0"/>
          <w:marRight w:val="0"/>
          <w:marTop w:val="0"/>
          <w:marBottom w:val="0"/>
          <w:divBdr>
            <w:top w:val="none" w:sz="0" w:space="0" w:color="auto"/>
            <w:left w:val="none" w:sz="0" w:space="0" w:color="auto"/>
            <w:bottom w:val="none" w:sz="0" w:space="0" w:color="auto"/>
            <w:right w:val="none" w:sz="0" w:space="0" w:color="auto"/>
          </w:divBdr>
        </w:div>
        <w:div w:id="601456242">
          <w:marLeft w:val="0"/>
          <w:marRight w:val="0"/>
          <w:marTop w:val="0"/>
          <w:marBottom w:val="0"/>
          <w:divBdr>
            <w:top w:val="none" w:sz="0" w:space="0" w:color="auto"/>
            <w:left w:val="none" w:sz="0" w:space="0" w:color="auto"/>
            <w:bottom w:val="none" w:sz="0" w:space="0" w:color="auto"/>
            <w:right w:val="none" w:sz="0" w:space="0" w:color="auto"/>
          </w:divBdr>
        </w:div>
        <w:div w:id="91363042">
          <w:marLeft w:val="0"/>
          <w:marRight w:val="0"/>
          <w:marTop w:val="0"/>
          <w:marBottom w:val="0"/>
          <w:divBdr>
            <w:top w:val="none" w:sz="0" w:space="0" w:color="auto"/>
            <w:left w:val="none" w:sz="0" w:space="0" w:color="auto"/>
            <w:bottom w:val="none" w:sz="0" w:space="0" w:color="auto"/>
            <w:right w:val="none" w:sz="0" w:space="0" w:color="auto"/>
          </w:divBdr>
        </w:div>
      </w:divsChild>
    </w:div>
    <w:div w:id="1733962266">
      <w:bodyDiv w:val="1"/>
      <w:marLeft w:val="0"/>
      <w:marRight w:val="0"/>
      <w:marTop w:val="0"/>
      <w:marBottom w:val="0"/>
      <w:divBdr>
        <w:top w:val="none" w:sz="0" w:space="0" w:color="auto"/>
        <w:left w:val="none" w:sz="0" w:space="0" w:color="auto"/>
        <w:bottom w:val="none" w:sz="0" w:space="0" w:color="auto"/>
        <w:right w:val="none" w:sz="0" w:space="0" w:color="auto"/>
      </w:divBdr>
      <w:divsChild>
        <w:div w:id="1729374504">
          <w:marLeft w:val="0"/>
          <w:marRight w:val="0"/>
          <w:marTop w:val="0"/>
          <w:marBottom w:val="0"/>
          <w:divBdr>
            <w:top w:val="none" w:sz="0" w:space="0" w:color="auto"/>
            <w:left w:val="none" w:sz="0" w:space="0" w:color="auto"/>
            <w:bottom w:val="none" w:sz="0" w:space="0" w:color="auto"/>
            <w:right w:val="none" w:sz="0" w:space="0" w:color="auto"/>
          </w:divBdr>
        </w:div>
      </w:divsChild>
    </w:div>
    <w:div w:id="2018459800">
      <w:bodyDiv w:val="1"/>
      <w:marLeft w:val="0"/>
      <w:marRight w:val="0"/>
      <w:marTop w:val="0"/>
      <w:marBottom w:val="0"/>
      <w:divBdr>
        <w:top w:val="none" w:sz="0" w:space="0" w:color="auto"/>
        <w:left w:val="none" w:sz="0" w:space="0" w:color="auto"/>
        <w:bottom w:val="none" w:sz="0" w:space="0" w:color="auto"/>
        <w:right w:val="none" w:sz="0" w:space="0" w:color="auto"/>
      </w:divBdr>
      <w:divsChild>
        <w:div w:id="970214288">
          <w:marLeft w:val="0"/>
          <w:marRight w:val="0"/>
          <w:marTop w:val="225"/>
          <w:marBottom w:val="225"/>
          <w:divBdr>
            <w:top w:val="none" w:sz="0" w:space="0" w:color="auto"/>
            <w:left w:val="none" w:sz="0" w:space="0" w:color="auto"/>
            <w:bottom w:val="none" w:sz="0" w:space="0" w:color="auto"/>
            <w:right w:val="none" w:sz="0" w:space="0" w:color="auto"/>
          </w:divBdr>
        </w:div>
      </w:divsChild>
    </w:div>
    <w:div w:id="2089884176">
      <w:bodyDiv w:val="1"/>
      <w:marLeft w:val="0"/>
      <w:marRight w:val="0"/>
      <w:marTop w:val="0"/>
      <w:marBottom w:val="0"/>
      <w:divBdr>
        <w:top w:val="none" w:sz="0" w:space="0" w:color="auto"/>
        <w:left w:val="none" w:sz="0" w:space="0" w:color="auto"/>
        <w:bottom w:val="none" w:sz="0" w:space="0" w:color="auto"/>
        <w:right w:val="none" w:sz="0" w:space="0" w:color="auto"/>
      </w:divBdr>
      <w:divsChild>
        <w:div w:id="1100486657">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2</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ganesh</cp:lastModifiedBy>
  <cp:revision>4</cp:revision>
  <dcterms:created xsi:type="dcterms:W3CDTF">2019-10-22T14:27:00Z</dcterms:created>
  <dcterms:modified xsi:type="dcterms:W3CDTF">2019-10-23T04:31:00Z</dcterms:modified>
</cp:coreProperties>
</file>