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b/>
          <w:bCs/>
          <w:color w:val="254229"/>
          <w:sz w:val="64"/>
          <w:szCs w:val="64"/>
        </w:rPr>
        <w:t xml:space="preserve">CARE 2.0</w:t>
      </w:r>
    </w:p>
    <w:p>
      <w:pPr>
        <w:spacing w:after="120"/>
      </w:pPr>
      <w:r>
        <w:rPr>
          <w:color w:val="639850"/>
          <w:sz w:val="36"/>
          <w:szCs w:val="36"/>
        </w:rPr>
        <w:t xml:space="preserve">Therapist UI (v3) · Command Guide</w:t>
      </w:r>
    </w:p>
    <w:p>
      <w:pPr>
        <w:pBdr>
          <w:bottom w:val="single" w:color="639850" w:sz="12" w:space="6"/>
        </w:pBdr>
        <w:spacing w:after="300"/>
      </w:pPr>
      <w:r>
        <w:rPr>
          <w:color w:val="5F6B61"/>
          <w:sz w:val="24"/>
          <w:szCs w:val="24"/>
        </w:rPr>
        <w:t xml:space="preserve">Running, building, recording and exporting the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25422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25422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Project folder</w:t>
            </w:r>
          </w:p>
        </w:tc>
        <w:tc>
          <w:tcPr>
            <w:tcW w:type="dxa" w:w="64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D:\shr\Rajendra\CARE2.0\UI_Version 3\care-ui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This PC on the network</w:t>
            </w:r>
          </w:p>
        </w:tc>
        <w:tc>
          <w:tcPr>
            <w:tcW w:type="dxa" w:w="64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192.168.0.7</w:t>
            </w:r>
            <w:r>
              <w:t xml:space="preserve"> (Ethernet)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Development server</w:t>
            </w:r>
          </w:p>
        </w:tc>
        <w:tc>
          <w:tcPr>
            <w:tcW w:type="dxa" w:w="64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http://192.168.0.7:5173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Built app (preview)</w:t>
            </w:r>
          </w:p>
        </w:tc>
        <w:tc>
          <w:tcPr>
            <w:tcW w:type="dxa" w:w="64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http://192.168.0.7:4173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Simulator logins</w:t>
            </w:r>
          </w:p>
        </w:tc>
        <w:tc>
          <w:tcPr>
            <w:tcW w:type="dxa" w:w="64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Therapist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preethi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1234</w:t>
            </w:r>
            <w:r>
              <w:t xml:space="preserve"> · Admin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admin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Prepared</w:t>
            </w:r>
          </w:p>
        </w:tc>
        <w:tc>
          <w:tcPr>
            <w:tcW w:type="dxa" w:w="64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23 September 2026</w:t>
            </w:r>
          </w:p>
        </w:tc>
      </w:tr>
    </w:tbl>
    <w:p>
      <w:pPr>
        <w:spacing w:after="80"/>
      </w:pPr>
    </w:p>
    <w:p>
      <w:pPr>
        <w:spacing w:before="200"/>
      </w:pPr>
      <w:r>
        <w:t xml:space="preserve">All commands are run in a terminal (PowerShell, Command Prompt or Git Bash) opened in the project folder unless stated otherwise.</w:t>
      </w:r>
    </w:p>
    <w:p>
      <w:pPr>
        <w:spacing w:after="120" w:before="360"/>
      </w:pPr>
      <w:r>
        <w:rPr>
          <w:b/>
          <w:bCs/>
          <w:color w:val="254229"/>
          <w:sz w:val="26"/>
          <w:szCs w:val="26"/>
        </w:rPr>
        <w:t xml:space="preserve">Contents</w:t>
      </w:r>
    </w:p>
    <w:p>
      <w:pPr>
        <w:spacing w:after="40"/>
        <w:ind w:left="240"/>
      </w:pPr>
      <w:r>
        <w:rPr>
          <w:color w:val="5F6B61"/>
        </w:rPr>
        <w:t xml:space="preserve">1. Quick reference</w:t>
      </w:r>
    </w:p>
    <w:p>
      <w:pPr>
        <w:spacing w:after="40"/>
        <w:ind w:left="240"/>
      </w:pPr>
      <w:r>
        <w:rPr>
          <w:color w:val="5F6B61"/>
        </w:rPr>
        <w:t xml:space="preserve">2. Prerequisites</w:t>
      </w:r>
    </w:p>
    <w:p>
      <w:pPr>
        <w:spacing w:after="40"/>
        <w:ind w:left="240"/>
      </w:pPr>
      <w:r>
        <w:rPr>
          <w:color w:val="5F6B61"/>
        </w:rPr>
        <w:t xml:space="preserve">3. First-time setup</w:t>
      </w:r>
    </w:p>
    <w:p>
      <w:pPr>
        <w:spacing w:after="40"/>
        <w:ind w:left="240"/>
      </w:pPr>
      <w:r>
        <w:rPr>
          <w:color w:val="5F6B61"/>
        </w:rPr>
        <w:t xml:space="preserve">4. Run the UI for development</w:t>
      </w:r>
    </w:p>
    <w:p>
      <w:pPr>
        <w:spacing w:after="40"/>
        <w:ind w:left="240"/>
      </w:pPr>
      <w:r>
        <w:rPr>
          <w:color w:val="5F6B61"/>
        </w:rPr>
        <w:t xml:space="preserve">5. Open the UI on the tablet</w:t>
      </w:r>
    </w:p>
    <w:p>
      <w:pPr>
        <w:spacing w:after="40"/>
        <w:ind w:left="240"/>
      </w:pPr>
      <w:r>
        <w:rPr>
          <w:color w:val="5F6B61"/>
        </w:rPr>
        <w:t xml:space="preserve">6. Build the production app</w:t>
      </w:r>
    </w:p>
    <w:p>
      <w:pPr>
        <w:spacing w:after="40"/>
        <w:ind w:left="240"/>
      </w:pPr>
      <w:r>
        <w:rPr>
          <w:color w:val="5F6B61"/>
        </w:rPr>
        <w:t xml:space="preserve">7. Deploy to the cRIO-9056</w:t>
      </w:r>
    </w:p>
    <w:p>
      <w:pPr>
        <w:spacing w:after="40"/>
        <w:ind w:left="240"/>
      </w:pPr>
      <w:r>
        <w:rPr>
          <w:color w:val="5F6B61"/>
        </w:rPr>
        <w:t xml:space="preserve">8. Simulator mode or real controller</w:t>
      </w:r>
    </w:p>
    <w:p>
      <w:pPr>
        <w:spacing w:after="40"/>
        <w:ind w:left="240"/>
      </w:pPr>
      <w:r>
        <w:rPr>
          <w:color w:val="5F6B61"/>
        </w:rPr>
        <w:t xml:space="preserve">9. Record the walkthrough video</w:t>
      </w:r>
    </w:p>
    <w:p>
      <w:pPr>
        <w:spacing w:after="40"/>
        <w:ind w:left="240"/>
      </w:pPr>
      <w:r>
        <w:rPr>
          <w:color w:val="5F6B61"/>
        </w:rPr>
        <w:t xml:space="preserve">10. Export the loading animation</w:t>
      </w:r>
    </w:p>
    <w:p>
      <w:pPr>
        <w:spacing w:after="40"/>
        <w:ind w:left="240"/>
      </w:pPr>
      <w:r>
        <w:rPr>
          <w:color w:val="5F6B61"/>
        </w:rPr>
        <w:t xml:space="preserve">11. Troubleshooting</w:t>
      </w:r>
    </w:p>
    <w:p>
      <w:pPr>
        <w:spacing w:after="40"/>
        <w:ind w:left="240"/>
      </w:pPr>
      <w:r>
        <w:rPr>
          <w:color w:val="5F6B61"/>
        </w:rPr>
        <w:t xml:space="preserve">12. Publish on GitHub Pages for testing</w:t>
      </w:r>
    </w:p>
    <w:p>
      <w:pPr>
        <w:spacing w:after="40"/>
        <w:ind w:left="240"/>
      </w:pPr>
      <w:r>
        <w:rPr>
          <w:color w:val="5F6B61"/>
        </w:rPr>
        <w:t xml:space="preserve">13. API server</w:t>
      </w:r>
    </w:p>
    <w:p>
      <w:r>
        <w:br w:type="page"/>
      </w:r>
    </w:p>
    <w:p>
      <w:pPr>
        <w:pStyle w:val="Heading1"/>
      </w:pPr>
      <w:r>
        <w:t xml:space="preserve">1. Quick reference</w:t>
      </w:r>
    </w:p>
    <w:p>
      <w:pPr>
        <w:spacing w:after="120"/>
      </w:pPr>
      <w:r>
        <w:t xml:space="preserve">The commands you will use most often. Each is explained in the sections that follow.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900"/>
        <w:gridCol w:w="2626"/>
      </w:tblGrid>
      <w:tr>
        <w:trPr>
          <w:tblHeader/>
        </w:trPr>
        <w:tc>
          <w:tcPr>
            <w:tcW w:type="dxa" w:w="25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25422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25422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6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25422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 / address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Installs dependencies (first time, or after package.json changes)</w:t>
            </w:r>
          </w:p>
        </w:tc>
        <w:tc>
          <w:tcPr>
            <w:tcW w:type="dxa" w:w="26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node_modules\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Starts the development server with live reload</w:t>
            </w:r>
          </w:p>
        </w:tc>
        <w:tc>
          <w:tcPr>
            <w:tcW w:type="dxa" w:w="26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http://192.168.0.7:5173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Builds the production app for the cRIO</w:t>
            </w:r>
          </w:p>
        </w:tc>
        <w:tc>
          <w:tcPr>
            <w:tcW w:type="dxa" w:w="26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dist\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npm run demo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Builds the demo version (simulator, no server needed) and serves it</w:t>
            </w:r>
          </w:p>
        </w:tc>
        <w:tc>
          <w:tcPr>
            <w:tcW w:type="dxa" w:w="26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http://192.168.0.7:4175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npm run build:demo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Builds the demo version only (copy the folder to any web server)</w:t>
            </w:r>
          </w:p>
        </w:tc>
        <w:tc>
          <w:tcPr>
            <w:tcW w:type="dxa" w:w="26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dist-demo\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npm run preview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Serves the built app from dist</w:t>
            </w:r>
          </w:p>
        </w:tc>
        <w:tc>
          <w:tcPr>
            <w:tcW w:type="dxa" w:w="26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http://192.168.0.7:4173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npm run record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Records the scripted walkthrough video (needs preview running)</w:t>
            </w:r>
          </w:p>
        </w:tc>
        <w:tc>
          <w:tcPr>
            <w:tcW w:type="dxa" w:w="26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recordings\CARE2.0-UI-Walkthrough.mp4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npm run export-loader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Exports the loading animation</w:t>
            </w:r>
          </w:p>
        </w:tc>
        <w:tc>
          <w:tcPr>
            <w:tcW w:type="dxa" w:w="26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exports\*.svg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exports\*.gif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npm run test:keyboard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Checks the UI keeps its size when a tablet keyboard opens (needs preview running)</w:t>
            </w:r>
          </w:p>
        </w:tc>
        <w:tc>
          <w:tcPr>
            <w:tcW w:type="dxa" w:w="26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PASS / FAIL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npm run test:fullscreen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Checks kiosk mode and the in-app keyboard: full screen kept while typing, right-click and dev-tool keys blocked (needs preview running)</w:t>
            </w:r>
          </w:p>
        </w:tc>
        <w:tc>
          <w:tcPr>
            <w:tcW w:type="dxa" w:w="26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PASS / FAIL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python server/app.py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Starts the API server the UI gets its data from (start it before the UI)</w:t>
            </w:r>
          </w:p>
        </w:tc>
        <w:tc>
          <w:tcPr>
            <w:tcW w:type="dxa" w:w="26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http://192.168.0.7:8000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git push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Publishes the latest code to GitHub Pages (after the one-time setup in section 12)</w:t>
            </w:r>
          </w:p>
        </w:tc>
        <w:tc>
          <w:tcPr>
            <w:tcW w:type="dxa" w:w="26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https://&lt;user&gt;.github.io/care-ui/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Ctrl + C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Stops whichever server is running in that terminal</w:t>
            </w:r>
          </w:p>
        </w:tc>
        <w:tc>
          <w:tcPr>
            <w:tcW w:type="dxa" w:w="26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Prerequisites</w:t>
      </w:r>
    </w:p>
    <w:p>
      <w:pPr>
        <w:spacing w:after="120"/>
      </w:pPr>
      <w:r>
        <w:t xml:space="preserve">Already installed on this PC. Needed again only on a new machine.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00"/>
        <w:gridCol w:w="1926"/>
      </w:tblGrid>
      <w:tr>
        <w:trPr>
          <w:tblHeader/>
        </w:trPr>
        <w:tc>
          <w:tcPr>
            <w:tcW w:type="dxa" w:w="32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25422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25422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19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25422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 with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Node.js 20 or newer (includes npm)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Running, building and recording the UI</w:t>
            </w:r>
          </w:p>
        </w:tc>
        <w:tc>
          <w:tcPr>
            <w:tcW w:type="dxa" w:w="19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node -v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Python 3.9 or newer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API server (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server/app.py</w:t>
            </w:r>
            <w:r>
              <w:t xml:space="preserve">, no extra packages)</w:t>
            </w:r>
          </w:p>
        </w:tc>
        <w:tc>
          <w:tcPr>
            <w:tcW w:type="dxa" w:w="19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python --version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Google Chrome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Recording the video and exporting the GIF (no extra browser download)</w:t>
            </w:r>
          </w:p>
        </w:tc>
        <w:tc>
          <w:tcPr>
            <w:tcW w:type="dxa" w:w="19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Python 3 with opencv-python and Pillow</w:t>
            </w:r>
          </w:p>
        </w:tc>
        <w:tc>
          <w:tcPr>
            <w:tcW w:type="dxa" w:w="39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Encoding the video and assembling the GIF</w:t>
            </w:r>
          </w:p>
        </w:tc>
        <w:tc>
          <w:tcPr>
            <w:tcW w:type="dxa" w:w="19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python -c "import cv2, PIL"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If the Python packages are missing on a new machine: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python -m pip install opencv-python pillow</w:t>
      </w:r>
    </w:p>
    <w:p>
      <w:pPr>
        <w:pStyle w:val="Heading1"/>
      </w:pPr>
      <w:r>
        <w:t xml:space="preserve">3. First-time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 terminal and go to the project folder: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cd "D:\shr\Rajendra\CARE2.0\UI_Version 3\care-ui"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the dependencies (takes a minute; only needed once):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npm install</w:t>
      </w:r>
    </w:p>
    <w:p>
      <w:pPr>
        <w:pBdr>
          <w:left w:val="single" w:color="639850" w:sz="24" w:space="8"/>
        </w:pBdr>
        <w:shd w:fill="EAF3E6" w:color="auto" w:val="clear"/>
        <w:spacing w:after="160" w:before="80" w:line="276"/>
        <w:ind w:left="160" w:right="160"/>
      </w:pPr>
      <w:r>
        <w:rPr>
          <w:b/>
          <w:bCs/>
          <w:color w:val="254229"/>
        </w:rPr>
        <w:t xml:space="preserve">Note: </w:t>
      </w:r>
      <w:r>
        <w:t xml:space="preserve">The UI starts in </w:t>
      </w:r>
      <w:r>
        <w:rPr>
          <w:b/>
          <w:bCs/>
        </w:rPr>
        <w:t xml:space="preserve">simulator mode</w:t>
      </w:r>
      <w:r>
        <w:t xml:space="preserve">, so it runs without the cRIO or any hardware. See section 8 to switch it to the real controller.</w:t>
      </w:r>
    </w:p>
    <w:p>
      <w:pPr>
        <w:pStyle w:val="Heading1"/>
      </w:pPr>
      <w:r>
        <w:t xml:space="preserve">4. Run the UI for development</w:t>
      </w:r>
    </w:p>
    <w:p>
      <w:pPr>
        <w:spacing w:after="120"/>
      </w:pPr>
      <w:r>
        <w:t xml:space="preserve">First start the API server in its own terminal and leave it running (the UI gets all its data from it, see section 13):</w:t>
      </w:r>
    </w:p>
    <w:p>
      <w:pPr>
        <w:keepNext/>
        <w:spacing w:after="0" w:before="60"/>
      </w:pPr>
      <w:r>
        <w:rPr>
          <w:i/>
          <w:iCs/>
          <w:color w:val="5F6B61"/>
          <w:sz w:val="17"/>
          <w:szCs w:val="17"/>
        </w:rPr>
        <w:t xml:space="preserve">Terminal 1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python server/app.py</w:t>
      </w:r>
    </w:p>
    <w:p>
      <w:pPr>
        <w:spacing w:after="120"/>
      </w:pPr>
      <w:r>
        <w:t xml:space="preserve">Then start the UI. It is a live-reloading server: saving a source file updates the page instantly.</w:t>
      </w:r>
    </w:p>
    <w:p>
      <w:pPr>
        <w:keepNext/>
        <w:spacing w:after="0" w:before="60"/>
      </w:pPr>
      <w:r>
        <w:rPr>
          <w:i/>
          <w:iCs/>
          <w:color w:val="5F6B61"/>
          <w:sz w:val="17"/>
          <w:szCs w:val="17"/>
        </w:rPr>
        <w:t xml:space="preserve">Terminal 2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npm run dev</w:t>
      </w:r>
    </w:p>
    <w:p>
      <w:pPr>
        <w:spacing w:after="120"/>
      </w:pPr>
      <w:r>
        <w:t xml:space="preserve">Vite prints the addresses it is listening on, for example:</w:t>
      </w:r>
    </w:p>
    <w:p>
      <w:pPr>
        <w:keepNext/>
        <w:keepLines/>
        <w:pBdr>
          <w:top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  VITE ready</w:t>
      </w:r>
    </w:p>
    <w:p>
      <w:pPr>
        <w:keepNext/>
        <w:keepLines/>
        <w:pBdr>
          <w:left w:val="single" w:color="639850" w:sz="18" w:space="6"/>
          <w:right w:val="single" w:color="C9D8C3" w:sz="6" w:space="4"/>
        </w:pBdr>
        <w:shd w:fill="F3F6F1" w:color="auto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  ➜  Local:   http://localhost:5173/</w:t>
      </w:r>
    </w:p>
    <w:p>
      <w:pPr>
        <w:keepNext w:val="false"/>
        <w:keepLines/>
        <w:pBdr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  ➜  Network: http://192.168.0.7:5173/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this PC: open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http://localhost:5173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tablet: open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http://192.168.0.7:5173</w:t>
      </w:r>
      <w:r>
        <w:t xml:space="preserve"> (see section 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Stop the server with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Ctrl + C</w:t>
      </w:r>
      <w:r>
        <w:t xml:space="preserve"> in that terminal.</w:t>
      </w:r>
    </w:p>
    <w:p>
      <w:pPr>
        <w:pStyle w:val="Heading1"/>
      </w:pPr>
      <w:r>
        <w:t xml:space="preserve">5. Open the UI on the tablet</w:t>
      </w:r>
    </w:p>
    <w:p>
      <w:pPr>
        <w:spacing w:after="120"/>
      </w:pPr>
      <w:r>
        <w:t xml:space="preserve">The servers listen on </w:t>
      </w:r>
      <w:r>
        <w:rPr>
          <w:b/>
          <w:bCs/>
        </w:rPr>
        <w:t xml:space="preserve">0.0.0.0</w:t>
      </w:r>
      <w:r>
        <w:t xml:space="preserve"> (every network interface), so any device on the same network can reach them by this PC's IP address and the port.</w:t>
      </w:r>
    </w:p>
    <w:p>
      <w:pPr>
        <w:pStyle w:val="Heading2"/>
      </w:pPr>
      <w:r>
        <w:t xml:space="preserve">5.1 Steps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Connect the tablet to the </w:t>
      </w:r>
      <w:r>
        <w:rPr>
          <w:b/>
          <w:bCs/>
        </w:rPr>
        <w:t xml:space="preserve">same network</w:t>
      </w:r>
      <w:r>
        <w:t xml:space="preserve"> as this PC (same Wi-Fi / LAN).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On this PC start either server: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npm run dev</w:t>
      </w:r>
      <w:r>
        <w:t xml:space="preserve"> (port 5173) or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npm run build</w:t>
      </w:r>
      <w:r>
        <w:t xml:space="preserve"> then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npm run preview</w:t>
      </w:r>
      <w:r>
        <w:t xml:space="preserve"> (port 4173).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On the tablet's browser open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http://192.168.0.7:5173</w:t>
      </w:r>
      <w:r>
        <w:t xml:space="preserve"> or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http://192.168.0.7:4173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UI goes </w:t>
      </w:r>
      <w:r>
        <w:rPr>
          <w:b/>
          <w:bCs/>
        </w:rPr>
        <w:t xml:space="preserve">full screen</w:t>
      </w:r>
      <w:r>
        <w:t xml:space="preserve"> on the first tap. To leave it, tap the four-corner icon in the header (</w:t>
      </w:r>
      <w:r>
        <w:rPr>
          <w:b/>
          <w:bCs/>
        </w:rPr>
        <w:t xml:space="preserve">Exit full screen</w:t>
      </w:r>
      <w:r>
        <w:t xml:space="preserve">); tap it again for </w:t>
      </w:r>
      <w:r>
        <w:rPr>
          <w:b/>
          <w:bCs/>
        </w:rPr>
        <w:t xml:space="preserve">Full screen</w:t>
      </w:r>
      <w:r>
        <w:t xml:space="preserve">. The tablet remembers the choice.</w:t>
      </w:r>
    </w:p>
    <w:p>
      <w:pPr>
        <w:pStyle w:val="Heading2"/>
      </w:pPr>
      <w:r>
        <w:t xml:space="preserve">5.2 Full screen and the keyboard</w:t>
      </w:r>
    </w:p>
    <w:p>
      <w:pPr>
        <w:spacing w:after="120"/>
      </w:pPr>
      <w:r>
        <w:t xml:space="preserve">The app runs in </w:t>
      </w:r>
      <w:r>
        <w:rPr>
          <w:b/>
          <w:bCs/>
        </w:rPr>
        <w:t xml:space="preserve">kiosk mode</w:t>
      </w:r>
      <w:r>
        <w:t xml:space="preserve"> (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kiosk: true</w:t>
      </w:r>
      <w:r>
        <w:t xml:space="preserve"> in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config.js</w:t>
      </w:r>
      <w:r>
        <w:t xml:space="preserve">). Browsers only allow full screen after a tap, so until the app is full screen a </w:t>
      </w:r>
      <w:r>
        <w:rPr>
          <w:b/>
          <w:bCs/>
        </w:rPr>
        <w:t xml:space="preserve">Tap anywhere to continue</w:t>
      </w:r>
      <w:r>
        <w:t xml:space="preserve"> screen covers it, and that tap enters full screen. There is no Exit full screen option.</w:t>
      </w:r>
    </w:p>
    <w:p>
      <w:pPr>
        <w:spacing w:after="120"/>
      </w:pPr>
      <w:r>
        <w:t xml:space="preserve">Tablet browsers leave full screen whenever their own keyboard opens, so the tablet keyboard is not used. Tapping a text field opens the </w:t>
      </w:r>
      <w:r>
        <w:rPr>
          <w:b/>
          <w:bCs/>
        </w:rPr>
        <w:t xml:space="preserve">keyboard built into the UI</w:t>
      </w:r>
      <w:r>
        <w:t xml:space="preserve">: letters, a 123 key for numbers and symbols, and a number pad for numeric fields such as weight and heart rate. </w:t>
      </w:r>
      <w:r>
        <w:rPr>
          <w:b/>
          <w:bCs/>
        </w:rPr>
        <w:t xml:space="preserve">Enter</w:t>
      </w:r>
      <w:r>
        <w:t xml:space="preserve"> submits (for example Sign In), </w:t>
      </w:r>
      <w:r>
        <w:rPr>
          <w:b/>
          <w:bCs/>
        </w:rPr>
        <w:t xml:space="preserve">Done</w:t>
      </w:r>
      <w:r>
        <w:t xml:space="preserve"> closes it, and the screen slides up so the field stays visible. A hardware keyboard also works. To use the tablet keyboard instead, set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onScreenKeyboard: false</w:t>
      </w:r>
      <w:r>
        <w:t xml:space="preserve"> in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config.js</w:t>
      </w:r>
      <w:r>
        <w:t xml:space="preserve"> (full screen will then drop while typing).</w:t>
      </w:r>
    </w:p>
    <w:p>
      <w:pPr>
        <w:spacing w:after="120"/>
      </w:pPr>
      <w:r>
        <w:t xml:space="preserve">The cover never appears on the Session screen, so the Emergency stop is always one tap away.</w:t>
      </w:r>
    </w:p>
    <w:p>
      <w:pPr>
        <w:spacing w:after="120"/>
      </w:pPr>
      <w:r>
        <w:t xml:space="preserve">Kiosk mode also blocks right-click and long-press menus, F12 and the other developer-tool keys, view source, reload, zoom and leaving through the Back button. Set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kiosk: false</w:t>
      </w:r>
      <w:r>
        <w:t xml:space="preserve"> in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config.js</w:t>
      </w:r>
      <w:r>
        <w:t xml:space="preserve"> while developing.</w:t>
      </w:r>
    </w:p>
    <w:p>
      <w:pPr>
        <w:pBdr>
          <w:left w:val="single" w:color="639850" w:sz="24" w:space="8"/>
        </w:pBdr>
        <w:shd w:fill="EAF3E6" w:color="auto" w:val="clear"/>
        <w:spacing w:after="160" w:before="80" w:line="276"/>
        <w:ind w:left="160" w:right="160"/>
      </w:pPr>
      <w:r>
        <w:rPr>
          <w:b/>
          <w:bCs/>
          <w:color w:val="254229"/>
        </w:rPr>
        <w:t xml:space="preserve">Note: </w:t>
      </w:r>
      <w:r>
        <w:t xml:space="preserve">A web page cannot hide the address bar or stop someone from leaving full screen with Esc or a swipe. For a locked tablet, install the app to the home screen (below) and turn on the tablet’s screen pinning / kiosk mode.</w:t>
      </w:r>
    </w:p>
    <w:p>
      <w:pPr>
        <w:spacing w:after="120"/>
      </w:pPr>
      <w:r>
        <w:t xml:space="preserve">For a permanent full screen with no browser bar at all, add the app to the home screen and open it from there (it launches as a full-screen app):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 Chrome on the tablet, open the UI address, tap the ⋮ menu and choose </w:t>
      </w:r>
      <w:r>
        <w:rPr>
          <w:b/>
          <w:bCs/>
        </w:rPr>
        <w:t xml:space="preserve">Add to Home screen</w:t>
      </w:r>
      <w:r>
        <w:t xml:space="preserve"> or </w:t>
      </w:r>
      <w:r>
        <w:rPr>
          <w:b/>
          <w:bCs/>
        </w:rPr>
        <w:t xml:space="preserve">Install app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Chrome only installs full-screen apps from secure (https) addresses. For the local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http://</w:t>
      </w:r>
      <w:r>
        <w:t xml:space="preserve"> address, first open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chrome://flags/#unsafely-treat-insecure-origin-as-secure</w:t>
      </w:r>
      <w:r>
        <w:t xml:space="preserve"> on the tablet, enter the UI address (e.g.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http://192.168.0.7:4173</w:t>
      </w:r>
      <w:r>
        <w:t xml:space="preserve">), set it to </w:t>
      </w:r>
      <w:r>
        <w:rPr>
          <w:b/>
          <w:bCs/>
        </w:rPr>
        <w:t xml:space="preserve">Enabled</w:t>
      </w:r>
      <w:r>
        <w:t xml:space="preserve"> and restart Chrome.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Open CARE 2.0 from the home-screen icon. The full-screen button is hidden there because the app is always full screen.</w:t>
      </w:r>
    </w:p>
    <w:p>
      <w:pPr>
        <w:pBdr>
          <w:left w:val="single" w:color="ED6C2A" w:sz="24" w:space="8"/>
        </w:pBdr>
        <w:shd w:fill="FDF1E8" w:color="auto" w:val="clear"/>
        <w:spacing w:after="160" w:before="80" w:line="276"/>
        <w:ind w:left="160" w:right="160"/>
      </w:pPr>
      <w:r>
        <w:rPr>
          <w:b/>
          <w:bCs/>
          <w:color w:val="B4531A"/>
        </w:rPr>
        <w:t xml:space="preserve">Important: </w:t>
      </w:r>
      <w:r>
        <w:t xml:space="preserve">The Chrome flag is a setting on the tablet; change it yourself only if you want the installed full-screen app.</w:t>
      </w:r>
    </w:p>
    <w:p>
      <w:pPr>
        <w:pStyle w:val="Heading2"/>
      </w:pPr>
      <w:r>
        <w:t xml:space="preserve">5.3 Find this PC's IP address</w:t>
      </w:r>
    </w:p>
    <w:p>
      <w:pPr>
        <w:spacing w:after="120"/>
      </w:pPr>
      <w:r>
        <w:t xml:space="preserve">The address can change (for example after a router restart). Check the current one with:</w:t>
      </w:r>
    </w:p>
    <w:p>
      <w:pPr>
        <w:keepNext/>
        <w:spacing w:after="0" w:before="60"/>
      </w:pPr>
      <w:r>
        <w:rPr>
          <w:i/>
          <w:iCs/>
          <w:color w:val="5F6B61"/>
          <w:sz w:val="17"/>
          <w:szCs w:val="17"/>
        </w:rPr>
        <w:t xml:space="preserve">PowerShell or Command Prompt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ipconfig</w:t>
      </w:r>
    </w:p>
    <w:p>
      <w:pPr>
        <w:spacing w:after="120"/>
      </w:pPr>
      <w:r>
        <w:t xml:space="preserve">Use the </w:t>
      </w:r>
      <w:r>
        <w:rPr>
          <w:b/>
          <w:bCs/>
        </w:rPr>
        <w:t xml:space="preserve">IPv4 Address</w:t>
      </w:r>
      <w:r>
        <w:t xml:space="preserve"> of the adapter connected to the network the tablet uses (currently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192.168.0.7</w:t>
      </w:r>
      <w:r>
        <w:t xml:space="preserve"> on "Ethernet"). Ignore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192.168.56.1</w:t>
      </w:r>
      <w:r>
        <w:t xml:space="preserve">, which is a VirtualBox-only adapter.</w:t>
      </w:r>
    </w:p>
    <w:p>
      <w:pPr>
        <w:pStyle w:val="Heading2"/>
      </w:pPr>
      <w:r>
        <w:t xml:space="preserve">5.4 If the tablet cannot connect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the tablet and PC are on the same network, and that the URL starts with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http://</w:t>
      </w:r>
      <w:r>
        <w:t xml:space="preserve"> (not https) and includes the 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From this PC, open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http://192.168.0.7:5173</w:t>
      </w:r>
      <w:r>
        <w:t xml:space="preserve">. If it works here but not on the tablet, the Windows Firewall is blocking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PC's network is a </w:t>
      </w:r>
      <w:r>
        <w:rPr>
          <w:b/>
          <w:bCs/>
        </w:rPr>
        <w:t xml:space="preserve">Domain</w:t>
      </w:r>
      <w:r>
        <w:t xml:space="preserve"> network, where Node.js is already allowed. If the network profile changes to Private or Public, allow the ports once from an </w:t>
      </w:r>
      <w:r>
        <w:rPr>
          <w:b/>
          <w:bCs/>
        </w:rPr>
        <w:t xml:space="preserve">Administrator</w:t>
      </w:r>
      <w:r>
        <w:t xml:space="preserve"> PowerShell:</w:t>
      </w:r>
    </w:p>
    <w:p>
      <w:pPr>
        <w:keepNext/>
        <w:spacing w:after="0" w:before="60"/>
      </w:pPr>
      <w:r>
        <w:rPr>
          <w:i/>
          <w:iCs/>
          <w:color w:val="5F6B61"/>
          <w:sz w:val="17"/>
          <w:szCs w:val="17"/>
        </w:rPr>
        <w:t xml:space="preserve">Administrator PowerShell (one time)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New-NetFirewallRule -DisplayName "CARE UI (5173, 4173)" -Direction Inbound -Protocol TCP -LocalPort 5173,4173 -Action Allow</w:t>
      </w:r>
    </w:p>
    <w:p>
      <w:pPr>
        <w:pBdr>
          <w:left w:val="single" w:color="ED6C2A" w:sz="24" w:space="8"/>
        </w:pBdr>
        <w:shd w:fill="FDF1E8" w:color="auto" w:val="clear"/>
        <w:spacing w:after="160" w:before="80" w:line="276"/>
        <w:ind w:left="160" w:right="160"/>
      </w:pPr>
      <w:r>
        <w:rPr>
          <w:b/>
          <w:bCs/>
          <w:color w:val="B4531A"/>
        </w:rPr>
        <w:t xml:space="preserve">Important: </w:t>
      </w:r>
      <w:r>
        <w:t xml:space="preserve">That command changes the firewall configuration of this PC. Run it yourself only if the tablet cannot connect.</w:t>
      </w:r>
    </w:p>
    <w:p>
      <w:pPr>
        <w:pStyle w:val="Heading1"/>
      </w:pPr>
      <w:r>
        <w:t xml:space="preserve">6. Build the production app</w:t>
      </w:r>
    </w:p>
    <w:p>
      <w:pPr>
        <w:spacing w:after="120"/>
      </w:pPr>
      <w:r>
        <w:t xml:space="preserve">Creates the optimised app (about 620 KB, fonts included, no internet needed) in the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dist</w:t>
      </w:r>
      <w:r>
        <w:t xml:space="preserve"> folder. This is what gets copied to the cRIO.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npm run build</w:t>
      </w:r>
    </w:p>
    <w:p>
      <w:pPr>
        <w:pStyle w:val="Heading2"/>
      </w:pPr>
      <w:r>
        <w:t xml:space="preserve">6.1 Preview the built app</w:t>
      </w:r>
    </w:p>
    <w:p>
      <w:pPr>
        <w:spacing w:after="120"/>
      </w:pPr>
      <w:r>
        <w:t xml:space="preserve">Serves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dist</w:t>
      </w:r>
      <w:r>
        <w:t xml:space="preserve"> exactly as the cRIO would, on this PC and the network: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npm run preview</w:t>
      </w: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http://localhost:4173</w:t>
      </w:r>
      <w:r>
        <w:t xml:space="preserve"> here or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http://192.168.0.7:4173</w:t>
      </w:r>
      <w:r>
        <w:t xml:space="preserve"> on the tablet. Run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npm run build</w:t>
      </w:r>
      <w:r>
        <w:t xml:space="preserve"> again after any code change; preview does not live-reload.</w:t>
      </w:r>
    </w:p>
    <w:p>
      <w:pPr>
        <w:pStyle w:val="Heading1"/>
      </w:pPr>
      <w:r>
        <w:t xml:space="preserve">7. Deploy to the cRIO-9056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Build the app: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npm run build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Edit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dist\config.js</w:t>
      </w:r>
      <w:r>
        <w:t xml:space="preserve">: set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mode: 'crio'</w:t>
      </w:r>
      <w:r>
        <w:t xml:space="preserve"> (see section 8).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Enable SSH on the cRIO in NI MAX if it is not already on.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Copy the contents of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dist</w:t>
      </w:r>
      <w:r>
        <w:t xml:space="preserve"> to the Public Content folder of the LabVIEW Web Service that implements the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/api</w:t>
      </w:r>
      <w:r>
        <w:t xml:space="preserve"> endpoints, using WinSCP or scp:</w:t>
      </w:r>
    </w:p>
    <w:p>
      <w:pPr>
        <w:keepNext/>
        <w:spacing w:after="0" w:before="60"/>
      </w:pPr>
      <w:r>
        <w:rPr>
          <w:i/>
          <w:iCs/>
          <w:color w:val="5F6B61"/>
          <w:sz w:val="17"/>
          <w:szCs w:val="17"/>
        </w:rPr>
        <w:t xml:space="preserve">Git Bash / PowerShell (replace the &lt;…&gt; parts)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scp -r dist/* admin@&lt;crio-ip&gt;:&lt;web-service-public-folder&gt;/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On the tablet open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http://&lt;crio-ip&gt;:&lt;port&gt;/&lt;service&gt;/&lt;public-folder&gt;/index.html</w:t>
      </w:r>
      <w:r>
        <w:t xml:space="preserve">.</w:t>
      </w:r>
    </w:p>
    <w:p>
      <w:pPr>
        <w:pBdr>
          <w:left w:val="single" w:color="639850" w:sz="24" w:space="8"/>
        </w:pBdr>
        <w:shd w:fill="EAF3E6" w:color="auto" w:val="clear"/>
        <w:spacing w:after="160" w:before="80" w:line="276"/>
        <w:ind w:left="160" w:right="160"/>
      </w:pPr>
      <w:r>
        <w:rPr>
          <w:b/>
          <w:bCs/>
          <w:color w:val="254229"/>
        </w:rPr>
        <w:t xml:space="preserve">Note: </w:t>
      </w:r>
      <w:r>
        <w:t xml:space="preserve">The full HTTP/JSON contract the LabVIEW side must implement, including the required safety watchdogs, is in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docs\CRIO_API.md</w:t>
      </w:r>
      <w:r>
        <w:t xml:space="preserve">.</w:t>
      </w:r>
    </w:p>
    <w:p>
      <w:pPr>
        <w:pStyle w:val="Heading1"/>
      </w:pPr>
      <w:r>
        <w:t xml:space="preserve">8. Simulator mode or real controller</w:t>
      </w:r>
    </w:p>
    <w:p>
      <w:pPr>
        <w:spacing w:after="120"/>
      </w:pPr>
      <w:r>
        <w:t xml:space="preserve">Runtime settings live in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public\config.js</w:t>
      </w:r>
      <w:r>
        <w:t xml:space="preserve"> (copied to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dist\config.js</w:t>
      </w:r>
      <w:r>
        <w:t xml:space="preserve"> on build). The copy in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dist</w:t>
      </w:r>
      <w:r>
        <w:t xml:space="preserve"> can be edited on the cRIO without rebuilding.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25422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0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25422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mode: 'crio'</w:t>
            </w:r>
          </w:p>
        </w:tc>
        <w:tc>
          <w:tcPr>
            <w:tcW w:type="dxa" w:w="60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Calls the API server: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python server/app.py</w:t>
            </w:r>
            <w:r>
              <w:t xml:space="preserve"> (section 13) or the cRIO (default).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mode: 'mock'</w:t>
            </w:r>
          </w:p>
        </w:tc>
        <w:tc>
          <w:tcPr>
            <w:tcW w:type="dxa" w:w="60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Built-in simulator, no server needed (used for the GitHub Pages demo).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?mode=crio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?mode=mock</w:t>
            </w:r>
          </w:p>
        </w:tc>
        <w:tc>
          <w:tcPr>
            <w:tcW w:type="dxa" w:w="60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Added to the page address, overrides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mode</w:t>
            </w:r>
            <w:r>
              <w:t xml:space="preserve"> without editing the file (e.g.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http://&lt;ip&gt;:5173/?mode=crio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apiBase: ''</w:t>
            </w:r>
          </w:p>
        </w:tc>
        <w:tc>
          <w:tcPr>
            <w:tcW w:type="dxa" w:w="60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Empty = same host that served the page. Set e.g.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'http://192.168.1.50:8001'</w:t>
            </w:r>
            <w:r>
              <w:t xml:space="preserve"> if the UI is served from elsewhere.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statusPollMs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jogRepeatMs</w:t>
            </w:r>
          </w:p>
        </w:tc>
        <w:tc>
          <w:tcPr>
            <w:tcW w:type="dxa" w:w="60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Telemetry poll rate and jog re-send interval (ms).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offloading</w:t>
            </w:r>
          </w:p>
        </w:tc>
        <w:tc>
          <w:tcPr>
            <w:tcW w:type="dxa" w:w="60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Offloading is a % of the body weight entered in Patient vitals.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maxKg: 60</w:t>
            </w:r>
            <w:r>
              <w:t xml:space="preserve"> caps the offloaded weight, so max % = 60 / body weight × 100 (72 kg → 83.33 %). Also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min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step</w:t>
            </w:r>
            <w:r>
              <w:t xml:space="preserve"> and the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default</w:t>
            </w:r>
            <w:r>
              <w:t xml:space="preserve"> %.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Record the walkthrough video</w:t>
      </w:r>
    </w:p>
    <w:p>
      <w:pPr>
        <w:spacing w:after="120"/>
      </w:pPr>
      <w:r>
        <w:t xml:space="preserve">Drives the whole UI automatically in Chrome (with a visible cursor and captions) and saves an MP4. It also acts as an end-to-end test, because it stops with an error if any screen or button is missing.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Build the latest code:</w:t>
      </w:r>
    </w:p>
    <w:p>
      <w:pPr>
        <w:keepNext/>
        <w:spacing w:after="0" w:before="60"/>
      </w:pPr>
      <w:r>
        <w:rPr>
          <w:i/>
          <w:iCs/>
          <w:color w:val="5F6B61"/>
          <w:sz w:val="17"/>
          <w:szCs w:val="17"/>
        </w:rPr>
        <w:t xml:space="preserve">Terminal 1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npm run build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Serve it and leave this running:</w:t>
      </w:r>
    </w:p>
    <w:p>
      <w:pPr>
        <w:keepNext/>
        <w:spacing w:after="0" w:before="60"/>
      </w:pPr>
      <w:r>
        <w:rPr>
          <w:i/>
          <w:iCs/>
          <w:color w:val="5F6B61"/>
          <w:sz w:val="17"/>
          <w:szCs w:val="17"/>
        </w:rPr>
        <w:t xml:space="preserve">Terminal 1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npm run preview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In a second terminal (in the project folder), record:</w:t>
      </w:r>
    </w:p>
    <w:p>
      <w:pPr>
        <w:keepNext/>
        <w:spacing w:after="0" w:before="60"/>
      </w:pPr>
      <w:r>
        <w:rPr>
          <w:i/>
          <w:iCs/>
          <w:color w:val="5F6B61"/>
          <w:sz w:val="17"/>
          <w:szCs w:val="17"/>
        </w:rPr>
        <w:t xml:space="preserve">Terminal 2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npm run record</w:t>
      </w:r>
    </w:p>
    <w:p>
      <w:pPr>
        <w:spacing w:after="120"/>
      </w:pPr>
      <w:r>
        <w:t xml:space="preserve">Output: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recordings\CARE2.0-UI-Walkthrough.mp4</w:t>
      </w:r>
      <w:r>
        <w:t xml:space="preserve"> (about 2.5 minutes, 1280 × 800). This overwrites the previous file of that name.</w:t>
      </w:r>
    </w:p>
    <w:p>
      <w:pPr>
        <w:pStyle w:val="Heading2"/>
      </w:pPr>
      <w:r>
        <w:t xml:space="preserve">9.1 Save under a different name</w:t>
      </w:r>
    </w:p>
    <w:p>
      <w:pPr>
        <w:spacing w:after="120"/>
      </w:pPr>
      <w:r>
        <w:t xml:space="preserve">Run the two stages yourself and choose the output file:</w:t>
      </w:r>
    </w:p>
    <w:p>
      <w:pPr>
        <w:keepNext/>
        <w:spacing w:after="0" w:before="60"/>
      </w:pPr>
      <w:r>
        <w:rPr>
          <w:i/>
          <w:iCs/>
          <w:color w:val="5F6B61"/>
          <w:sz w:val="17"/>
          <w:szCs w:val="17"/>
        </w:rPr>
        <w:t xml:space="preserve">Terminal 2</w:t>
      </w:r>
    </w:p>
    <w:p>
      <w:pPr>
        <w:keepNext/>
        <w:keepLines/>
        <w:pBdr>
          <w:top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node tools/record-walkthrough.mjs</w:t>
      </w:r>
    </w:p>
    <w:p>
      <w:pPr>
        <w:keepNext w:val="false"/>
        <w:keepLines/>
        <w:pBdr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python tools/encode-video.py recordings/_capture recordings/My-Walkthrough.mp4</w:t>
      </w:r>
    </w:p>
    <w:p>
      <w:pPr>
        <w:spacing w:after="120"/>
      </w:pPr>
      <w:r>
        <w:t xml:space="preserve">The raw frames in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recordings\_capture</w:t>
      </w:r>
      <w:r>
        <w:t xml:space="preserve"> can be deleted afterwards.</w:t>
      </w:r>
    </w:p>
    <w:p>
      <w:pPr>
        <w:spacing w:after="120"/>
      </w:pPr>
      <w:r>
        <w:t xml:space="preserve">To change what is shown or the captions, edit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tools\record-walkthrough.mjs</w:t>
      </w:r>
      <w:r>
        <w:t xml:space="preserve">.</w:t>
      </w:r>
    </w:p>
    <w:p>
      <w:pPr>
        <w:pStyle w:val="Heading1"/>
      </w:pPr>
      <w:r>
        <w:t xml:space="preserve">10. Export the loading animation</w:t>
      </w:r>
    </w:p>
    <w:p>
      <w:pPr>
        <w:spacing w:after="120"/>
      </w:pPr>
      <w:r>
        <w:t xml:space="preserve">Regenerates the animated SVG and GIF files from the same source the app uses: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npm run export-loader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25422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 (in exports\)</w:t>
            </w:r>
          </w:p>
        </w:tc>
        <w:tc>
          <w:tcPr>
            <w:tcW w:type="dxa" w:w="48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25422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charukesi-loader.svg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.gif</w:t>
            </w:r>
          </w:p>
        </w:tc>
        <w:tc>
          <w:tcPr>
            <w:tcW w:type="dxa" w:w="48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Logo, CHARUKESI wordmark and dots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charukesi-loader-mark.svg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.gif</w:t>
            </w:r>
          </w:p>
        </w:tc>
        <w:tc>
          <w:tcPr>
            <w:tcW w:type="dxa" w:w="48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Logo mark only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To change the animation itself, edit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src\components\logoLoaderMarkup.js</w:t>
      </w:r>
      <w:r>
        <w:t xml:space="preserve">, then run the export again (and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npm run build</w:t>
      </w:r>
      <w:r>
        <w:t xml:space="preserve"> for the app).</w:t>
      </w:r>
    </w:p>
    <w:p>
      <w:pPr>
        <w:pStyle w:val="Heading1"/>
      </w:pPr>
      <w:r>
        <w:t xml:space="preserve">11. Troubleshooting</w:t>
      </w:r>
    </w:p>
    <w:p>
      <w:pPr>
        <w:pStyle w:val="Heading2"/>
      </w:pPr>
      <w:r>
        <w:t xml:space="preserve">11.1 "Port 5173 (or 4173) is already in use"</w:t>
      </w:r>
    </w:p>
    <w:p>
      <w:pPr>
        <w:spacing w:after="120"/>
      </w:pPr>
      <w:r>
        <w:t xml:space="preserve">A server is already running, often in another terminal window. Use that one, or find and stop the process:</w:t>
      </w:r>
    </w:p>
    <w:p>
      <w:pPr>
        <w:keepNext/>
        <w:spacing w:after="0" w:before="60"/>
      </w:pPr>
      <w:r>
        <w:rPr>
          <w:i/>
          <w:iCs/>
          <w:color w:val="5F6B61"/>
          <w:sz w:val="17"/>
          <w:szCs w:val="17"/>
        </w:rPr>
        <w:t xml:space="preserve">PowerShell</w:t>
      </w:r>
    </w:p>
    <w:p>
      <w:pPr>
        <w:keepNext/>
        <w:keepLines/>
        <w:pBdr>
          <w:top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netstat -ano | findstr :5173</w:t>
      </w:r>
    </w:p>
    <w:p>
      <w:pPr>
        <w:keepNext/>
        <w:keepLines/>
        <w:pBdr>
          <w:left w:val="single" w:color="639850" w:sz="18" w:space="6"/>
          <w:right w:val="single" w:color="C9D8C3" w:sz="6" w:space="4"/>
        </w:pBdr>
        <w:shd w:fill="F3F6F1" w:color="auto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6B7F6E"/>
          <w:sz w:val="19"/>
          <w:szCs w:val="19"/>
        </w:rPr>
        <w:t xml:space="preserve"># the last column is the process ID (PID)</w:t>
      </w:r>
    </w:p>
    <w:p>
      <w:pPr>
        <w:keepNext w:val="false"/>
        <w:keepLines/>
        <w:pBdr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Stop-Process -Id &lt;PID&gt;</w:t>
      </w:r>
    </w:p>
    <w:p>
      <w:pPr>
        <w:pStyle w:val="Heading2"/>
      </w:pPr>
      <w:r>
        <w:t xml:space="preserve">11.2 Blank page or old version on the tablet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Rebuild (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npm run build</w:t>
      </w:r>
      <w:r>
        <w:t xml:space="preserve">) and restart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npm run preview</w:t>
      </w:r>
      <w:r>
        <w:t xml:space="preserve"> after code changes.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Refresh the tablet browser; if it still shows the old version, clear its cache or open a private tab.</w:t>
      </w:r>
    </w:p>
    <w:p>
      <w:pPr>
        <w:pStyle w:val="Heading2"/>
      </w:pPr>
      <w:r>
        <w:t xml:space="preserve">11.3 UI shrinks when the tablet keyboard opens</w:t>
      </w:r>
    </w:p>
    <w:p>
      <w:pPr>
        <w:spacing w:after="120"/>
      </w:pPr>
      <w:r>
        <w:t xml:space="preserve">Fixed in this version: the UI keeps its size and scrolls the field being typed in above the keyboard. If it happens again after changes, rebuild, start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npm run preview</w:t>
      </w:r>
      <w:r>
        <w:t xml:space="preserve"> and run: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npm run test:keyboard</w:t>
      </w:r>
    </w:p>
    <w:p>
      <w:pPr>
        <w:spacing w:after="120"/>
      </w:pPr>
      <w:r>
        <w:t xml:space="preserve">Also make sure the tablet browser is up to date (Chrome 108 or newer handles the keyboard best).</w:t>
      </w:r>
    </w:p>
    <w:p>
      <w:pPr>
        <w:pStyle w:val="Heading2"/>
      </w:pPr>
      <w:r>
        <w:t xml:space="preserve">11.4 Full screen switches off when typing</w:t>
      </w:r>
    </w:p>
    <w:p>
      <w:pPr>
        <w:spacing w:after="120"/>
      </w:pPr>
      <w:r>
        <w:t xml:space="preserve">Expected on many Android browsers: the keyboard makes the browser leave full screen. It comes back on the next tap outside the text field. If it never comes back, the header shows </w:t>
      </w:r>
      <w:r>
        <w:rPr>
          <w:b/>
          <w:bCs/>
        </w:rPr>
        <w:t xml:space="preserve">Full screen</w:t>
      </w:r>
      <w:r>
        <w:t xml:space="preserve"> (corners pointing out) because Exit full screen was chosen earlier; tap it once. To check the behaviour after code changes, start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npm run preview</w:t>
      </w:r>
      <w:r>
        <w:t xml:space="preserve"> and run: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npm run test:fullscreen</w:t>
      </w:r>
    </w:p>
    <w:p>
      <w:pPr>
        <w:pStyle w:val="Heading2"/>
      </w:pPr>
      <w:r>
        <w:t xml:space="preserve">11.5 Reset simulator data</w:t>
      </w:r>
    </w:p>
    <w:p>
      <w:pPr>
        <w:spacing w:after="120"/>
      </w:pPr>
      <w:r>
        <w:t xml:space="preserve">Patients and sessions added in simulator mode are saved in that browser only. To start fresh, clear the site data for the address in the browser settings (or use a private tab).</w:t>
      </w:r>
    </w:p>
    <w:p>
      <w:pPr>
        <w:pStyle w:val="Heading2"/>
      </w:pPr>
      <w:r>
        <w:t xml:space="preserve">11.6 Record or export fails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254229"/>
          <w:sz w:val="20"/>
          <w:szCs w:val="20"/>
        </w:rPr>
        <w:t xml:space="preserve">npm run record</w:t>
      </w:r>
      <w:r>
        <w:t xml:space="preserve"> needs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npm run preview</w:t>
      </w:r>
      <w:r>
        <w:t xml:space="preserve"> running on port 4173.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Both need Google Chrome installed and the Python packages from section 2.</w:t>
      </w:r>
    </w:p>
    <w:p>
      <w:pPr>
        <w:pStyle w:val="Heading1"/>
      </w:pPr>
      <w:r>
        <w:t xml:space="preserve">12. Publish on GitHub Pages for testing</w:t>
      </w:r>
    </w:p>
    <w:p>
      <w:pPr>
        <w:spacing w:after="120"/>
      </w:pPr>
      <w:r>
        <w:t xml:space="preserve">GitHub Pages hosts the built UI for free at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https://&lt;your-user&gt;.github.io/care-ui/</w:t>
      </w:r>
      <w:r>
        <w:t xml:space="preserve">, over HTTPS, so testers only need the link: no PC, tablet network or cRIO. The published copy runs in </w:t>
      </w:r>
      <w:r>
        <w:rPr>
          <w:b/>
          <w:bCs/>
        </w:rPr>
        <w:t xml:space="preserve">simulator mode</w:t>
      </w:r>
      <w:r>
        <w:t xml:space="preserve">. Every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git push</w:t>
      </w:r>
      <w:r>
        <w:t xml:space="preserve"> rebuilds and republishes it automatically (workflow file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.github/workflows/deploy-pages.yml</w:t>
      </w:r>
      <w:r>
        <w:t xml:space="preserve">, already in the project).</w:t>
      </w:r>
    </w:p>
    <w:p>
      <w:pPr>
        <w:pBdr>
          <w:left w:val="single" w:color="ED6C2A" w:sz="24" w:space="8"/>
        </w:pBdr>
        <w:shd w:fill="FDF1E8" w:color="auto" w:val="clear"/>
        <w:spacing w:after="160" w:before="80" w:line="276"/>
        <w:ind w:left="160" w:right="160"/>
      </w:pPr>
      <w:r>
        <w:rPr>
          <w:b/>
          <w:bCs/>
          <w:color w:val="B4531A"/>
        </w:rPr>
        <w:t xml:space="preserve">Important: </w:t>
      </w:r>
      <w:r>
        <w:t xml:space="preserve">A GitHub Pages site is </w:t>
      </w:r>
      <w:r>
        <w:rPr>
          <w:b/>
          <w:bCs/>
        </w:rPr>
        <w:t xml:space="preserve">public</w:t>
      </w:r>
      <w:r>
        <w:t xml:space="preserve">, even when the repository is private, and it shows the Charukesi name and logo. Check with the client before publishing. Pages from a private repository needs a paid GitHub plan (Pro, Team or Enterprise).</w:t>
      </w:r>
    </w:p>
    <w:p>
      <w:pPr>
        <w:pStyle w:val="Heading2"/>
      </w:pPr>
      <w:r>
        <w:t xml:space="preserve">12.1 One-time setup on github.com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Sign in at github.com (create a free account if needed).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Click </w:t>
      </w:r>
      <w:r>
        <w:rPr>
          <w:b/>
          <w:bCs/>
        </w:rPr>
        <w:t xml:space="preserve">+</w:t>
      </w:r>
      <w:r>
        <w:t xml:space="preserve"> (top right) → </w:t>
      </w:r>
      <w:r>
        <w:rPr>
          <w:b/>
          <w:bCs/>
        </w:rPr>
        <w:t xml:space="preserve">New repository</w:t>
      </w:r>
      <w:r>
        <w:t xml:space="preserve">. Name: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care-ui</w:t>
      </w:r>
      <w:r>
        <w:t xml:space="preserve">. Choose </w:t>
      </w:r>
      <w:r>
        <w:rPr>
          <w:b/>
          <w:bCs/>
        </w:rPr>
        <w:t xml:space="preserve">Public</w:t>
      </w:r>
      <w:r>
        <w:t xml:space="preserve"> (or Private on a paid plan). Leave "Add a README", ".gitignore" and "license" </w:t>
      </w:r>
      <w:r>
        <w:rPr>
          <w:b/>
          <w:bCs/>
        </w:rPr>
        <w:t xml:space="preserve">unticked</w:t>
      </w:r>
      <w:r>
        <w:t xml:space="preserve">. Click </w:t>
      </w:r>
      <w:r>
        <w:rPr>
          <w:b/>
          <w:bCs/>
        </w:rPr>
        <w:t xml:space="preserve">Create repository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In the new repository open </w:t>
      </w:r>
      <w:r>
        <w:rPr>
          <w:b/>
          <w:bCs/>
        </w:rPr>
        <w:t xml:space="preserve">Settings → Pages</w:t>
      </w:r>
      <w:r>
        <w:t xml:space="preserve">. Under </w:t>
      </w:r>
      <w:r>
        <w:rPr>
          <w:b/>
          <w:bCs/>
        </w:rPr>
        <w:t xml:space="preserve">Build and deployment → Source</w:t>
      </w:r>
      <w:r>
        <w:t xml:space="preserve"> choose </w:t>
      </w:r>
      <w:r>
        <w:rPr>
          <w:b/>
          <w:bCs/>
        </w:rPr>
        <w:t xml:space="preserve">GitHub Actions</w:t>
      </w:r>
      <w:r>
        <w:t xml:space="preserve">.</w:t>
      </w:r>
    </w:p>
    <w:p>
      <w:pPr>
        <w:pStyle w:val="Heading2"/>
      </w:pPr>
      <w:r>
        <w:t xml:space="preserve">12.2 First upload from this PC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Open a terminal in the project folder: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cd "D:\shr\Rajendra\CARE2.0\UI_Version 3\care-ui"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Turn the folder into a Git repository and make the first commit:</w:t>
      </w:r>
    </w:p>
    <w:p>
      <w:pPr>
        <w:keepNext/>
        <w:keepLines/>
        <w:pBdr>
          <w:top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git init -b main</w:t>
      </w:r>
    </w:p>
    <w:p>
      <w:pPr>
        <w:keepNext/>
        <w:keepLines/>
        <w:pBdr>
          <w:left w:val="single" w:color="639850" w:sz="18" w:space="6"/>
          <w:right w:val="single" w:color="C9D8C3" w:sz="6" w:space="4"/>
        </w:pBdr>
        <w:shd w:fill="F3F6F1" w:color="auto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git add -A</w:t>
      </w:r>
    </w:p>
    <w:p>
      <w:pPr>
        <w:keepNext w:val="false"/>
        <w:keepLines/>
        <w:pBdr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git commit -m "CARE 2.0 UI"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Connect it to the GitHub repository (replace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&lt;your-user&gt;</w:t>
      </w:r>
      <w:r>
        <w:t xml:space="preserve">) and upload:</w:t>
      </w:r>
    </w:p>
    <w:p>
      <w:pPr>
        <w:keepNext/>
        <w:keepLines/>
        <w:pBdr>
          <w:top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git remote add origin https://github.com/&lt;your-user&gt;/care-ui.git</w:t>
      </w:r>
    </w:p>
    <w:p>
      <w:pPr>
        <w:keepNext w:val="false"/>
        <w:keepLines/>
        <w:pBdr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git push -u origin main</w:t>
      </w:r>
    </w:p>
    <w:p>
      <w:pPr>
        <w:spacing w:after="120"/>
      </w:pPr>
      <w:r>
        <w:t xml:space="preserve">The first push opens a browser window to sign in to GitHub (Git Credential Manager). Approve it once; it is remembered.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On GitHub open the </w:t>
      </w:r>
      <w:r>
        <w:rPr>
          <w:b/>
          <w:bCs/>
        </w:rPr>
        <w:t xml:space="preserve">Actions</w:t>
      </w:r>
      <w:r>
        <w:t xml:space="preserve"> tab. The run "Deploy to GitHub Pages" takes 1–2 minutes; wait for the green tick.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Open the site: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https://&lt;your-user&gt;.github.io/care-ui/</w:t>
      </w:r>
      <w:r>
        <w:t xml:space="preserve"> (the address is also shown in </w:t>
      </w:r>
      <w:r>
        <w:rPr>
          <w:b/>
          <w:bCs/>
        </w:rPr>
        <w:t xml:space="preserve">Settings → Pages</w:t>
      </w:r>
      <w:r>
        <w:t xml:space="preserve"> and in the finished run). Share this link with testers.</w:t>
      </w:r>
    </w:p>
    <w:p>
      <w:pPr>
        <w:pStyle w:val="Heading2"/>
      </w:pPr>
      <w:r>
        <w:t xml:space="preserve">12.3 Publish an update</w:t>
      </w:r>
    </w:p>
    <w:p>
      <w:pPr>
        <w:spacing w:after="120"/>
      </w:pPr>
      <w:r>
        <w:t xml:space="preserve">After changing the code, commit and push. The site updates by itself within a couple of minutes:</w:t>
      </w:r>
    </w:p>
    <w:p>
      <w:pPr>
        <w:keepNext/>
        <w:keepLines/>
        <w:pBdr>
          <w:top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git add -A</w:t>
      </w:r>
    </w:p>
    <w:p>
      <w:pPr>
        <w:keepNext/>
        <w:keepLines/>
        <w:pBdr>
          <w:left w:val="single" w:color="639850" w:sz="18" w:space="6"/>
          <w:right w:val="single" w:color="C9D8C3" w:sz="6" w:space="4"/>
        </w:pBdr>
        <w:shd w:fill="F3F6F1" w:color="auto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git commit -m "Describe the change"</w:t>
      </w:r>
    </w:p>
    <w:p>
      <w:pPr>
        <w:keepNext w:val="false"/>
        <w:keepLines/>
        <w:pBdr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git push</w:t>
      </w:r>
    </w:p>
    <w:p>
      <w:pPr>
        <w:pStyle w:val="Heading2"/>
      </w:pPr>
      <w:r>
        <w:t xml:space="preserve">12.4 Good to know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is uploaded: the source code,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docs</w:t>
      </w:r>
      <w:r>
        <w:t xml:space="preserve">,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exports</w:t>
      </w:r>
      <w:r>
        <w:t xml:space="preserve">,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public</w:t>
      </w:r>
      <w:r>
        <w:t xml:space="preserve"> and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tools</w:t>
      </w:r>
      <w:r>
        <w:t xml:space="preserve"> (57 files, about 1 MB).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node_modules</w:t>
      </w:r>
      <w:r>
        <w:t xml:space="preserve">,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dist</w:t>
      </w:r>
      <w:r>
        <w:t xml:space="preserve"> and the walkthrough videos are excluded by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.gitignore</w:t>
      </w:r>
      <w:r>
        <w:t xml:space="preserve">. Anything added to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docs</w:t>
      </w:r>
      <w:r>
        <w:t xml:space="preserve"> (for example Word files) is uploaded too.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Testers log in with the simulator accounts (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preethi</w:t>
      </w:r>
      <w:r>
        <w:t xml:space="preserve"> /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1234</w:t>
      </w:r>
      <w:r>
        <w:t xml:space="preserve">,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admin</w:t>
      </w:r>
      <w:r>
        <w:t xml:space="preserve"> /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admin</w:t>
      </w:r>
      <w:r>
        <w:t xml:space="preserve">). Patients and sessions they create stay in their own browser only.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Because the site is HTTPS, testers can use Chrome's </w:t>
      </w:r>
      <w:r>
        <w:rPr>
          <w:b/>
          <w:bCs/>
        </w:rPr>
        <w:t xml:space="preserve">Install app</w:t>
      </w:r>
      <w:r>
        <w:t xml:space="preserve"> / </w:t>
      </w:r>
      <w:r>
        <w:rPr>
          <w:b/>
          <w:bCs/>
        </w:rPr>
        <w:t xml:space="preserve">Add to Home screen</w:t>
      </w:r>
      <w:r>
        <w:t xml:space="preserve"> to get the full-screen app without the Chrome flag from section 5.2.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Site shows only a dark-green screen</w:t>
      </w:r>
      <w:r>
        <w:t xml:space="preserve"> (newer versions show "CARE 2.0 did not start"): GitHub is publishing the raw source instead of the built app. In </w:t>
      </w:r>
      <w:r>
        <w:rPr>
          <w:b/>
          <w:bCs/>
        </w:rPr>
        <w:t xml:space="preserve">Settings → Pages</w:t>
      </w:r>
      <w:r>
        <w:t xml:space="preserve"> set </w:t>
      </w:r>
      <w:r>
        <w:rPr>
          <w:b/>
          <w:bCs/>
        </w:rPr>
        <w:t xml:space="preserve">Source</w:t>
      </w:r>
      <w:r>
        <w:t xml:space="preserve"> to </w:t>
      </w:r>
      <w:r>
        <w:rPr>
          <w:b/>
          <w:bCs/>
        </w:rPr>
        <w:t xml:space="preserve">GitHub Actions</w:t>
      </w:r>
      <w:r>
        <w:t xml:space="preserve"> (not "Deploy from a branch"), run </w:t>
      </w:r>
      <w:r>
        <w:rPr>
          <w:b/>
          <w:bCs/>
        </w:rPr>
        <w:t xml:space="preserve">Deploy to GitHub Pages</w:t>
      </w:r>
      <w:r>
        <w:t xml:space="preserve"> again on the Actions tab, then reload the site (a private tab avoids the cached page).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the Actions run fails, open it to see the error; most often Pages was not set to </w:t>
      </w:r>
      <w:r>
        <w:rPr>
          <w:b/>
          <w:bCs/>
        </w:rPr>
        <w:t xml:space="preserve">GitHub Actions</w:t>
      </w:r>
      <w:r>
        <w:t xml:space="preserve"> (step 12.1-3). Fix it, then use </w:t>
      </w:r>
      <w:r>
        <w:rPr>
          <w:b/>
          <w:bCs/>
        </w:rPr>
        <w:t xml:space="preserve">Run workflow</w:t>
      </w:r>
      <w:r>
        <w:t xml:space="preserve"> on the Actions tab to try again.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 take the site offline: </w:t>
      </w:r>
      <w:r>
        <w:rPr>
          <w:b/>
          <w:bCs/>
        </w:rPr>
        <w:t xml:space="preserve">Settings → Pages → Unpublish site</w:t>
      </w:r>
      <w:r>
        <w:t xml:space="preserve"> (or delete the repository).</w:t>
      </w:r>
    </w:p>
    <w:p>
      <w:pPr>
        <w:pStyle w:val="Heading1"/>
      </w:pPr>
      <w:r>
        <w:t xml:space="preserve">13. API server</w:t>
      </w:r>
    </w:p>
    <w:p>
      <w:pPr>
        <w:spacing w:after="120"/>
      </w:pPr>
      <w:r>
        <w:t xml:space="preserve">The UI gets all its data by calling the API server,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server/app.py</w:t>
      </w:r>
      <w:r>
        <w:t xml:space="preserve">. It uses only the Python standard library. The APIs, requests, responses and status codes are listed in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docs/CRIO_API.md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Start the API server and leave it running:</w:t>
      </w:r>
    </w:p>
    <w:p>
      <w:pPr>
        <w:keepNext/>
        <w:spacing w:after="0" w:before="60"/>
      </w:pPr>
      <w:r>
        <w:rPr>
          <w:i/>
          <w:iCs/>
          <w:color w:val="5F6B61"/>
          <w:sz w:val="17"/>
          <w:szCs w:val="17"/>
        </w:rPr>
        <w:t xml:space="preserve">Terminal 1, in the care-ui folder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python server/app.py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Start the UI in a second terminal:</w:t>
      </w:r>
    </w:p>
    <w:p>
      <w:pPr>
        <w:keepNext/>
        <w:spacing w:after="0" w:before="60"/>
      </w:pPr>
      <w:r>
        <w:rPr>
          <w:i/>
          <w:iCs/>
          <w:color w:val="5F6B61"/>
          <w:sz w:val="17"/>
          <w:szCs w:val="17"/>
        </w:rPr>
        <w:t xml:space="preserve">Terminal 2, in the care-ui folder</w:t>
      </w:r>
    </w:p>
    <w:p>
      <w:pPr>
        <w:keepNext w:val="false"/>
        <w:keepLines/>
        <w:pBdr>
          <w:top w:val="single" w:color="C9D8C3" w:sz="6" w:space="4"/>
          <w:bottom w:val="single" w:color="C9D8C3" w:sz="6" w:space="4"/>
          <w:left w:val="single" w:color="639850" w:sz="18" w:space="6"/>
          <w:right w:val="single" w:color="C9D8C3" w:sz="6" w:space="4"/>
        </w:pBdr>
        <w:shd w:fill="F3F6F1" w:color="auto" w:val="clear"/>
        <w:spacing w:after="160" w:before="40" w:line="276"/>
        <w:ind w:left="120" w:right="120"/>
      </w:pPr>
      <w:r>
        <w:rPr>
          <w:rFonts w:ascii="Consolas" w:cs="Consolas" w:eastAsia="Consolas" w:hAnsi="Consolas"/>
          <w:color w:val="1B2E1D"/>
          <w:sz w:val="19"/>
          <w:szCs w:val="19"/>
        </w:rPr>
        <w:t xml:space="preserve">npm run dev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On the tablet open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http://192.168.0.7:5173</w:t>
      </w:r>
      <w:r>
        <w:t xml:space="preserve">. The UI sends its API calls to port 5173, which forwards them to the server on port 8000. Log in with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preethi</w:t>
      </w:r>
      <w:r>
        <w:t xml:space="preserve"> /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1234</w:t>
      </w:r>
      <w:r>
        <w:t xml:space="preserve"> or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admin</w:t>
      </w:r>
      <w:r>
        <w:t xml:space="preserve"> /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admin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Stop either one with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Ctrl + C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 is stored in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server/care.db</w:t>
      </w:r>
      <w:r>
        <w:t xml:space="preserve">, using the CARE 2.0 database schema (tables listed in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docs/CRIO_API.md</w:t>
      </w:r>
      <w:r>
        <w:t xml:space="preserve">). Delete it (with the server stopped) to start again with the demo data.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the UI shows "Cannot reach the device", the API server is not running.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25422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UI action</w:t>
            </w:r>
          </w:p>
        </w:tc>
        <w:tc>
          <w:tcPr>
            <w:tcW w:type="dxa" w:w="54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25422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Login</w:t>
            </w:r>
          </w:p>
        </w:tc>
        <w:tc>
          <w:tcPr>
            <w:tcW w:type="dxa" w:w="54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POST /api/auth/login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Create account</w:t>
            </w:r>
          </w:p>
        </w:tc>
        <w:tc>
          <w:tcPr>
            <w:tcW w:type="dxa" w:w="54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POST /api/therapists/register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Patient list / select patient</w:t>
            </w:r>
          </w:p>
        </w:tc>
        <w:tc>
          <w:tcPr>
            <w:tcW w:type="dxa" w:w="54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GET /api/patients?therapist_id=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GET /api/patients/{id}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Vitals → Start Session</w:t>
            </w:r>
          </w:p>
        </w:tc>
        <w:tc>
          <w:tcPr>
            <w:tcW w:type="dxa" w:w="54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POST /api/sessions</w:t>
            </w:r>
            <w:r>
              <w:t xml:space="preserve"> (returns the session_id)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Lift, movement, unloading</w:t>
            </w:r>
          </w:p>
        </w:tc>
        <w:tc>
          <w:tcPr>
            <w:tcW w:type="dxa" w:w="54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POST /api/device/control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Start session (mode)</w:t>
            </w:r>
          </w:p>
        </w:tc>
        <w:tc>
          <w:tcPr>
            <w:tcW w:type="dxa" w:w="54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POST /api/sessions/mode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Ongoing session (polled)</w:t>
            </w:r>
          </w:p>
        </w:tc>
        <w:tc>
          <w:tcPr>
            <w:tcW w:type="dxa" w:w="54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GET /api/device/status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E-stop / release</w:t>
            </w:r>
          </w:p>
        </w:tc>
        <w:tc>
          <w:tcPr>
            <w:tcW w:type="dxa" w:w="54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POST /api/device/estop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soft_brake</w:t>
            </w:r>
            <w:r>
              <w:t xml:space="preserve"> true / false)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Break / resume / end</w:t>
            </w:r>
          </w:p>
        </w:tc>
        <w:tc>
          <w:tcPr>
            <w:tcW w:type="dxa" w:w="54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POST /api/sessions/break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/resume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/end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Save session report</w:t>
            </w:r>
          </w:p>
        </w:tc>
        <w:tc>
          <w:tcPr>
            <w:tcW w:type="dxa" w:w="5426"/>
            <w:tcBorders>
              <w:top w:val="single" w:color="C9D8C3" w:sz="4"/>
              <w:left w:val="single" w:color="C9D8C3" w:sz="4"/>
              <w:bottom w:val="single" w:color="C9D8C3" w:sz="4"/>
              <w:right w:val="single" w:color="C9D8C3" w:sz="4"/>
            </w:tcBorders>
            <w:shd w:fill="F6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54229"/>
                <w:sz w:val="20"/>
                <w:szCs w:val="20"/>
              </w:rPr>
              <w:t xml:space="preserve">POST /api/sessions/{id}/report</w:t>
            </w:r>
          </w:p>
        </w:tc>
      </w:tr>
    </w:tbl>
    <w:p>
      <w:pPr>
        <w:spacing w:after="120"/>
      </w:pPr>
      <w:r>
        <w:t xml:space="preserve">Every response has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"status": "success"</w:t>
      </w:r>
      <w:r>
        <w:t xml:space="preserve">, or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"status": "error"</w:t>
      </w:r>
      <w:r>
        <w:t xml:space="preserve"> with a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code</w:t>
      </w:r>
      <w:r>
        <w:t xml:space="preserve"> and </w:t>
      </w:r>
      <w:r>
        <w:rPr>
          <w:rFonts w:ascii="Consolas" w:cs="Consolas" w:eastAsia="Consolas" w:hAnsi="Consolas"/>
          <w:color w:val="254229"/>
          <w:sz w:val="20"/>
          <w:szCs w:val="20"/>
        </w:rPr>
        <w:t xml:space="preserve">message</w:t>
      </w:r>
      <w:r>
        <w:t xml:space="preserve">. HTTP status: 200/201 when it succeeds, 400 for a missing field, 401 for a wrong login, 404 when something is not found, 409 when it is not allowed right now (for example E-stop engaged), 422 for unloading above 60 kg.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61"/>
        <w:sz w:val="16"/>
        <w:szCs w:val="16"/>
      </w:rPr>
      <w:t xml:space="preserve">Page </w:t>
    </w:r>
    <w:r>
      <w:rPr>
        <w:color w:val="5F6B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61"/>
        <w:sz w:val="16"/>
        <w:szCs w:val="16"/>
      </w:rPr>
      <w:t xml:space="preserve">CARE 2.0 UI · Command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25422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63985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 2.0 UI - Command Guide</dc:title>
  <dc:creator>CARE 2.0 UI</dc:creator>
  <cp:lastModifiedBy>Un-named</cp:lastModifiedBy>
  <cp:revision>1</cp:revision>
  <dcterms:created xsi:type="dcterms:W3CDTF">2026-09-25T07:07:13.892Z</dcterms:created>
  <dcterms:modified xsi:type="dcterms:W3CDTF">2026-09-25T07:07:13.893Z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