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66A4" w14:textId="77777777" w:rsidR="00C02D9F" w:rsidRDefault="00C3044F" w:rsidP="00C3044F">
      <w:pPr>
        <w:pStyle w:val="paragraph"/>
        <w:spacing w:before="0" w:beforeAutospacing="0" w:after="0" w:afterAutospacing="0"/>
        <w:textAlignment w:val="baseline"/>
        <w:rPr>
          <w:rStyle w:val="scxo103918189"/>
          <w:rFonts w:eastAsiaTheme="majorEastAsia"/>
          <w:color w:val="222222"/>
          <w:sz w:val="32"/>
          <w:szCs w:val="32"/>
        </w:rPr>
      </w:pPr>
      <w:r>
        <w:rPr>
          <w:rStyle w:val="normaltextrun"/>
          <w:rFonts w:eastAsiaTheme="majorEastAsia"/>
          <w:b/>
          <w:bCs/>
          <w:color w:val="222222"/>
          <w:sz w:val="32"/>
          <w:szCs w:val="32"/>
        </w:rPr>
        <w:t>AWS Fundamentals &amp; Core Skills</w:t>
      </w:r>
      <w:r>
        <w:rPr>
          <w:rStyle w:val="scxo103918189"/>
          <w:rFonts w:eastAsiaTheme="majorEastAsia"/>
          <w:color w:val="222222"/>
          <w:sz w:val="32"/>
          <w:szCs w:val="32"/>
        </w:rPr>
        <w:t> </w:t>
      </w:r>
    </w:p>
    <w:p w14:paraId="27B4A399" w14:textId="77777777" w:rsidR="00C02D9F" w:rsidRDefault="00C02D9F" w:rsidP="00C3044F">
      <w:pPr>
        <w:pStyle w:val="paragraph"/>
        <w:spacing w:before="0" w:beforeAutospacing="0" w:after="0" w:afterAutospacing="0"/>
        <w:textAlignment w:val="baseline"/>
        <w:rPr>
          <w:rStyle w:val="scxo103918189"/>
          <w:rFonts w:eastAsiaTheme="majorEastAsia"/>
          <w:color w:val="222222"/>
          <w:sz w:val="32"/>
          <w:szCs w:val="32"/>
        </w:rPr>
      </w:pPr>
    </w:p>
    <w:p w14:paraId="5FAB5E20" w14:textId="77777777" w:rsidR="00C02D9F" w:rsidRDefault="00C02D9F" w:rsidP="00C3044F">
      <w:pPr>
        <w:pStyle w:val="paragraph"/>
        <w:spacing w:before="0" w:beforeAutospacing="0" w:after="0" w:afterAutospacing="0"/>
        <w:textAlignment w:val="baseline"/>
        <w:rPr>
          <w:rStyle w:val="scxo103918189"/>
          <w:rFonts w:eastAsiaTheme="majorEastAsia"/>
          <w:color w:val="222222"/>
          <w:sz w:val="32"/>
          <w:szCs w:val="32"/>
        </w:rPr>
      </w:pPr>
    </w:p>
    <w:p w14:paraId="00E1BE6D" w14:textId="77777777" w:rsidR="00C02D9F" w:rsidRPr="00C02D9F" w:rsidRDefault="00C02D9F" w:rsidP="00C02D9F">
      <w:pPr>
        <w:numPr>
          <w:ilvl w:val="0"/>
          <w:numId w:val="10"/>
        </w:numPr>
        <w:shd w:val="clear" w:color="auto" w:fill="FFFFFF"/>
        <w:spacing w:after="0" w:line="240" w:lineRule="auto"/>
        <w:ind w:left="945"/>
        <w:rPr>
          <w:rFonts w:ascii="Arial" w:eastAsia="Times New Roman" w:hAnsi="Arial" w:cs="Arial"/>
          <w:color w:val="222222"/>
          <w:kern w:val="0"/>
          <w14:ligatures w14:val="none"/>
        </w:rPr>
      </w:pPr>
      <w:r w:rsidRPr="00C02D9F">
        <w:rPr>
          <w:rFonts w:ascii="Arial" w:eastAsia="Times New Roman" w:hAnsi="Arial" w:cs="Arial"/>
          <w:b/>
          <w:bCs/>
          <w:color w:val="222222"/>
          <w:kern w:val="0"/>
          <w14:ligatures w14:val="none"/>
        </w:rPr>
        <w:t>Day 1: AWS Fundamentals &amp; Core Skills</w:t>
      </w:r>
    </w:p>
    <w:p w14:paraId="6F530A0D" w14:textId="77777777" w:rsidR="00C02D9F" w:rsidRPr="00C02D9F" w:rsidRDefault="00C02D9F" w:rsidP="00C02D9F">
      <w:pPr>
        <w:numPr>
          <w:ilvl w:val="1"/>
          <w:numId w:val="10"/>
        </w:numPr>
        <w:shd w:val="clear" w:color="auto" w:fill="FFFFFF"/>
        <w:spacing w:after="0" w:line="240" w:lineRule="auto"/>
        <w:ind w:left="1665"/>
        <w:rPr>
          <w:rFonts w:ascii="Arial" w:eastAsia="Times New Roman" w:hAnsi="Arial" w:cs="Arial"/>
          <w:color w:val="222222"/>
          <w:kern w:val="0"/>
          <w14:ligatures w14:val="none"/>
        </w:rPr>
      </w:pPr>
      <w:r w:rsidRPr="00C02D9F">
        <w:rPr>
          <w:rFonts w:ascii="Arial" w:eastAsia="Times New Roman" w:hAnsi="Arial" w:cs="Arial"/>
          <w:color w:val="222222"/>
          <w:kern w:val="0"/>
          <w14:ligatures w14:val="none"/>
        </w:rPr>
        <w:t>Introduction to AWS Core Services, IAM basics, Security/Compliance.</w:t>
      </w:r>
    </w:p>
    <w:p w14:paraId="5FB5863D" w14:textId="77777777" w:rsidR="00C02D9F" w:rsidRPr="00C02D9F" w:rsidRDefault="00C02D9F" w:rsidP="00C02D9F">
      <w:pPr>
        <w:numPr>
          <w:ilvl w:val="1"/>
          <w:numId w:val="10"/>
        </w:numPr>
        <w:shd w:val="clear" w:color="auto" w:fill="FFFFFF"/>
        <w:spacing w:after="0" w:line="240" w:lineRule="auto"/>
        <w:ind w:left="1665"/>
        <w:rPr>
          <w:rFonts w:ascii="Arial" w:eastAsia="Times New Roman" w:hAnsi="Arial" w:cs="Arial"/>
          <w:color w:val="222222"/>
          <w:kern w:val="0"/>
          <w14:ligatures w14:val="none"/>
        </w:rPr>
      </w:pPr>
      <w:r w:rsidRPr="00C02D9F">
        <w:rPr>
          <w:rFonts w:ascii="Arial" w:eastAsia="Times New Roman" w:hAnsi="Arial" w:cs="Arial"/>
          <w:color w:val="222222"/>
          <w:kern w:val="0"/>
          <w14:ligatures w14:val="none"/>
        </w:rPr>
        <w:t xml:space="preserve">Services overview: S3, Lambda, CloudWatch, </w:t>
      </w:r>
      <w:proofErr w:type="gramStart"/>
      <w:r w:rsidRPr="00C02D9F">
        <w:rPr>
          <w:rFonts w:ascii="Arial" w:eastAsia="Times New Roman" w:hAnsi="Arial" w:cs="Arial"/>
          <w:color w:val="222222"/>
          <w:kern w:val="0"/>
          <w14:ligatures w14:val="none"/>
        </w:rPr>
        <w:t>CloudTrail,  Glue</w:t>
      </w:r>
      <w:proofErr w:type="gramEnd"/>
      <w:r w:rsidRPr="00C02D9F">
        <w:rPr>
          <w:rFonts w:ascii="Arial" w:eastAsia="Times New Roman" w:hAnsi="Arial" w:cs="Arial"/>
          <w:color w:val="222222"/>
          <w:kern w:val="0"/>
          <w14:ligatures w14:val="none"/>
        </w:rPr>
        <w:t>, AWS PostgreSQL RDS</w:t>
      </w:r>
    </w:p>
    <w:p w14:paraId="51EBBE95" w14:textId="2265773D" w:rsidR="00C02D9F" w:rsidRPr="00C02D9F" w:rsidRDefault="00C02D9F" w:rsidP="00C02D9F">
      <w:pPr>
        <w:numPr>
          <w:ilvl w:val="1"/>
          <w:numId w:val="10"/>
        </w:numPr>
        <w:shd w:val="clear" w:color="auto" w:fill="FFFFFF"/>
        <w:spacing w:after="0" w:line="240" w:lineRule="auto"/>
        <w:ind w:left="1665"/>
        <w:rPr>
          <w:rFonts w:ascii="Arial" w:eastAsia="Times New Roman" w:hAnsi="Arial" w:cs="Arial"/>
          <w:color w:val="222222"/>
          <w:kern w:val="0"/>
          <w14:ligatures w14:val="none"/>
        </w:rPr>
      </w:pPr>
      <w:proofErr w:type="gramStart"/>
      <w:r w:rsidRPr="00C02D9F">
        <w:rPr>
          <w:rFonts w:ascii="Arial" w:eastAsia="Times New Roman" w:hAnsi="Arial" w:cs="Arial"/>
          <w:color w:val="222222"/>
          <w:kern w:val="0"/>
          <w14:ligatures w14:val="none"/>
        </w:rPr>
        <w:t>Setup  IAM</w:t>
      </w:r>
      <w:proofErr w:type="gramEnd"/>
      <w:r w:rsidRPr="00C02D9F">
        <w:rPr>
          <w:rFonts w:ascii="Arial" w:eastAsia="Times New Roman" w:hAnsi="Arial" w:cs="Arial"/>
          <w:color w:val="222222"/>
          <w:kern w:val="0"/>
          <w14:ligatures w14:val="none"/>
        </w:rPr>
        <w:t xml:space="preserve"> (Identity and Access </w:t>
      </w:r>
      <w:proofErr w:type="gramStart"/>
      <w:r w:rsidRPr="00C02D9F">
        <w:rPr>
          <w:rFonts w:ascii="Arial" w:eastAsia="Times New Roman" w:hAnsi="Arial" w:cs="Arial"/>
          <w:color w:val="222222"/>
          <w:kern w:val="0"/>
          <w14:ligatures w14:val="none"/>
        </w:rPr>
        <w:t>Management)  &amp;</w:t>
      </w:r>
      <w:proofErr w:type="gramEnd"/>
      <w:r w:rsidRPr="00C02D9F">
        <w:rPr>
          <w:rFonts w:ascii="Arial" w:eastAsia="Times New Roman" w:hAnsi="Arial" w:cs="Arial"/>
          <w:color w:val="222222"/>
          <w:kern w:val="0"/>
          <w14:ligatures w14:val="none"/>
        </w:rPr>
        <w:t xml:space="preserve"> billing alerts</w:t>
      </w:r>
      <w:r>
        <w:rPr>
          <w:rFonts w:ascii="Arial" w:eastAsia="Times New Roman" w:hAnsi="Arial" w:cs="Arial"/>
          <w:color w:val="222222"/>
          <w:kern w:val="0"/>
          <w14:ligatures w14:val="none"/>
        </w:rPr>
        <w:t>- done in AWS management console</w:t>
      </w:r>
    </w:p>
    <w:p w14:paraId="5BFB2D99" w14:textId="77777777" w:rsidR="00C02D9F" w:rsidRPr="00C02D9F" w:rsidRDefault="00C02D9F" w:rsidP="00C02D9F">
      <w:pPr>
        <w:numPr>
          <w:ilvl w:val="1"/>
          <w:numId w:val="10"/>
        </w:numPr>
        <w:shd w:val="clear" w:color="auto" w:fill="FFFFFF"/>
        <w:spacing w:after="0" w:line="240" w:lineRule="auto"/>
        <w:ind w:left="1665"/>
        <w:rPr>
          <w:rFonts w:ascii="Arial" w:eastAsia="Times New Roman" w:hAnsi="Arial" w:cs="Arial"/>
          <w:color w:val="222222"/>
          <w:kern w:val="0"/>
          <w14:ligatures w14:val="none"/>
        </w:rPr>
      </w:pPr>
      <w:r w:rsidRPr="00C02D9F">
        <w:rPr>
          <w:rFonts w:ascii="Arial" w:eastAsia="Times New Roman" w:hAnsi="Arial" w:cs="Arial"/>
          <w:b/>
          <w:bCs/>
          <w:color w:val="222222"/>
          <w:kern w:val="0"/>
          <w14:ligatures w14:val="none"/>
        </w:rPr>
        <w:t>Hands-on</w:t>
      </w:r>
      <w:r w:rsidRPr="00C02D9F">
        <w:rPr>
          <w:rFonts w:ascii="Arial" w:eastAsia="Times New Roman" w:hAnsi="Arial" w:cs="Arial"/>
          <w:color w:val="222222"/>
          <w:kern w:val="0"/>
          <w14:ligatures w14:val="none"/>
        </w:rPr>
        <w:t>:</w:t>
      </w:r>
    </w:p>
    <w:p w14:paraId="4E112DC2" w14:textId="7AA8102D" w:rsidR="00C02D9F" w:rsidRPr="00C02D9F" w:rsidRDefault="00C02D9F" w:rsidP="00C02D9F">
      <w:pPr>
        <w:numPr>
          <w:ilvl w:val="2"/>
          <w:numId w:val="10"/>
        </w:numPr>
        <w:shd w:val="clear" w:color="auto" w:fill="FFFFFF"/>
        <w:spacing w:after="0" w:line="240" w:lineRule="auto"/>
        <w:ind w:left="2385"/>
        <w:rPr>
          <w:rFonts w:ascii="Arial" w:eastAsia="Times New Roman" w:hAnsi="Arial" w:cs="Arial"/>
          <w:color w:val="222222"/>
          <w:kern w:val="0"/>
          <w14:ligatures w14:val="none"/>
        </w:rPr>
      </w:pPr>
      <w:r w:rsidRPr="00C02D9F">
        <w:rPr>
          <w:rFonts w:ascii="Arial" w:eastAsia="Times New Roman" w:hAnsi="Arial" w:cs="Arial"/>
          <w:color w:val="222222"/>
          <w:kern w:val="0"/>
          <w14:ligatures w14:val="none"/>
        </w:rPr>
        <w:t xml:space="preserve">Create S3 bucket </w:t>
      </w:r>
      <w:proofErr w:type="gramStart"/>
      <w:r w:rsidRPr="00C02D9F">
        <w:rPr>
          <w:rFonts w:ascii="Arial" w:eastAsia="Times New Roman" w:hAnsi="Arial" w:cs="Arial"/>
          <w:color w:val="222222"/>
          <w:kern w:val="0"/>
          <w14:ligatures w14:val="none"/>
        </w:rPr>
        <w:t>( Upload</w:t>
      </w:r>
      <w:proofErr w:type="gramEnd"/>
      <w:r w:rsidRPr="00C02D9F">
        <w:rPr>
          <w:rFonts w:ascii="Arial" w:eastAsia="Times New Roman" w:hAnsi="Arial" w:cs="Arial"/>
          <w:color w:val="222222"/>
          <w:kern w:val="0"/>
          <w14:ligatures w14:val="none"/>
        </w:rPr>
        <w:t xml:space="preserve"> Different File types, Bucket Versioning)</w:t>
      </w:r>
      <w:r>
        <w:rPr>
          <w:rFonts w:ascii="Arial" w:eastAsia="Times New Roman" w:hAnsi="Arial" w:cs="Arial"/>
          <w:color w:val="222222"/>
          <w:kern w:val="0"/>
          <w14:ligatures w14:val="none"/>
        </w:rPr>
        <w:t>-completed using AWS console</w:t>
      </w:r>
    </w:p>
    <w:p w14:paraId="041549E4" w14:textId="0C0A116A" w:rsidR="00C02D9F" w:rsidRPr="00C02D9F" w:rsidRDefault="00C02D9F" w:rsidP="00C02D9F">
      <w:pPr>
        <w:numPr>
          <w:ilvl w:val="2"/>
          <w:numId w:val="10"/>
        </w:numPr>
        <w:shd w:val="clear" w:color="auto" w:fill="FFFFFF"/>
        <w:spacing w:after="0" w:line="240" w:lineRule="auto"/>
        <w:ind w:left="2385"/>
        <w:rPr>
          <w:rFonts w:ascii="Arial" w:eastAsia="Times New Roman" w:hAnsi="Arial" w:cs="Arial"/>
          <w:color w:val="222222"/>
          <w:kern w:val="0"/>
          <w14:ligatures w14:val="none"/>
        </w:rPr>
      </w:pPr>
      <w:r w:rsidRPr="00C02D9F">
        <w:rPr>
          <w:rFonts w:ascii="Arial" w:eastAsia="Times New Roman" w:hAnsi="Arial" w:cs="Arial"/>
          <w:color w:val="222222"/>
          <w:kern w:val="0"/>
          <w14:ligatures w14:val="none"/>
        </w:rPr>
        <w:t>GitHub basics (repo setup, PRs)</w:t>
      </w:r>
      <w:r>
        <w:rPr>
          <w:rFonts w:ascii="Arial" w:eastAsia="Times New Roman" w:hAnsi="Arial" w:cs="Arial"/>
          <w:color w:val="222222"/>
          <w:kern w:val="0"/>
          <w14:ligatures w14:val="none"/>
        </w:rPr>
        <w:t>-completed</w:t>
      </w:r>
    </w:p>
    <w:p w14:paraId="3FC05E36" w14:textId="5452B619" w:rsidR="00C02D9F" w:rsidRPr="00C02D9F" w:rsidRDefault="00C02D9F" w:rsidP="00C02D9F">
      <w:pPr>
        <w:numPr>
          <w:ilvl w:val="2"/>
          <w:numId w:val="10"/>
        </w:numPr>
        <w:shd w:val="clear" w:color="auto" w:fill="FFFFFF"/>
        <w:spacing w:after="0" w:line="240" w:lineRule="auto"/>
        <w:ind w:left="2385"/>
        <w:rPr>
          <w:rFonts w:ascii="Arial" w:eastAsia="Times New Roman" w:hAnsi="Arial" w:cs="Arial"/>
          <w:color w:val="222222"/>
          <w:kern w:val="0"/>
          <w14:ligatures w14:val="none"/>
        </w:rPr>
      </w:pPr>
      <w:r w:rsidRPr="00C02D9F">
        <w:rPr>
          <w:rFonts w:ascii="Arial" w:eastAsia="Times New Roman" w:hAnsi="Arial" w:cs="Arial"/>
          <w:color w:val="222222"/>
          <w:kern w:val="0"/>
          <w14:ligatures w14:val="none"/>
        </w:rPr>
        <w:t>Create IAM users, groups, and roles</w:t>
      </w:r>
      <w:r>
        <w:rPr>
          <w:rFonts w:ascii="Arial" w:eastAsia="Times New Roman" w:hAnsi="Arial" w:cs="Arial"/>
          <w:color w:val="222222"/>
          <w:kern w:val="0"/>
          <w14:ligatures w14:val="none"/>
        </w:rPr>
        <w:t>-</w:t>
      </w:r>
      <w:r w:rsidRPr="00C02D9F">
        <w:rPr>
          <w:rFonts w:ascii="Arial" w:eastAsia="Times New Roman" w:hAnsi="Arial" w:cs="Arial"/>
          <w:color w:val="222222"/>
          <w:kern w:val="0"/>
          <w14:ligatures w14:val="none"/>
        </w:rPr>
        <w:t xml:space="preserve"> </w:t>
      </w:r>
      <w:r>
        <w:rPr>
          <w:rFonts w:ascii="Arial" w:eastAsia="Times New Roman" w:hAnsi="Arial" w:cs="Arial"/>
          <w:color w:val="222222"/>
          <w:kern w:val="0"/>
          <w14:ligatures w14:val="none"/>
        </w:rPr>
        <w:t>completed using AWS console</w:t>
      </w:r>
    </w:p>
    <w:p w14:paraId="693BEB02" w14:textId="1D3043F2" w:rsidR="00C3044F" w:rsidRDefault="00C3044F" w:rsidP="00C3044F">
      <w:pPr>
        <w:pStyle w:val="paragraph"/>
        <w:spacing w:before="0" w:beforeAutospacing="0" w:after="0" w:afterAutospacing="0"/>
        <w:textAlignment w:val="baseline"/>
        <w:rPr>
          <w:rFonts w:ascii="Segoe UI" w:hAnsi="Segoe UI" w:cs="Segoe UI"/>
          <w:sz w:val="18"/>
          <w:szCs w:val="18"/>
        </w:rPr>
      </w:pPr>
      <w:r>
        <w:rPr>
          <w:color w:val="222222"/>
          <w:sz w:val="32"/>
          <w:szCs w:val="32"/>
        </w:rPr>
        <w:br/>
      </w:r>
      <w:r>
        <w:rPr>
          <w:rStyle w:val="eop"/>
          <w:rFonts w:ascii="Calibri" w:eastAsiaTheme="majorEastAsia" w:hAnsi="Calibri" w:cs="Calibri"/>
          <w:sz w:val="22"/>
          <w:szCs w:val="22"/>
        </w:rPr>
        <w:t> </w:t>
      </w:r>
    </w:p>
    <w:p w14:paraId="3AB397EC"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eastAsiaTheme="majorEastAsia"/>
          <w:color w:val="000000"/>
          <w:sz w:val="32"/>
          <w:szCs w:val="32"/>
        </w:rPr>
        <w:t>1. Storage &amp; Database (Where data lives)</w:t>
      </w:r>
      <w:r>
        <w:rPr>
          <w:rStyle w:val="eop"/>
          <w:rFonts w:eastAsiaTheme="majorEastAsia"/>
          <w:color w:val="000000"/>
          <w:sz w:val="32"/>
          <w:szCs w:val="32"/>
        </w:rPr>
        <w:t> </w:t>
      </w:r>
    </w:p>
    <w:p w14:paraId="16D81DAA"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7BF6CFEE" w14:textId="77777777" w:rsidR="00C3044F" w:rsidRDefault="00C3044F" w:rsidP="00C3044F">
      <w:pPr>
        <w:pStyle w:val="paragraph"/>
        <w:numPr>
          <w:ilvl w:val="0"/>
          <w:numId w:val="1"/>
        </w:numPr>
        <w:spacing w:before="0" w:beforeAutospacing="0" w:after="0" w:afterAutospacing="0"/>
        <w:textAlignment w:val="baseline"/>
        <w:rPr>
          <w:sz w:val="22"/>
          <w:szCs w:val="22"/>
        </w:rPr>
      </w:pPr>
      <w:r>
        <w:rPr>
          <w:rStyle w:val="normaltextrun"/>
          <w:rFonts w:eastAsiaTheme="majorEastAsia"/>
          <w:b/>
          <w:bCs/>
          <w:sz w:val="32"/>
          <w:szCs w:val="32"/>
        </w:rPr>
        <w:t>S3 (Simple Storage Service):</w:t>
      </w:r>
      <w:r>
        <w:rPr>
          <w:rStyle w:val="normaltextrun"/>
          <w:rFonts w:eastAsiaTheme="majorEastAsia"/>
          <w:sz w:val="32"/>
          <w:szCs w:val="32"/>
        </w:rPr>
        <w:t> * </w:t>
      </w:r>
      <w:r>
        <w:rPr>
          <w:rStyle w:val="normaltextrun"/>
          <w:rFonts w:eastAsiaTheme="majorEastAsia"/>
          <w:b/>
          <w:bCs/>
          <w:sz w:val="32"/>
          <w:szCs w:val="32"/>
        </w:rPr>
        <w:t>What it is:</w:t>
      </w:r>
      <w:r>
        <w:rPr>
          <w:rStyle w:val="normaltextrun"/>
          <w:rFonts w:eastAsiaTheme="majorEastAsia"/>
          <w:sz w:val="32"/>
          <w:szCs w:val="32"/>
        </w:rPr>
        <w:t> An object storage service that acts like a "hard drive in the cloud."</w:t>
      </w:r>
      <w:r>
        <w:rPr>
          <w:rStyle w:val="eop"/>
          <w:rFonts w:eastAsiaTheme="majorEastAsia"/>
          <w:sz w:val="32"/>
          <w:szCs w:val="32"/>
        </w:rPr>
        <w:t> </w:t>
      </w:r>
    </w:p>
    <w:p w14:paraId="4693E11C" w14:textId="77777777" w:rsidR="00C3044F" w:rsidRDefault="00C3044F" w:rsidP="00C3044F">
      <w:pPr>
        <w:pStyle w:val="paragraph"/>
        <w:numPr>
          <w:ilvl w:val="0"/>
          <w:numId w:val="1"/>
        </w:numPr>
        <w:spacing w:before="0" w:beforeAutospacing="0" w:after="0" w:afterAutospacing="0"/>
        <w:textAlignment w:val="baseline"/>
        <w:rPr>
          <w:sz w:val="22"/>
          <w:szCs w:val="22"/>
        </w:rPr>
      </w:pPr>
      <w:r>
        <w:rPr>
          <w:rStyle w:val="normaltextrun"/>
          <w:rFonts w:eastAsiaTheme="majorEastAsia"/>
          <w:b/>
          <w:bCs/>
          <w:sz w:val="32"/>
          <w:szCs w:val="32"/>
        </w:rPr>
        <w:t>How it works:</w:t>
      </w:r>
      <w:r>
        <w:rPr>
          <w:rStyle w:val="normaltextrun"/>
          <w:rFonts w:eastAsiaTheme="majorEastAsia"/>
          <w:sz w:val="32"/>
          <w:szCs w:val="32"/>
        </w:rPr>
        <w:t> You create "Buckets" and upload "Objects" (files like images, backups, or logs). It is designed for 99.999999999% (11 nines) durability, meaning it's almost impossible to lose your data.</w:t>
      </w:r>
      <w:r>
        <w:rPr>
          <w:rStyle w:val="eop"/>
          <w:rFonts w:eastAsiaTheme="majorEastAsia"/>
          <w:sz w:val="32"/>
          <w:szCs w:val="32"/>
        </w:rPr>
        <w:t> </w:t>
      </w:r>
    </w:p>
    <w:p w14:paraId="322FCE8F"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sz w:val="32"/>
          <w:szCs w:val="32"/>
        </w:rPr>
        <w:t> </w:t>
      </w:r>
    </w:p>
    <w:p w14:paraId="6F140030" w14:textId="77777777" w:rsidR="00C3044F" w:rsidRDefault="00C3044F" w:rsidP="00C3044F">
      <w:pPr>
        <w:pStyle w:val="paragraph"/>
        <w:numPr>
          <w:ilvl w:val="0"/>
          <w:numId w:val="2"/>
        </w:numPr>
        <w:spacing w:before="0" w:beforeAutospacing="0" w:after="0" w:afterAutospacing="0"/>
        <w:textAlignment w:val="baseline"/>
        <w:rPr>
          <w:sz w:val="22"/>
          <w:szCs w:val="22"/>
        </w:rPr>
      </w:pPr>
      <w:r>
        <w:rPr>
          <w:rStyle w:val="normaltextrun"/>
          <w:rFonts w:eastAsiaTheme="majorEastAsia"/>
          <w:b/>
          <w:bCs/>
          <w:sz w:val="32"/>
          <w:szCs w:val="32"/>
        </w:rPr>
        <w:t>AWS PostgreSQL RDS (Relational Database Service):</w:t>
      </w:r>
      <w:r>
        <w:rPr>
          <w:rStyle w:val="eop"/>
          <w:rFonts w:eastAsiaTheme="majorEastAsia"/>
          <w:sz w:val="32"/>
          <w:szCs w:val="32"/>
        </w:rPr>
        <w:t> </w:t>
      </w:r>
    </w:p>
    <w:p w14:paraId="6D583323" w14:textId="77777777" w:rsidR="00C3044F" w:rsidRDefault="00C3044F" w:rsidP="00C3044F">
      <w:pPr>
        <w:pStyle w:val="paragraph"/>
        <w:numPr>
          <w:ilvl w:val="0"/>
          <w:numId w:val="2"/>
        </w:numPr>
        <w:spacing w:before="0" w:beforeAutospacing="0" w:after="0" w:afterAutospacing="0"/>
        <w:textAlignment w:val="baseline"/>
        <w:rPr>
          <w:sz w:val="22"/>
          <w:szCs w:val="22"/>
        </w:rPr>
      </w:pPr>
      <w:r>
        <w:rPr>
          <w:rStyle w:val="normaltextrun"/>
          <w:rFonts w:eastAsiaTheme="majorEastAsia"/>
          <w:b/>
          <w:bCs/>
          <w:sz w:val="32"/>
          <w:szCs w:val="32"/>
        </w:rPr>
        <w:t>What it is:</w:t>
      </w:r>
      <w:r>
        <w:rPr>
          <w:rStyle w:val="normaltextrun"/>
          <w:rFonts w:eastAsiaTheme="majorEastAsia"/>
          <w:sz w:val="32"/>
          <w:szCs w:val="32"/>
        </w:rPr>
        <w:t> A managed service for running PostgreSQL databases.</w:t>
      </w:r>
      <w:r>
        <w:rPr>
          <w:rStyle w:val="eop"/>
          <w:rFonts w:eastAsiaTheme="majorEastAsia"/>
          <w:sz w:val="32"/>
          <w:szCs w:val="32"/>
        </w:rPr>
        <w:t> </w:t>
      </w:r>
    </w:p>
    <w:p w14:paraId="6BAEAFBC" w14:textId="77777777" w:rsidR="00C3044F" w:rsidRDefault="00C3044F" w:rsidP="00C3044F">
      <w:pPr>
        <w:pStyle w:val="paragraph"/>
        <w:numPr>
          <w:ilvl w:val="0"/>
          <w:numId w:val="2"/>
        </w:numPr>
        <w:spacing w:before="0" w:beforeAutospacing="0" w:after="0" w:afterAutospacing="0"/>
        <w:textAlignment w:val="baseline"/>
        <w:rPr>
          <w:sz w:val="22"/>
          <w:szCs w:val="22"/>
        </w:rPr>
      </w:pPr>
      <w:r>
        <w:rPr>
          <w:rStyle w:val="normaltextrun"/>
          <w:rFonts w:eastAsiaTheme="majorEastAsia"/>
          <w:b/>
          <w:bCs/>
          <w:sz w:val="32"/>
          <w:szCs w:val="32"/>
        </w:rPr>
        <w:t>How it works:</w:t>
      </w:r>
      <w:r>
        <w:rPr>
          <w:rStyle w:val="normaltextrun"/>
          <w:rFonts w:eastAsiaTheme="majorEastAsia"/>
          <w:sz w:val="32"/>
          <w:szCs w:val="32"/>
        </w:rPr>
        <w:t> AWS handles the "heavy lifting" like patching, backups, and scaling. You get a production-ready database without having to manage the underlying server or hardware.</w:t>
      </w:r>
      <w:r>
        <w:rPr>
          <w:rStyle w:val="eop"/>
          <w:rFonts w:eastAsiaTheme="majorEastAsia"/>
          <w:sz w:val="32"/>
          <w:szCs w:val="32"/>
        </w:rPr>
        <w:t> </w:t>
      </w:r>
    </w:p>
    <w:p w14:paraId="2798C066"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sz w:val="32"/>
          <w:szCs w:val="32"/>
        </w:rPr>
        <w:t> </w:t>
      </w:r>
    </w:p>
    <w:p w14:paraId="2A19E1B2"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eastAsiaTheme="majorEastAsia"/>
          <w:color w:val="000000"/>
          <w:sz w:val="32"/>
          <w:szCs w:val="32"/>
        </w:rPr>
        <w:t>2. Compute &amp; Automation (How data moves)</w:t>
      </w:r>
      <w:r>
        <w:rPr>
          <w:rStyle w:val="eop"/>
          <w:rFonts w:eastAsiaTheme="majorEastAsia"/>
          <w:color w:val="000000"/>
          <w:sz w:val="32"/>
          <w:szCs w:val="32"/>
        </w:rPr>
        <w:t> </w:t>
      </w:r>
    </w:p>
    <w:p w14:paraId="3DF43EEF" w14:textId="77777777" w:rsidR="00C3044F" w:rsidRDefault="00C3044F" w:rsidP="00C3044F">
      <w:pPr>
        <w:pStyle w:val="paragraph"/>
        <w:numPr>
          <w:ilvl w:val="0"/>
          <w:numId w:val="3"/>
        </w:numPr>
        <w:spacing w:before="0" w:beforeAutospacing="0" w:after="0" w:afterAutospacing="0"/>
        <w:textAlignment w:val="baseline"/>
        <w:rPr>
          <w:sz w:val="22"/>
          <w:szCs w:val="22"/>
        </w:rPr>
      </w:pPr>
      <w:r>
        <w:rPr>
          <w:rStyle w:val="normaltextrun"/>
          <w:rFonts w:eastAsiaTheme="majorEastAsia"/>
          <w:b/>
          <w:bCs/>
          <w:sz w:val="32"/>
          <w:szCs w:val="32"/>
        </w:rPr>
        <w:t>Lambda:</w:t>
      </w:r>
      <w:r>
        <w:rPr>
          <w:rStyle w:val="eop"/>
          <w:rFonts w:eastAsiaTheme="majorEastAsia"/>
          <w:sz w:val="32"/>
          <w:szCs w:val="32"/>
        </w:rPr>
        <w:t> </w:t>
      </w:r>
    </w:p>
    <w:p w14:paraId="5E1F256C" w14:textId="77777777" w:rsidR="00C3044F" w:rsidRDefault="00C3044F" w:rsidP="00C3044F">
      <w:pPr>
        <w:pStyle w:val="paragraph"/>
        <w:numPr>
          <w:ilvl w:val="0"/>
          <w:numId w:val="3"/>
        </w:numPr>
        <w:spacing w:before="0" w:beforeAutospacing="0" w:after="0" w:afterAutospacing="0"/>
        <w:textAlignment w:val="baseline"/>
        <w:rPr>
          <w:sz w:val="22"/>
          <w:szCs w:val="22"/>
        </w:rPr>
      </w:pPr>
      <w:r>
        <w:rPr>
          <w:rStyle w:val="normaltextrun"/>
          <w:rFonts w:eastAsiaTheme="majorEastAsia"/>
          <w:b/>
          <w:bCs/>
          <w:sz w:val="32"/>
          <w:szCs w:val="32"/>
        </w:rPr>
        <w:t>What it is:</w:t>
      </w:r>
      <w:r>
        <w:rPr>
          <w:rStyle w:val="normaltextrun"/>
          <w:rFonts w:eastAsiaTheme="majorEastAsia"/>
          <w:sz w:val="32"/>
          <w:szCs w:val="32"/>
        </w:rPr>
        <w:t> </w:t>
      </w:r>
      <w:r>
        <w:rPr>
          <w:rStyle w:val="normaltextrun"/>
          <w:rFonts w:eastAsiaTheme="majorEastAsia"/>
          <w:b/>
          <w:bCs/>
          <w:sz w:val="32"/>
          <w:szCs w:val="32"/>
        </w:rPr>
        <w:t>Lambda:</w:t>
      </w:r>
      <w:r>
        <w:rPr>
          <w:rStyle w:val="normaltextrun"/>
          <w:rFonts w:eastAsiaTheme="majorEastAsia"/>
          <w:sz w:val="32"/>
          <w:szCs w:val="32"/>
        </w:rPr>
        <w:t>  "Serverless" code. You upload your code (Python, Node.js, etc.), and it runs only when triggered by an event (like a file being uploaded to S3). You don't manage any servers.</w:t>
      </w:r>
      <w:r>
        <w:rPr>
          <w:rStyle w:val="eop"/>
          <w:rFonts w:eastAsiaTheme="majorEastAsia"/>
          <w:sz w:val="32"/>
          <w:szCs w:val="32"/>
        </w:rPr>
        <w:t> </w:t>
      </w:r>
    </w:p>
    <w:p w14:paraId="6BEB8ED4" w14:textId="77777777" w:rsidR="00C3044F" w:rsidRDefault="00C3044F" w:rsidP="00C3044F">
      <w:pPr>
        <w:pStyle w:val="paragraph"/>
        <w:numPr>
          <w:ilvl w:val="0"/>
          <w:numId w:val="3"/>
        </w:numPr>
        <w:spacing w:before="0" w:beforeAutospacing="0" w:after="0" w:afterAutospacing="0"/>
        <w:textAlignment w:val="baseline"/>
        <w:rPr>
          <w:sz w:val="22"/>
          <w:szCs w:val="22"/>
        </w:rPr>
      </w:pPr>
      <w:r>
        <w:rPr>
          <w:rStyle w:val="normaltextrun"/>
          <w:rFonts w:eastAsiaTheme="majorEastAsia"/>
          <w:b/>
          <w:bCs/>
          <w:sz w:val="32"/>
          <w:szCs w:val="32"/>
        </w:rPr>
        <w:lastRenderedPageBreak/>
        <w:t>Best For:</w:t>
      </w:r>
      <w:r>
        <w:rPr>
          <w:rStyle w:val="normaltextrun"/>
          <w:rFonts w:eastAsiaTheme="majorEastAsia"/>
          <w:sz w:val="32"/>
          <w:szCs w:val="32"/>
        </w:rPr>
        <w:t> Automating tasks, processing data in real-time, or building small backend APIs.</w:t>
      </w:r>
      <w:r>
        <w:rPr>
          <w:rStyle w:val="eop"/>
          <w:rFonts w:eastAsiaTheme="majorEastAsia"/>
          <w:sz w:val="32"/>
          <w:szCs w:val="32"/>
        </w:rPr>
        <w:t> </w:t>
      </w:r>
    </w:p>
    <w:p w14:paraId="46D338C0"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sz w:val="32"/>
          <w:szCs w:val="32"/>
        </w:rPr>
        <w:t> </w:t>
      </w:r>
    </w:p>
    <w:p w14:paraId="30350095"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2"/>
          <w:szCs w:val="32"/>
        </w:rPr>
        <w:t>3. Monitoring &amp; Security (The Watchmen)</w:t>
      </w:r>
      <w:r>
        <w:rPr>
          <w:rStyle w:val="eop"/>
          <w:rFonts w:eastAsiaTheme="majorEastAsia"/>
          <w:sz w:val="32"/>
          <w:szCs w:val="32"/>
        </w:rPr>
        <w:t> </w:t>
      </w:r>
    </w:p>
    <w:p w14:paraId="7C641E01" w14:textId="77777777" w:rsidR="00C3044F" w:rsidRDefault="00C3044F" w:rsidP="00C3044F">
      <w:pPr>
        <w:pStyle w:val="paragraph"/>
        <w:numPr>
          <w:ilvl w:val="0"/>
          <w:numId w:val="4"/>
        </w:numPr>
        <w:spacing w:before="0" w:beforeAutospacing="0" w:after="0" w:afterAutospacing="0"/>
        <w:textAlignment w:val="baseline"/>
        <w:rPr>
          <w:sz w:val="22"/>
          <w:szCs w:val="22"/>
        </w:rPr>
      </w:pPr>
      <w:r>
        <w:rPr>
          <w:rStyle w:val="normaltextrun"/>
          <w:rFonts w:eastAsiaTheme="majorEastAsia"/>
          <w:sz w:val="32"/>
          <w:szCs w:val="32"/>
        </w:rPr>
        <w:t>These services keep an eye on your account to make sure everything is working and safe.</w:t>
      </w:r>
      <w:r>
        <w:rPr>
          <w:rStyle w:val="eop"/>
          <w:rFonts w:eastAsiaTheme="majorEastAsia"/>
          <w:sz w:val="32"/>
          <w:szCs w:val="32"/>
        </w:rPr>
        <w:t> </w:t>
      </w:r>
    </w:p>
    <w:p w14:paraId="27E01050" w14:textId="77777777" w:rsidR="00C3044F" w:rsidRDefault="00C3044F" w:rsidP="00C3044F">
      <w:pPr>
        <w:pStyle w:val="paragraph"/>
        <w:numPr>
          <w:ilvl w:val="0"/>
          <w:numId w:val="4"/>
        </w:numPr>
        <w:spacing w:before="0" w:beforeAutospacing="0" w:after="0" w:afterAutospacing="0"/>
        <w:textAlignment w:val="baseline"/>
        <w:rPr>
          <w:sz w:val="22"/>
          <w:szCs w:val="22"/>
        </w:rPr>
      </w:pPr>
      <w:r>
        <w:rPr>
          <w:rStyle w:val="normaltextrun"/>
          <w:rFonts w:eastAsiaTheme="majorEastAsia"/>
          <w:b/>
          <w:bCs/>
          <w:sz w:val="32"/>
          <w:szCs w:val="32"/>
        </w:rPr>
        <w:t>CloudWatch:</w:t>
      </w:r>
      <w:r>
        <w:rPr>
          <w:rStyle w:val="normaltextrun"/>
          <w:rFonts w:eastAsiaTheme="majorEastAsia"/>
          <w:sz w:val="32"/>
          <w:szCs w:val="32"/>
        </w:rPr>
        <w:t> * </w:t>
      </w:r>
      <w:r>
        <w:rPr>
          <w:rStyle w:val="normaltextrun"/>
          <w:rFonts w:eastAsiaTheme="majorEastAsia"/>
          <w:b/>
          <w:bCs/>
          <w:sz w:val="32"/>
          <w:szCs w:val="32"/>
        </w:rPr>
        <w:t>What it is:</w:t>
      </w:r>
      <w:r>
        <w:rPr>
          <w:rStyle w:val="normaltextrun"/>
          <w:rFonts w:eastAsiaTheme="majorEastAsia"/>
          <w:sz w:val="32"/>
          <w:szCs w:val="32"/>
        </w:rPr>
        <w:t> A performance monitor. It tracks </w:t>
      </w:r>
      <w:r>
        <w:rPr>
          <w:rStyle w:val="normaltextrun"/>
          <w:rFonts w:eastAsiaTheme="majorEastAsia"/>
          <w:b/>
          <w:bCs/>
          <w:sz w:val="32"/>
          <w:szCs w:val="32"/>
        </w:rPr>
        <w:t>metrics</w:t>
      </w:r>
      <w:r>
        <w:rPr>
          <w:rStyle w:val="normaltextrun"/>
          <w:rFonts w:eastAsiaTheme="majorEastAsia"/>
          <w:sz w:val="32"/>
          <w:szCs w:val="32"/>
        </w:rPr>
        <w:t> (CPU usage, disk space) and </w:t>
      </w:r>
      <w:r>
        <w:rPr>
          <w:rStyle w:val="normaltextrun"/>
          <w:rFonts w:eastAsiaTheme="majorEastAsia"/>
          <w:b/>
          <w:bCs/>
          <w:sz w:val="32"/>
          <w:szCs w:val="32"/>
        </w:rPr>
        <w:t>logs</w:t>
      </w:r>
      <w:r>
        <w:rPr>
          <w:rStyle w:val="normaltextrun"/>
          <w:rFonts w:eastAsiaTheme="majorEastAsia"/>
          <w:sz w:val="32"/>
          <w:szCs w:val="32"/>
        </w:rPr>
        <w:t> (error messages from your code).</w:t>
      </w:r>
      <w:r>
        <w:rPr>
          <w:rStyle w:val="eop"/>
          <w:rFonts w:eastAsiaTheme="majorEastAsia"/>
          <w:sz w:val="32"/>
          <w:szCs w:val="32"/>
        </w:rPr>
        <w:t> </w:t>
      </w:r>
    </w:p>
    <w:p w14:paraId="59DEA1F4" w14:textId="77777777" w:rsidR="00C3044F" w:rsidRDefault="00C3044F" w:rsidP="00C3044F">
      <w:pPr>
        <w:pStyle w:val="paragraph"/>
        <w:numPr>
          <w:ilvl w:val="0"/>
          <w:numId w:val="4"/>
        </w:numPr>
        <w:spacing w:before="0" w:beforeAutospacing="0" w:after="0" w:afterAutospacing="0"/>
        <w:textAlignment w:val="baseline"/>
        <w:rPr>
          <w:sz w:val="22"/>
          <w:szCs w:val="22"/>
        </w:rPr>
      </w:pPr>
      <w:r>
        <w:rPr>
          <w:rStyle w:val="normaltextrun"/>
          <w:rFonts w:eastAsiaTheme="majorEastAsia"/>
          <w:b/>
          <w:bCs/>
          <w:sz w:val="32"/>
          <w:szCs w:val="32"/>
        </w:rPr>
        <w:t>Analogy:</w:t>
      </w:r>
      <w:r>
        <w:rPr>
          <w:rStyle w:val="normaltextrun"/>
          <w:rFonts w:eastAsiaTheme="majorEastAsia"/>
          <w:sz w:val="32"/>
          <w:szCs w:val="32"/>
        </w:rPr>
        <w:t> The </w:t>
      </w:r>
      <w:r>
        <w:rPr>
          <w:rStyle w:val="normaltextrun"/>
          <w:rFonts w:eastAsiaTheme="majorEastAsia"/>
          <w:b/>
          <w:bCs/>
          <w:sz w:val="32"/>
          <w:szCs w:val="32"/>
        </w:rPr>
        <w:t>Dashboard</w:t>
      </w:r>
      <w:r>
        <w:rPr>
          <w:rStyle w:val="normaltextrun"/>
          <w:rFonts w:eastAsiaTheme="majorEastAsia"/>
          <w:sz w:val="32"/>
          <w:szCs w:val="32"/>
        </w:rPr>
        <w:t> of your car. It tells you how fast you're going and if the engine is overheating.</w:t>
      </w:r>
      <w:r>
        <w:rPr>
          <w:rStyle w:val="eop"/>
          <w:rFonts w:eastAsiaTheme="majorEastAsia"/>
          <w:sz w:val="32"/>
          <w:szCs w:val="32"/>
        </w:rPr>
        <w:t> </w:t>
      </w:r>
    </w:p>
    <w:p w14:paraId="4CF80620" w14:textId="77777777" w:rsidR="00C3044F" w:rsidRDefault="00C3044F" w:rsidP="00C3044F">
      <w:pPr>
        <w:pStyle w:val="paragraph"/>
        <w:numPr>
          <w:ilvl w:val="0"/>
          <w:numId w:val="4"/>
        </w:numPr>
        <w:spacing w:before="0" w:beforeAutospacing="0" w:after="0" w:afterAutospacing="0"/>
        <w:textAlignment w:val="baseline"/>
        <w:rPr>
          <w:sz w:val="22"/>
          <w:szCs w:val="22"/>
        </w:rPr>
      </w:pPr>
      <w:r>
        <w:rPr>
          <w:rStyle w:val="normaltextrun"/>
          <w:rFonts w:eastAsiaTheme="majorEastAsia"/>
          <w:b/>
          <w:bCs/>
          <w:sz w:val="32"/>
          <w:szCs w:val="32"/>
        </w:rPr>
        <w:t>CloudTrail:</w:t>
      </w:r>
      <w:r>
        <w:rPr>
          <w:rStyle w:val="normaltextrun"/>
          <w:rFonts w:eastAsiaTheme="majorEastAsia"/>
          <w:sz w:val="32"/>
          <w:szCs w:val="32"/>
        </w:rPr>
        <w:t> * </w:t>
      </w:r>
      <w:r>
        <w:rPr>
          <w:rStyle w:val="normaltextrun"/>
          <w:rFonts w:eastAsiaTheme="majorEastAsia"/>
          <w:b/>
          <w:bCs/>
          <w:sz w:val="32"/>
          <w:szCs w:val="32"/>
        </w:rPr>
        <w:t>What it is:</w:t>
      </w:r>
      <w:r>
        <w:rPr>
          <w:rStyle w:val="normaltextrun"/>
          <w:rFonts w:eastAsiaTheme="majorEastAsia"/>
          <w:sz w:val="32"/>
          <w:szCs w:val="32"/>
        </w:rPr>
        <w:t> An audit log. It records </w:t>
      </w:r>
      <w:r>
        <w:rPr>
          <w:rStyle w:val="normaltextrun"/>
          <w:rFonts w:eastAsiaTheme="majorEastAsia"/>
          <w:b/>
          <w:bCs/>
          <w:sz w:val="32"/>
          <w:szCs w:val="32"/>
        </w:rPr>
        <w:t>every single action</w:t>
      </w:r>
      <w:r>
        <w:rPr>
          <w:rStyle w:val="normaltextrun"/>
          <w:rFonts w:eastAsiaTheme="majorEastAsia"/>
          <w:sz w:val="32"/>
          <w:szCs w:val="32"/>
        </w:rPr>
        <w:t> taken in your account—who logged in, who deleted a bucket, who changed a password.</w:t>
      </w:r>
      <w:r>
        <w:rPr>
          <w:rStyle w:val="eop"/>
          <w:rFonts w:eastAsiaTheme="majorEastAsia"/>
          <w:sz w:val="32"/>
          <w:szCs w:val="32"/>
        </w:rPr>
        <w:t> </w:t>
      </w:r>
    </w:p>
    <w:p w14:paraId="620FD676" w14:textId="77777777" w:rsidR="00C3044F" w:rsidRDefault="00C3044F" w:rsidP="00C3044F">
      <w:pPr>
        <w:pStyle w:val="paragraph"/>
        <w:numPr>
          <w:ilvl w:val="0"/>
          <w:numId w:val="4"/>
        </w:numPr>
        <w:spacing w:before="0" w:beforeAutospacing="0" w:after="0" w:afterAutospacing="0"/>
        <w:textAlignment w:val="baseline"/>
        <w:rPr>
          <w:sz w:val="22"/>
          <w:szCs w:val="22"/>
        </w:rPr>
      </w:pPr>
      <w:r>
        <w:rPr>
          <w:rStyle w:val="normaltextrun"/>
          <w:rFonts w:eastAsiaTheme="majorEastAsia"/>
          <w:b/>
          <w:bCs/>
          <w:sz w:val="32"/>
          <w:szCs w:val="32"/>
        </w:rPr>
        <w:t>Analogy:</w:t>
      </w:r>
      <w:r>
        <w:rPr>
          <w:rStyle w:val="normaltextrun"/>
          <w:rFonts w:eastAsiaTheme="majorEastAsia"/>
          <w:sz w:val="32"/>
          <w:szCs w:val="32"/>
        </w:rPr>
        <w:t> The </w:t>
      </w:r>
      <w:r>
        <w:rPr>
          <w:rStyle w:val="normaltextrun"/>
          <w:rFonts w:eastAsiaTheme="majorEastAsia"/>
          <w:b/>
          <w:bCs/>
          <w:sz w:val="32"/>
          <w:szCs w:val="32"/>
        </w:rPr>
        <w:t>Security Camera</w:t>
      </w:r>
      <w:r>
        <w:rPr>
          <w:rStyle w:val="normaltextrun"/>
          <w:rFonts w:eastAsiaTheme="majorEastAsia"/>
          <w:sz w:val="32"/>
          <w:szCs w:val="32"/>
        </w:rPr>
        <w:t> in a bank. It doesn't tell you how the bank is performing; it tells you who walked through the door and what they touched.</w:t>
      </w:r>
      <w:r>
        <w:rPr>
          <w:rStyle w:val="eop"/>
          <w:rFonts w:eastAsiaTheme="majorEastAsia"/>
          <w:sz w:val="32"/>
          <w:szCs w:val="32"/>
        </w:rPr>
        <w:t> </w:t>
      </w:r>
    </w:p>
    <w:p w14:paraId="14A348BB"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sz w:val="32"/>
          <w:szCs w:val="32"/>
        </w:rPr>
        <w:t> </w:t>
      </w:r>
    </w:p>
    <w:p w14:paraId="5729FBEF"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eastAsiaTheme="majorEastAsia"/>
          <w:color w:val="000000"/>
          <w:sz w:val="32"/>
          <w:szCs w:val="32"/>
        </w:rPr>
        <w:t>4. Data Integration (How data is prepared)</w:t>
      </w:r>
      <w:r>
        <w:rPr>
          <w:rStyle w:val="eop"/>
          <w:rFonts w:eastAsiaTheme="majorEastAsia"/>
          <w:color w:val="000000"/>
          <w:sz w:val="32"/>
          <w:szCs w:val="32"/>
        </w:rPr>
        <w:t> </w:t>
      </w:r>
    </w:p>
    <w:p w14:paraId="00B2DD0A"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t>Glue:</w:t>
      </w:r>
      <w:r>
        <w:rPr>
          <w:rStyle w:val="eop"/>
          <w:rFonts w:eastAsiaTheme="majorEastAsia"/>
          <w:sz w:val="32"/>
          <w:szCs w:val="32"/>
        </w:rPr>
        <w:t> </w:t>
      </w:r>
    </w:p>
    <w:p w14:paraId="68D67A9C"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t>What it is:</w:t>
      </w:r>
      <w:r>
        <w:rPr>
          <w:rStyle w:val="normaltextrun"/>
          <w:rFonts w:eastAsiaTheme="majorEastAsia"/>
          <w:sz w:val="32"/>
          <w:szCs w:val="32"/>
        </w:rPr>
        <w:t> A fully managed </w:t>
      </w:r>
      <w:r>
        <w:rPr>
          <w:rStyle w:val="normaltextrun"/>
          <w:rFonts w:eastAsiaTheme="majorEastAsia"/>
          <w:b/>
          <w:bCs/>
          <w:sz w:val="32"/>
          <w:szCs w:val="32"/>
        </w:rPr>
        <w:t>ETL</w:t>
      </w:r>
      <w:r>
        <w:rPr>
          <w:rStyle w:val="normaltextrun"/>
          <w:rFonts w:eastAsiaTheme="majorEastAsia"/>
          <w:sz w:val="32"/>
          <w:szCs w:val="32"/>
        </w:rPr>
        <w:t> (Extract, Transform, Load) service.</w:t>
      </w:r>
      <w:r>
        <w:rPr>
          <w:rStyle w:val="eop"/>
          <w:rFonts w:eastAsiaTheme="majorEastAsia"/>
          <w:sz w:val="32"/>
          <w:szCs w:val="32"/>
        </w:rPr>
        <w:t> </w:t>
      </w:r>
    </w:p>
    <w:p w14:paraId="072A926F"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t>How it works:</w:t>
      </w:r>
      <w:r>
        <w:rPr>
          <w:rStyle w:val="normaltextrun"/>
          <w:rFonts w:eastAsiaTheme="majorEastAsia"/>
          <w:sz w:val="32"/>
          <w:szCs w:val="32"/>
        </w:rPr>
        <w:t> </w:t>
      </w:r>
      <w:proofErr w:type="gramStart"/>
      <w:r>
        <w:rPr>
          <w:rStyle w:val="normaltextrun"/>
          <w:rFonts w:eastAsiaTheme="majorEastAsia"/>
          <w:sz w:val="32"/>
          <w:szCs w:val="32"/>
        </w:rPr>
        <w:t>It</w:t>
      </w:r>
      <w:proofErr w:type="gramEnd"/>
      <w:r>
        <w:rPr>
          <w:rStyle w:val="normaltextrun"/>
          <w:rFonts w:eastAsiaTheme="majorEastAsia"/>
          <w:sz w:val="32"/>
          <w:szCs w:val="32"/>
        </w:rPr>
        <w:t xml:space="preserve"> "glues" different data sources together. It can "crawl" your RDS database or S3 files to discover their structure (schema), clean the data, and move it to a data warehouse for analysis.</w:t>
      </w:r>
      <w:r>
        <w:rPr>
          <w:rStyle w:val="scxo103918189"/>
          <w:rFonts w:eastAsiaTheme="majorEastAsia"/>
          <w:sz w:val="32"/>
          <w:szCs w:val="32"/>
        </w:rPr>
        <w:t> </w:t>
      </w:r>
      <w:r>
        <w:rPr>
          <w:sz w:val="32"/>
          <w:szCs w:val="32"/>
        </w:rPr>
        <w:br/>
      </w:r>
      <w:r>
        <w:rPr>
          <w:rStyle w:val="scxo103918189"/>
          <w:rFonts w:eastAsiaTheme="majorEastAsia"/>
          <w:sz w:val="32"/>
          <w:szCs w:val="32"/>
        </w:rPr>
        <w:t> </w:t>
      </w:r>
      <w:r>
        <w:rPr>
          <w:sz w:val="32"/>
          <w:szCs w:val="32"/>
        </w:rPr>
        <w:br/>
      </w:r>
      <w:r>
        <w:rPr>
          <w:rStyle w:val="scxo103918189"/>
          <w:rFonts w:eastAsiaTheme="majorEastAsia"/>
          <w:sz w:val="32"/>
          <w:szCs w:val="32"/>
        </w:rPr>
        <w:t> </w:t>
      </w:r>
      <w:r>
        <w:rPr>
          <w:sz w:val="32"/>
          <w:szCs w:val="32"/>
        </w:rPr>
        <w:br/>
      </w:r>
      <w:r>
        <w:rPr>
          <w:rStyle w:val="normaltextrun"/>
          <w:rFonts w:eastAsiaTheme="majorEastAsia"/>
          <w:sz w:val="36"/>
          <w:szCs w:val="36"/>
        </w:rPr>
        <w:t>How they all work together: A Scenario</w:t>
      </w:r>
      <w:r>
        <w:rPr>
          <w:rStyle w:val="eop"/>
          <w:rFonts w:eastAsiaTheme="majorEastAsia"/>
          <w:sz w:val="36"/>
          <w:szCs w:val="36"/>
        </w:rPr>
        <w:t> </w:t>
      </w:r>
    </w:p>
    <w:p w14:paraId="07407083"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sz w:val="32"/>
          <w:szCs w:val="32"/>
        </w:rPr>
        <w:t>Imagine you are building a photo-sharing app:</w:t>
      </w:r>
      <w:r>
        <w:rPr>
          <w:rStyle w:val="eop"/>
          <w:rFonts w:eastAsiaTheme="majorEastAsia"/>
          <w:sz w:val="32"/>
          <w:szCs w:val="32"/>
        </w:rPr>
        <w:t> </w:t>
      </w:r>
    </w:p>
    <w:p w14:paraId="4E29104E"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t>User</w:t>
      </w:r>
      <w:r>
        <w:rPr>
          <w:rStyle w:val="normaltextrun"/>
          <w:rFonts w:eastAsiaTheme="majorEastAsia"/>
          <w:sz w:val="32"/>
          <w:szCs w:val="32"/>
        </w:rPr>
        <w:t> uploads a photo to </w:t>
      </w:r>
      <w:r>
        <w:rPr>
          <w:rStyle w:val="normaltextrun"/>
          <w:rFonts w:eastAsiaTheme="majorEastAsia"/>
          <w:b/>
          <w:bCs/>
          <w:sz w:val="32"/>
          <w:szCs w:val="32"/>
        </w:rPr>
        <w:t>S3</w:t>
      </w:r>
      <w:r>
        <w:rPr>
          <w:rStyle w:val="normaltextrun"/>
          <w:rFonts w:eastAsiaTheme="majorEastAsia"/>
          <w:sz w:val="32"/>
          <w:szCs w:val="32"/>
        </w:rPr>
        <w:t>.</w:t>
      </w:r>
      <w:r>
        <w:rPr>
          <w:rStyle w:val="eop"/>
          <w:rFonts w:eastAsiaTheme="majorEastAsia"/>
          <w:sz w:val="32"/>
          <w:szCs w:val="32"/>
        </w:rPr>
        <w:t> </w:t>
      </w:r>
    </w:p>
    <w:p w14:paraId="18635B74"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t>CloudTrail</w:t>
      </w:r>
      <w:r>
        <w:rPr>
          <w:rStyle w:val="normaltextrun"/>
          <w:rFonts w:eastAsiaTheme="majorEastAsia"/>
          <w:sz w:val="32"/>
          <w:szCs w:val="32"/>
        </w:rPr>
        <w:t> logs that "User Priya uploaded a file."</w:t>
      </w:r>
      <w:r>
        <w:rPr>
          <w:rStyle w:val="eop"/>
          <w:rFonts w:eastAsiaTheme="majorEastAsia"/>
          <w:sz w:val="32"/>
          <w:szCs w:val="32"/>
        </w:rPr>
        <w:t> </w:t>
      </w:r>
    </w:p>
    <w:p w14:paraId="36B81FD2"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sz w:val="32"/>
          <w:szCs w:val="32"/>
        </w:rPr>
        <w:t>The upload triggers a </w:t>
      </w:r>
      <w:r>
        <w:rPr>
          <w:rStyle w:val="normaltextrun"/>
          <w:rFonts w:eastAsiaTheme="majorEastAsia"/>
          <w:b/>
          <w:bCs/>
          <w:sz w:val="32"/>
          <w:szCs w:val="32"/>
        </w:rPr>
        <w:t>Lambda</w:t>
      </w:r>
      <w:r>
        <w:rPr>
          <w:rStyle w:val="normaltextrun"/>
          <w:rFonts w:eastAsiaTheme="majorEastAsia"/>
          <w:sz w:val="32"/>
          <w:szCs w:val="32"/>
        </w:rPr>
        <w:t> function to resize the photo.</w:t>
      </w:r>
      <w:r>
        <w:rPr>
          <w:rStyle w:val="eop"/>
          <w:rFonts w:eastAsiaTheme="majorEastAsia"/>
          <w:sz w:val="32"/>
          <w:szCs w:val="32"/>
        </w:rPr>
        <w:t> </w:t>
      </w:r>
    </w:p>
    <w:p w14:paraId="50A99B59"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t>Lambda</w:t>
      </w:r>
      <w:r>
        <w:rPr>
          <w:rStyle w:val="normaltextrun"/>
          <w:rFonts w:eastAsiaTheme="majorEastAsia"/>
          <w:sz w:val="32"/>
          <w:szCs w:val="32"/>
        </w:rPr>
        <w:t> saves the photo's name and size into your </w:t>
      </w:r>
      <w:r>
        <w:rPr>
          <w:rStyle w:val="normaltextrun"/>
          <w:rFonts w:eastAsiaTheme="majorEastAsia"/>
          <w:b/>
          <w:bCs/>
          <w:sz w:val="32"/>
          <w:szCs w:val="32"/>
        </w:rPr>
        <w:t>PostgreSQL RDS</w:t>
      </w:r>
      <w:r>
        <w:rPr>
          <w:rStyle w:val="normaltextrun"/>
          <w:rFonts w:eastAsiaTheme="majorEastAsia"/>
          <w:sz w:val="32"/>
          <w:szCs w:val="32"/>
        </w:rPr>
        <w:t> database.</w:t>
      </w:r>
      <w:r>
        <w:rPr>
          <w:rStyle w:val="eop"/>
          <w:rFonts w:eastAsiaTheme="majorEastAsia"/>
          <w:sz w:val="32"/>
          <w:szCs w:val="32"/>
        </w:rPr>
        <w:t> </w:t>
      </w:r>
    </w:p>
    <w:p w14:paraId="15B979EE"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b/>
          <w:bCs/>
          <w:sz w:val="32"/>
          <w:szCs w:val="32"/>
        </w:rPr>
        <w:lastRenderedPageBreak/>
        <w:t>CloudWatch</w:t>
      </w:r>
      <w:r>
        <w:rPr>
          <w:rStyle w:val="normaltextrun"/>
          <w:rFonts w:eastAsiaTheme="majorEastAsia"/>
          <w:sz w:val="32"/>
          <w:szCs w:val="32"/>
        </w:rPr>
        <w:t> monitors how many photos are being uploaded and sends you an email if the system crashes.</w:t>
      </w:r>
      <w:r>
        <w:rPr>
          <w:rStyle w:val="eop"/>
          <w:rFonts w:eastAsiaTheme="majorEastAsia"/>
          <w:sz w:val="32"/>
          <w:szCs w:val="32"/>
        </w:rPr>
        <w:t> </w:t>
      </w:r>
    </w:p>
    <w:p w14:paraId="078755B6" w14:textId="77777777" w:rsidR="00C3044F" w:rsidRDefault="00C3044F" w:rsidP="00C3044F">
      <w:pPr>
        <w:pStyle w:val="paragraph"/>
        <w:numPr>
          <w:ilvl w:val="0"/>
          <w:numId w:val="5"/>
        </w:numPr>
        <w:spacing w:before="0" w:beforeAutospacing="0" w:after="0" w:afterAutospacing="0"/>
        <w:textAlignment w:val="baseline"/>
        <w:rPr>
          <w:sz w:val="22"/>
          <w:szCs w:val="22"/>
        </w:rPr>
      </w:pPr>
      <w:r>
        <w:rPr>
          <w:rStyle w:val="normaltextrun"/>
          <w:rFonts w:eastAsiaTheme="majorEastAsia"/>
          <w:sz w:val="32"/>
          <w:szCs w:val="32"/>
        </w:rPr>
        <w:t>Once a month, </w:t>
      </w:r>
      <w:r>
        <w:rPr>
          <w:rStyle w:val="normaltextrun"/>
          <w:rFonts w:eastAsiaTheme="majorEastAsia"/>
          <w:b/>
          <w:bCs/>
          <w:sz w:val="32"/>
          <w:szCs w:val="32"/>
        </w:rPr>
        <w:t>Glue</w:t>
      </w:r>
      <w:r>
        <w:rPr>
          <w:rStyle w:val="normaltextrun"/>
          <w:rFonts w:eastAsiaTheme="majorEastAsia"/>
          <w:sz w:val="32"/>
          <w:szCs w:val="32"/>
        </w:rPr>
        <w:t> takes all that data from RDS and S3 to create a report for your business team.</w:t>
      </w:r>
      <w:r>
        <w:rPr>
          <w:rStyle w:val="eop"/>
          <w:rFonts w:eastAsiaTheme="majorEastAsia"/>
          <w:sz w:val="32"/>
          <w:szCs w:val="32"/>
        </w:rPr>
        <w:t> </w:t>
      </w:r>
    </w:p>
    <w:p w14:paraId="6DEFEE12" w14:textId="77777777" w:rsidR="00C3044F" w:rsidRDefault="00C3044F" w:rsidP="00C3044F">
      <w:pPr>
        <w:pStyle w:val="paragraph"/>
        <w:numPr>
          <w:ilvl w:val="0"/>
          <w:numId w:val="5"/>
        </w:numPr>
        <w:spacing w:before="0" w:beforeAutospacing="0" w:after="0" w:afterAutospacing="0"/>
        <w:textAlignment w:val="baseline"/>
        <w:rPr>
          <w:sz w:val="32"/>
          <w:szCs w:val="32"/>
        </w:rPr>
      </w:pPr>
      <w:r>
        <w:rPr>
          <w:rStyle w:val="scxo103918189"/>
          <w:rFonts w:eastAsiaTheme="majorEastAsia"/>
          <w:sz w:val="32"/>
          <w:szCs w:val="32"/>
        </w:rPr>
        <w:t> </w:t>
      </w:r>
      <w:r>
        <w:rPr>
          <w:sz w:val="32"/>
          <w:szCs w:val="32"/>
        </w:rPr>
        <w:br/>
      </w:r>
      <w:r>
        <w:rPr>
          <w:rStyle w:val="normaltextrun"/>
          <w:rFonts w:eastAsiaTheme="majorEastAsia"/>
          <w:sz w:val="32"/>
          <w:szCs w:val="32"/>
        </w:rPr>
        <w:t>In AWS, IAM (Identity and Access Management) is the security framework that handles </w:t>
      </w:r>
      <w:r>
        <w:rPr>
          <w:rStyle w:val="normaltextrun"/>
          <w:rFonts w:eastAsiaTheme="majorEastAsia"/>
          <w:b/>
          <w:bCs/>
          <w:sz w:val="32"/>
          <w:szCs w:val="32"/>
        </w:rPr>
        <w:t>Authentication</w:t>
      </w:r>
      <w:r>
        <w:rPr>
          <w:rStyle w:val="normaltextrun"/>
          <w:rFonts w:eastAsiaTheme="majorEastAsia"/>
          <w:sz w:val="32"/>
          <w:szCs w:val="32"/>
        </w:rPr>
        <w:t> (who you are) and </w:t>
      </w:r>
      <w:r>
        <w:rPr>
          <w:rStyle w:val="normaltextrun"/>
          <w:rFonts w:eastAsiaTheme="majorEastAsia"/>
          <w:b/>
          <w:bCs/>
          <w:sz w:val="32"/>
          <w:szCs w:val="32"/>
        </w:rPr>
        <w:t>Authorization</w:t>
      </w:r>
      <w:r>
        <w:rPr>
          <w:rStyle w:val="normaltextrun"/>
          <w:rFonts w:eastAsiaTheme="majorEastAsia"/>
          <w:sz w:val="32"/>
          <w:szCs w:val="32"/>
        </w:rPr>
        <w:t> (what you can do).</w:t>
      </w:r>
      <w:r>
        <w:rPr>
          <w:rStyle w:val="eop"/>
          <w:rFonts w:eastAsiaTheme="majorEastAsia"/>
          <w:sz w:val="32"/>
          <w:szCs w:val="32"/>
        </w:rPr>
        <w:t> </w:t>
      </w:r>
    </w:p>
    <w:p w14:paraId="288D2945"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2"/>
          <w:szCs w:val="32"/>
        </w:rPr>
        <w:t>To understand these four components, it is helpful to use a simple analogy of an </w:t>
      </w:r>
      <w:r>
        <w:rPr>
          <w:rStyle w:val="normaltextrun"/>
          <w:rFonts w:eastAsiaTheme="majorEastAsia"/>
          <w:b/>
          <w:bCs/>
          <w:sz w:val="32"/>
          <w:szCs w:val="32"/>
        </w:rPr>
        <w:t>Office Building</w:t>
      </w:r>
      <w:r>
        <w:rPr>
          <w:rStyle w:val="normaltextrun"/>
          <w:rFonts w:eastAsiaTheme="majorEastAsia"/>
          <w:sz w:val="32"/>
          <w:szCs w:val="32"/>
        </w:rPr>
        <w:t>:</w:t>
      </w:r>
      <w:r>
        <w:rPr>
          <w:rStyle w:val="eop"/>
          <w:rFonts w:eastAsiaTheme="majorEastAsia"/>
          <w:sz w:val="32"/>
          <w:szCs w:val="32"/>
        </w:rPr>
        <w:t> </w:t>
      </w:r>
    </w:p>
    <w:p w14:paraId="4A74F1CA"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scxo103918189"/>
          <w:rFonts w:ascii="Calibri" w:eastAsiaTheme="majorEastAsia" w:hAnsi="Calibri" w:cs="Calibri"/>
          <w:sz w:val="22"/>
          <w:szCs w:val="22"/>
        </w:rPr>
        <w:t> </w:t>
      </w:r>
      <w:r>
        <w:rPr>
          <w:rFonts w:ascii="Calibri" w:hAnsi="Calibri" w:cs="Calibri"/>
          <w:sz w:val="22"/>
          <w:szCs w:val="22"/>
        </w:rPr>
        <w:br/>
      </w:r>
      <w:r>
        <w:rPr>
          <w:rStyle w:val="eop"/>
          <w:rFonts w:ascii="Calibri" w:eastAsiaTheme="majorEastAsia" w:hAnsi="Calibri" w:cs="Calibri"/>
          <w:sz w:val="22"/>
          <w:szCs w:val="22"/>
        </w:rPr>
        <w:t> </w:t>
      </w:r>
    </w:p>
    <w:p w14:paraId="036CB54B"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eastAsiaTheme="majorEastAsia"/>
          <w:b/>
          <w:bCs/>
          <w:color w:val="000000"/>
        </w:rPr>
        <w:t>1. IAM User (The Employee)</w:t>
      </w:r>
      <w:r>
        <w:rPr>
          <w:rStyle w:val="eop"/>
          <w:rFonts w:eastAsiaTheme="majorEastAsia"/>
          <w:color w:val="000000"/>
        </w:rPr>
        <w:t> </w:t>
      </w:r>
    </w:p>
    <w:p w14:paraId="7C73A8BA"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2"/>
          <w:szCs w:val="32"/>
        </w:rPr>
        <w:t>A </w:t>
      </w:r>
      <w:r>
        <w:rPr>
          <w:rStyle w:val="normaltextrun"/>
          <w:rFonts w:eastAsiaTheme="majorEastAsia"/>
          <w:b/>
          <w:bCs/>
          <w:sz w:val="32"/>
          <w:szCs w:val="32"/>
        </w:rPr>
        <w:t>User</w:t>
      </w:r>
      <w:r>
        <w:rPr>
          <w:rStyle w:val="normaltextrun"/>
          <w:rFonts w:eastAsiaTheme="majorEastAsia"/>
          <w:sz w:val="32"/>
          <w:szCs w:val="32"/>
        </w:rPr>
        <w:t> is an individual person or an application that interacts with AWS.</w:t>
      </w:r>
      <w:r>
        <w:rPr>
          <w:rStyle w:val="eop"/>
          <w:rFonts w:eastAsiaTheme="majorEastAsia"/>
          <w:sz w:val="32"/>
          <w:szCs w:val="32"/>
        </w:rPr>
        <w:t> </w:t>
      </w:r>
    </w:p>
    <w:p w14:paraId="7C1CE765" w14:textId="77777777" w:rsidR="00C3044F" w:rsidRDefault="00C3044F" w:rsidP="00C3044F">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Identity:</w:t>
      </w:r>
      <w:r>
        <w:rPr>
          <w:rStyle w:val="normaltextrun"/>
          <w:rFonts w:eastAsiaTheme="majorEastAsia"/>
          <w:sz w:val="32"/>
          <w:szCs w:val="32"/>
        </w:rPr>
        <w:t> Each user has a unique set of credentials (username/password for the console or Access Keys for the CLI).</w:t>
      </w:r>
      <w:r>
        <w:rPr>
          <w:rStyle w:val="eop"/>
          <w:rFonts w:eastAsiaTheme="majorEastAsia"/>
          <w:sz w:val="32"/>
          <w:szCs w:val="32"/>
        </w:rPr>
        <w:t> </w:t>
      </w:r>
    </w:p>
    <w:p w14:paraId="7BE6093F" w14:textId="77777777" w:rsidR="00C3044F" w:rsidRDefault="00C3044F" w:rsidP="00C3044F">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Analogy:</w:t>
      </w:r>
      <w:r>
        <w:rPr>
          <w:rStyle w:val="normaltextrun"/>
          <w:rFonts w:eastAsiaTheme="majorEastAsia"/>
          <w:sz w:val="32"/>
          <w:szCs w:val="32"/>
        </w:rPr>
        <w:t> This is like an individual employee with their own name badge.</w:t>
      </w:r>
      <w:r>
        <w:rPr>
          <w:rStyle w:val="eop"/>
          <w:rFonts w:eastAsiaTheme="majorEastAsia"/>
          <w:sz w:val="32"/>
          <w:szCs w:val="32"/>
        </w:rPr>
        <w:t> </w:t>
      </w:r>
    </w:p>
    <w:p w14:paraId="42FDA3F5" w14:textId="77777777" w:rsidR="00C3044F" w:rsidRDefault="00C3044F" w:rsidP="00C3044F">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Best Practice:</w:t>
      </w:r>
      <w:r>
        <w:rPr>
          <w:rStyle w:val="normaltextrun"/>
          <w:rFonts w:eastAsiaTheme="majorEastAsia"/>
          <w:sz w:val="32"/>
          <w:szCs w:val="32"/>
        </w:rPr>
        <w:t> Create one user per real person. Never share credentials.</w:t>
      </w:r>
      <w:r>
        <w:rPr>
          <w:rStyle w:val="eop"/>
          <w:rFonts w:eastAsiaTheme="majorEastAsia"/>
          <w:sz w:val="32"/>
          <w:szCs w:val="32"/>
        </w:rPr>
        <w:t> </w:t>
      </w:r>
    </w:p>
    <w:p w14:paraId="1787C167"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ascii="Calibri" w:eastAsiaTheme="majorEastAsia" w:hAnsi="Calibri" w:cs="Calibri"/>
          <w:color w:val="1F3763"/>
        </w:rPr>
        <w:t>2. IAM Group (The Department)</w:t>
      </w:r>
      <w:r>
        <w:rPr>
          <w:rStyle w:val="eop"/>
          <w:rFonts w:ascii="Calibri" w:eastAsiaTheme="majorEastAsia" w:hAnsi="Calibri" w:cs="Calibri"/>
          <w:color w:val="1F3763"/>
        </w:rPr>
        <w:t> </w:t>
      </w:r>
    </w:p>
    <w:p w14:paraId="4E134643"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2"/>
          <w:szCs w:val="32"/>
        </w:rPr>
        <w:t>A </w:t>
      </w:r>
      <w:r>
        <w:rPr>
          <w:rStyle w:val="normaltextrun"/>
          <w:rFonts w:eastAsiaTheme="majorEastAsia"/>
          <w:b/>
          <w:bCs/>
          <w:sz w:val="32"/>
          <w:szCs w:val="32"/>
        </w:rPr>
        <w:t>Group</w:t>
      </w:r>
      <w:r>
        <w:rPr>
          <w:rStyle w:val="normaltextrun"/>
          <w:rFonts w:eastAsiaTheme="majorEastAsia"/>
          <w:sz w:val="32"/>
          <w:szCs w:val="32"/>
        </w:rPr>
        <w:t> is a collection of IAM users. It is a way to manage permissions for many people at once.</w:t>
      </w:r>
      <w:r>
        <w:rPr>
          <w:rStyle w:val="eop"/>
          <w:rFonts w:eastAsiaTheme="majorEastAsia"/>
          <w:sz w:val="32"/>
          <w:szCs w:val="32"/>
        </w:rPr>
        <w:t> </w:t>
      </w:r>
    </w:p>
    <w:p w14:paraId="547B5ADF" w14:textId="77777777" w:rsidR="00C3044F" w:rsidRDefault="00C3044F" w:rsidP="00C3044F">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Function:</w:t>
      </w:r>
      <w:r>
        <w:rPr>
          <w:rStyle w:val="normaltextrun"/>
          <w:rFonts w:eastAsiaTheme="majorEastAsia"/>
          <w:sz w:val="32"/>
          <w:szCs w:val="32"/>
        </w:rPr>
        <w:t> You don't give permissions to each person individually; you give them to the group, and everyone in that group "inherits" those rules.</w:t>
      </w:r>
      <w:r>
        <w:rPr>
          <w:rStyle w:val="eop"/>
          <w:rFonts w:eastAsiaTheme="majorEastAsia"/>
          <w:sz w:val="32"/>
          <w:szCs w:val="32"/>
        </w:rPr>
        <w:t> </w:t>
      </w:r>
    </w:p>
    <w:p w14:paraId="1B59F162" w14:textId="77777777" w:rsidR="00C3044F" w:rsidRDefault="00C3044F" w:rsidP="00C3044F">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Analogy:</w:t>
      </w:r>
      <w:r>
        <w:rPr>
          <w:rStyle w:val="normaltextrun"/>
          <w:rFonts w:eastAsiaTheme="majorEastAsia"/>
          <w:sz w:val="32"/>
          <w:szCs w:val="32"/>
        </w:rPr>
        <w:t> This is like the "Accounting Department." Every employee in this department automatically gets access to the billing spreadsheets.</w:t>
      </w:r>
      <w:r>
        <w:rPr>
          <w:rStyle w:val="eop"/>
          <w:rFonts w:eastAsiaTheme="majorEastAsia"/>
          <w:sz w:val="32"/>
          <w:szCs w:val="32"/>
        </w:rPr>
        <w:t> </w:t>
      </w:r>
    </w:p>
    <w:p w14:paraId="648E044E" w14:textId="77777777" w:rsidR="00C3044F" w:rsidRDefault="00C3044F" w:rsidP="00C3044F">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Benefit:</w:t>
      </w:r>
      <w:r>
        <w:rPr>
          <w:rStyle w:val="normaltextrun"/>
          <w:rFonts w:eastAsiaTheme="majorEastAsia"/>
          <w:sz w:val="32"/>
          <w:szCs w:val="32"/>
        </w:rPr>
        <w:t> If a new person joins the team, you just add them to the group instead of manually setting up 20 different permissions.</w:t>
      </w:r>
      <w:r>
        <w:rPr>
          <w:rStyle w:val="eop"/>
          <w:rFonts w:eastAsiaTheme="majorEastAsia"/>
          <w:sz w:val="32"/>
          <w:szCs w:val="32"/>
        </w:rPr>
        <w:t> </w:t>
      </w:r>
    </w:p>
    <w:p w14:paraId="37481E05"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scxo103918189"/>
          <w:rFonts w:ascii="Calibri" w:eastAsiaTheme="majorEastAsia" w:hAnsi="Calibri" w:cs="Calibri"/>
          <w:sz w:val="22"/>
          <w:szCs w:val="22"/>
        </w:rPr>
        <w:t> </w:t>
      </w:r>
      <w:r>
        <w:rPr>
          <w:rFonts w:ascii="Calibri" w:hAnsi="Calibri" w:cs="Calibri"/>
          <w:sz w:val="22"/>
          <w:szCs w:val="22"/>
        </w:rPr>
        <w:br/>
      </w:r>
      <w:r>
        <w:rPr>
          <w:rStyle w:val="eop"/>
          <w:rFonts w:ascii="Calibri" w:eastAsiaTheme="majorEastAsia" w:hAnsi="Calibri" w:cs="Calibri"/>
          <w:sz w:val="22"/>
          <w:szCs w:val="22"/>
        </w:rPr>
        <w:t> </w:t>
      </w:r>
    </w:p>
    <w:p w14:paraId="64B47F0E"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eastAsiaTheme="majorEastAsia"/>
          <w:color w:val="000000"/>
        </w:rPr>
        <w:t>3. IAM Role (The "Temporary Hat")</w:t>
      </w:r>
      <w:r>
        <w:rPr>
          <w:rStyle w:val="eop"/>
          <w:rFonts w:eastAsiaTheme="majorEastAsia"/>
          <w:color w:val="000000"/>
        </w:rPr>
        <w:t> </w:t>
      </w:r>
    </w:p>
    <w:p w14:paraId="7B7B22BC"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2"/>
          <w:szCs w:val="32"/>
        </w:rPr>
        <w:t>A </w:t>
      </w:r>
      <w:r>
        <w:rPr>
          <w:rStyle w:val="normaltextrun"/>
          <w:rFonts w:eastAsiaTheme="majorEastAsia"/>
          <w:b/>
          <w:bCs/>
          <w:sz w:val="32"/>
          <w:szCs w:val="32"/>
        </w:rPr>
        <w:t>Role</w:t>
      </w:r>
      <w:r>
        <w:rPr>
          <w:rStyle w:val="normaltextrun"/>
          <w:rFonts w:eastAsiaTheme="majorEastAsia"/>
          <w:sz w:val="32"/>
          <w:szCs w:val="32"/>
        </w:rPr>
        <w:t> is an identity that does not belong to a specific person. Instead, it is meant to be </w:t>
      </w:r>
      <w:r>
        <w:rPr>
          <w:rStyle w:val="normaltextrun"/>
          <w:rFonts w:eastAsiaTheme="majorEastAsia"/>
          <w:b/>
          <w:bCs/>
          <w:sz w:val="32"/>
          <w:szCs w:val="32"/>
        </w:rPr>
        <w:t>assumed</w:t>
      </w:r>
      <w:r>
        <w:rPr>
          <w:rStyle w:val="normaltextrun"/>
          <w:rFonts w:eastAsiaTheme="majorEastAsia"/>
          <w:sz w:val="32"/>
          <w:szCs w:val="32"/>
        </w:rPr>
        <w:t> by anyone or anything that needs it temporarily.</w:t>
      </w:r>
      <w:r>
        <w:rPr>
          <w:rStyle w:val="eop"/>
          <w:rFonts w:eastAsiaTheme="majorEastAsia"/>
          <w:sz w:val="32"/>
          <w:szCs w:val="32"/>
        </w:rPr>
        <w:t> </w:t>
      </w:r>
    </w:p>
    <w:p w14:paraId="3DF080A8" w14:textId="77777777" w:rsidR="00C3044F" w:rsidRDefault="00C3044F" w:rsidP="00C3044F">
      <w:pPr>
        <w:pStyle w:val="paragraph"/>
        <w:numPr>
          <w:ilvl w:val="0"/>
          <w:numId w:val="8"/>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lastRenderedPageBreak/>
        <w:t>Key Difference:</w:t>
      </w:r>
      <w:r>
        <w:rPr>
          <w:rStyle w:val="normaltextrun"/>
          <w:rFonts w:eastAsiaTheme="majorEastAsia"/>
          <w:sz w:val="32"/>
          <w:szCs w:val="32"/>
        </w:rPr>
        <w:t> Roles do not have permanent passwords. When a user or service "assumes" a role, AWS provides </w:t>
      </w:r>
      <w:r>
        <w:rPr>
          <w:rStyle w:val="normaltextrun"/>
          <w:rFonts w:eastAsiaTheme="majorEastAsia"/>
          <w:b/>
          <w:bCs/>
          <w:sz w:val="32"/>
          <w:szCs w:val="32"/>
        </w:rPr>
        <w:t>temporary</w:t>
      </w:r>
      <w:r>
        <w:rPr>
          <w:rStyle w:val="normaltextrun"/>
          <w:rFonts w:eastAsiaTheme="majorEastAsia"/>
          <w:sz w:val="32"/>
          <w:szCs w:val="32"/>
        </w:rPr>
        <w:t> security credentials that expire.</w:t>
      </w:r>
      <w:r>
        <w:rPr>
          <w:rStyle w:val="eop"/>
          <w:rFonts w:eastAsiaTheme="majorEastAsia"/>
          <w:sz w:val="32"/>
          <w:szCs w:val="32"/>
        </w:rPr>
        <w:t> </w:t>
      </w:r>
    </w:p>
    <w:p w14:paraId="4E847855" w14:textId="77777777" w:rsidR="00C3044F" w:rsidRDefault="00C3044F" w:rsidP="00C3044F">
      <w:pPr>
        <w:pStyle w:val="paragraph"/>
        <w:numPr>
          <w:ilvl w:val="0"/>
          <w:numId w:val="8"/>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Analogy:</w:t>
      </w:r>
      <w:r>
        <w:rPr>
          <w:rStyle w:val="normaltextrun"/>
          <w:rFonts w:eastAsiaTheme="majorEastAsia"/>
          <w:sz w:val="32"/>
          <w:szCs w:val="32"/>
        </w:rPr>
        <w:t> This is like a "Visitor Badge" or a "Hard Hat." If an office worker needs to enter the server room for 10 minutes, they put on the "Technician Hat" to get in. Once they leave, they take the hat off and lose those special powers.</w:t>
      </w:r>
      <w:r>
        <w:rPr>
          <w:rStyle w:val="eop"/>
          <w:rFonts w:eastAsiaTheme="majorEastAsia"/>
          <w:sz w:val="32"/>
          <w:szCs w:val="32"/>
        </w:rPr>
        <w:t> </w:t>
      </w:r>
    </w:p>
    <w:p w14:paraId="4B0943C6" w14:textId="77777777" w:rsidR="00C3044F" w:rsidRDefault="00C3044F" w:rsidP="00C3044F">
      <w:pPr>
        <w:pStyle w:val="paragraph"/>
        <w:numPr>
          <w:ilvl w:val="0"/>
          <w:numId w:val="8"/>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Use Case:</w:t>
      </w:r>
      <w:r>
        <w:rPr>
          <w:rStyle w:val="normaltextrun"/>
          <w:rFonts w:eastAsiaTheme="majorEastAsia"/>
          <w:sz w:val="32"/>
          <w:szCs w:val="32"/>
        </w:rPr>
        <w:t> Allowing an EC2 server to talk to an S3 bucket without storing dangerous "permanent keys" on the server.</w:t>
      </w:r>
      <w:r>
        <w:rPr>
          <w:rStyle w:val="eop"/>
          <w:rFonts w:eastAsiaTheme="majorEastAsia"/>
          <w:sz w:val="32"/>
          <w:szCs w:val="32"/>
        </w:rPr>
        <w:t> </w:t>
      </w:r>
    </w:p>
    <w:p w14:paraId="3D79D62D"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scxo103918189"/>
          <w:rFonts w:ascii="Calibri" w:eastAsiaTheme="majorEastAsia" w:hAnsi="Calibri" w:cs="Calibri"/>
          <w:sz w:val="22"/>
          <w:szCs w:val="22"/>
        </w:rPr>
        <w:t> </w:t>
      </w:r>
      <w:r>
        <w:rPr>
          <w:rFonts w:ascii="Calibri" w:hAnsi="Calibri" w:cs="Calibri"/>
          <w:sz w:val="22"/>
          <w:szCs w:val="22"/>
        </w:rPr>
        <w:br/>
      </w:r>
      <w:r>
        <w:rPr>
          <w:rStyle w:val="eop"/>
          <w:rFonts w:ascii="Calibri" w:eastAsiaTheme="majorEastAsia" w:hAnsi="Calibri" w:cs="Calibri"/>
          <w:sz w:val="22"/>
          <w:szCs w:val="22"/>
        </w:rPr>
        <w:t> </w:t>
      </w:r>
    </w:p>
    <w:p w14:paraId="061A4E9F" w14:textId="77777777" w:rsidR="00C3044F" w:rsidRDefault="00C3044F" w:rsidP="00C3044F">
      <w:pPr>
        <w:pStyle w:val="paragraph"/>
        <w:spacing w:before="0" w:beforeAutospacing="0" w:after="0" w:afterAutospacing="0"/>
        <w:textAlignment w:val="baseline"/>
        <w:rPr>
          <w:rFonts w:ascii="Segoe UI" w:hAnsi="Segoe UI" w:cs="Segoe UI"/>
          <w:color w:val="1F3763"/>
          <w:sz w:val="18"/>
          <w:szCs w:val="18"/>
        </w:rPr>
      </w:pPr>
      <w:r>
        <w:rPr>
          <w:rStyle w:val="normaltextrun"/>
          <w:rFonts w:eastAsiaTheme="majorEastAsia"/>
          <w:color w:val="000000"/>
        </w:rPr>
        <w:t>4. IAM Policy (The Rulebook)</w:t>
      </w:r>
      <w:r>
        <w:rPr>
          <w:rStyle w:val="eop"/>
          <w:rFonts w:eastAsiaTheme="majorEastAsia"/>
          <w:color w:val="000000"/>
        </w:rPr>
        <w:t> </w:t>
      </w:r>
    </w:p>
    <w:p w14:paraId="3A46EE2C"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32"/>
          <w:szCs w:val="32"/>
        </w:rPr>
        <w:t>A </w:t>
      </w:r>
      <w:r>
        <w:rPr>
          <w:rStyle w:val="normaltextrun"/>
          <w:rFonts w:eastAsiaTheme="majorEastAsia"/>
          <w:b/>
          <w:bCs/>
          <w:sz w:val="32"/>
          <w:szCs w:val="32"/>
        </w:rPr>
        <w:t>Policy</w:t>
      </w:r>
      <w:r>
        <w:rPr>
          <w:rStyle w:val="normaltextrun"/>
          <w:rFonts w:eastAsiaTheme="majorEastAsia"/>
          <w:sz w:val="32"/>
          <w:szCs w:val="32"/>
        </w:rPr>
        <w:t> is a JSON document that defines the actual permissions. It is the "brain" behind the other three.</w:t>
      </w:r>
      <w:r>
        <w:rPr>
          <w:rStyle w:val="eop"/>
          <w:rFonts w:eastAsiaTheme="majorEastAsia"/>
          <w:sz w:val="32"/>
          <w:szCs w:val="32"/>
        </w:rPr>
        <w:t> </w:t>
      </w:r>
    </w:p>
    <w:p w14:paraId="4E2BE19B" w14:textId="77777777" w:rsidR="00C3044F" w:rsidRDefault="00C3044F" w:rsidP="00C3044F">
      <w:pPr>
        <w:pStyle w:val="paragraph"/>
        <w:numPr>
          <w:ilvl w:val="0"/>
          <w:numId w:val="9"/>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Contents:</w:t>
      </w:r>
      <w:r>
        <w:rPr>
          <w:rStyle w:val="normaltextrun"/>
          <w:rFonts w:eastAsiaTheme="majorEastAsia"/>
          <w:sz w:val="32"/>
          <w:szCs w:val="32"/>
        </w:rPr>
        <w:t> It lists exactly what </w:t>
      </w:r>
      <w:r>
        <w:rPr>
          <w:rStyle w:val="normaltextrun"/>
          <w:rFonts w:eastAsiaTheme="majorEastAsia"/>
          <w:b/>
          <w:bCs/>
          <w:sz w:val="32"/>
          <w:szCs w:val="32"/>
        </w:rPr>
        <w:t>Actions</w:t>
      </w:r>
      <w:r>
        <w:rPr>
          <w:rStyle w:val="normaltextrun"/>
          <w:rFonts w:eastAsiaTheme="majorEastAsia"/>
          <w:sz w:val="32"/>
          <w:szCs w:val="32"/>
        </w:rPr>
        <w:t> are allowed (like s</w:t>
      </w:r>
      <w:proofErr w:type="gramStart"/>
      <w:r>
        <w:rPr>
          <w:rStyle w:val="normaltextrun"/>
          <w:rFonts w:eastAsiaTheme="majorEastAsia"/>
          <w:sz w:val="32"/>
          <w:szCs w:val="32"/>
        </w:rPr>
        <w:t>3:GetObject</w:t>
      </w:r>
      <w:proofErr w:type="gramEnd"/>
      <w:r>
        <w:rPr>
          <w:rStyle w:val="normaltextrun"/>
          <w:rFonts w:eastAsiaTheme="majorEastAsia"/>
          <w:sz w:val="32"/>
          <w:szCs w:val="32"/>
        </w:rPr>
        <w:t>), on which </w:t>
      </w:r>
      <w:r>
        <w:rPr>
          <w:rStyle w:val="normaltextrun"/>
          <w:rFonts w:eastAsiaTheme="majorEastAsia"/>
          <w:b/>
          <w:bCs/>
          <w:sz w:val="32"/>
          <w:szCs w:val="32"/>
        </w:rPr>
        <w:t>Resources</w:t>
      </w:r>
      <w:r>
        <w:rPr>
          <w:rStyle w:val="normaltextrun"/>
          <w:rFonts w:eastAsiaTheme="majorEastAsia"/>
          <w:sz w:val="32"/>
          <w:szCs w:val="32"/>
        </w:rPr>
        <w:t> (like a specific bucket), and under what </w:t>
      </w:r>
      <w:r>
        <w:rPr>
          <w:rStyle w:val="normaltextrun"/>
          <w:rFonts w:eastAsiaTheme="majorEastAsia"/>
          <w:b/>
          <w:bCs/>
          <w:sz w:val="32"/>
          <w:szCs w:val="32"/>
        </w:rPr>
        <w:t>Conditions</w:t>
      </w:r>
      <w:r>
        <w:rPr>
          <w:rStyle w:val="normaltextrun"/>
          <w:rFonts w:eastAsiaTheme="majorEastAsia"/>
          <w:sz w:val="32"/>
          <w:szCs w:val="32"/>
        </w:rPr>
        <w:t> (like "only from this IP address").</w:t>
      </w:r>
      <w:r>
        <w:rPr>
          <w:rStyle w:val="eop"/>
          <w:rFonts w:eastAsiaTheme="majorEastAsia"/>
          <w:sz w:val="32"/>
          <w:szCs w:val="32"/>
        </w:rPr>
        <w:t> </w:t>
      </w:r>
    </w:p>
    <w:p w14:paraId="047AC610" w14:textId="77777777" w:rsidR="00C3044F" w:rsidRDefault="00C3044F" w:rsidP="00C3044F">
      <w:pPr>
        <w:pStyle w:val="paragraph"/>
        <w:numPr>
          <w:ilvl w:val="0"/>
          <w:numId w:val="9"/>
        </w:numPr>
        <w:spacing w:before="0" w:beforeAutospacing="0" w:after="0" w:afterAutospacing="0"/>
        <w:textAlignment w:val="baseline"/>
        <w:rPr>
          <w:rFonts w:ascii="Calibri" w:hAnsi="Calibri" w:cs="Calibri"/>
          <w:sz w:val="22"/>
          <w:szCs w:val="22"/>
        </w:rPr>
      </w:pPr>
      <w:r>
        <w:rPr>
          <w:rStyle w:val="normaltextrun"/>
          <w:rFonts w:eastAsiaTheme="majorEastAsia"/>
          <w:b/>
          <w:bCs/>
          <w:sz w:val="32"/>
          <w:szCs w:val="32"/>
        </w:rPr>
        <w:t>How it works:</w:t>
      </w:r>
      <w:r>
        <w:rPr>
          <w:rStyle w:val="normaltextrun"/>
          <w:rFonts w:eastAsiaTheme="majorEastAsia"/>
          <w:sz w:val="32"/>
          <w:szCs w:val="32"/>
        </w:rPr>
        <w:t> You attach a Policy to a User, a Group, or a Role. Without a policy, an identity has </w:t>
      </w:r>
      <w:r>
        <w:rPr>
          <w:rStyle w:val="normaltextrun"/>
          <w:rFonts w:eastAsiaTheme="majorEastAsia"/>
          <w:b/>
          <w:bCs/>
          <w:sz w:val="32"/>
          <w:szCs w:val="32"/>
        </w:rPr>
        <w:t>zero</w:t>
      </w:r>
      <w:r>
        <w:rPr>
          <w:rStyle w:val="normaltextrun"/>
          <w:rFonts w:eastAsiaTheme="majorEastAsia"/>
          <w:sz w:val="32"/>
          <w:szCs w:val="32"/>
        </w:rPr>
        <w:t> power by default.</w:t>
      </w:r>
      <w:r>
        <w:rPr>
          <w:rStyle w:val="eop"/>
          <w:rFonts w:eastAsiaTheme="majorEastAsia"/>
          <w:sz w:val="32"/>
          <w:szCs w:val="32"/>
        </w:rPr>
        <w:t> </w:t>
      </w:r>
    </w:p>
    <w:p w14:paraId="750D039D"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sz w:val="32"/>
          <w:szCs w:val="32"/>
        </w:rPr>
        <w:t> </w:t>
      </w:r>
    </w:p>
    <w:p w14:paraId="0F5099E5"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sz w:val="32"/>
          <w:szCs w:val="32"/>
        </w:rPr>
        <w:t> </w:t>
      </w:r>
    </w:p>
    <w:p w14:paraId="222CA369" w14:textId="77777777" w:rsidR="00C3044F" w:rsidRDefault="00C3044F" w:rsidP="00C3044F">
      <w:pPr>
        <w:pStyle w:val="paragraph"/>
        <w:spacing w:before="0" w:beforeAutospacing="0" w:after="0" w:afterAutospacing="0"/>
        <w:textAlignment w:val="baseline"/>
        <w:rPr>
          <w:rFonts w:ascii="Segoe UI" w:hAnsi="Segoe UI" w:cs="Segoe UI"/>
          <w:sz w:val="18"/>
          <w:szCs w:val="18"/>
        </w:rPr>
      </w:pPr>
      <w:r>
        <w:rPr>
          <w:rStyle w:val="eop"/>
          <w:rFonts w:eastAsiaTheme="majorEastAsia"/>
          <w:color w:val="222222"/>
          <w:sz w:val="32"/>
          <w:szCs w:val="32"/>
        </w:rPr>
        <w:t> </w:t>
      </w:r>
    </w:p>
    <w:p w14:paraId="72EB1475" w14:textId="652CDAAC" w:rsidR="008548FA" w:rsidRDefault="008548FA"/>
    <w:sectPr w:rsidR="00854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B44"/>
    <w:multiLevelType w:val="multilevel"/>
    <w:tmpl w:val="280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A383D"/>
    <w:multiLevelType w:val="multilevel"/>
    <w:tmpl w:val="841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1903DE"/>
    <w:multiLevelType w:val="multilevel"/>
    <w:tmpl w:val="2FD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9A6DF4"/>
    <w:multiLevelType w:val="multilevel"/>
    <w:tmpl w:val="EDF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A0705B"/>
    <w:multiLevelType w:val="multilevel"/>
    <w:tmpl w:val="4F1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5F1438"/>
    <w:multiLevelType w:val="multilevel"/>
    <w:tmpl w:val="B212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C70F60"/>
    <w:multiLevelType w:val="multilevel"/>
    <w:tmpl w:val="C7F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AE2A32"/>
    <w:multiLevelType w:val="multilevel"/>
    <w:tmpl w:val="D41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B01B9F"/>
    <w:multiLevelType w:val="multilevel"/>
    <w:tmpl w:val="9BE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D72405"/>
    <w:multiLevelType w:val="multilevel"/>
    <w:tmpl w:val="17D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9272142">
    <w:abstractNumId w:val="6"/>
  </w:num>
  <w:num w:numId="2" w16cid:durableId="360132240">
    <w:abstractNumId w:val="1"/>
  </w:num>
  <w:num w:numId="3" w16cid:durableId="886844301">
    <w:abstractNumId w:val="8"/>
  </w:num>
  <w:num w:numId="4" w16cid:durableId="1465081887">
    <w:abstractNumId w:val="9"/>
  </w:num>
  <w:num w:numId="5" w16cid:durableId="1333529511">
    <w:abstractNumId w:val="4"/>
  </w:num>
  <w:num w:numId="6" w16cid:durableId="1952514601">
    <w:abstractNumId w:val="3"/>
  </w:num>
  <w:num w:numId="7" w16cid:durableId="1008755778">
    <w:abstractNumId w:val="0"/>
  </w:num>
  <w:num w:numId="8" w16cid:durableId="1713534450">
    <w:abstractNumId w:val="7"/>
  </w:num>
  <w:num w:numId="9" w16cid:durableId="278529479">
    <w:abstractNumId w:val="2"/>
  </w:num>
  <w:num w:numId="10" w16cid:durableId="1927767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65D"/>
    <w:rsid w:val="0044319A"/>
    <w:rsid w:val="0055765D"/>
    <w:rsid w:val="008548FA"/>
    <w:rsid w:val="00875351"/>
    <w:rsid w:val="00C02D9F"/>
    <w:rsid w:val="00C3044F"/>
    <w:rsid w:val="00D64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C0324D"/>
  <w15:chartTrackingRefBased/>
  <w15:docId w15:val="{C2518BCE-DB39-0643-BA3A-C57A97243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65D"/>
    <w:rPr>
      <w:rFonts w:eastAsiaTheme="majorEastAsia" w:cstheme="majorBidi"/>
      <w:color w:val="272727" w:themeColor="text1" w:themeTint="D8"/>
    </w:rPr>
  </w:style>
  <w:style w:type="paragraph" w:styleId="Title">
    <w:name w:val="Title"/>
    <w:basedOn w:val="Normal"/>
    <w:next w:val="Normal"/>
    <w:link w:val="TitleChar"/>
    <w:uiPriority w:val="10"/>
    <w:qFormat/>
    <w:rsid w:val="00557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65D"/>
    <w:pPr>
      <w:spacing w:before="160"/>
      <w:jc w:val="center"/>
    </w:pPr>
    <w:rPr>
      <w:i/>
      <w:iCs/>
      <w:color w:val="404040" w:themeColor="text1" w:themeTint="BF"/>
    </w:rPr>
  </w:style>
  <w:style w:type="character" w:customStyle="1" w:styleId="QuoteChar">
    <w:name w:val="Quote Char"/>
    <w:basedOn w:val="DefaultParagraphFont"/>
    <w:link w:val="Quote"/>
    <w:uiPriority w:val="29"/>
    <w:rsid w:val="0055765D"/>
    <w:rPr>
      <w:i/>
      <w:iCs/>
      <w:color w:val="404040" w:themeColor="text1" w:themeTint="BF"/>
    </w:rPr>
  </w:style>
  <w:style w:type="paragraph" w:styleId="ListParagraph">
    <w:name w:val="List Paragraph"/>
    <w:basedOn w:val="Normal"/>
    <w:uiPriority w:val="34"/>
    <w:qFormat/>
    <w:rsid w:val="0055765D"/>
    <w:pPr>
      <w:ind w:left="720"/>
      <w:contextualSpacing/>
    </w:pPr>
  </w:style>
  <w:style w:type="character" w:styleId="IntenseEmphasis">
    <w:name w:val="Intense Emphasis"/>
    <w:basedOn w:val="DefaultParagraphFont"/>
    <w:uiPriority w:val="21"/>
    <w:qFormat/>
    <w:rsid w:val="0055765D"/>
    <w:rPr>
      <w:i/>
      <w:iCs/>
      <w:color w:val="0F4761" w:themeColor="accent1" w:themeShade="BF"/>
    </w:rPr>
  </w:style>
  <w:style w:type="paragraph" w:styleId="IntenseQuote">
    <w:name w:val="Intense Quote"/>
    <w:basedOn w:val="Normal"/>
    <w:next w:val="Normal"/>
    <w:link w:val="IntenseQuoteChar"/>
    <w:uiPriority w:val="30"/>
    <w:qFormat/>
    <w:rsid w:val="00557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65D"/>
    <w:rPr>
      <w:i/>
      <w:iCs/>
      <w:color w:val="0F4761" w:themeColor="accent1" w:themeShade="BF"/>
    </w:rPr>
  </w:style>
  <w:style w:type="character" w:styleId="IntenseReference">
    <w:name w:val="Intense Reference"/>
    <w:basedOn w:val="DefaultParagraphFont"/>
    <w:uiPriority w:val="32"/>
    <w:qFormat/>
    <w:rsid w:val="0055765D"/>
    <w:rPr>
      <w:b/>
      <w:bCs/>
      <w:smallCaps/>
      <w:color w:val="0F4761" w:themeColor="accent1" w:themeShade="BF"/>
      <w:spacing w:val="5"/>
    </w:rPr>
  </w:style>
  <w:style w:type="paragraph" w:customStyle="1" w:styleId="paragraph">
    <w:name w:val="paragraph"/>
    <w:basedOn w:val="Normal"/>
    <w:rsid w:val="00C304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C3044F"/>
  </w:style>
  <w:style w:type="character" w:customStyle="1" w:styleId="scxo103918189">
    <w:name w:val="scxo103918189"/>
    <w:basedOn w:val="DefaultParagraphFont"/>
    <w:rsid w:val="00C3044F"/>
  </w:style>
  <w:style w:type="character" w:customStyle="1" w:styleId="eop">
    <w:name w:val="eop"/>
    <w:basedOn w:val="DefaultParagraphFont"/>
    <w:rsid w:val="00C30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rajendran</dc:creator>
  <cp:keywords/>
  <dc:description/>
  <cp:lastModifiedBy>priya rajendran</cp:lastModifiedBy>
  <cp:revision>3</cp:revision>
  <dcterms:created xsi:type="dcterms:W3CDTF">2025-12-24T23:35:00Z</dcterms:created>
  <dcterms:modified xsi:type="dcterms:W3CDTF">2025-12-24T23:37:00Z</dcterms:modified>
</cp:coreProperties>
</file>