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DADD" w14:textId="77777777" w:rsidR="0071054C" w:rsidRDefault="0071054C" w:rsidP="0071054C">
      <w:pPr>
        <w:jc w:val="center"/>
        <w:rPr>
          <w:sz w:val="40"/>
          <w:szCs w:val="40"/>
        </w:rPr>
      </w:pPr>
      <w:r w:rsidRPr="0071054C">
        <w:rPr>
          <w:sz w:val="44"/>
          <w:szCs w:val="44"/>
        </w:rPr>
        <w:t xml:space="preserve">PHASE </w:t>
      </w:r>
      <w:proofErr w:type="gramStart"/>
      <w:r w:rsidRPr="0071054C">
        <w:rPr>
          <w:sz w:val="44"/>
          <w:szCs w:val="44"/>
        </w:rPr>
        <w:t>3:</w:t>
      </w:r>
      <w:r>
        <w:rPr>
          <w:sz w:val="40"/>
          <w:szCs w:val="40"/>
        </w:rPr>
        <w:t>DEVELOPMENT</w:t>
      </w:r>
      <w:proofErr w:type="gramEnd"/>
    </w:p>
    <w:p w14:paraId="4A1F0718" w14:textId="1CE2925B" w:rsidR="0071054C" w:rsidRDefault="0071054C" w:rsidP="0071054C">
      <w:pPr>
        <w:jc w:val="center"/>
        <w:rPr>
          <w:sz w:val="40"/>
          <w:szCs w:val="40"/>
        </w:rPr>
      </w:pPr>
      <w:r w:rsidRPr="0071054C">
        <w:rPr>
          <w:sz w:val="44"/>
          <w:szCs w:val="44"/>
        </w:rPr>
        <w:t xml:space="preserve">PROJECT </w:t>
      </w:r>
      <w:proofErr w:type="gramStart"/>
      <w:r w:rsidRPr="0071054C">
        <w:rPr>
          <w:sz w:val="44"/>
          <w:szCs w:val="44"/>
        </w:rPr>
        <w:t>1:</w:t>
      </w:r>
      <w:r>
        <w:rPr>
          <w:sz w:val="40"/>
          <w:szCs w:val="40"/>
        </w:rPr>
        <w:t>FLOOD</w:t>
      </w:r>
      <w:proofErr w:type="gramEnd"/>
      <w:r>
        <w:rPr>
          <w:sz w:val="40"/>
          <w:szCs w:val="40"/>
        </w:rPr>
        <w:t xml:space="preserve"> MONITORING AND EARLY WARNING</w:t>
      </w:r>
    </w:p>
    <w:p w14:paraId="5CA234D1" w14:textId="6220F09C" w:rsidR="0071054C" w:rsidRDefault="0071054C" w:rsidP="0071054C">
      <w:pPr>
        <w:jc w:val="center"/>
        <w:rPr>
          <w:sz w:val="40"/>
          <w:szCs w:val="40"/>
        </w:rPr>
      </w:pPr>
      <w:r w:rsidRPr="0071054C">
        <w:rPr>
          <w:sz w:val="44"/>
          <w:szCs w:val="44"/>
        </w:rPr>
        <w:t xml:space="preserve">PROJECT </w:t>
      </w:r>
      <w:proofErr w:type="gramStart"/>
      <w:r w:rsidRPr="0071054C">
        <w:rPr>
          <w:sz w:val="44"/>
          <w:szCs w:val="44"/>
        </w:rPr>
        <w:t>TITLE:</w:t>
      </w:r>
      <w:r>
        <w:rPr>
          <w:sz w:val="40"/>
          <w:szCs w:val="40"/>
        </w:rPr>
        <w:t>DEVELOPMENT</w:t>
      </w:r>
      <w:proofErr w:type="gramEnd"/>
      <w:r>
        <w:rPr>
          <w:sz w:val="40"/>
          <w:szCs w:val="40"/>
        </w:rPr>
        <w:t xml:space="preserve"> IN FLOOD MONITORING AND EARLY WARNING THROUGH IOT TECHNOLOGY</w:t>
      </w:r>
    </w:p>
    <w:p w14:paraId="3A536F7E" w14:textId="77777777" w:rsidR="0071054C" w:rsidRDefault="0071054C" w:rsidP="0071054C">
      <w:pPr>
        <w:jc w:val="center"/>
        <w:rPr>
          <w:sz w:val="40"/>
          <w:szCs w:val="40"/>
        </w:rPr>
      </w:pPr>
    </w:p>
    <w:p w14:paraId="2B347EDA" w14:textId="77777777" w:rsidR="0071054C" w:rsidRPr="0071054C" w:rsidRDefault="0071054C" w:rsidP="0071054C">
      <w:pPr>
        <w:spacing w:before="100" w:beforeAutospacing="1" w:after="100" w:afterAutospacing="1" w:line="240" w:lineRule="auto"/>
        <w:outlineLvl w:val="2"/>
        <w:rPr>
          <w:rFonts w:eastAsia="Times New Roman" w:cstheme="minorHAnsi"/>
          <w:b/>
          <w:bCs/>
          <w:kern w:val="0"/>
          <w:sz w:val="32"/>
          <w:szCs w:val="32"/>
          <w:lang w:bidi="ar-SA"/>
          <w14:ligatures w14:val="none"/>
        </w:rPr>
      </w:pPr>
      <w:r w:rsidRPr="0071054C">
        <w:rPr>
          <w:rFonts w:eastAsia="Times New Roman" w:cstheme="minorHAnsi"/>
          <w:b/>
          <w:bCs/>
          <w:kern w:val="0"/>
          <w:sz w:val="32"/>
          <w:szCs w:val="32"/>
          <w:lang w:bidi="ar-SA"/>
          <w14:ligatures w14:val="none"/>
        </w:rPr>
        <w:t>Introduction</w:t>
      </w:r>
    </w:p>
    <w:p w14:paraId="17F33E00" w14:textId="77777777" w:rsidR="0071054C" w:rsidRDefault="0071054C" w:rsidP="0071054C">
      <w:pPr>
        <w:spacing w:before="100" w:beforeAutospacing="1" w:after="100" w:afterAutospacing="1" w:line="240" w:lineRule="auto"/>
        <w:rPr>
          <w:rFonts w:eastAsia="Times New Roman" w:cstheme="minorHAnsi"/>
          <w:kern w:val="0"/>
          <w:sz w:val="28"/>
          <w:lang w:bidi="ar-SA"/>
          <w14:ligatures w14:val="none"/>
        </w:rPr>
      </w:pPr>
      <w:r w:rsidRPr="0071054C">
        <w:rPr>
          <w:rFonts w:eastAsia="Times New Roman" w:cstheme="minorHAnsi"/>
          <w:kern w:val="0"/>
          <w:sz w:val="28"/>
          <w:lang w:bidi="ar-SA"/>
          <w14:ligatures w14:val="none"/>
        </w:rPr>
        <w:t>Floods are a major natural disaster that can cause significant damage to property and loss of life. Early warning systems can help prevent or minimize the impact of floods. IoT technology can be used to monitor flood levels and provide early warning to communities at risk. Python programming can be used to develop algorithms for flood monitoring and early warning systems.</w:t>
      </w:r>
    </w:p>
    <w:p w14:paraId="189DAD05" w14:textId="77777777" w:rsidR="003D29AD" w:rsidRDefault="003D29AD" w:rsidP="0071054C">
      <w:pPr>
        <w:spacing w:before="100" w:beforeAutospacing="1" w:after="100" w:afterAutospacing="1" w:line="240" w:lineRule="auto"/>
        <w:rPr>
          <w:rFonts w:eastAsia="Times New Roman" w:cstheme="minorHAnsi"/>
          <w:kern w:val="0"/>
          <w:sz w:val="28"/>
          <w:lang w:bidi="ar-SA"/>
          <w14:ligatures w14:val="none"/>
        </w:rPr>
      </w:pPr>
    </w:p>
    <w:p w14:paraId="33D041A6" w14:textId="77777777" w:rsidR="0071054C" w:rsidRPr="0071054C" w:rsidRDefault="0071054C" w:rsidP="0071054C">
      <w:pPr>
        <w:pStyle w:val="Heading3"/>
        <w:rPr>
          <w:rFonts w:asciiTheme="minorHAnsi" w:hAnsiTheme="minorHAnsi" w:cstheme="minorHAnsi"/>
          <w:sz w:val="32"/>
          <w:szCs w:val="32"/>
        </w:rPr>
      </w:pPr>
      <w:r w:rsidRPr="0071054C">
        <w:rPr>
          <w:rFonts w:asciiTheme="minorHAnsi" w:hAnsiTheme="minorHAnsi" w:cstheme="minorHAnsi"/>
          <w:sz w:val="32"/>
          <w:szCs w:val="32"/>
        </w:rPr>
        <w:t>IoT Technology for Flood Monitoring</w:t>
      </w:r>
    </w:p>
    <w:p w14:paraId="184407C4" w14:textId="2DE904CC" w:rsidR="0071054C" w:rsidRDefault="0071054C" w:rsidP="0071054C">
      <w:pPr>
        <w:pStyle w:val="NormalWeb"/>
        <w:rPr>
          <w:rFonts w:asciiTheme="minorHAnsi" w:hAnsiTheme="minorHAnsi" w:cstheme="minorHAnsi"/>
          <w:sz w:val="28"/>
          <w:szCs w:val="28"/>
        </w:rPr>
      </w:pPr>
      <w:r w:rsidRPr="0071054C">
        <w:rPr>
          <w:rFonts w:asciiTheme="minorHAnsi" w:hAnsiTheme="minorHAnsi" w:cstheme="minorHAnsi"/>
          <w:sz w:val="28"/>
          <w:szCs w:val="28"/>
        </w:rPr>
        <w:t>IoT sensors can be used to monitor water levels, rainfall, and other factors that contribute to flooding. These sensors can be placed in strategic locations to provide real-time data on flood conditions. The data can be transmitted to a central server for analysis and early warning systems.</w:t>
      </w:r>
    </w:p>
    <w:p w14:paraId="3E1F8495" w14:textId="77777777" w:rsidR="003D29AD" w:rsidRDefault="003D29AD" w:rsidP="0071054C">
      <w:pPr>
        <w:pStyle w:val="NormalWeb"/>
        <w:rPr>
          <w:rFonts w:asciiTheme="minorHAnsi" w:hAnsiTheme="minorHAnsi" w:cstheme="minorHAnsi"/>
          <w:sz w:val="28"/>
          <w:szCs w:val="28"/>
        </w:rPr>
      </w:pPr>
    </w:p>
    <w:p w14:paraId="402BEB2F" w14:textId="77777777" w:rsidR="0071054C" w:rsidRPr="0071054C" w:rsidRDefault="0071054C" w:rsidP="0071054C">
      <w:pPr>
        <w:pStyle w:val="Heading3"/>
        <w:rPr>
          <w:rFonts w:asciiTheme="minorHAnsi" w:hAnsiTheme="minorHAnsi" w:cstheme="minorHAnsi"/>
          <w:sz w:val="32"/>
          <w:szCs w:val="32"/>
        </w:rPr>
      </w:pPr>
      <w:r w:rsidRPr="0071054C">
        <w:rPr>
          <w:rFonts w:asciiTheme="minorHAnsi" w:hAnsiTheme="minorHAnsi" w:cstheme="minorHAnsi"/>
          <w:sz w:val="32"/>
          <w:szCs w:val="32"/>
        </w:rPr>
        <w:t>Python Programming for Flood Monitoring and Early Warning Systems</w:t>
      </w:r>
    </w:p>
    <w:p w14:paraId="6FEA30E1" w14:textId="77777777" w:rsidR="0071054C" w:rsidRDefault="0071054C" w:rsidP="0071054C">
      <w:pPr>
        <w:pStyle w:val="NormalWeb"/>
        <w:rPr>
          <w:rFonts w:asciiTheme="minorHAnsi" w:hAnsiTheme="minorHAnsi" w:cstheme="minorHAnsi"/>
          <w:sz w:val="28"/>
          <w:szCs w:val="28"/>
        </w:rPr>
      </w:pPr>
      <w:r w:rsidRPr="0071054C">
        <w:rPr>
          <w:rFonts w:asciiTheme="minorHAnsi" w:hAnsiTheme="minorHAnsi" w:cstheme="minorHAnsi"/>
          <w:sz w:val="28"/>
          <w:szCs w:val="28"/>
        </w:rPr>
        <w:t>Python programming can be used to develop algorithms for flood monitoring and early warning systems. These algorithms can be used to analyze the data from IoT sensors and provide early warning to communities at risk. Python can also be used to develop user interfaces for early warning systems.</w:t>
      </w:r>
    </w:p>
    <w:p w14:paraId="35478ADF" w14:textId="77777777" w:rsidR="003D29AD" w:rsidRDefault="003D29AD" w:rsidP="0071054C">
      <w:pPr>
        <w:pStyle w:val="NormalWeb"/>
        <w:rPr>
          <w:rFonts w:asciiTheme="minorHAnsi" w:hAnsiTheme="minorHAnsi" w:cstheme="minorHAnsi"/>
          <w:sz w:val="28"/>
          <w:szCs w:val="28"/>
        </w:rPr>
      </w:pPr>
    </w:p>
    <w:p w14:paraId="6E1BAB04" w14:textId="54197827" w:rsidR="0074180D" w:rsidRPr="00284983" w:rsidRDefault="003D29AD" w:rsidP="003D29AD">
      <w:pPr>
        <w:pStyle w:val="Heading3"/>
        <w:rPr>
          <w:rFonts w:asciiTheme="minorHAnsi" w:hAnsiTheme="minorHAnsi" w:cstheme="minorHAnsi"/>
          <w:sz w:val="36"/>
          <w:szCs w:val="36"/>
        </w:rPr>
      </w:pPr>
      <w:r w:rsidRPr="00284983">
        <w:rPr>
          <w:rFonts w:asciiTheme="minorHAnsi" w:hAnsiTheme="minorHAnsi" w:cstheme="minorHAnsi"/>
          <w:sz w:val="36"/>
          <w:szCs w:val="36"/>
        </w:rPr>
        <w:lastRenderedPageBreak/>
        <w:t>Future Developments and Improvements</w:t>
      </w:r>
    </w:p>
    <w:p w14:paraId="03F72326" w14:textId="77777777" w:rsidR="003D29AD" w:rsidRPr="00284983" w:rsidRDefault="003D29AD" w:rsidP="003D29AD">
      <w:pPr>
        <w:pStyle w:val="NormalWeb"/>
        <w:rPr>
          <w:rFonts w:asciiTheme="minorHAnsi" w:hAnsiTheme="minorHAnsi" w:cstheme="minorHAnsi"/>
          <w:sz w:val="32"/>
          <w:szCs w:val="32"/>
        </w:rPr>
      </w:pPr>
      <w:r w:rsidRPr="00284983">
        <w:rPr>
          <w:rFonts w:asciiTheme="minorHAnsi" w:hAnsiTheme="minorHAnsi" w:cstheme="minorHAnsi"/>
          <w:sz w:val="32"/>
          <w:szCs w:val="32"/>
        </w:rPr>
        <w:t>As technology continues to advance, there are several potential future developments and improvements for the IoT flood monitoring system. Some of these include:</w:t>
      </w:r>
    </w:p>
    <w:p w14:paraId="3B0C2798" w14:textId="77777777" w:rsidR="003D29AD" w:rsidRPr="00284983" w:rsidRDefault="003D29AD" w:rsidP="003D29AD">
      <w:pPr>
        <w:pStyle w:val="NormalWeb"/>
        <w:numPr>
          <w:ilvl w:val="0"/>
          <w:numId w:val="2"/>
        </w:numPr>
        <w:rPr>
          <w:rFonts w:asciiTheme="minorHAnsi" w:hAnsiTheme="minorHAnsi" w:cstheme="minorHAnsi"/>
          <w:sz w:val="32"/>
          <w:szCs w:val="32"/>
        </w:rPr>
      </w:pPr>
      <w:r w:rsidRPr="00284983">
        <w:rPr>
          <w:rFonts w:asciiTheme="minorHAnsi" w:hAnsiTheme="minorHAnsi" w:cstheme="minorHAnsi"/>
          <w:sz w:val="32"/>
          <w:szCs w:val="32"/>
        </w:rPr>
        <w:t>Integration with machine learning algorithms to improve accuracy and speed of flood detection.</w:t>
      </w:r>
    </w:p>
    <w:p w14:paraId="5C57D44C" w14:textId="77777777" w:rsidR="003D29AD" w:rsidRPr="00284983" w:rsidRDefault="003D29AD" w:rsidP="003D29AD">
      <w:pPr>
        <w:pStyle w:val="NormalWeb"/>
        <w:numPr>
          <w:ilvl w:val="0"/>
          <w:numId w:val="2"/>
        </w:numPr>
        <w:rPr>
          <w:rFonts w:asciiTheme="minorHAnsi" w:hAnsiTheme="minorHAnsi" w:cstheme="minorHAnsi"/>
          <w:sz w:val="32"/>
          <w:szCs w:val="32"/>
        </w:rPr>
      </w:pPr>
      <w:r w:rsidRPr="00284983">
        <w:rPr>
          <w:rFonts w:asciiTheme="minorHAnsi" w:hAnsiTheme="minorHAnsi" w:cstheme="minorHAnsi"/>
          <w:sz w:val="32"/>
          <w:szCs w:val="32"/>
        </w:rPr>
        <w:t>Incorporation of real-time data from multiple sources, such as weather forecasts and satellite imagery, to provide more comprehensive flood monitoring.</w:t>
      </w:r>
    </w:p>
    <w:p w14:paraId="30785EE6" w14:textId="77777777" w:rsidR="003D29AD" w:rsidRPr="00284983" w:rsidRDefault="003D29AD" w:rsidP="003D29AD">
      <w:pPr>
        <w:pStyle w:val="NormalWeb"/>
        <w:numPr>
          <w:ilvl w:val="0"/>
          <w:numId w:val="2"/>
        </w:numPr>
        <w:rPr>
          <w:rFonts w:asciiTheme="minorHAnsi" w:hAnsiTheme="minorHAnsi" w:cstheme="minorHAnsi"/>
          <w:sz w:val="32"/>
          <w:szCs w:val="32"/>
        </w:rPr>
      </w:pPr>
      <w:r w:rsidRPr="00284983">
        <w:rPr>
          <w:rFonts w:asciiTheme="minorHAnsi" w:hAnsiTheme="minorHAnsi" w:cstheme="minorHAnsi"/>
          <w:sz w:val="32"/>
          <w:szCs w:val="32"/>
        </w:rPr>
        <w:t>Development of a mobile app for users to receive real-time flood alerts and updates.</w:t>
      </w:r>
    </w:p>
    <w:p w14:paraId="14DD57A1" w14:textId="77777777" w:rsidR="003D29AD" w:rsidRPr="00284983" w:rsidRDefault="003D29AD" w:rsidP="003D29AD">
      <w:pPr>
        <w:pStyle w:val="NormalWeb"/>
        <w:rPr>
          <w:rFonts w:asciiTheme="minorHAnsi" w:hAnsiTheme="minorHAnsi" w:cstheme="minorHAnsi"/>
          <w:sz w:val="32"/>
          <w:szCs w:val="32"/>
        </w:rPr>
      </w:pPr>
      <w:r w:rsidRPr="00284983">
        <w:rPr>
          <w:rFonts w:asciiTheme="minorHAnsi" w:hAnsiTheme="minorHAnsi" w:cstheme="minorHAnsi"/>
          <w:sz w:val="32"/>
          <w:szCs w:val="32"/>
        </w:rPr>
        <w:t>In addition to these developments, there are also several technological advancements that could be incorporated into the IoT flood monitoring system, such as:</w:t>
      </w:r>
    </w:p>
    <w:p w14:paraId="0A776633" w14:textId="77777777" w:rsidR="003D29AD" w:rsidRPr="00284983" w:rsidRDefault="003D29AD" w:rsidP="003D29AD">
      <w:pPr>
        <w:pStyle w:val="NormalWeb"/>
        <w:numPr>
          <w:ilvl w:val="0"/>
          <w:numId w:val="3"/>
        </w:numPr>
        <w:rPr>
          <w:rFonts w:asciiTheme="minorHAnsi" w:hAnsiTheme="minorHAnsi" w:cstheme="minorHAnsi"/>
          <w:sz w:val="32"/>
          <w:szCs w:val="32"/>
        </w:rPr>
      </w:pPr>
      <w:r w:rsidRPr="00284983">
        <w:rPr>
          <w:rFonts w:asciiTheme="minorHAnsi" w:hAnsiTheme="minorHAnsi" w:cstheme="minorHAnsi"/>
          <w:sz w:val="32"/>
          <w:szCs w:val="32"/>
        </w:rPr>
        <w:t>Incorporation of sensors and other IoT devices to provide more comprehensive data on flood conditions.</w:t>
      </w:r>
    </w:p>
    <w:p w14:paraId="21987A89" w14:textId="77777777" w:rsidR="003D29AD" w:rsidRPr="00284983" w:rsidRDefault="003D29AD" w:rsidP="003D29AD">
      <w:pPr>
        <w:pStyle w:val="NormalWeb"/>
        <w:numPr>
          <w:ilvl w:val="0"/>
          <w:numId w:val="3"/>
        </w:numPr>
        <w:rPr>
          <w:rFonts w:asciiTheme="minorHAnsi" w:hAnsiTheme="minorHAnsi" w:cstheme="minorHAnsi"/>
          <w:sz w:val="32"/>
          <w:szCs w:val="32"/>
        </w:rPr>
      </w:pPr>
      <w:r w:rsidRPr="00284983">
        <w:rPr>
          <w:rFonts w:asciiTheme="minorHAnsi" w:hAnsiTheme="minorHAnsi" w:cstheme="minorHAnsi"/>
          <w:sz w:val="32"/>
          <w:szCs w:val="32"/>
        </w:rPr>
        <w:t>Use of blockchain technology to ensure the security and transparency of flood data and alerts.</w:t>
      </w:r>
    </w:p>
    <w:p w14:paraId="7AE7C854" w14:textId="77777777" w:rsidR="003D29AD" w:rsidRDefault="003D29AD" w:rsidP="0071054C">
      <w:pPr>
        <w:pStyle w:val="Heading3"/>
        <w:rPr>
          <w:rFonts w:asciiTheme="minorHAnsi" w:hAnsiTheme="minorHAnsi" w:cstheme="minorHAnsi"/>
          <w:sz w:val="32"/>
          <w:szCs w:val="32"/>
        </w:rPr>
      </w:pPr>
    </w:p>
    <w:p w14:paraId="775AC9E5" w14:textId="76C4E73B" w:rsidR="0071054C" w:rsidRPr="00284983" w:rsidRDefault="0071054C" w:rsidP="0071054C">
      <w:pPr>
        <w:pStyle w:val="Heading3"/>
        <w:rPr>
          <w:rFonts w:asciiTheme="minorHAnsi" w:hAnsiTheme="minorHAnsi" w:cstheme="minorHAnsi"/>
          <w:sz w:val="36"/>
          <w:szCs w:val="36"/>
        </w:rPr>
      </w:pPr>
      <w:r w:rsidRPr="00284983">
        <w:rPr>
          <w:rFonts w:asciiTheme="minorHAnsi" w:hAnsiTheme="minorHAnsi" w:cstheme="minorHAnsi"/>
          <w:sz w:val="36"/>
          <w:szCs w:val="36"/>
        </w:rPr>
        <w:t>Circuit Diagram</w:t>
      </w:r>
    </w:p>
    <w:p w14:paraId="7100538B" w14:textId="77777777" w:rsidR="0071054C" w:rsidRPr="00284983" w:rsidRDefault="0071054C" w:rsidP="0071054C">
      <w:pPr>
        <w:pStyle w:val="NormalWeb"/>
        <w:rPr>
          <w:rFonts w:asciiTheme="minorHAnsi" w:hAnsiTheme="minorHAnsi" w:cstheme="minorHAnsi"/>
          <w:sz w:val="32"/>
          <w:szCs w:val="32"/>
        </w:rPr>
      </w:pPr>
      <w:r w:rsidRPr="00284983">
        <w:rPr>
          <w:rFonts w:asciiTheme="minorHAnsi" w:hAnsiTheme="minorHAnsi" w:cstheme="minorHAnsi"/>
          <w:sz w:val="32"/>
          <w:szCs w:val="32"/>
        </w:rPr>
        <w:t>A circuit diagram can be used to illustrate the components of an IoT flood monitoring system. The diagram can include sensors, microcontrollers, and communication modules. The diagram can also include a user interface for early warning systems.</w:t>
      </w:r>
    </w:p>
    <w:p w14:paraId="48F81976" w14:textId="6B5B70AA" w:rsidR="0071054C" w:rsidRDefault="00B417F6" w:rsidP="00350174">
      <w:pPr>
        <w:pStyle w:val="NormalWeb"/>
        <w:jc w:val="center"/>
        <w:rPr>
          <w:rFonts w:asciiTheme="minorHAnsi" w:hAnsiTheme="minorHAnsi" w:cstheme="minorHAnsi"/>
          <w:sz w:val="32"/>
          <w:szCs w:val="32"/>
        </w:rPr>
      </w:pPr>
      <w:r>
        <w:rPr>
          <w:rFonts w:asciiTheme="minorHAnsi" w:hAnsiTheme="minorHAnsi" w:cstheme="minorHAnsi"/>
          <w:noProof/>
          <w:sz w:val="32"/>
          <w:szCs w:val="32"/>
          <w14:ligatures w14:val="standardContextual"/>
        </w:rPr>
        <w:lastRenderedPageBreak/>
        <w:drawing>
          <wp:inline distT="0" distB="0" distL="0" distR="0" wp14:anchorId="4123506B" wp14:editId="5F213FB7">
            <wp:extent cx="5410200" cy="4364575"/>
            <wp:effectExtent l="0" t="0" r="0" b="0"/>
            <wp:docPr id="44685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7190" name="Picture 4468571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3414" cy="4367168"/>
                    </a:xfrm>
                    <a:prstGeom prst="rect">
                      <a:avLst/>
                    </a:prstGeom>
                  </pic:spPr>
                </pic:pic>
              </a:graphicData>
            </a:graphic>
          </wp:inline>
        </w:drawing>
      </w:r>
    </w:p>
    <w:p w14:paraId="055EDA67" w14:textId="1CBC4A82" w:rsidR="00350174" w:rsidRPr="00350174" w:rsidRDefault="00B417F6" w:rsidP="00350174">
      <w:pPr>
        <w:pStyle w:val="NormalWeb"/>
        <w:rPr>
          <w:rFonts w:asciiTheme="minorHAnsi" w:hAnsiTheme="minorHAnsi" w:cstheme="minorHAnsi"/>
          <w:sz w:val="32"/>
          <w:szCs w:val="32"/>
        </w:rPr>
      </w:pPr>
      <w:r>
        <w:rPr>
          <w:rFonts w:asciiTheme="minorHAnsi" w:hAnsiTheme="minorHAnsi" w:cstheme="minorHAnsi"/>
          <w:sz w:val="32"/>
          <w:szCs w:val="32"/>
        </w:rPr>
        <w:t>Circuit diagra</w:t>
      </w:r>
      <w:r w:rsidR="00350174">
        <w:rPr>
          <w:rFonts w:asciiTheme="minorHAnsi" w:hAnsiTheme="minorHAnsi" w:cstheme="minorHAnsi"/>
          <w:sz w:val="32"/>
          <w:szCs w:val="32"/>
        </w:rPr>
        <w:t>m</w:t>
      </w:r>
    </w:p>
    <w:p w14:paraId="03DCF954" w14:textId="2B27AB50" w:rsidR="002F4B7A" w:rsidRDefault="00B417F6" w:rsidP="00350174">
      <w:pPr>
        <w:pStyle w:val="NormalWeb"/>
        <w:jc w:val="center"/>
        <w:rPr>
          <w:rFonts w:asciiTheme="minorHAnsi" w:hAnsiTheme="minorHAnsi" w:cstheme="minorHAnsi"/>
          <w:sz w:val="32"/>
          <w:szCs w:val="32"/>
        </w:rPr>
      </w:pPr>
      <w:r>
        <w:rPr>
          <w:rFonts w:asciiTheme="minorHAnsi" w:hAnsiTheme="minorHAnsi" w:cstheme="minorHAnsi"/>
          <w:noProof/>
          <w:sz w:val="32"/>
          <w:szCs w:val="32"/>
          <w14:ligatures w14:val="standardContextual"/>
        </w:rPr>
        <w:drawing>
          <wp:inline distT="0" distB="0" distL="0" distR="0" wp14:anchorId="4FE06203" wp14:editId="64EE5BAC">
            <wp:extent cx="4343160" cy="3124200"/>
            <wp:effectExtent l="0" t="0" r="635" b="0"/>
            <wp:docPr id="1346457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7875" name="Picture 1346457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7142" cy="3141451"/>
                    </a:xfrm>
                    <a:prstGeom prst="rect">
                      <a:avLst/>
                    </a:prstGeom>
                  </pic:spPr>
                </pic:pic>
              </a:graphicData>
            </a:graphic>
          </wp:inline>
        </w:drawing>
      </w:r>
    </w:p>
    <w:p w14:paraId="60AE6F7F" w14:textId="2C9B43B1" w:rsidR="00350174" w:rsidRPr="00350174" w:rsidRDefault="00350174" w:rsidP="00350174">
      <w:pPr>
        <w:pStyle w:val="NormalWeb"/>
        <w:rPr>
          <w:rFonts w:asciiTheme="minorHAnsi" w:hAnsiTheme="minorHAnsi" w:cstheme="minorHAnsi"/>
          <w:sz w:val="36"/>
          <w:szCs w:val="36"/>
        </w:rPr>
      </w:pPr>
      <w:r w:rsidRPr="00350174">
        <w:rPr>
          <w:rFonts w:asciiTheme="minorHAnsi" w:hAnsiTheme="minorHAnsi" w:cstheme="minorHAnsi"/>
          <w:sz w:val="36"/>
          <w:szCs w:val="36"/>
        </w:rPr>
        <w:lastRenderedPageBreak/>
        <w:t>Program in python</w:t>
      </w:r>
    </w:p>
    <w:p w14:paraId="74A1E767" w14:textId="77777777" w:rsidR="00350174" w:rsidRDefault="00350174" w:rsidP="00350174">
      <w:pPr>
        <w:pStyle w:val="NormalWeb"/>
        <w:rPr>
          <w:rFonts w:asciiTheme="minorHAnsi" w:hAnsiTheme="minorHAnsi" w:cstheme="minorHAnsi"/>
          <w:sz w:val="32"/>
          <w:szCs w:val="32"/>
        </w:rPr>
      </w:pPr>
    </w:p>
    <w:p w14:paraId="7104F405" w14:textId="6771E991" w:rsidR="00350174" w:rsidRDefault="00350174" w:rsidP="00350174">
      <w:pPr>
        <w:pStyle w:val="NormalWeb"/>
        <w:rPr>
          <w:rFonts w:asciiTheme="minorHAnsi" w:hAnsiTheme="minorHAnsi" w:cstheme="minorHAnsi"/>
          <w:noProof/>
          <w:sz w:val="32"/>
          <w:szCs w:val="32"/>
          <w14:ligatures w14:val="standardContextual"/>
        </w:rPr>
      </w:pPr>
      <w:r>
        <w:rPr>
          <w:rFonts w:asciiTheme="minorHAnsi" w:hAnsiTheme="minorHAnsi" w:cstheme="minorHAnsi"/>
          <w:noProof/>
          <w:sz w:val="32"/>
          <w:szCs w:val="32"/>
          <w14:ligatures w14:val="standardContextual"/>
        </w:rPr>
        <w:drawing>
          <wp:inline distT="0" distB="0" distL="0" distR="0" wp14:anchorId="181A5E4F" wp14:editId="4E480CE5">
            <wp:extent cx="6382182" cy="5257800"/>
            <wp:effectExtent l="0" t="0" r="0" b="0"/>
            <wp:docPr id="3547184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18479" name="Picture 354718479"/>
                    <pic:cNvPicPr/>
                  </pic:nvPicPr>
                  <pic:blipFill>
                    <a:blip r:embed="rId9">
                      <a:extLst>
                        <a:ext uri="{28A0092B-C50C-407E-A947-70E740481C1C}">
                          <a14:useLocalDpi xmlns:a14="http://schemas.microsoft.com/office/drawing/2010/main" val="0"/>
                        </a:ext>
                      </a:extLst>
                    </a:blip>
                    <a:stretch>
                      <a:fillRect/>
                    </a:stretch>
                  </pic:blipFill>
                  <pic:spPr>
                    <a:xfrm>
                      <a:off x="0" y="0"/>
                      <a:ext cx="6386586" cy="5261428"/>
                    </a:xfrm>
                    <a:prstGeom prst="rect">
                      <a:avLst/>
                    </a:prstGeom>
                  </pic:spPr>
                </pic:pic>
              </a:graphicData>
            </a:graphic>
          </wp:inline>
        </w:drawing>
      </w:r>
    </w:p>
    <w:p w14:paraId="56D6E48A" w14:textId="74FC78DF" w:rsidR="00350174" w:rsidRDefault="00350174" w:rsidP="00350174">
      <w:pPr>
        <w:tabs>
          <w:tab w:val="left" w:pos="8000"/>
        </w:tabs>
        <w:rPr>
          <w:rFonts w:eastAsia="Times New Roman" w:cstheme="minorHAnsi"/>
          <w:noProof/>
          <w:kern w:val="0"/>
          <w:sz w:val="32"/>
          <w:szCs w:val="32"/>
          <w:lang w:bidi="ar-SA"/>
        </w:rPr>
      </w:pPr>
      <w:r>
        <w:rPr>
          <w:rFonts w:eastAsia="Times New Roman" w:cstheme="minorHAnsi"/>
          <w:noProof/>
          <w:kern w:val="0"/>
          <w:sz w:val="32"/>
          <w:szCs w:val="32"/>
          <w:lang w:bidi="ar-SA"/>
        </w:rPr>
        <w:tab/>
      </w:r>
    </w:p>
    <w:p w14:paraId="25EB23A0" w14:textId="016618E5" w:rsidR="00350174" w:rsidRDefault="00350174" w:rsidP="00350174">
      <w:pPr>
        <w:tabs>
          <w:tab w:val="left" w:pos="8000"/>
        </w:tabs>
        <w:rPr>
          <w:rFonts w:eastAsia="Times New Roman" w:cstheme="minorHAnsi"/>
          <w:noProof/>
          <w:kern w:val="0"/>
          <w:sz w:val="36"/>
          <w:szCs w:val="36"/>
          <w:lang w:bidi="ar-SA"/>
        </w:rPr>
      </w:pPr>
      <w:r>
        <w:rPr>
          <w:rFonts w:eastAsia="Times New Roman" w:cstheme="minorHAnsi"/>
          <w:noProof/>
          <w:kern w:val="0"/>
          <w:sz w:val="36"/>
          <w:szCs w:val="36"/>
          <w:lang w:bidi="ar-SA"/>
        </w:rPr>
        <w:t>Output</w:t>
      </w:r>
    </w:p>
    <w:p w14:paraId="13EBEDAB" w14:textId="77777777" w:rsidR="00350174" w:rsidRDefault="00350174" w:rsidP="00350174">
      <w:pPr>
        <w:tabs>
          <w:tab w:val="left" w:pos="8000"/>
        </w:tabs>
        <w:rPr>
          <w:rFonts w:eastAsia="Times New Roman" w:cstheme="minorHAnsi"/>
          <w:noProof/>
          <w:kern w:val="0"/>
          <w:sz w:val="36"/>
          <w:szCs w:val="36"/>
          <w:lang w:bidi="ar-SA"/>
        </w:rPr>
      </w:pPr>
    </w:p>
    <w:p w14:paraId="744706F2" w14:textId="545AF8D3" w:rsidR="00350174" w:rsidRPr="00350174" w:rsidRDefault="00350174" w:rsidP="00350174">
      <w:pPr>
        <w:tabs>
          <w:tab w:val="left" w:pos="8000"/>
        </w:tabs>
        <w:jc w:val="center"/>
        <w:rPr>
          <w:rFonts w:eastAsia="Times New Roman" w:cstheme="minorHAnsi"/>
          <w:noProof/>
          <w:kern w:val="0"/>
          <w:sz w:val="36"/>
          <w:szCs w:val="36"/>
          <w:lang w:bidi="ar-SA"/>
        </w:rPr>
      </w:pPr>
      <w:r>
        <w:rPr>
          <w:rFonts w:eastAsia="Times New Roman" w:cstheme="minorHAnsi"/>
          <w:noProof/>
          <w:kern w:val="0"/>
          <w:sz w:val="36"/>
          <w:szCs w:val="36"/>
          <w:lang w:bidi="ar-SA"/>
        </w:rPr>
        <w:drawing>
          <wp:inline distT="0" distB="0" distL="0" distR="0" wp14:anchorId="41088674" wp14:editId="122282F8">
            <wp:extent cx="5487166" cy="562053"/>
            <wp:effectExtent l="0" t="0" r="0" b="9525"/>
            <wp:docPr id="4912560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56010" name="Picture 491256010"/>
                    <pic:cNvPicPr/>
                  </pic:nvPicPr>
                  <pic:blipFill>
                    <a:blip r:embed="rId10">
                      <a:extLst>
                        <a:ext uri="{28A0092B-C50C-407E-A947-70E740481C1C}">
                          <a14:useLocalDpi xmlns:a14="http://schemas.microsoft.com/office/drawing/2010/main" val="0"/>
                        </a:ext>
                      </a:extLst>
                    </a:blip>
                    <a:stretch>
                      <a:fillRect/>
                    </a:stretch>
                  </pic:blipFill>
                  <pic:spPr>
                    <a:xfrm>
                      <a:off x="0" y="0"/>
                      <a:ext cx="5487166" cy="562053"/>
                    </a:xfrm>
                    <a:prstGeom prst="rect">
                      <a:avLst/>
                    </a:prstGeom>
                  </pic:spPr>
                </pic:pic>
              </a:graphicData>
            </a:graphic>
          </wp:inline>
        </w:drawing>
      </w:r>
    </w:p>
    <w:p w14:paraId="653E9ED0" w14:textId="77777777" w:rsidR="00350174" w:rsidRPr="00350174" w:rsidRDefault="00350174" w:rsidP="00350174">
      <w:pPr>
        <w:pStyle w:val="Heading3"/>
        <w:rPr>
          <w:rFonts w:asciiTheme="minorHAnsi" w:hAnsiTheme="minorHAnsi" w:cstheme="minorHAnsi"/>
          <w:sz w:val="32"/>
          <w:szCs w:val="32"/>
        </w:rPr>
      </w:pPr>
      <w:r w:rsidRPr="00350174">
        <w:rPr>
          <w:rFonts w:asciiTheme="minorHAnsi" w:hAnsiTheme="minorHAnsi" w:cstheme="minorHAnsi"/>
          <w:sz w:val="32"/>
          <w:szCs w:val="32"/>
        </w:rPr>
        <w:lastRenderedPageBreak/>
        <w:t>Python Code and Circuit Diagram</w:t>
      </w:r>
    </w:p>
    <w:p w14:paraId="2E5F71B2" w14:textId="77777777" w:rsidR="00350174" w:rsidRPr="00350174" w:rsidRDefault="00350174" w:rsidP="00350174">
      <w:pPr>
        <w:pStyle w:val="NormalWeb"/>
        <w:rPr>
          <w:rFonts w:asciiTheme="minorHAnsi" w:hAnsiTheme="minorHAnsi" w:cstheme="minorHAnsi"/>
          <w:sz w:val="28"/>
          <w:szCs w:val="28"/>
        </w:rPr>
      </w:pPr>
      <w:r w:rsidRPr="00350174">
        <w:rPr>
          <w:rFonts w:asciiTheme="minorHAnsi" w:hAnsiTheme="minorHAnsi" w:cstheme="minorHAnsi"/>
          <w:sz w:val="28"/>
          <w:szCs w:val="28"/>
        </w:rPr>
        <w:t>To demonstrate the benefits of IoT technology for flood monitoring and early warning systems, we have developed a Python code and circuit diagram that can be used to collect and analyze data from sensors and other sources.</w:t>
      </w:r>
    </w:p>
    <w:p w14:paraId="56047708" w14:textId="77777777" w:rsidR="00350174" w:rsidRDefault="00350174" w:rsidP="00350174">
      <w:pPr>
        <w:pStyle w:val="Heading3"/>
        <w:rPr>
          <w:rFonts w:asciiTheme="minorHAnsi" w:hAnsiTheme="minorHAnsi" w:cstheme="minorHAnsi"/>
          <w:sz w:val="32"/>
          <w:szCs w:val="32"/>
        </w:rPr>
      </w:pPr>
    </w:p>
    <w:p w14:paraId="594F8B67" w14:textId="77777777" w:rsidR="00E76ADE" w:rsidRDefault="00E76ADE" w:rsidP="00350174">
      <w:pPr>
        <w:pStyle w:val="Heading3"/>
        <w:rPr>
          <w:rFonts w:asciiTheme="minorHAnsi" w:hAnsiTheme="minorHAnsi" w:cstheme="minorHAnsi"/>
          <w:sz w:val="32"/>
          <w:szCs w:val="32"/>
        </w:rPr>
      </w:pPr>
    </w:p>
    <w:p w14:paraId="60331392" w14:textId="09C141C2" w:rsidR="00350174" w:rsidRPr="00350174" w:rsidRDefault="00350174" w:rsidP="00350174">
      <w:pPr>
        <w:pStyle w:val="Heading3"/>
        <w:rPr>
          <w:rFonts w:asciiTheme="minorHAnsi" w:hAnsiTheme="minorHAnsi" w:cstheme="minorHAnsi"/>
          <w:sz w:val="32"/>
          <w:szCs w:val="32"/>
        </w:rPr>
      </w:pPr>
      <w:r w:rsidRPr="00350174">
        <w:rPr>
          <w:rFonts w:asciiTheme="minorHAnsi" w:hAnsiTheme="minorHAnsi" w:cstheme="minorHAnsi"/>
          <w:sz w:val="32"/>
          <w:szCs w:val="32"/>
        </w:rPr>
        <w:t>Benefits of IoT Technology</w:t>
      </w:r>
    </w:p>
    <w:p w14:paraId="391A918D" w14:textId="4B4E8F69" w:rsidR="00E76ADE" w:rsidRPr="00350174" w:rsidRDefault="00350174" w:rsidP="00350174">
      <w:pPr>
        <w:pStyle w:val="NormalWeb"/>
        <w:rPr>
          <w:rFonts w:asciiTheme="minorHAnsi" w:hAnsiTheme="minorHAnsi" w:cstheme="minorHAnsi"/>
          <w:sz w:val="28"/>
          <w:szCs w:val="28"/>
        </w:rPr>
      </w:pPr>
      <w:r w:rsidRPr="00350174">
        <w:rPr>
          <w:rFonts w:asciiTheme="minorHAnsi" w:hAnsiTheme="minorHAnsi" w:cstheme="minorHAnsi"/>
          <w:sz w:val="28"/>
          <w:szCs w:val="28"/>
        </w:rPr>
        <w:t>IoT technology offers several benefits for flood monitoring and early warning systems, including:</w:t>
      </w:r>
    </w:p>
    <w:p w14:paraId="096C1C32" w14:textId="77777777" w:rsidR="00350174" w:rsidRPr="00350174" w:rsidRDefault="00350174" w:rsidP="00350174">
      <w:pPr>
        <w:pStyle w:val="NormalWeb"/>
        <w:numPr>
          <w:ilvl w:val="0"/>
          <w:numId w:val="4"/>
        </w:numPr>
        <w:rPr>
          <w:rFonts w:asciiTheme="minorHAnsi" w:hAnsiTheme="minorHAnsi" w:cstheme="minorHAnsi"/>
          <w:sz w:val="28"/>
          <w:szCs w:val="28"/>
        </w:rPr>
      </w:pPr>
      <w:r w:rsidRPr="00350174">
        <w:rPr>
          <w:rFonts w:asciiTheme="minorHAnsi" w:hAnsiTheme="minorHAnsi" w:cstheme="minorHAnsi"/>
          <w:sz w:val="28"/>
          <w:szCs w:val="28"/>
        </w:rPr>
        <w:t>Real-time data collection and analysis, allowing for more accurate and timely warnings.</w:t>
      </w:r>
    </w:p>
    <w:p w14:paraId="138270E6" w14:textId="77777777" w:rsidR="00350174" w:rsidRPr="00350174" w:rsidRDefault="00350174" w:rsidP="00350174">
      <w:pPr>
        <w:pStyle w:val="NormalWeb"/>
        <w:numPr>
          <w:ilvl w:val="0"/>
          <w:numId w:val="4"/>
        </w:numPr>
        <w:rPr>
          <w:rFonts w:asciiTheme="minorHAnsi" w:hAnsiTheme="minorHAnsi" w:cstheme="minorHAnsi"/>
          <w:sz w:val="28"/>
          <w:szCs w:val="28"/>
        </w:rPr>
      </w:pPr>
      <w:r w:rsidRPr="00350174">
        <w:rPr>
          <w:rFonts w:asciiTheme="minorHAnsi" w:hAnsiTheme="minorHAnsi" w:cstheme="minorHAnsi"/>
          <w:sz w:val="28"/>
          <w:szCs w:val="28"/>
        </w:rPr>
        <w:t>Remote monitoring and control, reducing the need for manual intervention and increasing efficiency.</w:t>
      </w:r>
    </w:p>
    <w:p w14:paraId="0E31ED04" w14:textId="77777777" w:rsidR="00350174" w:rsidRDefault="00350174" w:rsidP="00350174">
      <w:pPr>
        <w:pStyle w:val="NormalWeb"/>
        <w:numPr>
          <w:ilvl w:val="0"/>
          <w:numId w:val="4"/>
        </w:numPr>
        <w:rPr>
          <w:rFonts w:asciiTheme="minorHAnsi" w:hAnsiTheme="minorHAnsi" w:cstheme="minorHAnsi"/>
          <w:sz w:val="28"/>
          <w:szCs w:val="28"/>
        </w:rPr>
      </w:pPr>
      <w:r w:rsidRPr="00350174">
        <w:rPr>
          <w:rFonts w:asciiTheme="minorHAnsi" w:hAnsiTheme="minorHAnsi" w:cstheme="minorHAnsi"/>
          <w:sz w:val="28"/>
          <w:szCs w:val="28"/>
        </w:rPr>
        <w:t>Improved accuracy and reliability of data, reducing the risk of false alarms or missed warnings.</w:t>
      </w:r>
    </w:p>
    <w:p w14:paraId="0E37B11B" w14:textId="77777777" w:rsidR="00E76ADE" w:rsidRDefault="00E76ADE" w:rsidP="00E76ADE">
      <w:pPr>
        <w:pStyle w:val="NormalWeb"/>
        <w:ind w:left="720"/>
        <w:rPr>
          <w:rFonts w:asciiTheme="minorHAnsi" w:hAnsiTheme="minorHAnsi" w:cstheme="minorHAnsi"/>
          <w:sz w:val="28"/>
          <w:szCs w:val="28"/>
        </w:rPr>
      </w:pPr>
    </w:p>
    <w:p w14:paraId="4283D9FB" w14:textId="77777777" w:rsidR="00E76ADE" w:rsidRPr="00350174" w:rsidRDefault="00E76ADE" w:rsidP="00E76ADE">
      <w:pPr>
        <w:pStyle w:val="NormalWeb"/>
        <w:ind w:left="720"/>
        <w:rPr>
          <w:rFonts w:asciiTheme="minorHAnsi" w:hAnsiTheme="minorHAnsi" w:cstheme="minorHAnsi"/>
          <w:sz w:val="28"/>
          <w:szCs w:val="28"/>
        </w:rPr>
      </w:pPr>
    </w:p>
    <w:p w14:paraId="78DFF394" w14:textId="77777777" w:rsidR="00350174" w:rsidRPr="00350174" w:rsidRDefault="00350174" w:rsidP="00350174">
      <w:pPr>
        <w:pStyle w:val="Heading3"/>
        <w:rPr>
          <w:rFonts w:asciiTheme="minorHAnsi" w:hAnsiTheme="minorHAnsi" w:cstheme="minorHAnsi"/>
          <w:sz w:val="32"/>
          <w:szCs w:val="32"/>
        </w:rPr>
      </w:pPr>
      <w:r w:rsidRPr="00350174">
        <w:rPr>
          <w:rFonts w:asciiTheme="minorHAnsi" w:hAnsiTheme="minorHAnsi" w:cstheme="minorHAnsi"/>
          <w:sz w:val="32"/>
          <w:szCs w:val="32"/>
        </w:rPr>
        <w:t>Conclusion</w:t>
      </w:r>
    </w:p>
    <w:p w14:paraId="42906CCD" w14:textId="77777777" w:rsidR="00350174" w:rsidRPr="00350174" w:rsidRDefault="00350174" w:rsidP="00350174">
      <w:pPr>
        <w:pStyle w:val="NormalWeb"/>
        <w:rPr>
          <w:rFonts w:asciiTheme="minorHAnsi" w:hAnsiTheme="minorHAnsi" w:cstheme="minorHAnsi"/>
          <w:sz w:val="28"/>
          <w:szCs w:val="28"/>
        </w:rPr>
      </w:pPr>
      <w:r w:rsidRPr="00350174">
        <w:rPr>
          <w:rFonts w:asciiTheme="minorHAnsi" w:hAnsiTheme="minorHAnsi" w:cstheme="minorHAnsi"/>
          <w:sz w:val="28"/>
          <w:szCs w:val="28"/>
        </w:rPr>
        <w:t>IoT technology offers a powerful tool for flood monitoring and early warning systems, providing real-time data collection and analysis, remote monitoring and control, and improved accuracy and reliability of data. By using Python code and circuit diagrams, we can demonstrate the benefits of IoT technology and show how it can be used to improve flood management and prevention.</w:t>
      </w:r>
    </w:p>
    <w:p w14:paraId="655124C5" w14:textId="77777777" w:rsidR="00350174" w:rsidRPr="00350174" w:rsidRDefault="00350174" w:rsidP="00350174">
      <w:pPr>
        <w:rPr>
          <w:lang w:bidi="ar-SA"/>
        </w:rPr>
      </w:pPr>
    </w:p>
    <w:sectPr w:rsidR="00350174" w:rsidRPr="00350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1C1E" w14:textId="77777777" w:rsidR="003D09A0" w:rsidRDefault="003D09A0" w:rsidP="00350174">
      <w:pPr>
        <w:spacing w:after="0" w:line="240" w:lineRule="auto"/>
      </w:pPr>
      <w:r>
        <w:separator/>
      </w:r>
    </w:p>
  </w:endnote>
  <w:endnote w:type="continuationSeparator" w:id="0">
    <w:p w14:paraId="41F09499" w14:textId="77777777" w:rsidR="003D09A0" w:rsidRDefault="003D09A0" w:rsidP="00350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4CF4" w14:textId="77777777" w:rsidR="003D09A0" w:rsidRDefault="003D09A0" w:rsidP="00350174">
      <w:pPr>
        <w:spacing w:after="0" w:line="240" w:lineRule="auto"/>
      </w:pPr>
      <w:r>
        <w:separator/>
      </w:r>
    </w:p>
  </w:footnote>
  <w:footnote w:type="continuationSeparator" w:id="0">
    <w:p w14:paraId="2DA301AB" w14:textId="77777777" w:rsidR="003D09A0" w:rsidRDefault="003D09A0" w:rsidP="00350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326"/>
    <w:multiLevelType w:val="multilevel"/>
    <w:tmpl w:val="F08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100B5"/>
    <w:multiLevelType w:val="multilevel"/>
    <w:tmpl w:val="86CE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C0E0C"/>
    <w:multiLevelType w:val="multilevel"/>
    <w:tmpl w:val="1DD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638B4"/>
    <w:multiLevelType w:val="multilevel"/>
    <w:tmpl w:val="1968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83386">
    <w:abstractNumId w:val="1"/>
  </w:num>
  <w:num w:numId="2" w16cid:durableId="1822699368">
    <w:abstractNumId w:val="2"/>
  </w:num>
  <w:num w:numId="3" w16cid:durableId="311562275">
    <w:abstractNumId w:val="3"/>
  </w:num>
  <w:num w:numId="4" w16cid:durableId="93147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4C"/>
    <w:rsid w:val="00284983"/>
    <w:rsid w:val="002F4B7A"/>
    <w:rsid w:val="00350174"/>
    <w:rsid w:val="003D09A0"/>
    <w:rsid w:val="003D29AD"/>
    <w:rsid w:val="0071054C"/>
    <w:rsid w:val="0074180D"/>
    <w:rsid w:val="00B417F6"/>
    <w:rsid w:val="00D33BBE"/>
    <w:rsid w:val="00E76AD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91EF"/>
  <w15:chartTrackingRefBased/>
  <w15:docId w15:val="{E1BB3482-A9B0-4F31-A313-33C6CA94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4C"/>
  </w:style>
  <w:style w:type="paragraph" w:styleId="Heading3">
    <w:name w:val="heading 3"/>
    <w:basedOn w:val="Normal"/>
    <w:link w:val="Heading3Char"/>
    <w:uiPriority w:val="9"/>
    <w:qFormat/>
    <w:rsid w:val="0071054C"/>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54C"/>
    <w:rPr>
      <w:b/>
      <w:bCs/>
    </w:rPr>
  </w:style>
  <w:style w:type="character" w:customStyle="1" w:styleId="Heading3Char">
    <w:name w:val="Heading 3 Char"/>
    <w:basedOn w:val="DefaultParagraphFont"/>
    <w:link w:val="Heading3"/>
    <w:uiPriority w:val="9"/>
    <w:rsid w:val="0071054C"/>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unhideWhenUsed/>
    <w:rsid w:val="0071054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350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74"/>
  </w:style>
  <w:style w:type="paragraph" w:styleId="Footer">
    <w:name w:val="footer"/>
    <w:basedOn w:val="Normal"/>
    <w:link w:val="FooterChar"/>
    <w:uiPriority w:val="99"/>
    <w:unhideWhenUsed/>
    <w:rsid w:val="00350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81089">
      <w:bodyDiv w:val="1"/>
      <w:marLeft w:val="0"/>
      <w:marRight w:val="0"/>
      <w:marTop w:val="0"/>
      <w:marBottom w:val="0"/>
      <w:divBdr>
        <w:top w:val="none" w:sz="0" w:space="0" w:color="auto"/>
        <w:left w:val="none" w:sz="0" w:space="0" w:color="auto"/>
        <w:bottom w:val="none" w:sz="0" w:space="0" w:color="auto"/>
        <w:right w:val="none" w:sz="0" w:space="0" w:color="auto"/>
      </w:divBdr>
    </w:div>
    <w:div w:id="682779952">
      <w:bodyDiv w:val="1"/>
      <w:marLeft w:val="0"/>
      <w:marRight w:val="0"/>
      <w:marTop w:val="0"/>
      <w:marBottom w:val="0"/>
      <w:divBdr>
        <w:top w:val="none" w:sz="0" w:space="0" w:color="auto"/>
        <w:left w:val="none" w:sz="0" w:space="0" w:color="auto"/>
        <w:bottom w:val="none" w:sz="0" w:space="0" w:color="auto"/>
        <w:right w:val="none" w:sz="0" w:space="0" w:color="auto"/>
      </w:divBdr>
    </w:div>
    <w:div w:id="723215648">
      <w:bodyDiv w:val="1"/>
      <w:marLeft w:val="0"/>
      <w:marRight w:val="0"/>
      <w:marTop w:val="0"/>
      <w:marBottom w:val="0"/>
      <w:divBdr>
        <w:top w:val="none" w:sz="0" w:space="0" w:color="auto"/>
        <w:left w:val="none" w:sz="0" w:space="0" w:color="auto"/>
        <w:bottom w:val="none" w:sz="0" w:space="0" w:color="auto"/>
        <w:right w:val="none" w:sz="0" w:space="0" w:color="auto"/>
      </w:divBdr>
    </w:div>
    <w:div w:id="893348314">
      <w:bodyDiv w:val="1"/>
      <w:marLeft w:val="0"/>
      <w:marRight w:val="0"/>
      <w:marTop w:val="0"/>
      <w:marBottom w:val="0"/>
      <w:divBdr>
        <w:top w:val="none" w:sz="0" w:space="0" w:color="auto"/>
        <w:left w:val="none" w:sz="0" w:space="0" w:color="auto"/>
        <w:bottom w:val="none" w:sz="0" w:space="0" w:color="auto"/>
        <w:right w:val="none" w:sz="0" w:space="0" w:color="auto"/>
      </w:divBdr>
    </w:div>
    <w:div w:id="1084230788">
      <w:bodyDiv w:val="1"/>
      <w:marLeft w:val="0"/>
      <w:marRight w:val="0"/>
      <w:marTop w:val="0"/>
      <w:marBottom w:val="0"/>
      <w:divBdr>
        <w:top w:val="none" w:sz="0" w:space="0" w:color="auto"/>
        <w:left w:val="none" w:sz="0" w:space="0" w:color="auto"/>
        <w:bottom w:val="none" w:sz="0" w:space="0" w:color="auto"/>
        <w:right w:val="none" w:sz="0" w:space="0" w:color="auto"/>
      </w:divBdr>
    </w:div>
    <w:div w:id="1283805703">
      <w:bodyDiv w:val="1"/>
      <w:marLeft w:val="0"/>
      <w:marRight w:val="0"/>
      <w:marTop w:val="0"/>
      <w:marBottom w:val="0"/>
      <w:divBdr>
        <w:top w:val="none" w:sz="0" w:space="0" w:color="auto"/>
        <w:left w:val="none" w:sz="0" w:space="0" w:color="auto"/>
        <w:bottom w:val="none" w:sz="0" w:space="0" w:color="auto"/>
        <w:right w:val="none" w:sz="0" w:space="0" w:color="auto"/>
      </w:divBdr>
    </w:div>
    <w:div w:id="1670908114">
      <w:bodyDiv w:val="1"/>
      <w:marLeft w:val="0"/>
      <w:marRight w:val="0"/>
      <w:marTop w:val="0"/>
      <w:marBottom w:val="0"/>
      <w:divBdr>
        <w:top w:val="none" w:sz="0" w:space="0" w:color="auto"/>
        <w:left w:val="none" w:sz="0" w:space="0" w:color="auto"/>
        <w:bottom w:val="none" w:sz="0" w:space="0" w:color="auto"/>
        <w:right w:val="none" w:sz="0" w:space="0" w:color="auto"/>
      </w:divBdr>
    </w:div>
    <w:div w:id="16871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Prithivraj</dc:creator>
  <cp:keywords/>
  <dc:description/>
  <cp:lastModifiedBy>Naveen Prithivraj</cp:lastModifiedBy>
  <cp:revision>3</cp:revision>
  <dcterms:created xsi:type="dcterms:W3CDTF">2023-10-18T15:13:00Z</dcterms:created>
  <dcterms:modified xsi:type="dcterms:W3CDTF">2023-10-18T16:34:00Z</dcterms:modified>
</cp:coreProperties>
</file>