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hanging="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Style w:val="Subtitle"/>
        <w:ind w:left="0" w:hanging="2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                YOGESH RAGHAV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left="0" w:hanging="2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ADD: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H.no.1655,</w:t>
        <w:tab/>
        <w:t xml:space="preserve">                                                      </w:t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PH.NO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+91-8006787938, 7906665615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left="0" w:hanging="2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Heera Colony,Sikandrabad</w:t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rtl w:val="0"/>
          </w:rPr>
          <w:t xml:space="preserve">yogeshraghav.me@gmail.com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hanging="2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Distt. Bulandshahr, U.P. – 203205</w:t>
      </w:r>
    </w:p>
    <w:p w:rsidR="00000000" w:rsidDel="00000000" w:rsidP="00000000" w:rsidRDefault="00000000" w:rsidRPr="00000000" w14:paraId="00000006">
      <w:pPr>
        <w:tabs>
          <w:tab w:val="left" w:pos="2970"/>
          <w:tab w:val="left" w:pos="3330"/>
          <w:tab w:val="left" w:pos="3600"/>
        </w:tabs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970"/>
          <w:tab w:val="left" w:pos="3330"/>
          <w:tab w:val="left" w:pos="3600"/>
        </w:tabs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PERSONAL PARTICULARS: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970"/>
          <w:tab w:val="left" w:pos="3330"/>
          <w:tab w:val="left" w:pos="3600"/>
        </w:tabs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Birth: 12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Aug’1996</w:t>
        <w:tab/>
        <w:tab/>
        <w:tab/>
        <w:tab/>
        <w:tab/>
        <w:tab/>
        <w:t xml:space="preserve">  Gender: Male</w:t>
      </w:r>
    </w:p>
    <w:p w:rsidR="00000000" w:rsidDel="00000000" w:rsidP="00000000" w:rsidRDefault="00000000" w:rsidRPr="00000000" w14:paraId="00000009">
      <w:pPr>
        <w:tabs>
          <w:tab w:val="left" w:pos="2970"/>
          <w:tab w:val="left" w:pos="3330"/>
          <w:tab w:val="left" w:pos="3600"/>
        </w:tabs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Marital Status: Un-married</w:t>
        <w:tab/>
        <w:tab/>
        <w:tab/>
        <w:tab/>
        <w:tab/>
        <w:t xml:space="preserve">    </w:t>
        <w:tab/>
        <w:t xml:space="preserve">  Father’s Name: Mr. Surender Pal Singh</w:t>
      </w:r>
    </w:p>
    <w:p w:rsidR="00000000" w:rsidDel="00000000" w:rsidP="00000000" w:rsidRDefault="00000000" w:rsidRPr="00000000" w14:paraId="0000000A">
      <w:pPr>
        <w:tabs>
          <w:tab w:val="left" w:pos="2970"/>
          <w:tab w:val="left" w:pos="3330"/>
          <w:tab w:val="left" w:pos="3600"/>
        </w:tabs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Nationality: Indian</w:t>
        <w:tab/>
        <w:tab/>
        <w:tab/>
        <w:tab/>
        <w:tab/>
        <w:tab/>
        <w:t xml:space="preserve">  Languages Known: English, Hindi</w:t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hanging="2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tabs>
          <w:tab w:val="left" w:pos="360"/>
          <w:tab w:val="left" w:pos="450"/>
        </w:tabs>
        <w:ind w:left="0" w:hanging="2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Looking for career prospect, which is bigger challenges, responsibility and with the scope of value addition to   my Career and organization and Intend to build this with leading corporate in a congenial environment with committed &amp; dedicated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"/>
          <w:tab w:val="left" w:pos="450"/>
        </w:tabs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spacing w:after="0" w:before="0" w:lineRule="auto"/>
        <w:ind w:left="0" w:right="-18" w:hanging="2"/>
        <w:rPr>
          <w:i w:val="0"/>
          <w:sz w:val="24"/>
          <w:szCs w:val="24"/>
          <w:u w:val="single"/>
        </w:rPr>
      </w:pPr>
      <w:r w:rsidDel="00000000" w:rsidR="00000000" w:rsidRPr="00000000">
        <w:rPr>
          <w:i w:val="0"/>
          <w:sz w:val="24"/>
          <w:szCs w:val="24"/>
          <w:u w:val="single"/>
          <w:rtl w:val="0"/>
        </w:rPr>
        <w:t xml:space="preserve">EDUCATIONAL QUALIFICATIONS:</w:t>
      </w:r>
    </w:p>
    <w:p w:rsidR="00000000" w:rsidDel="00000000" w:rsidP="00000000" w:rsidRDefault="00000000" w:rsidRPr="00000000" w14:paraId="00000010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"/>
        <w:gridCol w:w="2789"/>
        <w:gridCol w:w="4321"/>
        <w:gridCol w:w="3001"/>
        <w:tblGridChange w:id="0">
          <w:tblGrid>
            <w:gridCol w:w="811"/>
            <w:gridCol w:w="2789"/>
            <w:gridCol w:w="4321"/>
            <w:gridCol w:w="3001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360"/>
                <w:tab w:val="left" w:pos="825"/>
              </w:tabs>
              <w:spacing w:after="60" w:lineRule="auto"/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Degree/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Institute/ School,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% /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360"/>
              </w:tabs>
              <w:spacing w:after="60" w:lineRule="auto"/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3yrs Polytechnic Diploma in Electrical Engg.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Vtech Institute of Integrated Technology (VIIT), Bulandshar, U.P. 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yr - 71.8</w:t>
            </w:r>
          </w:p>
          <w:p w:rsidR="00000000" w:rsidDel="00000000" w:rsidP="00000000" w:rsidRDefault="00000000" w:rsidRPr="00000000" w14:paraId="00000019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yr - 65.4</w:t>
            </w:r>
          </w:p>
          <w:p w:rsidR="00000000" w:rsidDel="00000000" w:rsidP="00000000" w:rsidRDefault="00000000" w:rsidRPr="00000000" w14:paraId="0000001A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yr – 67.9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360"/>
              </w:tabs>
              <w:spacing w:after="60" w:lineRule="auto"/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X: CBSE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BBC School, Sikandrabad,U.P.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360"/>
                <w:tab w:val="right" w:pos="9864"/>
              </w:tabs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6.4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360"/>
          <w:tab w:val="left" w:pos="450"/>
        </w:tabs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hanging="2"/>
        <w:rPr>
          <w:rFonts w:ascii="Calibri" w:cs="Calibri" w:eastAsia="Calibri" w:hAnsi="Calibri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EXPERIENTIAL LEARNING (SUMMER INTERNSHIP PROGRAM):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0" w:hanging="2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Company 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Kajaria Ceramics Ltd. Sikandrabad, U.P.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0" w:hanging="2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0" w:hanging="2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Training done in the electrical department regarding connections and circuits from 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May,13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5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Jul’13  </w:t>
      </w:r>
    </w:p>
    <w:p w:rsidR="00000000" w:rsidDel="00000000" w:rsidP="00000000" w:rsidRDefault="00000000" w:rsidRPr="00000000" w14:paraId="00000026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0" w:right="-18" w:hanging="2"/>
        <w:jc w:val="both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Organization: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u w:val="single"/>
          <w:rtl w:val="0"/>
        </w:rPr>
        <w:t xml:space="preserve"> Sharp Mint Ltd.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ab/>
        <w:t xml:space="preserve">        Period:</w:t>
        <w:tab/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Jun’15– April’19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 xml:space="preserve">Location: Bhiwadi (Raj)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Calibri" w:cs="Calibri" w:eastAsia="Calibri" w:hAnsi="Calibri"/>
          <w:b w:val="1"/>
          <w:sz w:val="23"/>
          <w:szCs w:val="23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            Position Held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3"/>
          <w:szCs w:val="23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u w:val="single"/>
          <w:rtl w:val="0"/>
        </w:rPr>
        <w:t xml:space="preserve">Jr. Engineer- Electrical &amp; Instrument Engineering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Calibri" w:cs="Calibri" w:eastAsia="Calibri" w:hAnsi="Calibri"/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Organization: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Leadec India Pvt. Ltd.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( Formerly Known as Voith Industrial Services India Pvt. Ltd.)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Period 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May’ 19 – To Date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 am serving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Asain Paints Ltd.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In Kasna (Noida) Through This Company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Leadec India Pvt. Ltd.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)  as a Instrumentation Engineer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VFD Operating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Maintenance ACB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Preventive Maintenance for Electrical Panel,Motars,Transformer and Other Electrical Equipments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Work on Thermopak Plant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Know About Single Phase and Three Phase Electrical Motars.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Star Delta and DOL Starter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Electrical Panels Operate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Maintain The Daily Records and Machine History Log For Instruments and Machinery.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Good Knowledge of Instruments such as RTD/Thermocouple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PID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Level/Pressure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Weighing Scales , Weighing Bridge &amp; Load cell Assembly for Tank/Vessel.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DP,Level,Flow,Pressure,Temperature Transmitters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Control Valve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Working on ON/OFF Valves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Calibration Of Vacuum/Flow/Level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0" w:hanging="2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Work on DCS SCADA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PROJECTS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on generating the electricity by using D.C. Generator converting mechanical energy to electrical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COMPUTER SKILLS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hanging="2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office Word, Excel,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hanging="2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Browsing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on XP, Vista,Window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hanging="2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tabs>
          <w:tab w:val="left" w:pos="2970"/>
          <w:tab w:val="left" w:pos="3330"/>
          <w:tab w:val="left" w:pos="3600"/>
        </w:tabs>
        <w:spacing w:line="360" w:lineRule="auto"/>
        <w:ind w:left="0" w:hanging="2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INTERPERSONAL SKILL</w:t>
      </w:r>
      <w:r w:rsidDel="00000000" w:rsidR="00000000" w:rsidRPr="00000000">
        <w:rPr>
          <w:rFonts w:ascii="Calibri" w:cs="Calibri" w:eastAsia="Calibri" w:hAnsi="Calibri"/>
          <w:smallCaps w:val="1"/>
          <w:u w:val="no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Ability to rapidly build relationship and setup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Positive Attitude &amp; Flexible in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0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Ability to cope up with different situations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                                           </w:t>
        <w:tab/>
        <w:tab/>
        <w:tab/>
        <w:tab/>
        <w:t xml:space="preserve">                              (Yogesh Raghav)</w:t>
      </w:r>
      <w:r w:rsidDel="00000000" w:rsidR="00000000" w:rsidRPr="00000000">
        <w:rPr>
          <w:rtl w:val="0"/>
        </w:rPr>
      </w:r>
    </w:p>
    <w:sectPr>
      <w:pgSz w:h="15840" w:w="12240"/>
      <w:pgMar w:bottom="1080" w:top="1170" w:left="90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970"/>
        <w:tab w:val="left" w:pos="3330"/>
        <w:tab w:val="left" w:pos="3600"/>
      </w:tabs>
      <w:jc w:val="both"/>
    </w:pPr>
    <w:rPr>
      <w:b w:val="1"/>
      <w:smallCaps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Courier New" w:cs="Courier New" w:eastAsia="Courier New" w:hAnsi="Courier New"/>
      <w:b w:val="1"/>
      <w:sz w:val="32"/>
      <w:szCs w:val="32"/>
      <w:u w:val="single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tabs>
        <w:tab w:val="left" w:pos="2970"/>
        <w:tab w:val="left" w:pos="3330"/>
        <w:tab w:val="left" w:pos="3600"/>
      </w:tabs>
      <w:autoSpaceDE w:val="0"/>
      <w:autoSpaceDN w:val="0"/>
      <w:adjustRightInd w:val="0"/>
      <w:jc w:val="both"/>
    </w:pPr>
    <w:rPr>
      <w:b w:val="1"/>
      <w:caps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Mangal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pPr>
      <w:spacing w:line="360" w:lineRule="auto"/>
      <w:jc w:val="center"/>
    </w:pPr>
    <w:rPr>
      <w:rFonts w:ascii="Courier New" w:cs="Courier New" w:hAnsi="Courier New"/>
      <w:b w:val="1"/>
      <w:bCs w:val="1"/>
      <w:sz w:val="32"/>
      <w:szCs w:val="32"/>
      <w:u w:val="single"/>
    </w:rPr>
  </w:style>
  <w:style w:type="character" w:styleId="Heading3Char" w:customStyle="1">
    <w:name w:val="Heading 3 Char"/>
    <w:rPr>
      <w:rFonts w:ascii="Cambria" w:cs="Mangal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/>
    </w:rPr>
  </w:style>
  <w:style w:type="character" w:styleId="apple-style-span" w:customStyle="1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BodyTextIndent3Char" w:customStyle="1">
    <w:name w:val="Body Text Inden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n-MY"/>
    </w:rPr>
  </w:style>
  <w:style w:type="paragraph" w:styleId="z-BottomofForm">
    <w:name w:val="HTML Bottom of Form"/>
    <w:basedOn w:val="Normal"/>
    <w:next w:val="Normal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paragraph" w:styleId="z-TopofForm">
    <w:name w:val="HTML Top of Form"/>
    <w:basedOn w:val="Normal"/>
    <w:next w:val="Normal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paragraph" w:styleId="ci-con" w:customStyle="1">
    <w:name w:val="ci-con"/>
    <w:basedOn w:val="Normal"/>
    <w:pPr>
      <w:spacing w:line="285" w:lineRule="atLeast"/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Courier New" w:hAnsi="Courier New"/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pPr>
      <w:spacing w:line="360" w:lineRule="auto"/>
      <w:jc w:val="both"/>
    </w:pPr>
    <w:rPr>
      <w:rFonts w:ascii="Courier New" w:cs="Courier New" w:eastAsia="Courier New" w:hAnsi="Courier New"/>
      <w:b w:val="1"/>
      <w:sz w:val="28"/>
      <w:szCs w:val="28"/>
    </w:rPr>
  </w:style>
  <w:style w:type="character" w:styleId="Heading5Char" w:customStyle="1">
    <w:name w:val="Heading 5 Char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line="360" w:lineRule="auto"/>
      <w:jc w:val="both"/>
    </w:pPr>
    <w:rPr>
      <w:rFonts w:ascii="Courier New" w:cs="Courier New" w:eastAsia="Courier New" w:hAnsi="Courier New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geshraghav.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2019-06-02T11:45:00Z</dcterms:created>
  <dc:creator>HCL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