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p w:rsidR="00417949" w:rsidRPr="00CD4C1F" w:rsidRDefault="00417949">
      <w:pPr>
        <w:rPr>
          <w:sz w:val="2"/>
          <w:lang w:val="en-GB"/>
        </w:rPr>
      </w:pPr>
    </w:p>
    <w:tbl>
      <w:tblPr>
        <w:tblStyle w:val="TableGrid"/>
        <w:tblW w:w="1089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50"/>
        <w:gridCol w:w="236"/>
        <w:gridCol w:w="304"/>
        <w:gridCol w:w="270"/>
        <w:gridCol w:w="6873"/>
        <w:gridCol w:w="21"/>
        <w:gridCol w:w="36"/>
      </w:tblGrid>
      <w:tr w:rsidR="002A5463" w:rsidRPr="00CD4C1F" w:rsidTr="007668DA">
        <w:trPr>
          <w:gridAfter w:val="2"/>
          <w:wAfter w:w="57" w:type="dxa"/>
        </w:trPr>
        <w:tc>
          <w:tcPr>
            <w:tcW w:w="10833" w:type="dxa"/>
            <w:gridSpan w:val="5"/>
            <w:shd w:val="clear" w:color="auto" w:fill="FFFFFF" w:themeFill="background1"/>
          </w:tcPr>
          <w:p w:rsidR="002A5463" w:rsidRPr="00CD4C1F" w:rsidRDefault="00A85301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color w:val="70AD47"/>
                <w:lang w:val="en-GB"/>
              </w:rPr>
            </w:pPr>
            <w:r>
              <w:rPr>
                <w:noProof/>
                <w:color w:val="70AD47"/>
                <w:lang w:val="en-IN" w:eastAsia="en-IN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margin">
                    <wp:posOffset>426074</wp:posOffset>
                  </wp:positionH>
                  <wp:positionV relativeFrom="margin">
                    <wp:posOffset>541020</wp:posOffset>
                  </wp:positionV>
                  <wp:extent cx="732618" cy="790413"/>
                  <wp:effectExtent l="19050" t="0" r="0" b="0"/>
                  <wp:wrapNone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57" b="17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618" cy="79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0704C">
              <w:rPr>
                <w:color w:val="70AD47"/>
                <w:lang w:val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4.75pt;margin-top:1.55pt;width:418.35pt;height:128.4pt;z-index:2517135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" filled="f" stroked="f">
                  <v:textbox>
                    <w:txbxContent>
                      <w:p w:rsidR="002F2D49" w:rsidRDefault="00A85301" w:rsidP="00A82414">
                        <w:pPr>
                          <w:spacing w:after="0" w:line="240" w:lineRule="auto"/>
                          <w:jc w:val="both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A8530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32"/>
                            <w:szCs w:val="24"/>
                          </w:rPr>
                          <w:t xml:space="preserve">BHUPATHI K </w:t>
                        </w:r>
                        <w:r w:rsidR="00710E8C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–</w:t>
                        </w:r>
                        <w:r w:rsidR="00710E8C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TOP </w:t>
                        </w:r>
                        <w:r w:rsidR="002F2D49" w:rsidRPr="002F2D49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MANAGEMENT PROFESSIONAL</w:t>
                        </w:r>
                      </w:p>
                      <w:p w:rsidR="007E5687" w:rsidRPr="009E2EF2" w:rsidRDefault="007E5687" w:rsidP="00A82414">
                        <w:pPr>
                          <w:spacing w:after="0" w:line="240" w:lineRule="auto"/>
                          <w:jc w:val="both"/>
                          <w:rPr>
                            <w:rFonts w:ascii="Tahoma" w:hAnsi="Tahoma" w:cs="Tahoma"/>
                            <w:color w:val="FFFFFF" w:themeColor="background1"/>
                            <w:sz w:val="10"/>
                            <w:szCs w:val="20"/>
                            <w:lang w:val="en-GB"/>
                          </w:rPr>
                        </w:pPr>
                      </w:p>
                      <w:p w:rsidR="007C4937" w:rsidRPr="007C4937" w:rsidRDefault="007C4937" w:rsidP="00A82414">
                        <w:pPr>
                          <w:spacing w:after="0" w:line="240" w:lineRule="auto"/>
                          <w:jc w:val="both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7C4937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Enterprising leader &amp; planner with a strong record of contributions in streamlining operations, invigorating businesses, heightening productivity, systems &amp; procedu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res; </w:t>
                        </w:r>
                        <w:r w:rsidRPr="007C4937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targeting assignments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 with a growth-oriented organization.</w:t>
                        </w:r>
                      </w:p>
                      <w:p w:rsidR="007E5687" w:rsidRPr="009E2EF2" w:rsidRDefault="0094648E" w:rsidP="00A82414">
                        <w:pPr>
                          <w:spacing w:after="0" w:line="240" w:lineRule="auto"/>
                          <w:jc w:val="both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7E5687">
                          <w:rPr>
                            <w:rFonts w:ascii="Tahoma" w:hAnsi="Tahoma" w:cs="Tahoma"/>
                            <w:color w:val="FFFFFF" w:themeColor="background1"/>
                            <w:sz w:val="18"/>
                            <w:szCs w:val="20"/>
                            <w:lang w:val="en-GB"/>
                          </w:rPr>
                          <w:br/>
                        </w:r>
                        <w:r w:rsidR="007C4937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Plant Operations</w:t>
                        </w:r>
                        <w:r w:rsidR="007F1E4F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 &amp; Maintenance</w:t>
                        </w:r>
                        <w:r w:rsidR="007C4937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 | Manu</w:t>
                        </w:r>
                        <w:r w:rsidR="007F1E4F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facturing </w:t>
                        </w:r>
                        <w:r w:rsidR="007C4937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Excellence | </w:t>
                        </w:r>
                        <w:r w:rsidR="007F1E4F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Project Management</w:t>
                        </w:r>
                      </w:p>
                      <w:p w:rsidR="002F2D49" w:rsidRPr="009E2EF2" w:rsidRDefault="002F2D49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 w:themeColor="background1"/>
                            <w:sz w:val="6"/>
                            <w:szCs w:val="20"/>
                            <w:lang w:val="en-GB"/>
                          </w:rPr>
                        </w:pPr>
                      </w:p>
                      <w:p w:rsidR="009E2EF2" w:rsidRDefault="00C0704C" w:rsidP="00A82414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0000FF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pict>
                            <v:shape id="Picture 290" o:spid="_x0000_i1025" type="#_x0000_t75" style="width:14pt;height:14pt;visibility:visible;mso-wrap-style:square" o:bullet="t">
                              <v:imagedata r:id="rId8" o:title=""/>
                            </v:shape>
                          </w:pict>
                        </w:r>
                        <w:r w:rsidR="00A85301">
                          <w:rPr>
                            <w:noProof/>
                          </w:rPr>
                          <w:t xml:space="preserve"> </w:t>
                        </w:r>
                        <w:r w:rsidR="00A85301" w:rsidRPr="00A85301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24, Kansas Avenue, Tristar, Trilok, Near Sitra, Coimbatore - 641014</w:t>
                        </w:r>
                      </w:p>
                      <w:p w:rsidR="00914502" w:rsidRDefault="00CB41F7" w:rsidP="00A82414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1" name="Picture 2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l18x18icon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514DB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85301" w:rsidRPr="00A85301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bhupathi.k.k@gmail.com</w:t>
                        </w:r>
                        <w:r w:rsidR="007E5687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" name="Picture 2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2D49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7E5687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91-</w:t>
                        </w:r>
                        <w:r w:rsidR="00A85301" w:rsidRPr="00A85301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9443383204</w:t>
                        </w:r>
                        <w:r w:rsidR="00A85301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 xml:space="preserve"> / </w:t>
                        </w:r>
                        <w:r w:rsidR="00A85301" w:rsidRPr="00A85301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8086996117</w:t>
                        </w:r>
                      </w:p>
                      <w:p w:rsidR="00914502" w:rsidRPr="00081384" w:rsidRDefault="002F2D49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</w:p>
                      <w:p w:rsidR="00914502" w:rsidRDefault="00914502" w:rsidP="00A82414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w:pict>
            </w:r>
            <w:r w:rsidR="002A5463" w:rsidRPr="00CD4C1F">
              <w:rPr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6896100" cy="16573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523" cy="166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63" w:rsidRPr="00CD4C1F" w:rsidTr="007668DA">
        <w:trPr>
          <w:gridAfter w:val="2"/>
          <w:wAfter w:w="57" w:type="dxa"/>
        </w:trPr>
        <w:tc>
          <w:tcPr>
            <w:tcW w:w="10833" w:type="dxa"/>
            <w:gridSpan w:val="5"/>
            <w:shd w:val="clear" w:color="auto" w:fill="auto"/>
          </w:tcPr>
          <w:p w:rsidR="002A5463" w:rsidRPr="00CD4C1F" w:rsidRDefault="002A5463" w:rsidP="0041794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70AD47"/>
                <w:sz w:val="10"/>
                <w:lang w:val="en-GB"/>
              </w:rPr>
            </w:pPr>
          </w:p>
        </w:tc>
      </w:tr>
      <w:tr w:rsidR="00417949" w:rsidRPr="00CD4C1F" w:rsidTr="007668DA">
        <w:trPr>
          <w:gridAfter w:val="2"/>
          <w:wAfter w:w="57" w:type="dxa"/>
          <w:trHeight w:val="638"/>
        </w:trPr>
        <w:tc>
          <w:tcPr>
            <w:tcW w:w="3690" w:type="dxa"/>
            <w:gridSpan w:val="3"/>
            <w:shd w:val="clear" w:color="auto" w:fill="FFFFFF" w:themeFill="background1"/>
          </w:tcPr>
          <w:p w:rsidR="00417949" w:rsidRPr="00CD4C1F" w:rsidRDefault="00417949" w:rsidP="002A5463">
            <w:pPr>
              <w:rPr>
                <w:lang w:val="en-GB"/>
              </w:rPr>
            </w:pPr>
            <w:r w:rsidRPr="00CD4C1F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4C1F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Key Skills</w:t>
            </w:r>
          </w:p>
        </w:tc>
        <w:tc>
          <w:tcPr>
            <w:tcW w:w="270" w:type="dxa"/>
            <w:vMerge w:val="restart"/>
            <w:shd w:val="clear" w:color="auto" w:fill="auto"/>
          </w:tcPr>
          <w:p w:rsidR="00417949" w:rsidRPr="00CD4C1F" w:rsidRDefault="00417949" w:rsidP="00417949">
            <w:pPr>
              <w:tabs>
                <w:tab w:val="left" w:pos="90"/>
              </w:tabs>
              <w:rPr>
                <w:lang w:val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:rsidR="00417949" w:rsidRPr="00CD4C1F" w:rsidRDefault="00417949" w:rsidP="002A54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 w:rsidRPr="00CD4C1F">
              <w:rPr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4C1F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Profile Summary</w:t>
            </w:r>
          </w:p>
        </w:tc>
      </w:tr>
      <w:tr w:rsidR="00417949" w:rsidRPr="00CD4C1F" w:rsidTr="007668DA">
        <w:trPr>
          <w:gridAfter w:val="2"/>
          <w:wAfter w:w="57" w:type="dxa"/>
        </w:trPr>
        <w:tc>
          <w:tcPr>
            <w:tcW w:w="3690" w:type="dxa"/>
            <w:gridSpan w:val="3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5056A9" w:rsidP="00D6503A">
                  <w:pPr>
                    <w:rPr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Strategic </w:t>
                  </w:r>
                  <w:r w:rsidR="004E60C2" w:rsidRPr="00CD4C1F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Planning &amp; Leadership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057578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C21B72" w:rsidP="00691F53">
                  <w:pPr>
                    <w:rPr>
                      <w:rFonts w:cs="Calibri"/>
                      <w:i/>
                      <w:lang w:val="en-GB"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Plant Management &amp; Supervision</w:t>
                  </w:r>
                </w:p>
              </w:tc>
            </w:tr>
            <w:tr w:rsidR="00C21B72" w:rsidRPr="00CD4C1F" w:rsidTr="00BD3582">
              <w:tc>
                <w:tcPr>
                  <w:tcW w:w="3438" w:type="dxa"/>
                </w:tcPr>
                <w:p w:rsidR="00C21B72" w:rsidRDefault="00C21B7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C21B72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2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1B72" w:rsidRPr="00CD4C1F" w:rsidTr="00BD3582">
              <w:tc>
                <w:tcPr>
                  <w:tcW w:w="3438" w:type="dxa"/>
                </w:tcPr>
                <w:p w:rsidR="00C21B72" w:rsidRDefault="00C21B7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Business Growth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4E60C2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8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C21B72" w:rsidP="00D6503A">
                  <w:pPr>
                    <w:rPr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Production Planning &amp; Control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373259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C21B72" w:rsidP="00691F53">
                  <w:pPr>
                    <w:rPr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Operations &amp; Maintenance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373259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691F7D">
              <w:tc>
                <w:tcPr>
                  <w:tcW w:w="3438" w:type="dxa"/>
                  <w:shd w:val="clear" w:color="auto" w:fill="auto"/>
                </w:tcPr>
                <w:p w:rsidR="00D1600E" w:rsidRPr="00CD4C1F" w:rsidRDefault="007F1E4F" w:rsidP="00691F53">
                  <w:pPr>
                    <w:rPr>
                      <w:rFonts w:cs="Calibri"/>
                      <w:i/>
                      <w:lang w:val="en-GB"/>
                    </w:rPr>
                  </w:pPr>
                  <w:r w:rsidRPr="00691F7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Project Planning &amp; Execution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4E60C2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11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C21B72" w:rsidP="00691F53">
                  <w:pPr>
                    <w:rPr>
                      <w:lang w:val="en-GB"/>
                    </w:rPr>
                  </w:pPr>
                  <w:r w:rsidRPr="00C21B72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Budgeting &amp; Cost Control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4E60C2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14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C21B72" w:rsidP="00EE5223">
                  <w:pPr>
                    <w:rPr>
                      <w:lang w:val="en-GB"/>
                    </w:rPr>
                  </w:pPr>
                  <w:r w:rsidRPr="00C21B72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Quality &amp; Safety Management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4E60C2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1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600D2A" w:rsidP="00691F53">
                  <w:pPr>
                    <w:rPr>
                      <w:rFonts w:cs="Calibri"/>
                      <w:i/>
                      <w:lang w:val="en-GB"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Manufacturing Excellence</w:t>
                  </w:r>
                </w:p>
              </w:tc>
            </w:tr>
            <w:tr w:rsidR="00D6503A" w:rsidRPr="00CD4C1F" w:rsidTr="00BD3582">
              <w:tc>
                <w:tcPr>
                  <w:tcW w:w="3438" w:type="dxa"/>
                </w:tcPr>
                <w:p w:rsidR="00D6503A" w:rsidRPr="00CD4C1F" w:rsidRDefault="00D6503A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21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503A" w:rsidRPr="00CD4C1F" w:rsidTr="00BD3582">
              <w:tc>
                <w:tcPr>
                  <w:tcW w:w="3438" w:type="dxa"/>
                </w:tcPr>
                <w:p w:rsidR="00D6503A" w:rsidRPr="00CD4C1F" w:rsidRDefault="00C21B72" w:rsidP="00C21B7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TPM/ WCM</w:t>
                  </w:r>
                  <w:r w:rsidRPr="00C21B72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/ Process Enhancement</w:t>
                  </w:r>
                </w:p>
              </w:tc>
            </w:tr>
            <w:tr w:rsidR="00EE5223" w:rsidRPr="00CD4C1F" w:rsidTr="00BD3582">
              <w:tc>
                <w:tcPr>
                  <w:tcW w:w="3438" w:type="dxa"/>
                </w:tcPr>
                <w:p w:rsidR="00EE5223" w:rsidRPr="00CD4C1F" w:rsidRDefault="00EE5223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7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5223" w:rsidRPr="00CD4C1F" w:rsidTr="00BD3582">
              <w:tc>
                <w:tcPr>
                  <w:tcW w:w="3438" w:type="dxa"/>
                </w:tcPr>
                <w:p w:rsidR="00EE5223" w:rsidRPr="00CD4C1F" w:rsidRDefault="00C21B7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Spare-part</w:t>
                  </w:r>
                  <w:r w:rsidR="00600D2A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Management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4E60C2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17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C21B72" w:rsidP="00691F53">
                  <w:pPr>
                    <w:rPr>
                      <w:rFonts w:cs="Calibri"/>
                      <w:i/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People Management</w:t>
                  </w:r>
                </w:p>
              </w:tc>
            </w:tr>
            <w:tr w:rsidR="00D1600E" w:rsidRPr="00CD4C1F" w:rsidTr="00BD3582">
              <w:tc>
                <w:tcPr>
                  <w:tcW w:w="3438" w:type="dxa"/>
                </w:tcPr>
                <w:p w:rsidR="00D1600E" w:rsidRPr="00CD4C1F" w:rsidRDefault="004E60C2" w:rsidP="00691F53">
                  <w:pPr>
                    <w:rPr>
                      <w:lang w:val="en-GB"/>
                    </w:rPr>
                  </w:pPr>
                  <w:r w:rsidRPr="00CD4C1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045970" cy="102870"/>
                        <wp:effectExtent l="0" t="0" r="0" b="0"/>
                        <wp:docPr id="18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E60C2" w:rsidRPr="00CD4C1F" w:rsidRDefault="004E60C2" w:rsidP="00536B0B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417949" w:rsidRPr="00CD4C1F" w:rsidRDefault="00417949" w:rsidP="00417949">
            <w:pPr>
              <w:tabs>
                <w:tab w:val="left" w:pos="90"/>
              </w:tabs>
              <w:rPr>
                <w:lang w:val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:rsidR="007C4937" w:rsidRPr="005141A4" w:rsidRDefault="007C4937" w:rsidP="007C49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Focused leader offering a rich, qualitative &amp; diverse experience of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nearly 29 years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with companies that are market leaders in the space</w:t>
            </w:r>
          </w:p>
          <w:p w:rsidR="007C4937" w:rsidRPr="005141A4" w:rsidRDefault="007C4937" w:rsidP="007C49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Business Strategist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with notable success in providing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leadership and direction for all plant operations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to achieve continuously improving results in safety, quality, service &amp; cost performance</w:t>
            </w:r>
          </w:p>
          <w:p w:rsidR="007C4937" w:rsidRPr="005141A4" w:rsidRDefault="007C4937" w:rsidP="007C49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>Functional expertise in spearheading Production, Maintenance, Erection &amp; Commissioning, Quality and Projects with key focus on profitability</w:t>
            </w:r>
          </w:p>
          <w:p w:rsidR="007C4937" w:rsidRPr="005141A4" w:rsidRDefault="007C4937" w:rsidP="007C49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Acquires a clear understanding of the industry and technology trends with the merit of instituting new practices to achieve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business excellence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at the lowest overall cost; credited for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increasing turnover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above 800 Crore</w:t>
            </w:r>
            <w:r w:rsidR="00600D2A"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>s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>/ p.a. at Epsilon</w:t>
            </w:r>
          </w:p>
          <w:p w:rsidR="007C4937" w:rsidRPr="005141A4" w:rsidRDefault="007C4937" w:rsidP="007C49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Rich project management experience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with expertise in developing project baselines, monitoring &amp; controlling projects with respect to cost, resource deployment &amp; quality compliance to ensure satisfactory execution</w:t>
            </w:r>
          </w:p>
          <w:p w:rsidR="007C4937" w:rsidRPr="005141A4" w:rsidRDefault="007C4937" w:rsidP="007C49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Successfully managed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Carbon Black Project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of 1,15,000 MT/ p.a. capacity worth INR 450 Crores (of 1500 Crores estimated)</w:t>
            </w:r>
          </w:p>
          <w:p w:rsidR="007F1E4F" w:rsidRPr="005141A4" w:rsidRDefault="007C4937" w:rsidP="00691F7D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Expertise in driving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audits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, leading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EHS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implementation, reducing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cost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, augmenting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production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and infusing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change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management as per requirement; played a key role in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Development &amp; Expansion Works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and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Energy Saving Projects</w:t>
            </w:r>
          </w:p>
          <w:p w:rsidR="007F1E4F" w:rsidRPr="005141A4" w:rsidRDefault="007F1E4F" w:rsidP="00691F7D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shd w:val="clear" w:color="auto" w:fill="FFFFFF" w:themeFill="background1"/>
                <w:lang w:val="en-GB" w:eastAsia="en-GB"/>
              </w:rPr>
              <w:t xml:space="preserve">Bagged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shd w:val="clear" w:color="auto" w:fill="FFFFFF" w:themeFill="background1"/>
                <w:lang w:val="en-GB" w:eastAsia="en-GB"/>
              </w:rPr>
              <w:t>Chairman’s Distinguished Achiever Award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shd w:val="clear" w:color="auto" w:fill="FFFFFF" w:themeFill="background1"/>
                <w:lang w:val="en-GB" w:eastAsia="en-GB"/>
              </w:rPr>
              <w:t xml:space="preserve"> 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>from Mr. Kumaramangalam Birla for delivering outstanding performance</w:t>
            </w:r>
          </w:p>
          <w:p w:rsidR="007C4937" w:rsidRPr="005141A4" w:rsidRDefault="00600D2A" w:rsidP="007C49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>Excellence</w:t>
            </w:r>
            <w:r w:rsidR="007C4937"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in planning &amp; effectuating </w:t>
            </w:r>
            <w:r w:rsidR="007C4937"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maintenance schedules</w:t>
            </w:r>
            <w:r w:rsidR="007C4937"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 of equipment &amp; components of plant utilities to ensure zero / minimum breakdown, machinery increase uptime and equipment reliability; hands-on expertise in </w:t>
            </w:r>
            <w:r w:rsidR="007C4937"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Operation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s</w:t>
            </w:r>
            <w:r w:rsidR="007C4937"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 xml:space="preserve"> &amp; Maintenance of 33.7 MW Power Plant</w:t>
            </w:r>
          </w:p>
          <w:p w:rsidR="00A85301" w:rsidRPr="005141A4" w:rsidRDefault="007C4937" w:rsidP="001F5ED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</w:pP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Key People Leader</w:t>
            </w:r>
            <w:r w:rsidRPr="005141A4">
              <w:rPr>
                <w:rFonts w:ascii="Tahoma" w:hAnsi="Tahoma" w:cs="Tahoma"/>
                <w:color w:val="595959" w:themeColor="text1" w:themeTint="A6"/>
                <w:sz w:val="19"/>
                <w:szCs w:val="19"/>
                <w:lang w:val="en-GB" w:eastAsia="en-GB"/>
              </w:rPr>
              <w:t xml:space="preserve">, who has successfully led and motivated large teams in a cross-cultural environment towards growth; created a clear &amp; compelling view of future through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19"/>
                <w:szCs w:val="19"/>
                <w:lang w:val="en-GB" w:eastAsia="en-GB"/>
              </w:rPr>
              <w:t>coaching and execution</w:t>
            </w:r>
          </w:p>
        </w:tc>
      </w:tr>
      <w:tr w:rsidR="002A5463" w:rsidRPr="00CD4C1F" w:rsidTr="007668DA">
        <w:trPr>
          <w:gridAfter w:val="2"/>
          <w:wAfter w:w="57" w:type="dxa"/>
        </w:trPr>
        <w:tc>
          <w:tcPr>
            <w:tcW w:w="10833" w:type="dxa"/>
            <w:gridSpan w:val="5"/>
            <w:shd w:val="clear" w:color="auto" w:fill="auto"/>
          </w:tcPr>
          <w:p w:rsidR="002A5463" w:rsidRPr="00CD4C1F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0"/>
                <w:szCs w:val="20"/>
                <w:lang w:val="en-GB" w:eastAsia="en-GB"/>
              </w:rPr>
            </w:pPr>
          </w:p>
        </w:tc>
      </w:tr>
      <w:tr w:rsidR="002A5463" w:rsidRPr="00CD4C1F" w:rsidTr="007668DA">
        <w:trPr>
          <w:gridAfter w:val="2"/>
          <w:wAfter w:w="57" w:type="dxa"/>
        </w:trPr>
        <w:tc>
          <w:tcPr>
            <w:tcW w:w="10833" w:type="dxa"/>
            <w:gridSpan w:val="5"/>
            <w:shd w:val="clear" w:color="auto" w:fill="FFFFFF" w:themeFill="background1"/>
          </w:tcPr>
          <w:p w:rsidR="00A61EFD" w:rsidRPr="00CD4C1F" w:rsidRDefault="00C0704C" w:rsidP="00BA70A6">
            <w:pPr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pict>
                <v:shape id="_x0000_s1061" type="#_x0000_t202" style="position:absolute;margin-left:409.2pt;margin-top:20.05pt;width:93.45pt;height:62.95pt;z-index:251766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" filled="f" stroked="f">
                  <v:textbox>
                    <w:txbxContent>
                      <w:p w:rsidR="00BA70A6" w:rsidRPr="00A61EFD" w:rsidRDefault="00A61EFD" w:rsidP="00A61EFD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A61EF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>Epsilon Carbon Private Limited, Bellary, Karnataka as Location Head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pict>
                <v:shape id="_x0000_s1027" type="#_x0000_t202" style="position:absolute;margin-left:251.7pt;margin-top:19.45pt;width:107.2pt;height:57.25pt;z-index:251720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" filled="f" stroked="f">
                  <v:textbox>
                    <w:txbxContent>
                      <w:p w:rsidR="00A61EFD" w:rsidRPr="00A61EFD" w:rsidRDefault="00A61EFD" w:rsidP="00A61EFD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</w:pPr>
                        <w:r w:rsidRPr="00A61EF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>E.I.D Parry’s (India) Ltd., Pondicherry &amp; Pudukottai, Tamil Nadu (Murugappa Group) as Unit Head</w:t>
                        </w:r>
                      </w:p>
                      <w:p w:rsidR="00022F40" w:rsidRPr="00A61EFD" w:rsidRDefault="00022F40" w:rsidP="00A61EFD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lang w:val="en-GB"/>
              </w:rPr>
              <w:pict>
                <v:shape id="_x0000_s1028" type="#_x0000_t202" style="position:absolute;margin-left:75.85pt;margin-top:20.05pt;width:138.95pt;height:63.9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" filled="f" stroked="f">
                  <v:textbox>
                    <w:txbxContent>
                      <w:p w:rsidR="00A61EFD" w:rsidRPr="00A61EFD" w:rsidRDefault="00A61EFD" w:rsidP="00A61EFD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</w:pPr>
                        <w:r w:rsidRPr="00A61EF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>Hi-Tech Carbon, Gummidipoondi, Chennai (Aditya Birla Group)</w:t>
                        </w:r>
                        <w:r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 xml:space="preserve"> as </w:t>
                        </w:r>
                        <w:r w:rsidRPr="00A61EF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>Head Mechanical, Utility, Civil &amp; Projects</w:t>
                        </w:r>
                      </w:p>
                      <w:p w:rsidR="00893007" w:rsidRPr="00A61EFD" w:rsidRDefault="00893007" w:rsidP="00A61EFD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2A5463" w:rsidRPr="00CD4C1F"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CD4C1F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Career Timeline</w:t>
            </w:r>
          </w:p>
        </w:tc>
      </w:tr>
      <w:tr w:rsidR="002A5463" w:rsidRPr="00CD4C1F" w:rsidTr="007668DA">
        <w:trPr>
          <w:gridAfter w:val="2"/>
          <w:wAfter w:w="57" w:type="dxa"/>
          <w:trHeight w:val="2700"/>
        </w:trPr>
        <w:tc>
          <w:tcPr>
            <w:tcW w:w="10833" w:type="dxa"/>
            <w:gridSpan w:val="5"/>
            <w:shd w:val="clear" w:color="auto" w:fill="FFFFFF" w:themeFill="background1"/>
          </w:tcPr>
          <w:p w:rsidR="00651AC9" w:rsidRPr="00CD4C1F" w:rsidRDefault="00651AC9" w:rsidP="0089300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893007" w:rsidRPr="00CD4C1F" w:rsidRDefault="00893007" w:rsidP="0089300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BA70A6" w:rsidRPr="00CD4C1F" w:rsidRDefault="00BA70A6" w:rsidP="0089300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893007" w:rsidRPr="00CD4C1F" w:rsidRDefault="00893007" w:rsidP="0089300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tbl>
            <w:tblPr>
              <w:tblStyle w:val="TableGrid"/>
              <w:tblW w:w="924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710"/>
              <w:gridCol w:w="1530"/>
              <w:gridCol w:w="1530"/>
              <w:gridCol w:w="1530"/>
              <w:gridCol w:w="1530"/>
            </w:tblGrid>
            <w:tr w:rsidR="00A61EFD" w:rsidRPr="00CD4C1F" w:rsidTr="00A61EFD">
              <w:trPr>
                <w:trHeight w:val="552"/>
                <w:jc w:val="center"/>
              </w:trPr>
              <w:tc>
                <w:tcPr>
                  <w:tcW w:w="1417" w:type="dxa"/>
                  <w:shd w:val="clear" w:color="auto" w:fill="auto"/>
                </w:tcPr>
                <w:p w:rsidR="00A61EFD" w:rsidRPr="00CD4C1F" w:rsidRDefault="00A61EFD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710" w:type="dxa"/>
                  <w:shd w:val="clear" w:color="auto" w:fill="auto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>
                        <wp:extent cx="152400" cy="342900"/>
                        <wp:effectExtent l="0" t="0" r="0" b="0"/>
                        <wp:docPr id="1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>
                        <wp:extent cx="152400" cy="342900"/>
                        <wp:effectExtent l="0" t="0" r="0" b="0"/>
                        <wp:docPr id="15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530" w:type="dxa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>
                        <wp:extent cx="152400" cy="342900"/>
                        <wp:effectExtent l="0" t="0" r="0" b="0"/>
                        <wp:docPr id="19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1EFD" w:rsidRPr="00CD4C1F" w:rsidTr="00A61EFD">
              <w:trPr>
                <w:trHeight w:val="199"/>
                <w:jc w:val="center"/>
              </w:trPr>
              <w:tc>
                <w:tcPr>
                  <w:tcW w:w="1417" w:type="dxa"/>
                  <w:shd w:val="clear" w:color="auto" w:fill="00B0F0"/>
                </w:tcPr>
                <w:p w:rsidR="00A61EFD" w:rsidRPr="00CD4C1F" w:rsidRDefault="00A61EFD" w:rsidP="00051D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1992-1997</w:t>
                  </w:r>
                </w:p>
              </w:tc>
              <w:tc>
                <w:tcPr>
                  <w:tcW w:w="1710" w:type="dxa"/>
                  <w:shd w:val="clear" w:color="auto" w:fill="595959" w:themeFill="text1" w:themeFillTint="A6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1997-2009</w:t>
                  </w:r>
                </w:p>
              </w:tc>
              <w:tc>
                <w:tcPr>
                  <w:tcW w:w="1530" w:type="dxa"/>
                  <w:shd w:val="clear" w:color="auto" w:fill="00B0F0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2009-2011</w:t>
                  </w:r>
                </w:p>
              </w:tc>
              <w:tc>
                <w:tcPr>
                  <w:tcW w:w="1530" w:type="dxa"/>
                  <w:shd w:val="clear" w:color="auto" w:fill="595959" w:themeFill="text1" w:themeFillTint="A6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2011</w:t>
                  </w:r>
                  <w:r w:rsidRPr="00CD4C1F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-2015</w:t>
                  </w:r>
                </w:p>
              </w:tc>
              <w:tc>
                <w:tcPr>
                  <w:tcW w:w="1530" w:type="dxa"/>
                  <w:shd w:val="clear" w:color="auto" w:fill="00B0F0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2015-2018</w:t>
                  </w:r>
                </w:p>
              </w:tc>
              <w:tc>
                <w:tcPr>
                  <w:tcW w:w="1530" w:type="dxa"/>
                  <w:shd w:val="clear" w:color="auto" w:fill="595959" w:themeFill="text1" w:themeFillTint="A6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2018-20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</w:t>
                  </w:r>
                </w:p>
              </w:tc>
            </w:tr>
            <w:tr w:rsidR="00A61EFD" w:rsidRPr="00CD4C1F" w:rsidTr="00A61EFD">
              <w:trPr>
                <w:trHeight w:val="72"/>
                <w:jc w:val="center"/>
              </w:trPr>
              <w:tc>
                <w:tcPr>
                  <w:tcW w:w="1417" w:type="dxa"/>
                  <w:shd w:val="clear" w:color="auto" w:fill="auto"/>
                </w:tcPr>
                <w:p w:rsidR="00A61EFD" w:rsidRPr="00CD4C1F" w:rsidRDefault="00A61EFD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>
                        <wp:extent cx="142875" cy="333375"/>
                        <wp:effectExtent l="0" t="0" r="9525" b="9525"/>
                        <wp:docPr id="2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530" w:type="dxa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142875" cy="333375"/>
                        <wp:effectExtent l="0" t="0" r="9525" b="9525"/>
                        <wp:docPr id="24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530" w:type="dxa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CD4C1F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>
                        <wp:extent cx="142875" cy="333375"/>
                        <wp:effectExtent l="0" t="0" r="9525" b="9525"/>
                        <wp:docPr id="2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</w:tcPr>
                <w:p w:rsidR="00A61EFD" w:rsidRPr="00CD4C1F" w:rsidRDefault="00A61EF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:rsidR="002A5463" w:rsidRPr="00CD4C1F" w:rsidRDefault="00C0704C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pict>
                <v:shape id="_x0000_s1058" type="#_x0000_t202" style="position:absolute;left:0;text-align:left;margin-left:27.5pt;margin-top:2.55pt;width:85.95pt;height:64.4pt;z-index:2517637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" filled="f" stroked="f">
                  <v:textbox>
                    <w:txbxContent>
                      <w:p w:rsidR="00BA70A6" w:rsidRPr="00A61EFD" w:rsidRDefault="00A61EFD" w:rsidP="00A61EFD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A61EF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>South India Viscose Industries Limited, Coimbatore, Tamil Nadu as Engineer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pict>
                <v:shape id="_x0000_s1062" type="#_x0000_t202" style="position:absolute;left:0;text-align:left;margin-left:183.55pt;margin-top:2.85pt;width:90.6pt;height:65.75pt;z-index:251767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" filled="f" stroked="f">
                  <v:textbox>
                    <w:txbxContent>
                      <w:p w:rsidR="00BA70A6" w:rsidRPr="00A61EFD" w:rsidRDefault="00A61EFD" w:rsidP="00A61EFD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A61EF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>Phillips Carbon Black Ltd., Durgapur, West Bengal (RPG Group) as Head Engineering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pict>
                <v:shape id="_x0000_s1059" type="#_x0000_t202" style="position:absolute;left:0;text-align:left;margin-left:338.8pt;margin-top:1.95pt;width:87.3pt;height:68.25pt;z-index:251764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" filled="f" stroked="f">
                  <v:textbox style="mso-next-textbox:#_x0000_s1059">
                    <w:txbxContent>
                      <w:p w:rsidR="00BA70A6" w:rsidRPr="00A61EFD" w:rsidRDefault="00A61EFD" w:rsidP="00A61EFD">
                        <w:pPr>
                          <w:jc w:val="center"/>
                        </w:pPr>
                        <w:r w:rsidRPr="00A61EF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20"/>
                            <w:lang w:val="en-GB" w:eastAsia="en-GB"/>
                          </w:rPr>
                          <w:t>Phillips Carbon Black Limited, Kochi, Kerala (RP-SG Group) as Unit Head</w:t>
                        </w:r>
                      </w:p>
                    </w:txbxContent>
                  </v:textbox>
                </v:shape>
              </w:pict>
            </w:r>
          </w:p>
          <w:p w:rsidR="00BA70A6" w:rsidRPr="00CD4C1F" w:rsidRDefault="00BA70A6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BA70A6" w:rsidRPr="00CD4C1F" w:rsidRDefault="00BA70A6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BA70A6" w:rsidRPr="00CD4C1F" w:rsidRDefault="00BA70A6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BA70A6" w:rsidRPr="00CD4C1F" w:rsidRDefault="00BA70A6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BA70A6" w:rsidRPr="00CD4C1F" w:rsidRDefault="00BA70A6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EE5223" w:rsidRPr="00CD4C1F" w:rsidRDefault="00EE522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</w:tr>
      <w:tr w:rsidR="002A5463" w:rsidRPr="00CD4C1F" w:rsidTr="007668DA">
        <w:trPr>
          <w:gridAfter w:val="2"/>
          <w:wAfter w:w="57" w:type="dxa"/>
        </w:trPr>
        <w:tc>
          <w:tcPr>
            <w:tcW w:w="3690" w:type="dxa"/>
            <w:gridSpan w:val="3"/>
            <w:shd w:val="clear" w:color="auto" w:fill="FFFFFF" w:themeFill="background1"/>
          </w:tcPr>
          <w:p w:rsidR="002A5463" w:rsidRPr="00CD4C1F" w:rsidRDefault="002A5463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</w:pPr>
            <w:r w:rsidRPr="00CD4C1F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4C1F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Soft Skills</w:t>
            </w:r>
          </w:p>
        </w:tc>
        <w:tc>
          <w:tcPr>
            <w:tcW w:w="270" w:type="dxa"/>
            <w:shd w:val="clear" w:color="auto" w:fill="auto"/>
          </w:tcPr>
          <w:p w:rsidR="002A5463" w:rsidRPr="00CD4C1F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  <w:tc>
          <w:tcPr>
            <w:tcW w:w="6873" w:type="dxa"/>
            <w:tcBorders>
              <w:left w:val="nil"/>
            </w:tcBorders>
            <w:shd w:val="clear" w:color="auto" w:fill="FFFFFF" w:themeFill="background1"/>
          </w:tcPr>
          <w:p w:rsidR="002A5463" w:rsidRPr="00CD4C1F" w:rsidRDefault="002A5463" w:rsidP="002A5463">
            <w:pPr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</w:pPr>
            <w:r w:rsidRPr="00CD4C1F"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4C1F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Education</w:t>
            </w:r>
            <w:r w:rsidR="00600D2A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/ Certification</w:t>
            </w:r>
          </w:p>
        </w:tc>
      </w:tr>
      <w:tr w:rsidR="002A5463" w:rsidRPr="00CD4C1F" w:rsidTr="00295796">
        <w:trPr>
          <w:gridAfter w:val="2"/>
          <w:wAfter w:w="57" w:type="dxa"/>
          <w:trHeight w:val="2187"/>
        </w:trPr>
        <w:tc>
          <w:tcPr>
            <w:tcW w:w="3690" w:type="dxa"/>
            <w:gridSpan w:val="3"/>
            <w:shd w:val="clear" w:color="auto" w:fill="FFFFFF" w:themeFill="background1"/>
          </w:tcPr>
          <w:p w:rsidR="002A5463" w:rsidRPr="00CD4C1F" w:rsidRDefault="00C0704C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pict>
                <v:shape id="_x0000_s1031" type="#_x0000_t202" style="position:absolute;left:0;text-align:left;margin-left:1.3pt;margin-top:3.3pt;width:172.4pt;height:105.55pt;z-index:251727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" filled="f" stroked="f">
                  <v:textbox>
                    <w:txbxContent>
                      <w:p w:rsidR="00EC6F65" w:rsidRDefault="00EC6F65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EC6F65" w:rsidRDefault="00EC6F65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EC6F65" w:rsidRDefault="00EC6F65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893007" w:rsidRPr="00893007" w:rsidRDefault="00893007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6"/>
                            <w:szCs w:val="16"/>
                            <w:lang w:val="en-GB"/>
                          </w:rPr>
                        </w:pPr>
                      </w:p>
                      <w:p w:rsidR="00916E11" w:rsidRPr="00916E11" w:rsidRDefault="00916E11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2"/>
                            <w:szCs w:val="16"/>
                            <w:lang w:val="en-GB"/>
                          </w:rPr>
                        </w:pPr>
                      </w:p>
                      <w:p w:rsidR="00EC6F65" w:rsidRDefault="00EC6F65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 w:rsidRPr="00EC6F65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Communicator</w:t>
                        </w:r>
                        <w:r w:rsidR="0029579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ab/>
                        </w:r>
                        <w:r w:rsidR="0029579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ab/>
                        </w:r>
                        <w:r w:rsidR="00557498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  </w:t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Innovator</w:t>
                        </w:r>
                      </w:p>
                      <w:p w:rsidR="00EC6F65" w:rsidRDefault="00EC6F65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EC6F65" w:rsidRDefault="00295796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ab/>
                        </w:r>
                        <w:r w:rsidR="00E514DB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            </w:t>
                        </w:r>
                        <w:r w:rsidR="00EC6F65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Thinker</w:t>
                        </w:r>
                      </w:p>
                      <w:p w:rsidR="00EC6F65" w:rsidRPr="00893007" w:rsidRDefault="00EC6F65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2"/>
                            <w:szCs w:val="16"/>
                            <w:lang w:val="en-GB"/>
                          </w:rPr>
                        </w:pPr>
                      </w:p>
                      <w:p w:rsidR="00916E11" w:rsidRDefault="00916E11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EC6F65" w:rsidRPr="00EC6F65" w:rsidRDefault="00557498" w:rsidP="00A82414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Problem-solver</w:t>
                        </w:r>
                        <w:r w:rsidR="0029579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ab/>
                        </w:r>
                        <w:r w:rsidR="0029579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    </w:t>
                        </w:r>
                        <w:r w:rsidR="00EC6F65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Intuitive</w:t>
                        </w:r>
                      </w:p>
                    </w:txbxContent>
                  </v:textbox>
                </v:shape>
              </w:pict>
            </w:r>
            <w:r w:rsidR="00873A02" w:rsidRPr="00CD4C1F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2186179" cy="1333500"/>
                  <wp:effectExtent l="19050" t="0" r="4571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003" cy="133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auto"/>
          </w:tcPr>
          <w:p w:rsidR="002A5463" w:rsidRPr="00CD4C1F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:rsidR="00DC0A90" w:rsidRPr="00CD4C1F" w:rsidRDefault="00DC0A90" w:rsidP="00DC0A90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</w:p>
          <w:p w:rsidR="00A85301" w:rsidRDefault="00A85301" w:rsidP="00A8530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eastAsia="Calibri" w:hAnsi="Tahoma" w:cs="Tahoma"/>
                <w:color w:val="595959"/>
                <w:sz w:val="20"/>
                <w:szCs w:val="20"/>
                <w:lang w:val="en-GB" w:eastAsia="en-GB"/>
              </w:rPr>
            </w:pPr>
            <w:r w:rsidRPr="00557498">
              <w:rPr>
                <w:rFonts w:ascii="Tahoma" w:eastAsia="Calibri" w:hAnsi="Tahoma" w:cs="Tahoma"/>
                <w:b/>
                <w:color w:val="595959"/>
                <w:sz w:val="20"/>
                <w:szCs w:val="20"/>
                <w:lang w:val="en-GB" w:eastAsia="en-GB"/>
              </w:rPr>
              <w:t>BE (Mechanical Engineering)</w:t>
            </w:r>
            <w:r>
              <w:rPr>
                <w:rFonts w:ascii="Tahoma" w:eastAsia="Calibri" w:hAnsi="Tahoma" w:cs="Tahoma"/>
                <w:color w:val="595959"/>
                <w:sz w:val="20"/>
                <w:szCs w:val="20"/>
                <w:lang w:val="en-GB" w:eastAsia="en-GB"/>
              </w:rPr>
              <w:t xml:space="preserve"> from </w:t>
            </w:r>
            <w:r w:rsidRPr="00A85301">
              <w:rPr>
                <w:rFonts w:ascii="Tahoma" w:eastAsia="Calibri" w:hAnsi="Tahoma" w:cs="Tahoma"/>
                <w:color w:val="595959"/>
                <w:sz w:val="20"/>
                <w:szCs w:val="20"/>
                <w:lang w:val="en-GB" w:eastAsia="en-GB"/>
              </w:rPr>
              <w:t>Govt. College of Technology, Coimbatore</w:t>
            </w:r>
            <w:r>
              <w:rPr>
                <w:rFonts w:ascii="Tahoma" w:eastAsia="Calibri" w:hAnsi="Tahoma" w:cs="Tahoma"/>
                <w:color w:val="595959"/>
                <w:sz w:val="20"/>
                <w:szCs w:val="20"/>
                <w:lang w:val="en-GB" w:eastAsia="en-GB"/>
              </w:rPr>
              <w:t xml:space="preserve"> in 1992</w:t>
            </w:r>
          </w:p>
          <w:p w:rsidR="00A61EFD" w:rsidRDefault="00A61EFD" w:rsidP="00A61EFD">
            <w:pPr>
              <w:jc w:val="both"/>
              <w:rPr>
                <w:rFonts w:ascii="Tahoma" w:eastAsia="Calibri" w:hAnsi="Tahoma" w:cs="Tahoma"/>
                <w:color w:val="595959"/>
                <w:sz w:val="20"/>
                <w:szCs w:val="20"/>
                <w:lang w:val="en-GB" w:eastAsia="en-GB"/>
              </w:rPr>
            </w:pPr>
          </w:p>
          <w:p w:rsidR="00A61EFD" w:rsidRPr="00A61EFD" w:rsidRDefault="00A61EFD" w:rsidP="00A61EF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eastAsia="Calibri" w:hAnsi="Tahoma" w:cs="Tahoma"/>
                <w:b/>
                <w:color w:val="595959"/>
                <w:sz w:val="20"/>
                <w:szCs w:val="20"/>
                <w:lang w:val="en-GB" w:eastAsia="en-GB"/>
              </w:rPr>
            </w:pPr>
            <w:r w:rsidRPr="00A61EFD">
              <w:rPr>
                <w:rFonts w:ascii="Tahoma" w:eastAsia="Calibri" w:hAnsi="Tahoma" w:cs="Tahoma"/>
                <w:b/>
                <w:color w:val="595959"/>
                <w:sz w:val="20"/>
                <w:szCs w:val="20"/>
                <w:lang w:val="en-GB" w:eastAsia="en-GB"/>
              </w:rPr>
              <w:t>Certified Boiler Operation</w:t>
            </w:r>
            <w:r w:rsidR="00600D2A">
              <w:rPr>
                <w:rFonts w:ascii="Tahoma" w:eastAsia="Calibri" w:hAnsi="Tahoma" w:cs="Tahoma"/>
                <w:b/>
                <w:color w:val="595959"/>
                <w:sz w:val="20"/>
                <w:szCs w:val="20"/>
                <w:lang w:val="en-GB" w:eastAsia="en-GB"/>
              </w:rPr>
              <w:t>s</w:t>
            </w:r>
            <w:r w:rsidRPr="00A61EFD">
              <w:rPr>
                <w:rFonts w:ascii="Tahoma" w:eastAsia="Calibri" w:hAnsi="Tahoma" w:cs="Tahoma"/>
                <w:b/>
                <w:color w:val="595959"/>
                <w:sz w:val="20"/>
                <w:szCs w:val="20"/>
                <w:lang w:val="en-GB" w:eastAsia="en-GB"/>
              </w:rPr>
              <w:t xml:space="preserve"> Engineer</w:t>
            </w:r>
          </w:p>
          <w:p w:rsidR="009E2EF2" w:rsidRPr="00CD4C1F" w:rsidRDefault="009E2EF2" w:rsidP="009E2EF2">
            <w:pPr>
              <w:jc w:val="both"/>
              <w:rPr>
                <w:rFonts w:ascii="Tahoma" w:eastAsia="Calibri" w:hAnsi="Tahoma" w:cs="Tahoma"/>
                <w:color w:val="595959"/>
                <w:sz w:val="20"/>
                <w:szCs w:val="20"/>
                <w:lang w:val="en-GB" w:eastAsia="en-GB"/>
              </w:rPr>
            </w:pPr>
          </w:p>
          <w:p w:rsidR="009E2EF2" w:rsidRPr="00A85301" w:rsidRDefault="009E2EF2" w:rsidP="00A85301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</w:p>
        </w:tc>
      </w:tr>
      <w:tr w:rsidR="00710E8C" w:rsidRPr="00CD4C1F" w:rsidTr="00015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567"/>
        </w:trPr>
        <w:tc>
          <w:tcPr>
            <w:tcW w:w="108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0A90" w:rsidRPr="00CD4C1F" w:rsidRDefault="00DC0A90" w:rsidP="00DC0A90">
            <w:pPr>
              <w:rPr>
                <w:b/>
                <w:color w:val="808080" w:themeColor="background1" w:themeShade="80"/>
                <w:lang w:val="en-GB"/>
              </w:rPr>
            </w:pPr>
            <w:r w:rsidRPr="00CD4C1F"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7498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 xml:space="preserve"> </w:t>
            </w:r>
            <w:r w:rsidRPr="00CD4C1F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Work Experience</w:t>
            </w:r>
          </w:p>
          <w:p w:rsidR="00710E8C" w:rsidRPr="00AA2F12" w:rsidRDefault="00710E8C" w:rsidP="00DC0A9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GB"/>
              </w:rPr>
            </w:pPr>
          </w:p>
          <w:p w:rsidR="00DC2223" w:rsidRPr="00CD4C1F" w:rsidRDefault="00DC2223" w:rsidP="00557498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Sep’18-</w:t>
            </w:r>
            <w:r w:rsidR="0008275A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6</w:t>
            </w:r>
            <w:r w:rsidR="0008275A" w:rsidRPr="0008275A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vertAlign w:val="superscript"/>
                <w:lang w:val="en-GB" w:eastAsia="en-GB"/>
              </w:rPr>
              <w:t>th</w:t>
            </w:r>
            <w:r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 xml:space="preserve">Aug’20 with </w:t>
            </w:r>
            <w:r w:rsidRPr="00DC2223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Epsilon Carbon Priv</w:t>
            </w:r>
            <w:r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 xml:space="preserve">ate Limited, Bellary, Karnataka as Location Head (Vice President- </w:t>
            </w:r>
            <w:r w:rsidRPr="00DC2223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Manufacturing &amp; Projects)</w:t>
            </w:r>
          </w:p>
          <w:p w:rsidR="006713DC" w:rsidRPr="00CD4C1F" w:rsidRDefault="006713DC" w:rsidP="00DC0A9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0"/>
                <w:szCs w:val="20"/>
                <w:lang w:val="en-GB"/>
              </w:rPr>
            </w:pPr>
          </w:p>
          <w:p w:rsidR="00086A60" w:rsidRPr="00CD4C1F" w:rsidRDefault="00086A60" w:rsidP="00EC12CB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0"/>
                <w:szCs w:val="20"/>
                <w:lang w:val="en-GB" w:eastAsia="en-GB"/>
              </w:rPr>
            </w:pPr>
          </w:p>
          <w:p w:rsidR="00DC2223" w:rsidRPr="00DC2223" w:rsidRDefault="00DC2223" w:rsidP="00DC2223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DC2223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Highlights:</w:t>
            </w:r>
          </w:p>
          <w:p w:rsidR="00DC2223" w:rsidRPr="00DC2223" w:rsidRDefault="00DC2223" w:rsidP="00DC22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Spearheaded </w:t>
            </w:r>
            <w:r w:rsidRPr="00A82414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Carbon Black Project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of 1,15,000 MT/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p.a. capacity, (Phase 1 of 3,00,000 MT plan), worth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INR 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450 Crores (of 1500 Crores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estimated)</w:t>
            </w:r>
          </w:p>
          <w:p w:rsidR="00DC2223" w:rsidRPr="00DC2223" w:rsidRDefault="00DC2223" w:rsidP="00DC22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Front-led end-to-end </w:t>
            </w: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operations of Coal Tar Distillation plant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of 1,50,000 MT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capacity</w:t>
            </w:r>
          </w:p>
          <w:p w:rsidR="00DC2223" w:rsidRPr="00DC2223" w:rsidRDefault="00DC2223" w:rsidP="00DC22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Drove efforts in maximizing 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operation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s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to 1,95,000 MT (130% design capacity) from earlier operation rate of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75000 MT (50% design capacity)</w:t>
            </w:r>
          </w:p>
          <w:p w:rsidR="00DC2223" w:rsidRPr="00DC2223" w:rsidRDefault="00DC2223" w:rsidP="00DC22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Boosted profitability by augmenting 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turnover above 800 Crore</w:t>
            </w:r>
            <w:r w:rsidR="00600D2A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s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/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p.a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.</w:t>
            </w:r>
          </w:p>
          <w:p w:rsidR="00DC2223" w:rsidRPr="00DC2223" w:rsidRDefault="00DC2223" w:rsidP="00DC22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Strategized and i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ncreased production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of Refined Naphthalene by 200%</w:t>
            </w:r>
          </w:p>
          <w:p w:rsidR="00DC2223" w:rsidRDefault="00DC2223" w:rsidP="00DC22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Showcased excellence in reducing 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manpo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wer cost by 30% and </w:t>
            </w:r>
            <w:r w:rsidRPr="00DC2223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packing material costs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by 50%</w:t>
            </w:r>
          </w:p>
          <w:p w:rsidR="00DC2223" w:rsidRDefault="00DC2223" w:rsidP="00DC2223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</w:p>
          <w:p w:rsidR="00DC2223" w:rsidRPr="00DC2223" w:rsidRDefault="00DC2223" w:rsidP="00DC2223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CD4C1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Key Result Areas: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Leading </w:t>
            </w:r>
            <w:r w:rsidR="00240335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 team of 9 direct reportees and directing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plant operations with effecti</w:t>
            </w:r>
            <w:r w:rsidR="00240335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ve utilization of all resources;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implementing industry best practices that contributes to improve productivity and efficiency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Formulating plans &amp; budgets and directing manufacturing operations through business excellence philosophy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Facilitating capacity planning, productivity improvements &amp; technical issue resolutions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Establishing operational strategic target plan &amp; vision for driving business growth to achieve targeted departmental goals &amp; KPIs; maintaining effective cost controls, capital and assets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Monitoring overall project activities and ensuring timely completion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Coordinating purchase/ material/ spare parts planning related activities encompassing negotiation, identification of vendors, requirement specification &amp; offer evaluation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Identifying production/ operational losses on a daily basis and devising corrective action to eliminate losses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Applying cost saving measures to achieve substantial reduction in expenditures &amp; work within the budget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Formulating models for engineering activities like troubleshooting &amp; maintenance for bringing down process control instruments’ downtime to a minimum level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Executing operational excellence/ process improvement initiatives for all the operations at plant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Implementing stringent quality control systems to enhance quality &amp; reduce the rejection rate</w:t>
            </w:r>
          </w:p>
          <w:p w:rsidR="00DC2223" w:rsidRPr="00557498" w:rsidRDefault="00DC2223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Monitoring work sites &amp; HSE issues and ensuring that the safety is implemented in timeliness of deliverables</w:t>
            </w:r>
          </w:p>
          <w:p w:rsidR="00DC2223" w:rsidRDefault="00557498" w:rsidP="00DC222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Motivating </w:t>
            </w:r>
            <w:r w:rsidR="00DC2223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&amp;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DC2223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monitoring </w:t>
            </w:r>
            <w:r w:rsidR="00600D2A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team’s </w:t>
            </w:r>
            <w:r w:rsidR="00DC2223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performance to ensure efficiency in process operations; recruiting personnel and organizing regular periodic meetings &amp;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DC2223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trainings for staff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to discuss issues and devise </w:t>
            </w:r>
            <w:r w:rsidR="00DC2223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solutions for </w:t>
            </w:r>
            <w:r w:rsidR="00600D2A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the </w:t>
            </w:r>
            <w:r w:rsidR="00DC2223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same</w:t>
            </w:r>
          </w:p>
          <w:p w:rsid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557498" w:rsidRPr="00557498" w:rsidRDefault="00557498" w:rsidP="00557498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55749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Oct’15-Aug’18 with Phillips Carbon Black Limited, Kochi, Kerala (RP-SG Group) as Unit Head (General Manager- Operations)</w:t>
            </w:r>
          </w:p>
          <w:p w:rsid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5A677F" w:rsidRP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Highlights:</w:t>
            </w:r>
          </w:p>
          <w:p w:rsidR="00A85301" w:rsidRPr="005141A4" w:rsidRDefault="00557498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Headed </w:t>
            </w:r>
            <w:r w:rsidR="00A85301"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Carbon Black Manufacturing Plant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of 90,000 MT/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p.a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Co-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generation Power Plant o</w:t>
            </w: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f 10 MW</w:t>
            </w:r>
          </w:p>
          <w:p w:rsidR="00774247" w:rsidRPr="005141A4" w:rsidRDefault="00774247" w:rsidP="00691F7D">
            <w:pPr>
              <w:numPr>
                <w:ilvl w:val="0"/>
                <w:numId w:val="32"/>
              </w:num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Spearheading operations and ensured the achievement of targets with SQCD (safety, quality, delivery &amp; cost)</w:t>
            </w:r>
          </w:p>
          <w:p w:rsidR="007F1E4F" w:rsidRPr="005141A4" w:rsidRDefault="00557498" w:rsidP="00691F7D">
            <w:pPr>
              <w:numPr>
                <w:ilvl w:val="0"/>
                <w:numId w:val="32"/>
              </w:num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Worked towards maximizing </w:t>
            </w:r>
            <w:r w:rsidR="00A85301"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turnover above 550 </w:t>
            </w: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Crore</w:t>
            </w:r>
            <w:r w:rsidR="00600D2A"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="00A85301"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/</w:t>
            </w: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85301"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p.a.</w:t>
            </w:r>
          </w:p>
          <w:p w:rsidR="007F1E4F" w:rsidRPr="005141A4" w:rsidRDefault="007F1E4F" w:rsidP="00691F7D">
            <w:pPr>
              <w:numPr>
                <w:ilvl w:val="0"/>
                <w:numId w:val="32"/>
              </w:num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Played a key role in enhancing plant capacity from 110 MT/ day to 150 MT/ day through debottlenecking activities</w:t>
            </w:r>
          </w:p>
          <w:p w:rsidR="00774247" w:rsidRPr="005141A4" w:rsidRDefault="007F1E4F" w:rsidP="00691F7D">
            <w:pPr>
              <w:numPr>
                <w:ilvl w:val="0"/>
                <w:numId w:val="32"/>
              </w:num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Improved carbon black yield by 2% by implementing various improvement initiatives</w:t>
            </w:r>
          </w:p>
          <w:p w:rsid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557498" w:rsidRPr="00557498" w:rsidRDefault="00557498" w:rsidP="00557498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55749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 xml:space="preserve">Sep’11-Sep’15 with E.I.D Parry’s (India) </w:t>
            </w:r>
            <w:r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Ltd.</w:t>
            </w:r>
            <w:r w:rsidRPr="0055749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, Pondicherry &amp; Pudukottai, Tamil Nadu (Murugappa Group)</w:t>
            </w:r>
          </w:p>
          <w:p w:rsidR="00557498" w:rsidRPr="00557498" w:rsidRDefault="00557498" w:rsidP="00557498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Joined as Head Engineering (General Manager- Engineering) and rose to the position of Unit Head (General Manager- Operations)</w:t>
            </w:r>
          </w:p>
          <w:p w:rsid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A85301" w:rsidRP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Highlights:</w:t>
            </w:r>
          </w:p>
          <w:p w:rsidR="00A85301" w:rsidRPr="00557498" w:rsidRDefault="00557498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Front-led </w:t>
            </w: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Operations &amp; Maintenance of 18.5 MW Power Plant and </w:t>
            </w:r>
            <w:r w:rsidR="00A85301"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4000 TCD Sugar Plant</w:t>
            </w:r>
          </w:p>
          <w:p w:rsidR="00A85301" w:rsidRPr="00557498" w:rsidRDefault="00557498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lastRenderedPageBreak/>
              <w:t xml:space="preserve">Collaborated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with Directorate of Boil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ers &amp; other Government Agencies for necessary approvals</w:t>
            </w:r>
          </w:p>
          <w:p w:rsidR="00A85301" w:rsidRPr="00557498" w:rsidRDefault="00557498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Directed the execution of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an Expansion Project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focused on increasing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capacity from 4000 TCD to 4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500 TCD</w:t>
            </w:r>
          </w:p>
          <w:p w:rsidR="00A85301" w:rsidRDefault="00557498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Successfully managed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development &amp; expansion works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worth 20 Crore</w:t>
            </w:r>
            <w:r w:rsidR="00600D2A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</w:t>
            </w:r>
          </w:p>
          <w:p w:rsid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557498" w:rsidRDefault="00557498" w:rsidP="00B564C9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Jun’09-Aug’</w:t>
            </w:r>
            <w:r w:rsidR="00A61EFD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 xml:space="preserve">11 </w:t>
            </w:r>
            <w:r w:rsidRP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 xml:space="preserve">with Phillips Carbon Black </w:t>
            </w:r>
            <w:r w:rsid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Ltd.</w:t>
            </w:r>
            <w:r w:rsidRP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, Durgapur, West Bengal (RPG Group) as Head Engineering</w:t>
            </w:r>
          </w:p>
          <w:p w:rsidR="00557498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A85301" w:rsidRPr="00B564C9" w:rsidRDefault="00557498" w:rsidP="0055749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Highlights:</w:t>
            </w:r>
          </w:p>
          <w:p w:rsidR="00A85301" w:rsidRPr="00557498" w:rsidRDefault="00557498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Led &amp; managed </w:t>
            </w:r>
            <w:r w:rsidR="00A85301"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Operation</w:t>
            </w: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="00A85301"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&amp; M</w:t>
            </w: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aintenance of 30 MW Power Plant</w:t>
            </w:r>
          </w:p>
          <w:p w:rsidR="00A85301" w:rsidRPr="00557498" w:rsidRDefault="00557498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Supervised &amp; facilitated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maintenance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in Carbon Black Manufacturing Plant of 1,40,000 MT/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p.a.</w:t>
            </w:r>
          </w:p>
          <w:p w:rsidR="00A85301" w:rsidRPr="00557498" w:rsidRDefault="00A85301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Implemented </w:t>
            </w:r>
            <w:r w:rsid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&amp; monitored </w:t>
            </w:r>
            <w:r w:rsidR="00557498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various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Developmental Projects</w:t>
            </w:r>
          </w:p>
          <w:p w:rsidR="00A85301" w:rsidRPr="00557498" w:rsidRDefault="00A85301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Spearheaded Energy Saving Projects, </w:t>
            </w:r>
            <w:r w:rsid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thereby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increasing </w:t>
            </w:r>
            <w:r w:rsidR="00B564C9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power generation to </w:t>
            </w:r>
            <w:r w:rsid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27.5 MW from 22 MW</w:t>
            </w:r>
          </w:p>
          <w:p w:rsidR="00A85301" w:rsidRPr="00557498" w:rsidRDefault="00A85301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Achieved Plant Service Factor of </w:t>
            </w:r>
            <w:r w:rsid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100% from earlier levels of 75%</w:t>
            </w:r>
          </w:p>
          <w:p w:rsidR="00A85301" w:rsidRDefault="00B564C9" w:rsidP="0055749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Added value to the organization through additional recurring saving of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1.75 Crores/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p.a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.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by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implementing </w:t>
            </w:r>
            <w:r w:rsidR="00A85301"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various suggestions, within 1 </w:t>
            </w:r>
            <w:r w:rsidRPr="0055749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month</w:t>
            </w:r>
          </w:p>
          <w:p w:rsidR="00B564C9" w:rsidRDefault="00B564C9" w:rsidP="00B564C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B564C9" w:rsidRPr="00B564C9" w:rsidRDefault="00B564C9" w:rsidP="00B564C9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Nov’97-May’09 with Hi-Tech Carbon, Gummidipoondi, Chennai (Aditya Birla Group)</w:t>
            </w:r>
          </w:p>
          <w:p w:rsidR="00B564C9" w:rsidRPr="00B564C9" w:rsidRDefault="00B564C9" w:rsidP="00B564C9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Joined as </w:t>
            </w: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Senior </w:t>
            </w:r>
            <w:r w:rsidR="007F1E4F" w:rsidRPr="005141A4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Engineer</w:t>
            </w:r>
            <w:r w:rsidR="007F1E4F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 xml:space="preserve">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  <w:t>(Utility) and got promoted to Assistant Manager (Utility), Manager (Mechanical &amp; Utility), Head Mechanical, Utility (Senior Manager) and Head Mechanical, Utility, Civil &amp; Projects (AGM)</w:t>
            </w:r>
          </w:p>
          <w:p w:rsidR="00A85301" w:rsidRDefault="00A85301" w:rsidP="005A677F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</w:p>
          <w:p w:rsidR="00B564C9" w:rsidRPr="00B564C9" w:rsidRDefault="00B564C9" w:rsidP="005A677F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Highlights:</w:t>
            </w:r>
          </w:p>
          <w:p w:rsid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Exhibited leadership in managing:</w:t>
            </w:r>
          </w:p>
          <w:p w:rsidR="00A85301" w:rsidRPr="007F1E4F" w:rsidRDefault="00A85301" w:rsidP="00B564C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Operation</w:t>
            </w:r>
            <w:r w:rsidR="00600D2A"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&amp; Mai</w:t>
            </w:r>
            <w:r w:rsidR="00B564C9"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ntenance of 33.7 MW Power Plant</w:t>
            </w:r>
          </w:p>
          <w:p w:rsidR="00A85301" w:rsidRPr="007F1E4F" w:rsidRDefault="00A85301" w:rsidP="00B564C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Mechanical, Utility &amp; Civil Maintenance in Carbon Black Plant of 170,000 MT/</w:t>
            </w:r>
            <w:r w:rsidR="00B564C9"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7F1E4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p.a.</w:t>
            </w:r>
          </w:p>
          <w:p w:rsidR="00A85301" w:rsidRP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Led the implementation and management of Energy Conservation Projects</w:t>
            </w:r>
          </w:p>
          <w:p w:rsidR="00A85301" w:rsidRPr="00B564C9" w:rsidRDefault="00A85301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Worked </w:t>
            </w:r>
            <w:r w:rsid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towards </w:t>
            </w:r>
            <w:r w:rsidR="00B564C9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erection, commissioning, operation &amp; maintenance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of </w:t>
            </w:r>
            <w:r w:rsid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Carbon Black Plant</w:t>
            </w:r>
          </w:p>
          <w:p w:rsidR="00B564C9" w:rsidRP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Contributed in the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implementation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of Di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stributed Control Systems (DCS)</w:t>
            </w:r>
          </w:p>
          <w:p w:rsidR="00A85301" w:rsidRP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Successfully c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ompleted 6 MW turbo generator repair in-house within 3 days against OEM estimated time of 30 days</w:t>
            </w:r>
          </w:p>
          <w:p w:rsidR="00A85301" w:rsidRPr="00B564C9" w:rsidRDefault="00A85301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Manufactured Carbon</w:t>
            </w:r>
            <w:r w:rsid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Black </w:t>
            </w:r>
            <w:r w:rsidR="00B564C9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Bulk Packing Machine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in-house</w:t>
            </w:r>
          </w:p>
          <w:p w:rsidR="00A85301" w:rsidRP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Registered excellence in achieving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plant availability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of 99.96%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by leading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Maintenance Department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from 2004 to 2009</w:t>
            </w:r>
          </w:p>
          <w:p w:rsidR="00A85301" w:rsidRPr="00B564C9" w:rsidRDefault="00A85301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Replaced 2.5 MW &amp; 6 MW turbo generators within a period of 15 days</w:t>
            </w:r>
          </w:p>
          <w:p w:rsidR="00A85301" w:rsidRP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Developed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indigenous spare parts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reduced maintenance cost</w:t>
            </w:r>
          </w:p>
          <w:p w:rsidR="00A85301" w:rsidRP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Rendered guidance &amp; support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in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the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erection of Greenfield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Carbon Black Project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of 40000 MT/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annum &amp; 8.5 MW power plant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in 1998</w:t>
            </w:r>
          </w:p>
          <w:p w:rsidR="00A85301" w:rsidRPr="00B564C9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Engaged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in Carbon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Black Expansion Project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of 110000 MT/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annum &amp; 25.2 MW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Power Plant Projects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in 2004 &amp; 2007</w:t>
            </w:r>
          </w:p>
          <w:p w:rsidR="00A85301" w:rsidRDefault="00B564C9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Actively attended various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external training programs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in both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technical &amp;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managerial areas</w:t>
            </w:r>
          </w:p>
          <w:p w:rsidR="00B564C9" w:rsidRDefault="00B564C9" w:rsidP="00B564C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B564C9" w:rsidRPr="00B564C9" w:rsidRDefault="00B564C9" w:rsidP="00B564C9">
            <w:pPr>
              <w:shd w:val="clear" w:color="auto" w:fill="DAEEF3" w:themeFill="accent5" w:themeFillTint="33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B564C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  <w:t>Feb’92-Oct’97 with South India Viscose Industries Limited, Coimbatore, Tamil Nadu as Engineer</w:t>
            </w:r>
          </w:p>
          <w:p w:rsidR="00B564C9" w:rsidRDefault="00B564C9" w:rsidP="00B564C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B564C9" w:rsidRPr="00EB3BB6" w:rsidRDefault="00B564C9" w:rsidP="00B564C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EB3BB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Highlights:</w:t>
            </w:r>
          </w:p>
          <w:p w:rsidR="00BD7EFE" w:rsidRDefault="00BD7EFE" w:rsidP="00B564C9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Assisted in the:</w:t>
            </w:r>
          </w:p>
          <w:p w:rsidR="00A85301" w:rsidRPr="00B564C9" w:rsidRDefault="00BD7EFE" w:rsidP="00BD7EF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Expansion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and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modernization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of Pump House and WTP</w:t>
            </w:r>
          </w:p>
          <w:p w:rsidR="00A85301" w:rsidRPr="00B564C9" w:rsidRDefault="00A85301" w:rsidP="00BD7EF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Complete </w:t>
            </w:r>
            <w:r w:rsidR="00BD7EFE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revamp </w:t>
            </w:r>
            <w:r w:rsidR="00BD7EFE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of 16x2 TPH Italian Boilers</w:t>
            </w:r>
          </w:p>
          <w:p w:rsidR="00A85301" w:rsidRPr="00B564C9" w:rsidRDefault="00A85301" w:rsidP="00BD7EF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Erection and commissioning of IAEC make 12 TPH capacities, 17 Kg / cm2 </w:t>
            </w:r>
            <w:r w:rsidR="00BD7EFE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boiler</w:t>
            </w:r>
          </w:p>
          <w:p w:rsidR="00A85301" w:rsidRPr="00B564C9" w:rsidRDefault="00A85301" w:rsidP="00BD7EF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Operation</w:t>
            </w:r>
            <w:r w:rsidR="00BD7EFE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maintenance of 16x2 TPH Boilers, 500 TR Refrigeration </w:t>
            </w:r>
            <w:r w:rsidR="00BD7EFE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Plant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and Air </w:t>
            </w:r>
            <w:r w:rsidR="00BD7EFE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Compressors</w:t>
            </w:r>
          </w:p>
          <w:p w:rsidR="00A85301" w:rsidRPr="00B564C9" w:rsidRDefault="00BD7EFE" w:rsidP="00BD7EF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Operations and maintenance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of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Dorr Oliver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make 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Water Treatment Plant </w:t>
            </w:r>
            <w:r w:rsidR="00A85301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of 75000 m3 per day capacity</w:t>
            </w:r>
          </w:p>
          <w:p w:rsidR="00A85301" w:rsidRPr="00B564C9" w:rsidRDefault="00A85301" w:rsidP="00BD7EF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Operation</w:t>
            </w:r>
            <w:r w:rsidR="00BD7EFE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of 55x2 TPH Boilers and 5x2 MW Turbines</w:t>
            </w:r>
          </w:p>
          <w:p w:rsidR="00A85301" w:rsidRDefault="00A85301" w:rsidP="00BD7EF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Water &amp; Steam </w:t>
            </w:r>
            <w:r w:rsidR="00BD7EFE" w:rsidRPr="00B564C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Conservation Projects</w:t>
            </w:r>
          </w:p>
          <w:p w:rsidR="00BD7EFE" w:rsidRPr="00BD7EFE" w:rsidRDefault="00BD7EFE" w:rsidP="00BD7EF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</w:tc>
        <w:bookmarkStart w:id="0" w:name="_GoBack"/>
        <w:bookmarkEnd w:id="0"/>
      </w:tr>
      <w:tr w:rsidR="00BD3582" w:rsidRPr="00CD4C1F" w:rsidTr="00D267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3582" w:rsidRPr="00CD4C1F" w:rsidRDefault="00FD2215" w:rsidP="00295796">
            <w:pPr>
              <w:jc w:val="both"/>
              <w:rPr>
                <w:rFonts w:asciiTheme="majorHAnsi" w:hAnsiTheme="majorHAnsi" w:cs="Tahoma"/>
                <w:b/>
                <w:color w:val="187BA5"/>
                <w:sz w:val="24"/>
                <w:szCs w:val="24"/>
                <w:lang w:val="en-GB"/>
              </w:rPr>
            </w:pPr>
            <w:r w:rsidRPr="00CD4C1F">
              <w:rPr>
                <w:rFonts w:ascii="Tahoma" w:hAnsi="Tahoma" w:cs="Tahoma"/>
                <w:noProof/>
                <w:color w:val="FFFFFF" w:themeColor="background1"/>
                <w:sz w:val="28"/>
                <w:szCs w:val="28"/>
                <w:lang w:val="en-IN" w:eastAsia="en-IN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322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detailsflat.png"/>
                          <pic:cNvPicPr/>
                        </pic:nvPicPr>
                        <pic:blipFill>
                          <a:blip r:embed="rId22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lum contrast="-3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artisticGlowEdges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4C1F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Personal Details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3582" w:rsidRPr="00CD4C1F" w:rsidRDefault="00BD3582" w:rsidP="005641FF">
            <w:pPr>
              <w:pStyle w:val="ListParagraph"/>
              <w:autoSpaceDE w:val="0"/>
              <w:autoSpaceDN w:val="0"/>
              <w:adjustRightInd w:val="0"/>
              <w:rPr>
                <w:lang w:val="en-GB"/>
              </w:rPr>
            </w:pPr>
          </w:p>
        </w:tc>
        <w:tc>
          <w:tcPr>
            <w:tcW w:w="7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E3CB2" w:rsidRPr="005141A4" w:rsidRDefault="00D267F9" w:rsidP="005056A9">
            <w:pPr>
              <w:spacing w:line="276" w:lineRule="auto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19"/>
                <w:lang w:val="en-GB"/>
              </w:rPr>
            </w:pPr>
            <w:r w:rsidRPr="005141A4">
              <w:rPr>
                <w:rFonts w:ascii="Tahoma" w:hAnsi="Tahoma" w:cs="Tahoma"/>
                <w:b/>
                <w:color w:val="595959" w:themeColor="text1" w:themeTint="A6"/>
                <w:sz w:val="20"/>
                <w:szCs w:val="19"/>
                <w:lang w:val="en-GB"/>
              </w:rPr>
              <w:t xml:space="preserve">Date of Birth: </w:t>
            </w:r>
            <w:r w:rsidRPr="005141A4">
              <w:rPr>
                <w:rFonts w:ascii="Tahoma" w:hAnsi="Tahoma" w:cs="Tahoma"/>
                <w:b/>
                <w:color w:val="595959" w:themeColor="text1" w:themeTint="A6"/>
                <w:sz w:val="20"/>
                <w:szCs w:val="19"/>
                <w:lang w:val="en-GB"/>
              </w:rPr>
              <w:tab/>
            </w:r>
            <w:r w:rsidR="006D4662" w:rsidRPr="005141A4">
              <w:rPr>
                <w:rFonts w:ascii="Tahoma" w:hAnsi="Tahoma" w:cs="Tahoma"/>
                <w:b/>
                <w:color w:val="595959" w:themeColor="text1" w:themeTint="A6"/>
                <w:sz w:val="20"/>
                <w:szCs w:val="19"/>
                <w:lang w:val="en-GB"/>
              </w:rPr>
              <w:tab/>
            </w:r>
            <w:r w:rsidR="00A85301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>6</w:t>
            </w:r>
            <w:r w:rsidR="00A85301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vertAlign w:val="superscript"/>
                <w:lang w:val="en-GB"/>
              </w:rPr>
              <w:t>th</w:t>
            </w:r>
            <w:r w:rsidR="00A85301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 xml:space="preserve"> September 1967</w:t>
            </w:r>
          </w:p>
          <w:p w:rsidR="007F1E4F" w:rsidRPr="005141A4" w:rsidRDefault="00D267F9" w:rsidP="005056A9">
            <w:pPr>
              <w:spacing w:line="276" w:lineRule="auto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</w:pPr>
            <w:r w:rsidRPr="005141A4">
              <w:rPr>
                <w:rFonts w:ascii="Tahoma" w:hAnsi="Tahoma" w:cs="Tahoma"/>
                <w:b/>
                <w:color w:val="595959" w:themeColor="text1" w:themeTint="A6"/>
                <w:sz w:val="20"/>
                <w:szCs w:val="19"/>
                <w:lang w:val="en-GB"/>
              </w:rPr>
              <w:t xml:space="preserve">Languages Known: </w:t>
            </w:r>
            <w:r w:rsidR="006D4662" w:rsidRPr="005141A4">
              <w:rPr>
                <w:rFonts w:ascii="Tahoma" w:hAnsi="Tahoma" w:cs="Tahoma"/>
                <w:b/>
                <w:color w:val="404040" w:themeColor="text1" w:themeTint="BF"/>
                <w:sz w:val="20"/>
                <w:szCs w:val="19"/>
                <w:lang w:val="en-GB"/>
              </w:rPr>
              <w:tab/>
            </w:r>
            <w:r w:rsidR="00A82414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>English</w:t>
            </w:r>
            <w:r w:rsidR="007F1E4F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 xml:space="preserve"> &amp; </w:t>
            </w:r>
            <w:r w:rsidR="00A82414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 xml:space="preserve">Tamil </w:t>
            </w:r>
            <w:r w:rsidR="007F1E4F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>(Read, Write &amp; Speak)</w:t>
            </w:r>
          </w:p>
          <w:p w:rsidR="00FD2215" w:rsidRPr="005141A4" w:rsidRDefault="007F1E4F" w:rsidP="005056A9">
            <w:pPr>
              <w:spacing w:line="276" w:lineRule="auto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</w:pP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ab/>
            </w: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ab/>
            </w:r>
            <w:r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ab/>
            </w:r>
            <w:r w:rsidR="00A82414" w:rsidRPr="005141A4">
              <w:rPr>
                <w:rFonts w:ascii="Tahoma" w:hAnsi="Tahoma" w:cs="Tahoma"/>
                <w:color w:val="595959" w:themeColor="text1" w:themeTint="A6"/>
                <w:sz w:val="20"/>
                <w:szCs w:val="19"/>
                <w:lang w:val="en-GB"/>
              </w:rPr>
              <w:t>Kannada &amp; Hindi (Speak)</w:t>
            </w:r>
          </w:p>
          <w:p w:rsidR="00F91956" w:rsidRPr="005141A4" w:rsidRDefault="00F91956" w:rsidP="00A85301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9"/>
                <w:lang w:val="en-GB"/>
              </w:rPr>
            </w:pPr>
          </w:p>
        </w:tc>
      </w:tr>
    </w:tbl>
    <w:p w:rsidR="007534D8" w:rsidRPr="00CD4C1F" w:rsidRDefault="007534D8">
      <w:pPr>
        <w:rPr>
          <w:lang w:val="en-GB"/>
        </w:rPr>
      </w:pPr>
    </w:p>
    <w:sectPr w:rsidR="007534D8" w:rsidRPr="00CD4C1F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04C" w:rsidRDefault="00C0704C" w:rsidP="00513EBF">
      <w:pPr>
        <w:spacing w:after="0" w:line="240" w:lineRule="auto"/>
      </w:pPr>
      <w:r>
        <w:separator/>
      </w:r>
    </w:p>
  </w:endnote>
  <w:endnote w:type="continuationSeparator" w:id="0">
    <w:p w:rsidR="00C0704C" w:rsidRDefault="00C0704C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04C" w:rsidRDefault="00C0704C" w:rsidP="00513EBF">
      <w:pPr>
        <w:spacing w:after="0" w:line="240" w:lineRule="auto"/>
      </w:pPr>
      <w:r>
        <w:separator/>
      </w:r>
    </w:p>
  </w:footnote>
  <w:footnote w:type="continuationSeparator" w:id="0">
    <w:p w:rsidR="00C0704C" w:rsidRDefault="00C0704C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9.5pt;height:9.5pt;visibility:visible;mso-wrap-style:square" o:bullet="t">
        <v:imagedata r:id="rId1" o:title="bullet_grey_circ"/>
      </v:shape>
    </w:pict>
  </w:numPicBullet>
  <w:numPicBullet w:numPicBulletId="1">
    <w:pict>
      <v:shape id="_x0000_i1038" type="#_x0000_t75" style="width:180pt;height:149pt;visibility:visible;mso-wrap-style:square" o:bullet="t">
        <v:imagedata r:id="rId2" o:title="image-rightver3"/>
      </v:shape>
    </w:pict>
  </w:numPicBullet>
  <w:numPicBullet w:numPicBulletId="2">
    <w:pict>
      <v:shape id="_x0000_i1039" type="#_x0000_t75" alt="edu24x24icons" style="width:19pt;height:19pt;visibility:visible;mso-wrap-style:square" o:bullet="t">
        <v:imagedata r:id="rId3" o:title="edu24x24icons"/>
      </v:shape>
    </w:pict>
  </w:numPicBullet>
  <w:numPicBullet w:numPicBulletId="3">
    <w:pict>
      <v:shape id="_x0000_i1040" type="#_x0000_t75" alt="exp24x24icons" style="width:19pt;height:19pt;visibility:visible;mso-wrap-style:square" o:bullet="t">
        <v:imagedata r:id="rId4" o:title="exp24x24icons"/>
      </v:shape>
    </w:pict>
  </w:numPicBullet>
  <w:numPicBullet w:numPicBulletId="4">
    <w:pict>
      <v:shape id="_x0000_i1041" type="#_x0000_t75" alt="career24x24icons" style="width:19pt;height:19pt;visibility:visible;mso-wrap-style:square" o:bullet="t">
        <v:imagedata r:id="rId5" o:title="career24x24icons"/>
      </v:shape>
    </w:pict>
  </w:numPicBullet>
  <w:numPicBullet w:numPicBulletId="5">
    <w:pict>
      <v:shape id="_x0000_i1042" type="#_x0000_t75" alt="softskills24x24icons" style="width:19pt;height:19pt;visibility:visible;mso-wrap-style:square" o:bullet="t">
        <v:imagedata r:id="rId6" o:title="softskills24x24icons"/>
      </v:shape>
    </w:pict>
  </w:numPicBullet>
  <w:numPicBullet w:numPicBulletId="6">
    <w:pict>
      <v:shape id="_x0000_i1043" type="#_x0000_t75" style="width:7.5pt;height:7.5pt" o:bullet="t">
        <v:imagedata r:id="rId7" o:title="bullet-grey"/>
      </v:shape>
    </w:pict>
  </w:numPicBullet>
  <w:numPicBullet w:numPicBulletId="7">
    <w:pict>
      <v:shape id="_x0000_i1044" type="#_x0000_t75" style="width:7.5pt;height:7.5pt" o:bullet="t">
        <v:imagedata r:id="rId8" o:title="bullet-grey"/>
      </v:shape>
    </w:pict>
  </w:numPicBullet>
  <w:numPicBullet w:numPicBulletId="8">
    <w:pict>
      <v:shape id="_x0000_i1045" type="#_x0000_t75" style="width:11pt;height:11pt" o:bullet="t">
        <v:imagedata r:id="rId9" o:title="bullet"/>
      </v:shape>
    </w:pict>
  </w:numPicBullet>
  <w:numPicBullet w:numPicBulletId="9">
    <w:pict>
      <v:shape id="_x0000_i1046" type="#_x0000_t75" style="width:13pt;height:13pt;visibility:visible;mso-wrap-style:square" o:bullet="t">
        <v:imagedata r:id="rId10" o:title=""/>
      </v:shape>
    </w:pict>
  </w:numPicBullet>
  <w:numPicBullet w:numPicBulletId="10">
    <w:pict>
      <v:shape id="_x0000_i1047" type="#_x0000_t75" style="width:7.5pt;height:7.5pt" o:bullet="t">
        <v:imagedata r:id="rId11" o:title="bullet"/>
      </v:shape>
    </w:pict>
  </w:numPicBullet>
  <w:abstractNum w:abstractNumId="0">
    <w:nsid w:val="FFFFFF89"/>
    <w:multiLevelType w:val="singleLevel"/>
    <w:tmpl w:val="4DC293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>
    <w:nsid w:val="0A812F1B"/>
    <w:multiLevelType w:val="hybridMultilevel"/>
    <w:tmpl w:val="A98022F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5068D3"/>
    <w:multiLevelType w:val="hybridMultilevel"/>
    <w:tmpl w:val="4E8CA65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7B81151"/>
    <w:multiLevelType w:val="hybridMultilevel"/>
    <w:tmpl w:val="26B40C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C3014A6"/>
    <w:multiLevelType w:val="hybridMultilevel"/>
    <w:tmpl w:val="A49A4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20718"/>
    <w:multiLevelType w:val="hybridMultilevel"/>
    <w:tmpl w:val="BB6A5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30B3"/>
    <w:multiLevelType w:val="hybridMultilevel"/>
    <w:tmpl w:val="1D4C41BE"/>
    <w:lvl w:ilvl="0" w:tplc="69F6A4E2">
      <w:numFmt w:val="bullet"/>
      <w:lvlText w:val=""/>
      <w:lvlJc w:val="left"/>
      <w:pPr>
        <w:ind w:left="1677" w:hanging="70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93E9014">
      <w:numFmt w:val="bullet"/>
      <w:lvlText w:val=""/>
      <w:lvlJc w:val="left"/>
      <w:pPr>
        <w:ind w:left="201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2" w:tplc="E9A29A72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en-US"/>
      </w:rPr>
    </w:lvl>
    <w:lvl w:ilvl="3" w:tplc="8892CDB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4" w:tplc="51EAF2D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7FE2947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6" w:tplc="92CADD76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en-US"/>
      </w:rPr>
    </w:lvl>
    <w:lvl w:ilvl="7" w:tplc="7674D9E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8" w:tplc="7FB26FE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en-US"/>
      </w:rPr>
    </w:lvl>
  </w:abstractNum>
  <w:abstractNum w:abstractNumId="8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>
    <w:nsid w:val="22B64FC7"/>
    <w:multiLevelType w:val="hybridMultilevel"/>
    <w:tmpl w:val="891C70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8EA5910"/>
    <w:multiLevelType w:val="hybridMultilevel"/>
    <w:tmpl w:val="0158D30A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2A5379A1"/>
    <w:multiLevelType w:val="hybridMultilevel"/>
    <w:tmpl w:val="DD745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37385"/>
    <w:multiLevelType w:val="hybridMultilevel"/>
    <w:tmpl w:val="5E0E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81517"/>
    <w:multiLevelType w:val="hybridMultilevel"/>
    <w:tmpl w:val="697889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58204E1"/>
    <w:multiLevelType w:val="hybridMultilevel"/>
    <w:tmpl w:val="9F749048"/>
    <w:lvl w:ilvl="0" w:tplc="FE9C5E1A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>
    <w:nsid w:val="35EF442B"/>
    <w:multiLevelType w:val="hybridMultilevel"/>
    <w:tmpl w:val="C2F2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C01502"/>
    <w:multiLevelType w:val="hybridMultilevel"/>
    <w:tmpl w:val="60AE66A4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BF44456"/>
    <w:multiLevelType w:val="hybridMultilevel"/>
    <w:tmpl w:val="07E08BAA"/>
    <w:lvl w:ilvl="0" w:tplc="FFFFFFFF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577A5714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D5C693E6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6C2AB1"/>
    <w:multiLevelType w:val="hybridMultilevel"/>
    <w:tmpl w:val="011281A6"/>
    <w:lvl w:ilvl="0" w:tplc="DFE61E88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D760E2C"/>
    <w:multiLevelType w:val="hybridMultilevel"/>
    <w:tmpl w:val="B3DEC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7048E"/>
    <w:multiLevelType w:val="hybridMultilevel"/>
    <w:tmpl w:val="F4FE4904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>
    <w:nsid w:val="4CB5107B"/>
    <w:multiLevelType w:val="hybridMultilevel"/>
    <w:tmpl w:val="CEFA0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4B64B6"/>
    <w:multiLevelType w:val="hybridMultilevel"/>
    <w:tmpl w:val="C9D4847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>
    <w:nsid w:val="51A20AFA"/>
    <w:multiLevelType w:val="hybridMultilevel"/>
    <w:tmpl w:val="1C7AEA2C"/>
    <w:lvl w:ilvl="0" w:tplc="B90A58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E86F2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F66B6"/>
    <w:multiLevelType w:val="hybridMultilevel"/>
    <w:tmpl w:val="69CADA20"/>
    <w:lvl w:ilvl="0" w:tplc="79D0AE5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835A43"/>
    <w:multiLevelType w:val="hybridMultilevel"/>
    <w:tmpl w:val="10583DB6"/>
    <w:lvl w:ilvl="0" w:tplc="E5605B70">
      <w:numFmt w:val="bullet"/>
      <w:lvlText w:val=""/>
      <w:lvlJc w:val="left"/>
      <w:pPr>
        <w:ind w:left="190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E64A384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en-US"/>
      </w:rPr>
    </w:lvl>
    <w:lvl w:ilvl="2" w:tplc="6E74D4E2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en-US"/>
      </w:rPr>
    </w:lvl>
    <w:lvl w:ilvl="3" w:tplc="5C2ED436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4" w:tplc="C3BE0B64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en-US"/>
      </w:rPr>
    </w:lvl>
    <w:lvl w:ilvl="5" w:tplc="7B54B8C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6" w:tplc="571898D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7" w:tplc="F760C710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en-US"/>
      </w:rPr>
    </w:lvl>
    <w:lvl w:ilvl="8" w:tplc="50DC751C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en-US"/>
      </w:rPr>
    </w:lvl>
  </w:abstractNum>
  <w:abstractNum w:abstractNumId="27">
    <w:nsid w:val="5DCD565D"/>
    <w:multiLevelType w:val="hybridMultilevel"/>
    <w:tmpl w:val="B2AE3B08"/>
    <w:lvl w:ilvl="0" w:tplc="2F4267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EE5839"/>
    <w:multiLevelType w:val="hybridMultilevel"/>
    <w:tmpl w:val="B59467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A33682F"/>
    <w:multiLevelType w:val="hybridMultilevel"/>
    <w:tmpl w:val="2A06A328"/>
    <w:lvl w:ilvl="0" w:tplc="76D06C9A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F66E75"/>
    <w:multiLevelType w:val="hybridMultilevel"/>
    <w:tmpl w:val="7E40F92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>
    <w:nsid w:val="77443CA5"/>
    <w:multiLevelType w:val="hybridMultilevel"/>
    <w:tmpl w:val="89E46C0E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>
    <w:nsid w:val="7C657B61"/>
    <w:multiLevelType w:val="hybridMultilevel"/>
    <w:tmpl w:val="F3769838"/>
    <w:lvl w:ilvl="0" w:tplc="FE9C5E1A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>
    <w:nsid w:val="7F9A783D"/>
    <w:multiLevelType w:val="hybridMultilevel"/>
    <w:tmpl w:val="0EA29916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C54ED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F2D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BA5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8BC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EE94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962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5C18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FE7C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4"/>
  </w:num>
  <w:num w:numId="3">
    <w:abstractNumId w:val="28"/>
  </w:num>
  <w:num w:numId="4">
    <w:abstractNumId w:val="13"/>
  </w:num>
  <w:num w:numId="5">
    <w:abstractNumId w:val="15"/>
  </w:num>
  <w:num w:numId="6">
    <w:abstractNumId w:val="32"/>
  </w:num>
  <w:num w:numId="7">
    <w:abstractNumId w:val="33"/>
  </w:num>
  <w:num w:numId="8">
    <w:abstractNumId w:val="9"/>
  </w:num>
  <w:num w:numId="9">
    <w:abstractNumId w:val="31"/>
  </w:num>
  <w:num w:numId="10">
    <w:abstractNumId w:val="23"/>
  </w:num>
  <w:num w:numId="11">
    <w:abstractNumId w:val="10"/>
  </w:num>
  <w:num w:numId="12">
    <w:abstractNumId w:val="2"/>
  </w:num>
  <w:num w:numId="13">
    <w:abstractNumId w:val="14"/>
  </w:num>
  <w:num w:numId="14">
    <w:abstractNumId w:val="29"/>
  </w:num>
  <w:num w:numId="15">
    <w:abstractNumId w:val="21"/>
  </w:num>
  <w:num w:numId="16">
    <w:abstractNumId w:val="34"/>
  </w:num>
  <w:num w:numId="17">
    <w:abstractNumId w:val="30"/>
  </w:num>
  <w:num w:numId="18">
    <w:abstractNumId w:val="18"/>
  </w:num>
  <w:num w:numId="19">
    <w:abstractNumId w:val="16"/>
  </w:num>
  <w:num w:numId="20">
    <w:abstractNumId w:val="26"/>
  </w:num>
  <w:num w:numId="21">
    <w:abstractNumId w:val="7"/>
  </w:num>
  <w:num w:numId="22">
    <w:abstractNumId w:val="0"/>
  </w:num>
  <w:num w:numId="23">
    <w:abstractNumId w:val="27"/>
  </w:num>
  <w:num w:numId="24">
    <w:abstractNumId w:val="12"/>
  </w:num>
  <w:num w:numId="25">
    <w:abstractNumId w:val="6"/>
  </w:num>
  <w:num w:numId="26">
    <w:abstractNumId w:val="3"/>
  </w:num>
  <w:num w:numId="27">
    <w:abstractNumId w:val="25"/>
  </w:num>
  <w:num w:numId="28">
    <w:abstractNumId w:val="22"/>
  </w:num>
  <w:num w:numId="29">
    <w:abstractNumId w:val="24"/>
  </w:num>
  <w:num w:numId="30">
    <w:abstractNumId w:val="20"/>
  </w:num>
  <w:num w:numId="31">
    <w:abstractNumId w:val="17"/>
  </w:num>
  <w:num w:numId="32">
    <w:abstractNumId w:val="1"/>
  </w:num>
  <w:num w:numId="33">
    <w:abstractNumId w:val="5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879"/>
    <w:rsid w:val="00004FE9"/>
    <w:rsid w:val="00010465"/>
    <w:rsid w:val="00010547"/>
    <w:rsid w:val="000166AF"/>
    <w:rsid w:val="000166D6"/>
    <w:rsid w:val="0001780F"/>
    <w:rsid w:val="00022BD5"/>
    <w:rsid w:val="00022F40"/>
    <w:rsid w:val="00023D1C"/>
    <w:rsid w:val="00032122"/>
    <w:rsid w:val="0004410F"/>
    <w:rsid w:val="00051D96"/>
    <w:rsid w:val="00057578"/>
    <w:rsid w:val="00063553"/>
    <w:rsid w:val="00067A23"/>
    <w:rsid w:val="0007133C"/>
    <w:rsid w:val="00081384"/>
    <w:rsid w:val="0008275A"/>
    <w:rsid w:val="00086A60"/>
    <w:rsid w:val="00087C38"/>
    <w:rsid w:val="000940AE"/>
    <w:rsid w:val="0009600A"/>
    <w:rsid w:val="000B4309"/>
    <w:rsid w:val="000C2025"/>
    <w:rsid w:val="00102824"/>
    <w:rsid w:val="001030B7"/>
    <w:rsid w:val="0011202D"/>
    <w:rsid w:val="001175F4"/>
    <w:rsid w:val="001245FE"/>
    <w:rsid w:val="00130E4B"/>
    <w:rsid w:val="001426BC"/>
    <w:rsid w:val="001429B2"/>
    <w:rsid w:val="00164DD7"/>
    <w:rsid w:val="001736B2"/>
    <w:rsid w:val="00187129"/>
    <w:rsid w:val="00192115"/>
    <w:rsid w:val="00195F49"/>
    <w:rsid w:val="001A25AA"/>
    <w:rsid w:val="001B4B1D"/>
    <w:rsid w:val="001B7D94"/>
    <w:rsid w:val="001D42A8"/>
    <w:rsid w:val="001D5CA6"/>
    <w:rsid w:val="001E5FFC"/>
    <w:rsid w:val="001F5ED3"/>
    <w:rsid w:val="002111E6"/>
    <w:rsid w:val="002125DA"/>
    <w:rsid w:val="00220032"/>
    <w:rsid w:val="00220208"/>
    <w:rsid w:val="00226832"/>
    <w:rsid w:val="00230797"/>
    <w:rsid w:val="00231C36"/>
    <w:rsid w:val="00240335"/>
    <w:rsid w:val="002720A3"/>
    <w:rsid w:val="00275991"/>
    <w:rsid w:val="002856DD"/>
    <w:rsid w:val="0029148B"/>
    <w:rsid w:val="002923A1"/>
    <w:rsid w:val="00295796"/>
    <w:rsid w:val="0029688A"/>
    <w:rsid w:val="002A5463"/>
    <w:rsid w:val="002C315E"/>
    <w:rsid w:val="002C4F12"/>
    <w:rsid w:val="002D2A45"/>
    <w:rsid w:val="002E2E8C"/>
    <w:rsid w:val="002F249A"/>
    <w:rsid w:val="002F2D49"/>
    <w:rsid w:val="002F4879"/>
    <w:rsid w:val="00300C53"/>
    <w:rsid w:val="00310F55"/>
    <w:rsid w:val="0032650E"/>
    <w:rsid w:val="0033584E"/>
    <w:rsid w:val="00335A4D"/>
    <w:rsid w:val="003378D6"/>
    <w:rsid w:val="0035184B"/>
    <w:rsid w:val="00355208"/>
    <w:rsid w:val="003559A9"/>
    <w:rsid w:val="00356C13"/>
    <w:rsid w:val="003621C3"/>
    <w:rsid w:val="00367797"/>
    <w:rsid w:val="003726AC"/>
    <w:rsid w:val="00373259"/>
    <w:rsid w:val="00380268"/>
    <w:rsid w:val="00380A88"/>
    <w:rsid w:val="00382D97"/>
    <w:rsid w:val="003A0314"/>
    <w:rsid w:val="003A0964"/>
    <w:rsid w:val="003A26F9"/>
    <w:rsid w:val="003B014B"/>
    <w:rsid w:val="003B2F15"/>
    <w:rsid w:val="003D027B"/>
    <w:rsid w:val="003E4614"/>
    <w:rsid w:val="003E7101"/>
    <w:rsid w:val="004064CC"/>
    <w:rsid w:val="004110C4"/>
    <w:rsid w:val="00417949"/>
    <w:rsid w:val="0043575D"/>
    <w:rsid w:val="00451EDD"/>
    <w:rsid w:val="00460F83"/>
    <w:rsid w:val="004610EB"/>
    <w:rsid w:val="004733D8"/>
    <w:rsid w:val="004749EB"/>
    <w:rsid w:val="004832E2"/>
    <w:rsid w:val="0048382C"/>
    <w:rsid w:val="00492FFD"/>
    <w:rsid w:val="004A222A"/>
    <w:rsid w:val="004C243A"/>
    <w:rsid w:val="004C3190"/>
    <w:rsid w:val="004C334A"/>
    <w:rsid w:val="004C4D4D"/>
    <w:rsid w:val="004C5F53"/>
    <w:rsid w:val="004D25AD"/>
    <w:rsid w:val="004D2864"/>
    <w:rsid w:val="004E60C2"/>
    <w:rsid w:val="004F364E"/>
    <w:rsid w:val="005047E3"/>
    <w:rsid w:val="005056A9"/>
    <w:rsid w:val="005100E7"/>
    <w:rsid w:val="00511B1E"/>
    <w:rsid w:val="00513EBF"/>
    <w:rsid w:val="005141A4"/>
    <w:rsid w:val="00521BD8"/>
    <w:rsid w:val="00522012"/>
    <w:rsid w:val="00523BCB"/>
    <w:rsid w:val="00530FD5"/>
    <w:rsid w:val="00536B0B"/>
    <w:rsid w:val="005421E9"/>
    <w:rsid w:val="005442B6"/>
    <w:rsid w:val="00557498"/>
    <w:rsid w:val="005621E5"/>
    <w:rsid w:val="005668EB"/>
    <w:rsid w:val="00567134"/>
    <w:rsid w:val="0058019C"/>
    <w:rsid w:val="00580E8C"/>
    <w:rsid w:val="00590E52"/>
    <w:rsid w:val="005A5098"/>
    <w:rsid w:val="005A677F"/>
    <w:rsid w:val="005B3C90"/>
    <w:rsid w:val="005C67B6"/>
    <w:rsid w:val="005C720C"/>
    <w:rsid w:val="005D6A7A"/>
    <w:rsid w:val="00600D2A"/>
    <w:rsid w:val="006038CD"/>
    <w:rsid w:val="006047E6"/>
    <w:rsid w:val="00641882"/>
    <w:rsid w:val="00650E10"/>
    <w:rsid w:val="00651AC9"/>
    <w:rsid w:val="00652700"/>
    <w:rsid w:val="00653DFF"/>
    <w:rsid w:val="006713DC"/>
    <w:rsid w:val="00672570"/>
    <w:rsid w:val="006729B9"/>
    <w:rsid w:val="00675920"/>
    <w:rsid w:val="00681705"/>
    <w:rsid w:val="00681910"/>
    <w:rsid w:val="00681ED6"/>
    <w:rsid w:val="0068471E"/>
    <w:rsid w:val="00691F7D"/>
    <w:rsid w:val="0069411B"/>
    <w:rsid w:val="00697CB1"/>
    <w:rsid w:val="006B4CE1"/>
    <w:rsid w:val="006B7C6B"/>
    <w:rsid w:val="006D4662"/>
    <w:rsid w:val="006E5509"/>
    <w:rsid w:val="006E5FF5"/>
    <w:rsid w:val="00700D28"/>
    <w:rsid w:val="0070173D"/>
    <w:rsid w:val="00710E8C"/>
    <w:rsid w:val="00715FD4"/>
    <w:rsid w:val="00717DCE"/>
    <w:rsid w:val="007302EC"/>
    <w:rsid w:val="00750B0B"/>
    <w:rsid w:val="00750EFB"/>
    <w:rsid w:val="007534D8"/>
    <w:rsid w:val="0075620D"/>
    <w:rsid w:val="00756788"/>
    <w:rsid w:val="00757499"/>
    <w:rsid w:val="007668DA"/>
    <w:rsid w:val="00770132"/>
    <w:rsid w:val="00774247"/>
    <w:rsid w:val="0078160F"/>
    <w:rsid w:val="0078635A"/>
    <w:rsid w:val="00786FBF"/>
    <w:rsid w:val="007A2FF0"/>
    <w:rsid w:val="007B1759"/>
    <w:rsid w:val="007B580D"/>
    <w:rsid w:val="007C3F0D"/>
    <w:rsid w:val="007C4937"/>
    <w:rsid w:val="007C7124"/>
    <w:rsid w:val="007E4B48"/>
    <w:rsid w:val="007E5687"/>
    <w:rsid w:val="007F1E4F"/>
    <w:rsid w:val="007F254D"/>
    <w:rsid w:val="007F300E"/>
    <w:rsid w:val="007F4FB3"/>
    <w:rsid w:val="0082395C"/>
    <w:rsid w:val="00840C10"/>
    <w:rsid w:val="00841B7D"/>
    <w:rsid w:val="00842A5D"/>
    <w:rsid w:val="00842FD0"/>
    <w:rsid w:val="0084613F"/>
    <w:rsid w:val="00850704"/>
    <w:rsid w:val="00871076"/>
    <w:rsid w:val="008723F3"/>
    <w:rsid w:val="00873193"/>
    <w:rsid w:val="00873A02"/>
    <w:rsid w:val="00887551"/>
    <w:rsid w:val="00893007"/>
    <w:rsid w:val="008A61CD"/>
    <w:rsid w:val="008A73DF"/>
    <w:rsid w:val="008B2445"/>
    <w:rsid w:val="008C1731"/>
    <w:rsid w:val="008E1994"/>
    <w:rsid w:val="008E5994"/>
    <w:rsid w:val="00901684"/>
    <w:rsid w:val="00912AF5"/>
    <w:rsid w:val="00914502"/>
    <w:rsid w:val="00916E11"/>
    <w:rsid w:val="009432B6"/>
    <w:rsid w:val="0094648E"/>
    <w:rsid w:val="009550D4"/>
    <w:rsid w:val="009668CA"/>
    <w:rsid w:val="00973619"/>
    <w:rsid w:val="009809B9"/>
    <w:rsid w:val="009B328B"/>
    <w:rsid w:val="009B7FFE"/>
    <w:rsid w:val="009D2634"/>
    <w:rsid w:val="009E20C6"/>
    <w:rsid w:val="009E2EF2"/>
    <w:rsid w:val="009F2935"/>
    <w:rsid w:val="00A0222E"/>
    <w:rsid w:val="00A03B48"/>
    <w:rsid w:val="00A1436E"/>
    <w:rsid w:val="00A156DE"/>
    <w:rsid w:val="00A24857"/>
    <w:rsid w:val="00A34E80"/>
    <w:rsid w:val="00A35EA3"/>
    <w:rsid w:val="00A371CA"/>
    <w:rsid w:val="00A37AFF"/>
    <w:rsid w:val="00A40E54"/>
    <w:rsid w:val="00A54E4F"/>
    <w:rsid w:val="00A56BF5"/>
    <w:rsid w:val="00A61EFD"/>
    <w:rsid w:val="00A663CA"/>
    <w:rsid w:val="00A74815"/>
    <w:rsid w:val="00A82414"/>
    <w:rsid w:val="00A85301"/>
    <w:rsid w:val="00A94BF4"/>
    <w:rsid w:val="00AA0AA0"/>
    <w:rsid w:val="00AA2F12"/>
    <w:rsid w:val="00AC1960"/>
    <w:rsid w:val="00AC1FDC"/>
    <w:rsid w:val="00AE0002"/>
    <w:rsid w:val="00AE75BA"/>
    <w:rsid w:val="00B058EB"/>
    <w:rsid w:val="00B1172C"/>
    <w:rsid w:val="00B166AC"/>
    <w:rsid w:val="00B17AC1"/>
    <w:rsid w:val="00B36857"/>
    <w:rsid w:val="00B46BA5"/>
    <w:rsid w:val="00B5083E"/>
    <w:rsid w:val="00B564C9"/>
    <w:rsid w:val="00B6030A"/>
    <w:rsid w:val="00B62685"/>
    <w:rsid w:val="00B718D8"/>
    <w:rsid w:val="00B83D01"/>
    <w:rsid w:val="00B86173"/>
    <w:rsid w:val="00B8644D"/>
    <w:rsid w:val="00B87806"/>
    <w:rsid w:val="00B902F8"/>
    <w:rsid w:val="00BA1C2E"/>
    <w:rsid w:val="00BA245B"/>
    <w:rsid w:val="00BA2FE1"/>
    <w:rsid w:val="00BA5092"/>
    <w:rsid w:val="00BA70A6"/>
    <w:rsid w:val="00BD3582"/>
    <w:rsid w:val="00BD7EFE"/>
    <w:rsid w:val="00C0704C"/>
    <w:rsid w:val="00C13A05"/>
    <w:rsid w:val="00C21B72"/>
    <w:rsid w:val="00C23E7A"/>
    <w:rsid w:val="00C24AA0"/>
    <w:rsid w:val="00C264B1"/>
    <w:rsid w:val="00C3412D"/>
    <w:rsid w:val="00C42759"/>
    <w:rsid w:val="00C531E8"/>
    <w:rsid w:val="00C572C4"/>
    <w:rsid w:val="00C7512C"/>
    <w:rsid w:val="00C90791"/>
    <w:rsid w:val="00CA05B5"/>
    <w:rsid w:val="00CA0934"/>
    <w:rsid w:val="00CB0BB8"/>
    <w:rsid w:val="00CB10D9"/>
    <w:rsid w:val="00CB31B5"/>
    <w:rsid w:val="00CB3EF7"/>
    <w:rsid w:val="00CB41F7"/>
    <w:rsid w:val="00CB4580"/>
    <w:rsid w:val="00CB5FD6"/>
    <w:rsid w:val="00CC7C62"/>
    <w:rsid w:val="00CD08A2"/>
    <w:rsid w:val="00CD2AEA"/>
    <w:rsid w:val="00CD4C1F"/>
    <w:rsid w:val="00CE37E4"/>
    <w:rsid w:val="00D1600E"/>
    <w:rsid w:val="00D2061E"/>
    <w:rsid w:val="00D207B0"/>
    <w:rsid w:val="00D267F9"/>
    <w:rsid w:val="00D405DD"/>
    <w:rsid w:val="00D4612B"/>
    <w:rsid w:val="00D64B72"/>
    <w:rsid w:val="00D6503A"/>
    <w:rsid w:val="00D6690C"/>
    <w:rsid w:val="00D70307"/>
    <w:rsid w:val="00D73D00"/>
    <w:rsid w:val="00D90E6C"/>
    <w:rsid w:val="00D937AC"/>
    <w:rsid w:val="00D952E0"/>
    <w:rsid w:val="00DA4B52"/>
    <w:rsid w:val="00DB673A"/>
    <w:rsid w:val="00DB726F"/>
    <w:rsid w:val="00DC0A90"/>
    <w:rsid w:val="00DC2223"/>
    <w:rsid w:val="00DC7923"/>
    <w:rsid w:val="00DE3356"/>
    <w:rsid w:val="00DE3CB2"/>
    <w:rsid w:val="00DE6B68"/>
    <w:rsid w:val="00E03450"/>
    <w:rsid w:val="00E22B7D"/>
    <w:rsid w:val="00E241AA"/>
    <w:rsid w:val="00E37C50"/>
    <w:rsid w:val="00E514DB"/>
    <w:rsid w:val="00E671B2"/>
    <w:rsid w:val="00E73A22"/>
    <w:rsid w:val="00E86109"/>
    <w:rsid w:val="00E97B5C"/>
    <w:rsid w:val="00EB287D"/>
    <w:rsid w:val="00EB3BB6"/>
    <w:rsid w:val="00EB3F12"/>
    <w:rsid w:val="00EC12CB"/>
    <w:rsid w:val="00EC6F65"/>
    <w:rsid w:val="00ED39A6"/>
    <w:rsid w:val="00ED5067"/>
    <w:rsid w:val="00EE221C"/>
    <w:rsid w:val="00EE303A"/>
    <w:rsid w:val="00EE5223"/>
    <w:rsid w:val="00EF27F6"/>
    <w:rsid w:val="00EF5301"/>
    <w:rsid w:val="00F17776"/>
    <w:rsid w:val="00F23373"/>
    <w:rsid w:val="00F44761"/>
    <w:rsid w:val="00F44852"/>
    <w:rsid w:val="00F4791F"/>
    <w:rsid w:val="00F52319"/>
    <w:rsid w:val="00F55F21"/>
    <w:rsid w:val="00F62EFC"/>
    <w:rsid w:val="00F633C0"/>
    <w:rsid w:val="00F8544C"/>
    <w:rsid w:val="00F91956"/>
    <w:rsid w:val="00FA60D6"/>
    <w:rsid w:val="00FC0C8F"/>
    <w:rsid w:val="00FD2215"/>
    <w:rsid w:val="00FD7DB5"/>
    <w:rsid w:val="00FF243D"/>
    <w:rsid w:val="00FF4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ru v:ext="edit" colors="#f5f5f5"/>
    </o:shapedefaults>
    <o:shapelayout v:ext="edit">
      <o:idmap v:ext="edit" data="1"/>
    </o:shapelayout>
  </w:shapeDefaults>
  <w:decimalSymbol w:val="."/>
  <w:listSeparator w:val=","/>
  <w15:docId w15:val="{6A67AE8F-8B84-41FE-9EB0-A655E1C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43A"/>
  </w:style>
  <w:style w:type="paragraph" w:styleId="Heading1">
    <w:name w:val="heading 1"/>
    <w:basedOn w:val="Normal"/>
    <w:link w:val="Heading1Char"/>
    <w:uiPriority w:val="1"/>
    <w:qFormat/>
    <w:rsid w:val="006713DC"/>
    <w:pPr>
      <w:widowControl w:val="0"/>
      <w:autoSpaceDE w:val="0"/>
      <w:autoSpaceDN w:val="0"/>
      <w:spacing w:after="0" w:line="240" w:lineRule="auto"/>
      <w:ind w:left="1297"/>
      <w:jc w:val="both"/>
      <w:outlineLvl w:val="0"/>
    </w:pPr>
    <w:rPr>
      <w:rFonts w:ascii="Tw Cen MT" w:eastAsia="Tw Cen MT" w:hAnsi="Tw Cen MT" w:cs="Tw Cen MT"/>
      <w:b/>
      <w:bCs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713DC"/>
    <w:pPr>
      <w:widowControl w:val="0"/>
      <w:autoSpaceDE w:val="0"/>
      <w:autoSpaceDN w:val="0"/>
      <w:spacing w:before="16" w:after="0" w:line="240" w:lineRule="auto"/>
      <w:ind w:left="1638"/>
      <w:jc w:val="both"/>
      <w:outlineLvl w:val="1"/>
    </w:pPr>
    <w:rPr>
      <w:rFonts w:ascii="Tw Cen MT" w:eastAsia="Tw Cen MT" w:hAnsi="Tw Cen MT" w:cs="Tw Cen MT"/>
      <w:b/>
      <w:bCs/>
      <w:sz w:val="21"/>
      <w:szCs w:val="2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4E60C2"/>
  </w:style>
  <w:style w:type="paragraph" w:styleId="NormalWeb">
    <w:name w:val="Normal (Web)"/>
    <w:basedOn w:val="Normal"/>
    <w:uiPriority w:val="99"/>
    <w:semiHidden/>
    <w:unhideWhenUsed/>
    <w:rsid w:val="005801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E4614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E4614"/>
    <w:rPr>
      <w:rFonts w:ascii="Verdana" w:eastAsia="Times New Roman" w:hAnsi="Verdana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36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6B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6B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B0B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C0A90"/>
    <w:pPr>
      <w:widowControl w:val="0"/>
      <w:autoSpaceDE w:val="0"/>
      <w:autoSpaceDN w:val="0"/>
      <w:spacing w:after="0" w:line="240" w:lineRule="auto"/>
      <w:ind w:left="1909"/>
    </w:pPr>
    <w:rPr>
      <w:rFonts w:ascii="Tw Cen MT" w:eastAsia="Tw Cen MT" w:hAnsi="Tw Cen MT" w:cs="Tw Cen MT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6713DC"/>
    <w:rPr>
      <w:rFonts w:ascii="Tw Cen MT" w:eastAsia="Tw Cen MT" w:hAnsi="Tw Cen MT" w:cs="Tw Cen MT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3DC"/>
    <w:rPr>
      <w:rFonts w:ascii="Tw Cen MT" w:eastAsia="Tw Cen MT" w:hAnsi="Tw Cen MT" w:cs="Tw Cen MT"/>
      <w:b/>
      <w:bCs/>
      <w:sz w:val="21"/>
      <w:szCs w:val="21"/>
      <w:lang w:bidi="en-US"/>
    </w:rPr>
  </w:style>
  <w:style w:type="paragraph" w:styleId="ListBullet">
    <w:name w:val="List Bullet"/>
    <w:basedOn w:val="Normal"/>
    <w:uiPriority w:val="99"/>
    <w:unhideWhenUsed/>
    <w:rsid w:val="009E2EF2"/>
    <w:pPr>
      <w:numPr>
        <w:numId w:val="22"/>
      </w:numPr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7.png"/><Relationship Id="rId18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25.png"/><Relationship Id="rId7" Type="http://schemas.openxmlformats.org/officeDocument/2006/relationships/image" Target="media/image12.jpeg"/><Relationship Id="rId12" Type="http://schemas.openxmlformats.org/officeDocument/2006/relationships/image" Target="media/image16.png"/><Relationship Id="rId17" Type="http://schemas.openxmlformats.org/officeDocument/2006/relationships/image" Target="media/image21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0.gif"/><Relationship Id="rId20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23" Type="http://schemas.microsoft.com/office/2007/relationships/hdphoto" Target="media/hdphoto1.wdp"/><Relationship Id="rId10" Type="http://schemas.openxmlformats.org/officeDocument/2006/relationships/image" Target="media/image14.png"/><Relationship Id="rId19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18.gif"/><Relationship Id="rId22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Microsoft account</cp:lastModifiedBy>
  <cp:revision>11</cp:revision>
  <cp:lastPrinted>2015-09-10T08:41:00Z</cp:lastPrinted>
  <dcterms:created xsi:type="dcterms:W3CDTF">2020-08-12T12:24:00Z</dcterms:created>
  <dcterms:modified xsi:type="dcterms:W3CDTF">2020-08-17T07:43:00Z</dcterms:modified>
</cp:coreProperties>
</file>