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630" w:rsidRDefault="00737096">
      <w:pPr>
        <w:spacing w:after="103"/>
        <w:ind w:left="-83"/>
      </w:pPr>
      <w:r>
        <w:rPr>
          <w:noProof/>
        </w:rPr>
        <w:drawing>
          <wp:inline distT="0" distB="0" distL="0" distR="0">
            <wp:extent cx="6473952" cy="1557528"/>
            <wp:effectExtent l="0" t="0" r="0" b="0"/>
            <wp:docPr id="9927" name="Picture 9927"/>
            <wp:cNvGraphicFramePr/>
            <a:graphic xmlns:a="http://schemas.openxmlformats.org/drawingml/2006/main">
              <a:graphicData uri="http://schemas.openxmlformats.org/drawingml/2006/picture">
                <pic:pic xmlns:pic="http://schemas.openxmlformats.org/drawingml/2006/picture">
                  <pic:nvPicPr>
                    <pic:cNvPr id="9927" name="Picture 9927"/>
                    <pic:cNvPicPr/>
                  </pic:nvPicPr>
                  <pic:blipFill>
                    <a:blip r:embed="rId7"/>
                    <a:stretch>
                      <a:fillRect/>
                    </a:stretch>
                  </pic:blipFill>
                  <pic:spPr>
                    <a:xfrm>
                      <a:off x="0" y="0"/>
                      <a:ext cx="6473952" cy="1557528"/>
                    </a:xfrm>
                    <a:prstGeom prst="rect">
                      <a:avLst/>
                    </a:prstGeom>
                  </pic:spPr>
                </pic:pic>
              </a:graphicData>
            </a:graphic>
          </wp:inline>
        </w:drawing>
      </w:r>
    </w:p>
    <w:p w:rsidR="00847630" w:rsidRDefault="00737096">
      <w:pPr>
        <w:spacing w:after="82"/>
        <w:ind w:left="-3" w:hanging="10"/>
      </w:pPr>
      <w:r>
        <w:rPr>
          <w:rFonts w:ascii="Stencil" w:eastAsia="Stencil" w:hAnsi="Stencil" w:cs="Stencil"/>
          <w:sz w:val="26"/>
        </w:rPr>
        <w:t xml:space="preserve">PROFESSIONAL CAREER:  PRESENT STATUS </w:t>
      </w:r>
    </w:p>
    <w:p w:rsidR="00847630" w:rsidRDefault="00881573" w:rsidP="00881573">
      <w:pPr>
        <w:spacing w:after="0" w:line="356" w:lineRule="auto"/>
        <w:ind w:left="12" w:hanging="10"/>
      </w:pPr>
      <w:r>
        <w:rPr>
          <w:rFonts w:ascii="Times New Roman" w:eastAsia="Times New Roman" w:hAnsi="Times New Roman" w:cs="Times New Roman"/>
          <w:sz w:val="21"/>
        </w:rPr>
        <w:t xml:space="preserve">Industrial </w:t>
      </w:r>
      <w:r w:rsidR="00737096">
        <w:rPr>
          <w:rFonts w:ascii="Times New Roman" w:eastAsia="Times New Roman" w:hAnsi="Times New Roman" w:cs="Times New Roman"/>
          <w:sz w:val="21"/>
        </w:rPr>
        <w:t xml:space="preserve">Automation Engineer in Electrical Department of </w:t>
      </w:r>
      <w:proofErr w:type="spellStart"/>
      <w:r w:rsidR="00737096">
        <w:rPr>
          <w:rFonts w:ascii="Times New Roman" w:eastAsia="Times New Roman" w:hAnsi="Times New Roman" w:cs="Times New Roman"/>
          <w:sz w:val="21"/>
        </w:rPr>
        <w:t>Fabtech</w:t>
      </w:r>
      <w:proofErr w:type="spellEnd"/>
      <w:r w:rsidR="00737096">
        <w:rPr>
          <w:rFonts w:ascii="Times New Roman" w:eastAsia="Times New Roman" w:hAnsi="Times New Roman" w:cs="Times New Roman"/>
          <w:sz w:val="21"/>
        </w:rPr>
        <w:t xml:space="preserve"> Technologies Internatio</w:t>
      </w:r>
      <w:r w:rsidR="00B47729">
        <w:rPr>
          <w:rFonts w:ascii="Times New Roman" w:eastAsia="Times New Roman" w:hAnsi="Times New Roman" w:cs="Times New Roman"/>
          <w:sz w:val="21"/>
        </w:rPr>
        <w:t>nal Ltd (</w:t>
      </w:r>
      <w:r w:rsidR="00A0420C">
        <w:rPr>
          <w:rFonts w:ascii="Times New Roman" w:eastAsia="Times New Roman" w:hAnsi="Times New Roman" w:cs="Times New Roman"/>
          <w:sz w:val="21"/>
        </w:rPr>
        <w:t xml:space="preserve">Turnkey Solutions for </w:t>
      </w:r>
      <w:r w:rsidR="00B47729">
        <w:rPr>
          <w:rFonts w:ascii="Times New Roman" w:eastAsia="Times New Roman" w:hAnsi="Times New Roman" w:cs="Times New Roman"/>
          <w:sz w:val="21"/>
        </w:rPr>
        <w:t xml:space="preserve">Pharmaceutical Machinery Manufacturing &amp; Pharmaceutical </w:t>
      </w:r>
      <w:r w:rsidR="00737096">
        <w:rPr>
          <w:rFonts w:ascii="Times New Roman" w:eastAsia="Times New Roman" w:hAnsi="Times New Roman" w:cs="Times New Roman"/>
          <w:sz w:val="21"/>
        </w:rPr>
        <w:t xml:space="preserve">Maintenance Company), </w:t>
      </w:r>
      <w:proofErr w:type="spellStart"/>
      <w:r w:rsidR="00737096">
        <w:rPr>
          <w:rFonts w:ascii="Times New Roman" w:eastAsia="Times New Roman" w:hAnsi="Times New Roman" w:cs="Times New Roman"/>
          <w:sz w:val="21"/>
        </w:rPr>
        <w:t>Umbergaon</w:t>
      </w:r>
      <w:proofErr w:type="spellEnd"/>
      <w:r w:rsidR="00737096">
        <w:rPr>
          <w:rFonts w:ascii="Times New Roman" w:eastAsia="Times New Roman" w:hAnsi="Times New Roman" w:cs="Times New Roman"/>
          <w:sz w:val="21"/>
        </w:rPr>
        <w:t xml:space="preserve">, </w:t>
      </w:r>
      <w:proofErr w:type="spellStart"/>
      <w:r w:rsidR="00737096">
        <w:rPr>
          <w:rFonts w:ascii="Times New Roman" w:eastAsia="Times New Roman" w:hAnsi="Times New Roman" w:cs="Times New Roman"/>
          <w:sz w:val="21"/>
        </w:rPr>
        <w:t>Valsad</w:t>
      </w:r>
      <w:proofErr w:type="spellEnd"/>
      <w:r>
        <w:rPr>
          <w:rFonts w:ascii="Times New Roman" w:eastAsia="Times New Roman" w:hAnsi="Times New Roman" w:cs="Times New Roman"/>
          <w:sz w:val="21"/>
        </w:rPr>
        <w:t xml:space="preserve">, Gujarat from </w:t>
      </w:r>
      <w:r w:rsidR="00737096">
        <w:rPr>
          <w:rFonts w:ascii="Times New Roman" w:eastAsia="Times New Roman" w:hAnsi="Times New Roman" w:cs="Times New Roman"/>
          <w:sz w:val="21"/>
        </w:rPr>
        <w:t xml:space="preserve">25.08.2014. </w:t>
      </w:r>
      <w:r w:rsidR="00835B7E">
        <w:rPr>
          <w:noProof/>
        </w:rPr>
        <mc:AlternateContent>
          <mc:Choice Requires="wpg">
            <w:drawing>
              <wp:inline distT="0" distB="0" distL="0" distR="0" wp14:anchorId="65B9D34B" wp14:editId="24EBDCF5">
                <wp:extent cx="6263640" cy="53340"/>
                <wp:effectExtent l="0" t="0" r="0" b="0"/>
                <wp:docPr id="7530" name="Group 7530"/>
                <wp:cNvGraphicFramePr/>
                <a:graphic xmlns:a="http://schemas.openxmlformats.org/drawingml/2006/main">
                  <a:graphicData uri="http://schemas.microsoft.com/office/word/2010/wordprocessingGroup">
                    <wpg:wgp>
                      <wpg:cNvGrpSpPr/>
                      <wpg:grpSpPr>
                        <a:xfrm>
                          <a:off x="0" y="0"/>
                          <a:ext cx="6263640" cy="53340"/>
                          <a:chOff x="0" y="0"/>
                          <a:chExt cx="6263640" cy="53340"/>
                        </a:xfrm>
                      </wpg:grpSpPr>
                      <wps:wsp>
                        <wps:cNvPr id="10372" name="Shape 10372"/>
                        <wps:cNvSpPr/>
                        <wps:spPr>
                          <a:xfrm>
                            <a:off x="0" y="21337"/>
                            <a:ext cx="6263640" cy="32003"/>
                          </a:xfrm>
                          <a:custGeom>
                            <a:avLst/>
                            <a:gdLst/>
                            <a:ahLst/>
                            <a:cxnLst/>
                            <a:rect l="0" t="0" r="0" b="0"/>
                            <a:pathLst>
                              <a:path w="6263640" h="32003">
                                <a:moveTo>
                                  <a:pt x="0" y="0"/>
                                </a:moveTo>
                                <a:lnTo>
                                  <a:pt x="6263640" y="0"/>
                                </a:lnTo>
                                <a:lnTo>
                                  <a:pt x="6263640" y="32003"/>
                                </a:lnTo>
                                <a:lnTo>
                                  <a:pt x="0" y="3200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73" name="Shape 10373"/>
                        <wps:cNvSpPr/>
                        <wps:spPr>
                          <a:xfrm>
                            <a:off x="0" y="0"/>
                            <a:ext cx="6263640" cy="10668"/>
                          </a:xfrm>
                          <a:custGeom>
                            <a:avLst/>
                            <a:gdLst/>
                            <a:ahLst/>
                            <a:cxnLst/>
                            <a:rect l="0" t="0" r="0" b="0"/>
                            <a:pathLst>
                              <a:path w="6263640" h="10668">
                                <a:moveTo>
                                  <a:pt x="0" y="0"/>
                                </a:moveTo>
                                <a:lnTo>
                                  <a:pt x="6263640" y="0"/>
                                </a:lnTo>
                                <a:lnTo>
                                  <a:pt x="626364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B557E71" id="Group 7530" o:spid="_x0000_s1026" style="width:493.2pt;height:4.2pt;mso-position-horizontal-relative:char;mso-position-vertical-relative:line" coordsize="62636,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">
                <v:shape id="Shape 10372" o:spid="_x0000_s1027" style="position:absolute;top:213;width:62636;height:320;visibility:visible;mso-wrap-style:square;v-text-anchor:top" coordsize="6263640,32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" path="m,l6263640,r,32003l,32003,,e" fillcolor="black" stroked="f" strokeweight="0">
                  <v:stroke miterlimit="83231f" joinstyle="miter"/>
                  <v:path arrowok="t" textboxrect="0,0,6263640,32003"/>
                </v:shape>
                <v:shape id="Shape 10373" o:spid="_x0000_s1028" style="position:absolute;width:62636;height:106;visibility:visible;mso-wrap-style:square;v-text-anchor:top" coordsize="6263640,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" path="m,l6263640,r,10668l,10668,,e" fillcolor="black" stroked="f" strokeweight="0">
                  <v:stroke miterlimit="83231f" joinstyle="miter"/>
                  <v:path arrowok="t" textboxrect="0,0,6263640,10668"/>
                </v:shape>
                <w10:anchorlock/>
              </v:group>
            </w:pict>
          </mc:Fallback>
        </mc:AlternateContent>
      </w:r>
      <w:r w:rsidR="00737096">
        <w:rPr>
          <w:rFonts w:ascii="Stencil" w:eastAsia="Stencil" w:hAnsi="Stencil" w:cs="Stencil"/>
          <w:sz w:val="26"/>
        </w:rPr>
        <w:t xml:space="preserve">TECHNICAL KEY SKILLS: </w:t>
      </w:r>
    </w:p>
    <w:p w:rsidR="00847630" w:rsidRDefault="00737096" w:rsidP="00881573">
      <w:pPr>
        <w:pStyle w:val="ListParagraph"/>
        <w:spacing w:after="0"/>
        <w:jc w:val="both"/>
      </w:pPr>
      <w:r w:rsidRPr="00835B7E">
        <w:rPr>
          <w:rFonts w:ascii="Times New Roman" w:eastAsia="Times New Roman" w:hAnsi="Times New Roman" w:cs="Times New Roman"/>
          <w:b/>
          <w:sz w:val="21"/>
        </w:rPr>
        <w:t xml:space="preserve">PLC- Programmable Logic </w:t>
      </w:r>
      <w:r w:rsidR="00DE66D1" w:rsidRPr="00835B7E">
        <w:rPr>
          <w:rFonts w:ascii="Times New Roman" w:eastAsia="Times New Roman" w:hAnsi="Times New Roman" w:cs="Times New Roman"/>
          <w:b/>
          <w:sz w:val="21"/>
        </w:rPr>
        <w:t>Control,</w:t>
      </w:r>
      <w:r w:rsidR="00DE66D1">
        <w:rPr>
          <w:rFonts w:ascii="Times New Roman" w:eastAsia="Times New Roman" w:hAnsi="Times New Roman" w:cs="Times New Roman"/>
          <w:b/>
          <w:sz w:val="21"/>
        </w:rPr>
        <w:t xml:space="preserve"> AI/AO, DI/DO Module Cards.</w:t>
      </w:r>
    </w:p>
    <w:p w:rsidR="00847630" w:rsidRDefault="00835B7E" w:rsidP="00A7609C">
      <w:pPr>
        <w:spacing w:after="0" w:line="249" w:lineRule="auto"/>
        <w:jc w:val="both"/>
      </w:pPr>
      <w:r>
        <w:rPr>
          <w:rFonts w:ascii="Times New Roman" w:eastAsia="Times New Roman" w:hAnsi="Times New Roman" w:cs="Times New Roman"/>
          <w:b/>
          <w:sz w:val="21"/>
        </w:rPr>
        <w:t xml:space="preserve">             Software</w:t>
      </w:r>
      <w:r>
        <w:rPr>
          <w:rFonts w:ascii="Times New Roman" w:eastAsia="Times New Roman" w:hAnsi="Times New Roman" w:cs="Times New Roman"/>
          <w:sz w:val="21"/>
        </w:rPr>
        <w:t>: -</w:t>
      </w:r>
      <w:r w:rsidR="00737096">
        <w:rPr>
          <w:rFonts w:ascii="Times New Roman" w:eastAsia="Times New Roman" w:hAnsi="Times New Roman" w:cs="Times New Roman"/>
          <w:sz w:val="21"/>
        </w:rPr>
        <w:t xml:space="preserve"> SIMATIC MANAGER V5.5, TIA PORTAL </w:t>
      </w:r>
      <w:r>
        <w:rPr>
          <w:rFonts w:ascii="Times New Roman" w:eastAsia="Times New Roman" w:hAnsi="Times New Roman" w:cs="Times New Roman"/>
          <w:sz w:val="21"/>
        </w:rPr>
        <w:t>V15.1 (</w:t>
      </w:r>
      <w:r w:rsidR="00737096">
        <w:rPr>
          <w:rFonts w:ascii="Times New Roman" w:eastAsia="Times New Roman" w:hAnsi="Times New Roman" w:cs="Times New Roman"/>
          <w:sz w:val="21"/>
        </w:rPr>
        <w:t>SIEMENS), RSLogix500</w:t>
      </w:r>
    </w:p>
    <w:p w:rsidR="0067707C" w:rsidRDefault="0067707C" w:rsidP="00A7609C">
      <w:pPr>
        <w:spacing w:after="0" w:line="249" w:lineRule="auto"/>
        <w:ind w:left="664"/>
        <w:jc w:val="both"/>
      </w:pPr>
      <w:r>
        <w:rPr>
          <w:rFonts w:ascii="Times New Roman" w:eastAsia="Times New Roman" w:hAnsi="Times New Roman" w:cs="Times New Roman"/>
          <w:b/>
          <w:sz w:val="21"/>
        </w:rPr>
        <w:t xml:space="preserve"> </w:t>
      </w:r>
      <w:r w:rsidR="00737096">
        <w:rPr>
          <w:rFonts w:ascii="Times New Roman" w:eastAsia="Times New Roman" w:hAnsi="Times New Roman" w:cs="Times New Roman"/>
          <w:b/>
          <w:sz w:val="21"/>
        </w:rPr>
        <w:t>Hardware</w:t>
      </w:r>
      <w:r w:rsidR="00737096">
        <w:rPr>
          <w:rFonts w:ascii="Times New Roman" w:eastAsia="Times New Roman" w:hAnsi="Times New Roman" w:cs="Times New Roman"/>
          <w:sz w:val="21"/>
        </w:rPr>
        <w:t>: - S7 300, 400, 1200 (SIEMENS), Micrologix 1400</w:t>
      </w:r>
      <w:r>
        <w:rPr>
          <w:rFonts w:ascii="Times New Roman" w:eastAsia="Times New Roman" w:hAnsi="Times New Roman" w:cs="Times New Roman"/>
          <w:sz w:val="21"/>
        </w:rPr>
        <w:t xml:space="preserve"> </w:t>
      </w:r>
      <w:r w:rsidR="00737096">
        <w:rPr>
          <w:rFonts w:ascii="Times New Roman" w:eastAsia="Times New Roman" w:hAnsi="Times New Roman" w:cs="Times New Roman"/>
          <w:sz w:val="21"/>
        </w:rPr>
        <w:t xml:space="preserve">(ALLEN BRADLEY), FX5U-32M (MITSUBISHI) </w:t>
      </w:r>
      <w:r w:rsidR="00835B7E">
        <w:t xml:space="preserve">           </w:t>
      </w:r>
      <w:r>
        <w:t xml:space="preserve">    </w:t>
      </w:r>
    </w:p>
    <w:p w:rsidR="00847630" w:rsidRDefault="0067707C" w:rsidP="00C51C07">
      <w:pPr>
        <w:spacing w:after="120" w:line="249" w:lineRule="auto"/>
        <w:ind w:left="664"/>
        <w:jc w:val="both"/>
      </w:pPr>
      <w:r>
        <w:t xml:space="preserve"> </w:t>
      </w:r>
      <w:r w:rsidR="00737096">
        <w:rPr>
          <w:rFonts w:ascii="Times New Roman" w:eastAsia="Times New Roman" w:hAnsi="Times New Roman" w:cs="Times New Roman"/>
          <w:b/>
          <w:sz w:val="21"/>
        </w:rPr>
        <w:t>Communication</w:t>
      </w:r>
      <w:r w:rsidR="00737096">
        <w:rPr>
          <w:rFonts w:ascii="Times New Roman" w:eastAsia="Times New Roman" w:hAnsi="Times New Roman" w:cs="Times New Roman"/>
          <w:sz w:val="21"/>
        </w:rPr>
        <w:t>:-Communication between different Modules, PC To PLC, PLC To PLC, PLC To RIO, PPI (Point To Point Interface) Adaptor, MPI (Multi Point Interface) Adaptor, CP card, PG/ PC (Peripheral gatewa</w:t>
      </w:r>
      <w:r w:rsidR="007A2F61">
        <w:rPr>
          <w:rFonts w:ascii="Times New Roman" w:eastAsia="Times New Roman" w:hAnsi="Times New Roman" w:cs="Times New Roman"/>
          <w:sz w:val="21"/>
        </w:rPr>
        <w:t>y) by using PROFIBUS, PROFINET,RS 232.</w:t>
      </w:r>
    </w:p>
    <w:p w:rsidR="00847630" w:rsidRDefault="00737096" w:rsidP="0067707C">
      <w:pPr>
        <w:pStyle w:val="ListParagraph"/>
        <w:numPr>
          <w:ilvl w:val="0"/>
          <w:numId w:val="5"/>
        </w:numPr>
        <w:spacing w:after="95"/>
      </w:pPr>
      <w:r w:rsidRPr="0067707C">
        <w:rPr>
          <w:rFonts w:ascii="Times New Roman" w:eastAsia="Times New Roman" w:hAnsi="Times New Roman" w:cs="Times New Roman"/>
          <w:b/>
          <w:sz w:val="21"/>
        </w:rPr>
        <w:t>SCADA</w:t>
      </w:r>
      <w:r w:rsidRPr="0067707C">
        <w:rPr>
          <w:rFonts w:ascii="Times New Roman" w:eastAsia="Times New Roman" w:hAnsi="Times New Roman" w:cs="Times New Roman"/>
          <w:sz w:val="21"/>
        </w:rPr>
        <w:t>-</w:t>
      </w:r>
      <w:r w:rsidRPr="0067707C">
        <w:rPr>
          <w:rFonts w:ascii="Times New Roman" w:eastAsia="Times New Roman" w:hAnsi="Times New Roman" w:cs="Times New Roman"/>
          <w:b/>
          <w:sz w:val="21"/>
        </w:rPr>
        <w:t xml:space="preserve"> Supervisory  Control And Data Acquisition </w:t>
      </w:r>
    </w:p>
    <w:p w:rsidR="00847630" w:rsidRDefault="0067707C" w:rsidP="00C51C07">
      <w:pPr>
        <w:spacing w:after="120" w:line="249" w:lineRule="auto"/>
        <w:jc w:val="both"/>
      </w:pPr>
      <w:r>
        <w:rPr>
          <w:rFonts w:ascii="Times New Roman" w:eastAsia="Times New Roman" w:hAnsi="Times New Roman" w:cs="Times New Roman"/>
          <w:b/>
          <w:sz w:val="21"/>
        </w:rPr>
        <w:t xml:space="preserve">             </w:t>
      </w:r>
      <w:r w:rsidR="00737096">
        <w:rPr>
          <w:rFonts w:ascii="Times New Roman" w:eastAsia="Times New Roman" w:hAnsi="Times New Roman" w:cs="Times New Roman"/>
          <w:b/>
          <w:sz w:val="21"/>
        </w:rPr>
        <w:t>Software</w:t>
      </w:r>
      <w:r w:rsidR="00737096">
        <w:rPr>
          <w:rFonts w:ascii="Times New Roman" w:eastAsia="Times New Roman" w:hAnsi="Times New Roman" w:cs="Times New Roman"/>
          <w:sz w:val="21"/>
        </w:rPr>
        <w:t>: -SIM</w:t>
      </w:r>
      <w:r w:rsidR="001838A2">
        <w:rPr>
          <w:rFonts w:ascii="Times New Roman" w:eastAsia="Times New Roman" w:hAnsi="Times New Roman" w:cs="Times New Roman"/>
          <w:sz w:val="21"/>
        </w:rPr>
        <w:t>ATIC WINCC V7.0 (SP-2).</w:t>
      </w:r>
    </w:p>
    <w:p w:rsidR="00847630" w:rsidRPr="001838A2" w:rsidRDefault="00737096" w:rsidP="00C51C07">
      <w:pPr>
        <w:pStyle w:val="ListParagraph"/>
        <w:numPr>
          <w:ilvl w:val="0"/>
          <w:numId w:val="5"/>
        </w:numPr>
        <w:spacing w:after="120"/>
      </w:pPr>
      <w:r w:rsidRPr="0067707C">
        <w:rPr>
          <w:rFonts w:ascii="Times New Roman" w:eastAsia="Times New Roman" w:hAnsi="Times New Roman" w:cs="Times New Roman"/>
          <w:b/>
          <w:sz w:val="21"/>
        </w:rPr>
        <w:t xml:space="preserve">HMI - Human Machine Interface </w:t>
      </w:r>
    </w:p>
    <w:p w:rsidR="001838A2" w:rsidRDefault="001838A2" w:rsidP="001838A2">
      <w:pPr>
        <w:pStyle w:val="ListParagraph"/>
        <w:spacing w:after="120"/>
      </w:pPr>
      <w:r>
        <w:rPr>
          <w:rFonts w:ascii="Times New Roman" w:eastAsia="Times New Roman" w:hAnsi="Times New Roman" w:cs="Times New Roman"/>
          <w:b/>
          <w:sz w:val="21"/>
        </w:rPr>
        <w:t>Software</w:t>
      </w:r>
      <w:r>
        <w:rPr>
          <w:rFonts w:ascii="Times New Roman" w:eastAsia="Times New Roman" w:hAnsi="Times New Roman" w:cs="Times New Roman"/>
          <w:sz w:val="21"/>
        </w:rPr>
        <w:t>: - TIA PORTAL V15.1 (SIEMENS), CCW V11, IX DEVELOPER V3.2</w:t>
      </w:r>
    </w:p>
    <w:p w:rsidR="00847630" w:rsidRDefault="00737096" w:rsidP="00C51C07">
      <w:pPr>
        <w:spacing w:after="120" w:line="249" w:lineRule="auto"/>
        <w:ind w:left="664" w:firstLine="26"/>
        <w:jc w:val="both"/>
      </w:pPr>
      <w:r>
        <w:rPr>
          <w:rFonts w:ascii="Times New Roman" w:eastAsia="Times New Roman" w:hAnsi="Times New Roman" w:cs="Times New Roman"/>
          <w:b/>
          <w:sz w:val="21"/>
        </w:rPr>
        <w:t xml:space="preserve">Hardware – </w:t>
      </w:r>
      <w:r w:rsidR="007A2F61">
        <w:rPr>
          <w:rFonts w:ascii="Times New Roman" w:eastAsia="Times New Roman" w:hAnsi="Times New Roman" w:cs="Times New Roman"/>
          <w:sz w:val="21"/>
        </w:rPr>
        <w:t>SIMATIC KTP 400</w:t>
      </w:r>
      <w:r w:rsidR="00B85111">
        <w:rPr>
          <w:rFonts w:ascii="Times New Roman" w:eastAsia="Times New Roman" w:hAnsi="Times New Roman" w:cs="Times New Roman"/>
          <w:sz w:val="21"/>
        </w:rPr>
        <w:t>, 700, 900, 1200</w:t>
      </w:r>
      <w:r>
        <w:rPr>
          <w:rFonts w:ascii="Times New Roman" w:eastAsia="Times New Roman" w:hAnsi="Times New Roman" w:cs="Times New Roman"/>
          <w:sz w:val="21"/>
        </w:rPr>
        <w:t xml:space="preserve"> comfort (SIEMENS),</w:t>
      </w:r>
      <w:r w:rsidR="0067707C">
        <w:rPr>
          <w:rFonts w:ascii="Times New Roman" w:eastAsia="Times New Roman" w:hAnsi="Times New Roman" w:cs="Times New Roman"/>
          <w:sz w:val="21"/>
        </w:rPr>
        <w:t xml:space="preserve"> </w:t>
      </w:r>
      <w:r w:rsidR="007A2F61">
        <w:rPr>
          <w:rFonts w:ascii="Times New Roman" w:eastAsia="Times New Roman" w:hAnsi="Times New Roman" w:cs="Times New Roman"/>
          <w:sz w:val="21"/>
        </w:rPr>
        <w:t xml:space="preserve">Panel View </w:t>
      </w:r>
      <w:r w:rsidR="00B85111">
        <w:rPr>
          <w:rFonts w:ascii="Times New Roman" w:eastAsia="Times New Roman" w:hAnsi="Times New Roman" w:cs="Times New Roman"/>
          <w:sz w:val="21"/>
        </w:rPr>
        <w:t>plus</w:t>
      </w:r>
      <w:r w:rsidR="007A2F61">
        <w:rPr>
          <w:rFonts w:ascii="Times New Roman" w:eastAsia="Times New Roman" w:hAnsi="Times New Roman" w:cs="Times New Roman"/>
          <w:sz w:val="21"/>
        </w:rPr>
        <w:t xml:space="preserve"> T4T</w:t>
      </w:r>
      <w:r w:rsidR="00B85111">
        <w:rPr>
          <w:rFonts w:ascii="Times New Roman" w:eastAsia="Times New Roman" w:hAnsi="Times New Roman" w:cs="Times New Roman"/>
          <w:sz w:val="21"/>
        </w:rPr>
        <w:t>, T7T</w:t>
      </w:r>
      <w:r>
        <w:rPr>
          <w:rFonts w:ascii="Times New Roman" w:eastAsia="Times New Roman" w:hAnsi="Times New Roman" w:cs="Times New Roman"/>
          <w:sz w:val="21"/>
        </w:rPr>
        <w:t xml:space="preserve"> (ALLEN BRADLEY), GS2110-WTBD, GS2107-WTBD, GOC</w:t>
      </w:r>
      <w:r w:rsidR="0067707C">
        <w:rPr>
          <w:rFonts w:ascii="Times New Roman" w:eastAsia="Times New Roman" w:hAnsi="Times New Roman" w:cs="Times New Roman"/>
          <w:sz w:val="21"/>
        </w:rPr>
        <w:t xml:space="preserve"> 35</w:t>
      </w:r>
      <w:r>
        <w:rPr>
          <w:rFonts w:ascii="Times New Roman" w:eastAsia="Times New Roman" w:hAnsi="Times New Roman" w:cs="Times New Roman"/>
          <w:sz w:val="21"/>
        </w:rPr>
        <w:t>,</w:t>
      </w:r>
      <w:r w:rsidR="0067707C">
        <w:rPr>
          <w:rFonts w:ascii="Times New Roman" w:eastAsia="Times New Roman" w:hAnsi="Times New Roman" w:cs="Times New Roman"/>
          <w:sz w:val="21"/>
        </w:rPr>
        <w:t xml:space="preserve"> </w:t>
      </w:r>
      <w:r>
        <w:rPr>
          <w:rFonts w:ascii="Times New Roman" w:eastAsia="Times New Roman" w:hAnsi="Times New Roman" w:cs="Times New Roman"/>
          <w:sz w:val="21"/>
        </w:rPr>
        <w:t>HMI (MITSUBISHI</w:t>
      </w:r>
      <w:r w:rsidR="00B85111">
        <w:rPr>
          <w:rFonts w:ascii="Times New Roman" w:eastAsia="Times New Roman" w:hAnsi="Times New Roman" w:cs="Times New Roman"/>
          <w:sz w:val="21"/>
        </w:rPr>
        <w:t>)</w:t>
      </w:r>
      <w:r w:rsidR="00B85111">
        <w:rPr>
          <w:rFonts w:ascii="Times New Roman" w:eastAsia="Times New Roman" w:hAnsi="Times New Roman" w:cs="Times New Roman"/>
          <w:b/>
          <w:sz w:val="21"/>
        </w:rPr>
        <w:t>,</w:t>
      </w:r>
      <w:r w:rsidR="001838A2">
        <w:rPr>
          <w:rFonts w:ascii="Times New Roman" w:eastAsia="Times New Roman" w:hAnsi="Times New Roman" w:cs="Times New Roman"/>
          <w:b/>
          <w:sz w:val="21"/>
        </w:rPr>
        <w:t xml:space="preserve"> </w:t>
      </w:r>
      <w:r w:rsidR="00F55EA4" w:rsidRPr="00F55EA4">
        <w:rPr>
          <w:rFonts w:ascii="Times New Roman" w:eastAsia="Times New Roman" w:hAnsi="Times New Roman" w:cs="Times New Roman"/>
          <w:sz w:val="21"/>
        </w:rPr>
        <w:t>x2 Pro 10</w:t>
      </w:r>
      <w:r w:rsidR="00F55EA4">
        <w:rPr>
          <w:rFonts w:ascii="Times New Roman" w:eastAsia="Times New Roman" w:hAnsi="Times New Roman" w:cs="Times New Roman"/>
          <w:b/>
          <w:sz w:val="21"/>
        </w:rPr>
        <w:t xml:space="preserve"> (</w:t>
      </w:r>
      <w:r w:rsidR="001838A2" w:rsidRPr="001838A2">
        <w:rPr>
          <w:rFonts w:ascii="Times New Roman" w:eastAsia="Times New Roman" w:hAnsi="Times New Roman" w:cs="Times New Roman"/>
          <w:sz w:val="21"/>
        </w:rPr>
        <w:t>BEIJER</w:t>
      </w:r>
      <w:r w:rsidR="00F55EA4">
        <w:rPr>
          <w:rFonts w:ascii="Times New Roman" w:eastAsia="Times New Roman" w:hAnsi="Times New Roman" w:cs="Times New Roman"/>
          <w:sz w:val="21"/>
        </w:rPr>
        <w:t>)</w:t>
      </w:r>
      <w:r w:rsidR="001838A2">
        <w:rPr>
          <w:rFonts w:ascii="Times New Roman" w:eastAsia="Times New Roman" w:hAnsi="Times New Roman" w:cs="Times New Roman"/>
          <w:sz w:val="21"/>
        </w:rPr>
        <w:t>.</w:t>
      </w:r>
    </w:p>
    <w:p w:rsidR="0067707C" w:rsidRPr="0067707C" w:rsidRDefault="00737096" w:rsidP="00A7609C">
      <w:pPr>
        <w:pStyle w:val="ListParagraph"/>
        <w:numPr>
          <w:ilvl w:val="0"/>
          <w:numId w:val="5"/>
        </w:numPr>
        <w:spacing w:after="0"/>
      </w:pPr>
      <w:r w:rsidRPr="0067707C">
        <w:rPr>
          <w:rFonts w:ascii="Times New Roman" w:eastAsia="Times New Roman" w:hAnsi="Times New Roman" w:cs="Times New Roman"/>
          <w:b/>
          <w:sz w:val="21"/>
        </w:rPr>
        <w:t xml:space="preserve">VFD- Variable Frequency Drive </w:t>
      </w:r>
    </w:p>
    <w:p w:rsidR="00847630" w:rsidRDefault="00737096" w:rsidP="00A7609C">
      <w:pPr>
        <w:pStyle w:val="ListParagraph"/>
        <w:spacing w:after="0"/>
        <w:rPr>
          <w:rFonts w:ascii="Times New Roman" w:eastAsia="Times New Roman" w:hAnsi="Times New Roman" w:cs="Times New Roman"/>
          <w:sz w:val="21"/>
        </w:rPr>
      </w:pPr>
      <w:r w:rsidRPr="0067707C">
        <w:rPr>
          <w:rFonts w:ascii="Times New Roman" w:eastAsia="Times New Roman" w:hAnsi="Times New Roman" w:cs="Times New Roman"/>
          <w:b/>
          <w:sz w:val="21"/>
        </w:rPr>
        <w:t>Hardware &amp; Programming</w:t>
      </w:r>
      <w:r w:rsidRPr="0067707C">
        <w:rPr>
          <w:rFonts w:ascii="Times New Roman" w:eastAsia="Times New Roman" w:hAnsi="Times New Roman" w:cs="Times New Roman"/>
          <w:sz w:val="21"/>
        </w:rPr>
        <w:t xml:space="preserve"> – Power Flex 4,400,4M,523  (Allen Bradley), </w:t>
      </w:r>
      <w:proofErr w:type="spellStart"/>
      <w:r w:rsidRPr="0067707C">
        <w:rPr>
          <w:rFonts w:ascii="Times New Roman" w:eastAsia="Times New Roman" w:hAnsi="Times New Roman" w:cs="Times New Roman"/>
          <w:sz w:val="21"/>
        </w:rPr>
        <w:t>Emotron</w:t>
      </w:r>
      <w:proofErr w:type="spellEnd"/>
      <w:r w:rsidRPr="0067707C">
        <w:rPr>
          <w:rFonts w:ascii="Times New Roman" w:eastAsia="Times New Roman" w:hAnsi="Times New Roman" w:cs="Times New Roman"/>
          <w:sz w:val="21"/>
        </w:rPr>
        <w:t xml:space="preserve"> VSB48, (Crompton Greaves), SINAMICS V20, G120C</w:t>
      </w:r>
      <w:r w:rsidR="007A2F61">
        <w:rPr>
          <w:rFonts w:ascii="Times New Roman" w:eastAsia="Times New Roman" w:hAnsi="Times New Roman" w:cs="Times New Roman"/>
          <w:sz w:val="21"/>
        </w:rPr>
        <w:t xml:space="preserve"> PN</w:t>
      </w:r>
      <w:r w:rsidRPr="0067707C">
        <w:rPr>
          <w:rFonts w:ascii="Times New Roman" w:eastAsia="Times New Roman" w:hAnsi="Times New Roman" w:cs="Times New Roman"/>
          <w:sz w:val="21"/>
        </w:rPr>
        <w:t xml:space="preserve"> (SIEMENS), </w:t>
      </w:r>
      <w:proofErr w:type="spellStart"/>
      <w:r w:rsidRPr="0067707C">
        <w:rPr>
          <w:rFonts w:ascii="Times New Roman" w:eastAsia="Times New Roman" w:hAnsi="Times New Roman" w:cs="Times New Roman"/>
          <w:sz w:val="21"/>
        </w:rPr>
        <w:t>Danfoss</w:t>
      </w:r>
      <w:proofErr w:type="spellEnd"/>
      <w:r w:rsidRPr="0067707C">
        <w:rPr>
          <w:rFonts w:ascii="Times New Roman" w:eastAsia="Times New Roman" w:hAnsi="Times New Roman" w:cs="Times New Roman"/>
          <w:sz w:val="21"/>
        </w:rPr>
        <w:t xml:space="preserve"> micro drive, L &amp; T Cx2000 series, </w:t>
      </w:r>
      <w:proofErr w:type="spellStart"/>
      <w:r w:rsidRPr="0067707C">
        <w:rPr>
          <w:rFonts w:ascii="Times New Roman" w:eastAsia="Times New Roman" w:hAnsi="Times New Roman" w:cs="Times New Roman"/>
          <w:sz w:val="21"/>
        </w:rPr>
        <w:t>Inovance</w:t>
      </w:r>
      <w:proofErr w:type="spellEnd"/>
      <w:r w:rsidRPr="0067707C">
        <w:rPr>
          <w:rFonts w:ascii="Times New Roman" w:eastAsia="Times New Roman" w:hAnsi="Times New Roman" w:cs="Times New Roman"/>
          <w:sz w:val="21"/>
        </w:rPr>
        <w:t xml:space="preserve">, </w:t>
      </w:r>
      <w:proofErr w:type="spellStart"/>
      <w:r w:rsidRPr="0067707C">
        <w:rPr>
          <w:rFonts w:ascii="Times New Roman" w:eastAsia="Times New Roman" w:hAnsi="Times New Roman" w:cs="Times New Roman"/>
          <w:sz w:val="21"/>
        </w:rPr>
        <w:t>Frecon</w:t>
      </w:r>
      <w:proofErr w:type="spellEnd"/>
      <w:r w:rsidRPr="0067707C">
        <w:rPr>
          <w:rFonts w:ascii="Times New Roman" w:eastAsia="Times New Roman" w:hAnsi="Times New Roman" w:cs="Times New Roman"/>
          <w:sz w:val="21"/>
        </w:rPr>
        <w:t xml:space="preserve"> FR150 Series, Delta </w:t>
      </w:r>
      <w:r w:rsidR="007A2F61">
        <w:rPr>
          <w:rFonts w:ascii="Times New Roman" w:eastAsia="Times New Roman" w:hAnsi="Times New Roman" w:cs="Times New Roman"/>
          <w:sz w:val="21"/>
        </w:rPr>
        <w:t>C,</w:t>
      </w:r>
      <w:r w:rsidRPr="0067707C">
        <w:rPr>
          <w:rFonts w:ascii="Times New Roman" w:eastAsia="Times New Roman" w:hAnsi="Times New Roman" w:cs="Times New Roman"/>
          <w:sz w:val="21"/>
        </w:rPr>
        <w:t xml:space="preserve">E Series. </w:t>
      </w:r>
    </w:p>
    <w:p w:rsidR="00C51C07" w:rsidRDefault="00C51C07" w:rsidP="00A7609C">
      <w:pPr>
        <w:pStyle w:val="ListParagraph"/>
        <w:spacing w:after="0"/>
      </w:pPr>
    </w:p>
    <w:p w:rsidR="00847630" w:rsidRDefault="00737096" w:rsidP="00A7609C">
      <w:pPr>
        <w:pStyle w:val="ListParagraph"/>
        <w:numPr>
          <w:ilvl w:val="0"/>
          <w:numId w:val="5"/>
        </w:numPr>
        <w:spacing w:after="0"/>
      </w:pPr>
      <w:r w:rsidRPr="0067707C">
        <w:rPr>
          <w:rFonts w:ascii="Times New Roman" w:eastAsia="Times New Roman" w:hAnsi="Times New Roman" w:cs="Times New Roman"/>
          <w:b/>
          <w:sz w:val="21"/>
        </w:rPr>
        <w:t xml:space="preserve">IRAR- Industrial Remote Access Router </w:t>
      </w:r>
    </w:p>
    <w:p w:rsidR="00847630" w:rsidRDefault="0067707C" w:rsidP="00A7609C">
      <w:pPr>
        <w:spacing w:after="0" w:line="249" w:lineRule="auto"/>
        <w:jc w:val="both"/>
      </w:pPr>
      <w:r>
        <w:rPr>
          <w:rFonts w:ascii="Times New Roman" w:eastAsia="Times New Roman" w:hAnsi="Times New Roman" w:cs="Times New Roman"/>
          <w:b/>
          <w:sz w:val="21"/>
        </w:rPr>
        <w:t xml:space="preserve">              </w:t>
      </w:r>
      <w:r w:rsidR="00737096">
        <w:rPr>
          <w:rFonts w:ascii="Times New Roman" w:eastAsia="Times New Roman" w:hAnsi="Times New Roman" w:cs="Times New Roman"/>
          <w:b/>
          <w:sz w:val="21"/>
        </w:rPr>
        <w:t xml:space="preserve">Software </w:t>
      </w:r>
      <w:r w:rsidR="00737096">
        <w:rPr>
          <w:rFonts w:ascii="Times New Roman" w:eastAsia="Times New Roman" w:hAnsi="Times New Roman" w:cs="Times New Roman"/>
          <w:sz w:val="21"/>
        </w:rPr>
        <w:t xml:space="preserve">–ECATCHER, Talk2M. </w:t>
      </w:r>
    </w:p>
    <w:p w:rsidR="00847630" w:rsidRDefault="0067707C" w:rsidP="00A7609C">
      <w:pPr>
        <w:spacing w:after="0" w:line="249" w:lineRule="auto"/>
        <w:jc w:val="both"/>
        <w:rPr>
          <w:rFonts w:ascii="Times New Roman" w:eastAsia="Times New Roman" w:hAnsi="Times New Roman" w:cs="Times New Roman"/>
          <w:sz w:val="21"/>
        </w:rPr>
      </w:pPr>
      <w:r>
        <w:rPr>
          <w:rFonts w:ascii="Times New Roman" w:eastAsia="Times New Roman" w:hAnsi="Times New Roman" w:cs="Times New Roman"/>
          <w:b/>
          <w:sz w:val="21"/>
        </w:rPr>
        <w:t xml:space="preserve">              </w:t>
      </w:r>
      <w:r w:rsidR="00737096">
        <w:rPr>
          <w:rFonts w:ascii="Times New Roman" w:eastAsia="Times New Roman" w:hAnsi="Times New Roman" w:cs="Times New Roman"/>
          <w:b/>
          <w:sz w:val="21"/>
        </w:rPr>
        <w:t xml:space="preserve">Hardware </w:t>
      </w:r>
      <w:r w:rsidR="00737096">
        <w:rPr>
          <w:rFonts w:ascii="Times New Roman" w:eastAsia="Times New Roman" w:hAnsi="Times New Roman" w:cs="Times New Roman"/>
          <w:sz w:val="21"/>
        </w:rPr>
        <w:t xml:space="preserve">– </w:t>
      </w:r>
      <w:proofErr w:type="spellStart"/>
      <w:r w:rsidR="00737096">
        <w:rPr>
          <w:rFonts w:ascii="Times New Roman" w:eastAsia="Times New Roman" w:hAnsi="Times New Roman" w:cs="Times New Roman"/>
          <w:sz w:val="21"/>
        </w:rPr>
        <w:t>eWON</w:t>
      </w:r>
      <w:proofErr w:type="spellEnd"/>
      <w:r w:rsidR="00737096">
        <w:rPr>
          <w:rFonts w:ascii="Times New Roman" w:eastAsia="Times New Roman" w:hAnsi="Times New Roman" w:cs="Times New Roman"/>
          <w:sz w:val="21"/>
        </w:rPr>
        <w:t xml:space="preserve"> Cosy 131 Module EC6133C, EC6133D. </w:t>
      </w:r>
    </w:p>
    <w:p w:rsidR="00A0420C" w:rsidRPr="00BA62D4" w:rsidRDefault="00A0420C" w:rsidP="00A0420C">
      <w:pPr>
        <w:pStyle w:val="ListParagraph"/>
        <w:numPr>
          <w:ilvl w:val="0"/>
          <w:numId w:val="5"/>
        </w:numPr>
        <w:spacing w:after="0" w:line="249" w:lineRule="auto"/>
        <w:jc w:val="both"/>
        <w:rPr>
          <w:rFonts w:ascii="Times New Roman" w:eastAsia="Times New Roman" w:hAnsi="Times New Roman" w:cs="Times New Roman"/>
          <w:b/>
          <w:sz w:val="21"/>
        </w:rPr>
      </w:pPr>
      <w:r w:rsidRPr="00BA62D4">
        <w:rPr>
          <w:rFonts w:ascii="Times New Roman" w:eastAsia="Times New Roman" w:hAnsi="Times New Roman" w:cs="Times New Roman"/>
          <w:b/>
          <w:sz w:val="21"/>
        </w:rPr>
        <w:t>Industrial Instrumentation, Process Control, Sensors.</w:t>
      </w:r>
    </w:p>
    <w:p w:rsidR="00E03F90" w:rsidRDefault="00881573" w:rsidP="00A7609C">
      <w:pPr>
        <w:spacing w:after="0" w:line="249" w:lineRule="auto"/>
        <w:jc w:val="both"/>
        <w:rPr>
          <w:rFonts w:ascii="Times New Roman" w:eastAsia="Times New Roman" w:hAnsi="Times New Roman" w:cs="Times New Roman"/>
          <w:sz w:val="21"/>
        </w:rPr>
      </w:pPr>
      <w:r>
        <w:rPr>
          <w:noProof/>
        </w:rPr>
        <mc:AlternateContent>
          <mc:Choice Requires="wpg">
            <w:drawing>
              <wp:anchor distT="0" distB="0" distL="114300" distR="114300" simplePos="0" relativeHeight="251658240" behindDoc="0" locked="0" layoutInCell="1" allowOverlap="1">
                <wp:simplePos x="0" y="0"/>
                <wp:positionH relativeFrom="margin">
                  <wp:posOffset>242570</wp:posOffset>
                </wp:positionH>
                <wp:positionV relativeFrom="paragraph">
                  <wp:posOffset>158750</wp:posOffset>
                </wp:positionV>
                <wp:extent cx="6269355" cy="54610"/>
                <wp:effectExtent l="0" t="0" r="0" b="2540"/>
                <wp:wrapSquare wrapText="bothSides"/>
                <wp:docPr id="7529" name="Group 7529"/>
                <wp:cNvGraphicFramePr/>
                <a:graphic xmlns:a="http://schemas.openxmlformats.org/drawingml/2006/main">
                  <a:graphicData uri="http://schemas.microsoft.com/office/word/2010/wordprocessingGroup">
                    <wpg:wgp>
                      <wpg:cNvGrpSpPr/>
                      <wpg:grpSpPr>
                        <a:xfrm>
                          <a:off x="0" y="0"/>
                          <a:ext cx="6269355" cy="54610"/>
                          <a:chOff x="0" y="0"/>
                          <a:chExt cx="6269736" cy="54864"/>
                        </a:xfrm>
                      </wpg:grpSpPr>
                      <wps:wsp>
                        <wps:cNvPr id="10380" name="Shape 10380"/>
                        <wps:cNvSpPr/>
                        <wps:spPr>
                          <a:xfrm>
                            <a:off x="0" y="22860"/>
                            <a:ext cx="6269736" cy="32004"/>
                          </a:xfrm>
                          <a:custGeom>
                            <a:avLst/>
                            <a:gdLst/>
                            <a:ahLst/>
                            <a:cxnLst/>
                            <a:rect l="0" t="0" r="0" b="0"/>
                            <a:pathLst>
                              <a:path w="6269736" h="32004">
                                <a:moveTo>
                                  <a:pt x="0" y="0"/>
                                </a:moveTo>
                                <a:lnTo>
                                  <a:pt x="6269736" y="0"/>
                                </a:lnTo>
                                <a:lnTo>
                                  <a:pt x="6269736" y="32004"/>
                                </a:lnTo>
                                <a:lnTo>
                                  <a:pt x="0" y="320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81" name="Shape 10381"/>
                        <wps:cNvSpPr/>
                        <wps:spPr>
                          <a:xfrm>
                            <a:off x="0" y="0"/>
                            <a:ext cx="6269736" cy="12192"/>
                          </a:xfrm>
                          <a:custGeom>
                            <a:avLst/>
                            <a:gdLst/>
                            <a:ahLst/>
                            <a:cxnLst/>
                            <a:rect l="0" t="0" r="0" b="0"/>
                            <a:pathLst>
                              <a:path w="6269736" h="12192">
                                <a:moveTo>
                                  <a:pt x="0" y="0"/>
                                </a:moveTo>
                                <a:lnTo>
                                  <a:pt x="6269736" y="0"/>
                                </a:lnTo>
                                <a:lnTo>
                                  <a:pt x="626973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D251516" id="Group 7529" o:spid="_x0000_s1026" style="position:absolute;margin-left:19.1pt;margin-top:12.5pt;width:493.65pt;height:4.3pt;z-index:251658240;mso-position-horizontal-relative:margin" coordsize="62697,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">
                <v:shape id="Shape 10380" o:spid="_x0000_s1027" style="position:absolute;top:228;width:62697;height:320;visibility:visible;mso-wrap-style:square;v-text-anchor:top" coordsize="6269736,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" path="m,l6269736,r,32004l,32004,,e" fillcolor="black" stroked="f" strokeweight="0">
                  <v:stroke miterlimit="83231f" joinstyle="miter"/>
                  <v:path arrowok="t" textboxrect="0,0,6269736,32004"/>
                </v:shape>
                <v:shape id="Shape 10381" o:spid="_x0000_s1028" style="position:absolute;width:62697;height:121;visibility:visible;mso-wrap-style:square;v-text-anchor:top" coordsize="626973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" path="m,l6269736,r,12192l,12192,,e" fillcolor="black" stroked="f" strokeweight="0">
                  <v:stroke miterlimit="83231f" joinstyle="miter"/>
                  <v:path arrowok="t" textboxrect="0,0,6269736,12192"/>
                </v:shape>
                <w10:wrap type="square" anchorx="margin"/>
              </v:group>
            </w:pict>
          </mc:Fallback>
        </mc:AlternateContent>
      </w:r>
    </w:p>
    <w:p w:rsidR="00847630" w:rsidRDefault="00847630" w:rsidP="00D26AC3">
      <w:pPr>
        <w:spacing w:after="31" w:line="217" w:lineRule="auto"/>
        <w:ind w:right="8634"/>
      </w:pPr>
    </w:p>
    <w:p w:rsidR="00847630" w:rsidRDefault="00737096">
      <w:pPr>
        <w:spacing w:after="80"/>
        <w:ind w:left="-3" w:hanging="10"/>
      </w:pPr>
      <w:r>
        <w:rPr>
          <w:rFonts w:ascii="Stencil" w:eastAsia="Stencil" w:hAnsi="Stencil" w:cs="Stencil"/>
          <w:sz w:val="26"/>
        </w:rPr>
        <w:t xml:space="preserve">PROFESSIONAL EXPERIENCE: </w:t>
      </w:r>
    </w:p>
    <w:p w:rsidR="00847630" w:rsidRDefault="00737096" w:rsidP="00B47729">
      <w:pPr>
        <w:spacing w:after="108" w:line="249" w:lineRule="auto"/>
        <w:ind w:left="81" w:hanging="10"/>
        <w:jc w:val="both"/>
      </w:pPr>
      <w:r>
        <w:rPr>
          <w:rFonts w:ascii="Times New Roman" w:eastAsia="Times New Roman" w:hAnsi="Times New Roman" w:cs="Times New Roman"/>
          <w:b/>
          <w:sz w:val="21"/>
        </w:rPr>
        <w:t xml:space="preserve">Employer name: </w:t>
      </w:r>
      <w:proofErr w:type="spellStart"/>
      <w:r>
        <w:rPr>
          <w:rFonts w:ascii="Times New Roman" w:eastAsia="Times New Roman" w:hAnsi="Times New Roman" w:cs="Times New Roman"/>
          <w:sz w:val="21"/>
        </w:rPr>
        <w:t>Fabtech</w:t>
      </w:r>
      <w:proofErr w:type="spellEnd"/>
      <w:r>
        <w:rPr>
          <w:rFonts w:ascii="Times New Roman" w:eastAsia="Times New Roman" w:hAnsi="Times New Roman" w:cs="Times New Roman"/>
          <w:sz w:val="21"/>
        </w:rPr>
        <w:t xml:space="preserve"> Technologies International Ltd (</w:t>
      </w:r>
      <w:r w:rsidR="00B47729" w:rsidRPr="00B47729">
        <w:rPr>
          <w:rFonts w:ascii="Times New Roman" w:eastAsia="Times New Roman" w:hAnsi="Times New Roman" w:cs="Times New Roman"/>
          <w:sz w:val="21"/>
        </w:rPr>
        <w:t xml:space="preserve">Pharmaceutical Machinery Manufacturing &amp; Pharmaceutical </w:t>
      </w:r>
      <w:r w:rsidR="00B47729">
        <w:rPr>
          <w:rFonts w:ascii="Times New Roman" w:eastAsia="Times New Roman" w:hAnsi="Times New Roman" w:cs="Times New Roman"/>
          <w:sz w:val="21"/>
        </w:rPr>
        <w:t xml:space="preserve">  </w:t>
      </w:r>
      <w:r w:rsidR="00B47729" w:rsidRPr="00B47729">
        <w:rPr>
          <w:rFonts w:ascii="Times New Roman" w:eastAsia="Times New Roman" w:hAnsi="Times New Roman" w:cs="Times New Roman"/>
          <w:sz w:val="21"/>
        </w:rPr>
        <w:t>Maintenance Company</w:t>
      </w:r>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Umbergaon</w:t>
      </w:r>
      <w:proofErr w:type="spellEnd"/>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Valsad</w:t>
      </w:r>
      <w:proofErr w:type="spellEnd"/>
      <w:r>
        <w:rPr>
          <w:rFonts w:ascii="Times New Roman" w:eastAsia="Times New Roman" w:hAnsi="Times New Roman" w:cs="Times New Roman"/>
          <w:sz w:val="21"/>
        </w:rPr>
        <w:t>, Gujarat.</w:t>
      </w:r>
      <w:r>
        <w:rPr>
          <w:rFonts w:ascii="Times New Roman" w:eastAsia="Times New Roman" w:hAnsi="Times New Roman" w:cs="Times New Roman"/>
          <w:b/>
          <w:sz w:val="21"/>
        </w:rPr>
        <w:t xml:space="preserve"> </w:t>
      </w:r>
    </w:p>
    <w:p w:rsidR="00847630" w:rsidRDefault="00737096">
      <w:pPr>
        <w:spacing w:after="108" w:line="249" w:lineRule="auto"/>
        <w:ind w:left="81" w:hanging="10"/>
        <w:jc w:val="both"/>
      </w:pPr>
      <w:r>
        <w:rPr>
          <w:rFonts w:ascii="Times New Roman" w:eastAsia="Times New Roman" w:hAnsi="Times New Roman" w:cs="Times New Roman"/>
          <w:b/>
          <w:sz w:val="21"/>
        </w:rPr>
        <w:t xml:space="preserve">Period of working: </w:t>
      </w:r>
      <w:r w:rsidR="00BA62D4">
        <w:rPr>
          <w:rFonts w:ascii="Times New Roman" w:eastAsia="Times New Roman" w:hAnsi="Times New Roman" w:cs="Times New Roman"/>
          <w:sz w:val="21"/>
        </w:rPr>
        <w:t>25</w:t>
      </w:r>
      <w:r w:rsidR="00DC2885">
        <w:rPr>
          <w:rFonts w:ascii="Times New Roman" w:eastAsia="Times New Roman" w:hAnsi="Times New Roman" w:cs="Times New Roman"/>
          <w:sz w:val="21"/>
        </w:rPr>
        <w:t xml:space="preserve"> </w:t>
      </w:r>
      <w:r w:rsidR="00BA62D4">
        <w:rPr>
          <w:rFonts w:ascii="Times New Roman" w:eastAsia="Times New Roman" w:hAnsi="Times New Roman" w:cs="Times New Roman"/>
          <w:sz w:val="21"/>
        </w:rPr>
        <w:t>August 2015</w:t>
      </w:r>
      <w:r>
        <w:rPr>
          <w:rFonts w:ascii="Times New Roman" w:eastAsia="Times New Roman" w:hAnsi="Times New Roman" w:cs="Times New Roman"/>
          <w:sz w:val="21"/>
        </w:rPr>
        <w:t xml:space="preserve">- Present. </w:t>
      </w:r>
    </w:p>
    <w:p w:rsidR="0067707C" w:rsidRPr="00A7609C" w:rsidRDefault="00737096" w:rsidP="00BA62D4">
      <w:pPr>
        <w:spacing w:after="110" w:line="249" w:lineRule="auto"/>
        <w:ind w:left="81" w:hanging="10"/>
        <w:jc w:val="both"/>
        <w:rPr>
          <w:rFonts w:ascii="Times New Roman" w:eastAsia="Times New Roman" w:hAnsi="Times New Roman" w:cs="Times New Roman"/>
          <w:sz w:val="21"/>
        </w:rPr>
      </w:pPr>
      <w:r>
        <w:rPr>
          <w:rFonts w:ascii="Times New Roman" w:eastAsia="Times New Roman" w:hAnsi="Times New Roman" w:cs="Times New Roman"/>
          <w:b/>
          <w:sz w:val="21"/>
        </w:rPr>
        <w:t xml:space="preserve">Designation:  </w:t>
      </w:r>
      <w:r>
        <w:rPr>
          <w:rFonts w:ascii="Times New Roman" w:eastAsia="Times New Roman" w:hAnsi="Times New Roman" w:cs="Times New Roman"/>
          <w:sz w:val="21"/>
        </w:rPr>
        <w:t xml:space="preserve">Automation </w:t>
      </w:r>
      <w:r w:rsidR="00DC2885">
        <w:rPr>
          <w:rFonts w:ascii="Times New Roman" w:eastAsia="Times New Roman" w:hAnsi="Times New Roman" w:cs="Times New Roman"/>
          <w:sz w:val="21"/>
        </w:rPr>
        <w:t>Engineer</w:t>
      </w:r>
      <w:bookmarkStart w:id="0" w:name="_GoBack"/>
      <w:bookmarkEnd w:id="0"/>
    </w:p>
    <w:p w:rsidR="00847630" w:rsidRDefault="00737096">
      <w:pPr>
        <w:spacing w:after="104" w:line="249" w:lineRule="auto"/>
        <w:ind w:left="432" w:right="304" w:hanging="10"/>
      </w:pPr>
      <w:r>
        <w:rPr>
          <w:rFonts w:ascii="Times New Roman" w:eastAsia="Times New Roman" w:hAnsi="Times New Roman" w:cs="Times New Roman"/>
          <w:b/>
          <w:sz w:val="23"/>
        </w:rPr>
        <w:lastRenderedPageBreak/>
        <w:t xml:space="preserve">Role: </w:t>
      </w:r>
    </w:p>
    <w:p w:rsidR="00847630" w:rsidRDefault="00C63FC4" w:rsidP="00835B7E">
      <w:pPr>
        <w:pStyle w:val="ListParagraph"/>
        <w:numPr>
          <w:ilvl w:val="0"/>
          <w:numId w:val="2"/>
        </w:numPr>
        <w:spacing w:after="95" w:line="267" w:lineRule="auto"/>
        <w:jc w:val="both"/>
      </w:pPr>
      <w:r>
        <w:rPr>
          <w:rFonts w:ascii="Times New Roman" w:eastAsia="Times New Roman" w:hAnsi="Times New Roman" w:cs="Times New Roman"/>
          <w:sz w:val="23"/>
        </w:rPr>
        <w:t xml:space="preserve">To see the </w:t>
      </w:r>
      <w:r w:rsidR="00737096" w:rsidRPr="00835B7E">
        <w:rPr>
          <w:rFonts w:ascii="Times New Roman" w:eastAsia="Times New Roman" w:hAnsi="Times New Roman" w:cs="Times New Roman"/>
          <w:sz w:val="23"/>
        </w:rPr>
        <w:t xml:space="preserve">Maintenance, manufacturing, overseeing the production of goods in factory. Our main job is to ensure that all products are manufactured with utmost efficiency and quality, according to planned protocols using the appropriate Electrical &amp; Automation technology. </w:t>
      </w:r>
    </w:p>
    <w:p w:rsidR="00847630" w:rsidRPr="00BA62D4" w:rsidRDefault="00C63FC4" w:rsidP="00835B7E">
      <w:pPr>
        <w:pStyle w:val="ListParagraph"/>
        <w:numPr>
          <w:ilvl w:val="0"/>
          <w:numId w:val="2"/>
        </w:numPr>
        <w:spacing w:after="3" w:line="267" w:lineRule="auto"/>
        <w:jc w:val="both"/>
      </w:pPr>
      <w:r>
        <w:rPr>
          <w:rFonts w:ascii="Times New Roman" w:eastAsia="Times New Roman" w:hAnsi="Times New Roman" w:cs="Times New Roman"/>
          <w:sz w:val="23"/>
        </w:rPr>
        <w:t>Leadership experience in an I</w:t>
      </w:r>
      <w:r w:rsidR="00737096" w:rsidRPr="00835B7E">
        <w:rPr>
          <w:rFonts w:ascii="Times New Roman" w:eastAsia="Times New Roman" w:hAnsi="Times New Roman" w:cs="Times New Roman"/>
          <w:sz w:val="23"/>
        </w:rPr>
        <w:t xml:space="preserve">ndustrial </w:t>
      </w:r>
      <w:r>
        <w:rPr>
          <w:rFonts w:ascii="Times New Roman" w:eastAsia="Times New Roman" w:hAnsi="Times New Roman" w:cs="Times New Roman"/>
          <w:sz w:val="23"/>
        </w:rPr>
        <w:t xml:space="preserve">Automation &amp; Instrumentation </w:t>
      </w:r>
      <w:r w:rsidR="00737096" w:rsidRPr="00835B7E">
        <w:rPr>
          <w:rFonts w:ascii="Times New Roman" w:eastAsia="Times New Roman" w:hAnsi="Times New Roman" w:cs="Times New Roman"/>
          <w:sz w:val="23"/>
        </w:rPr>
        <w:t xml:space="preserve">maintenance or manufacturing environment. </w:t>
      </w:r>
    </w:p>
    <w:p w:rsidR="00BA62D4" w:rsidRDefault="00BA62D4" w:rsidP="00835B7E">
      <w:pPr>
        <w:pStyle w:val="ListParagraph"/>
        <w:numPr>
          <w:ilvl w:val="0"/>
          <w:numId w:val="2"/>
        </w:numPr>
        <w:spacing w:after="3" w:line="267" w:lineRule="auto"/>
        <w:jc w:val="both"/>
      </w:pPr>
      <w:r>
        <w:rPr>
          <w:rFonts w:ascii="Times New Roman" w:eastAsia="Times New Roman" w:hAnsi="Times New Roman" w:cs="Times New Roman"/>
          <w:sz w:val="23"/>
        </w:rPr>
        <w:t>Electrical control panel designing with 3 Phase supply Bus Bar system Distribution.</w:t>
      </w:r>
    </w:p>
    <w:p w:rsidR="00847630" w:rsidRDefault="00737096" w:rsidP="00835B7E">
      <w:pPr>
        <w:pStyle w:val="ListParagraph"/>
        <w:numPr>
          <w:ilvl w:val="0"/>
          <w:numId w:val="3"/>
        </w:numPr>
        <w:spacing w:after="3" w:line="267" w:lineRule="auto"/>
        <w:jc w:val="both"/>
      </w:pPr>
      <w:r w:rsidRPr="00835B7E">
        <w:rPr>
          <w:rFonts w:ascii="Times New Roman" w:eastAsia="Times New Roman" w:hAnsi="Times New Roman" w:cs="Times New Roman"/>
          <w:sz w:val="23"/>
        </w:rPr>
        <w:t xml:space="preserve">Familiar with standard and code (IEC 61131-3), ATEX Certification, Zone 0, Zone 1. </w:t>
      </w:r>
    </w:p>
    <w:p w:rsidR="00847630" w:rsidRDefault="00C63FC4" w:rsidP="00835B7E">
      <w:pPr>
        <w:pStyle w:val="ListParagraph"/>
        <w:numPr>
          <w:ilvl w:val="0"/>
          <w:numId w:val="3"/>
        </w:numPr>
        <w:spacing w:after="3" w:line="267" w:lineRule="auto"/>
        <w:jc w:val="both"/>
      </w:pPr>
      <w:r>
        <w:rPr>
          <w:rFonts w:ascii="Times New Roman" w:eastAsia="Times New Roman" w:hAnsi="Times New Roman" w:cs="Times New Roman"/>
          <w:sz w:val="23"/>
        </w:rPr>
        <w:t xml:space="preserve">Knowledge of PLC software development, </w:t>
      </w:r>
      <w:r w:rsidRPr="00835B7E">
        <w:rPr>
          <w:rFonts w:ascii="Times New Roman" w:eastAsia="Times New Roman" w:hAnsi="Times New Roman" w:cs="Times New Roman"/>
          <w:sz w:val="23"/>
        </w:rPr>
        <w:t>21 CFR Part 11,</w:t>
      </w:r>
      <w:r w:rsidRPr="00835B7E">
        <w:rPr>
          <w:sz w:val="21"/>
        </w:rPr>
        <w:t xml:space="preserve"> </w:t>
      </w:r>
      <w:r w:rsidRPr="00835B7E">
        <w:rPr>
          <w:rFonts w:ascii="Times New Roman" w:eastAsia="Times New Roman" w:hAnsi="Times New Roman" w:cs="Times New Roman"/>
          <w:sz w:val="23"/>
        </w:rPr>
        <w:t>Online</w:t>
      </w:r>
      <w:r w:rsidR="00B47729">
        <w:rPr>
          <w:rFonts w:ascii="Times New Roman" w:eastAsia="Times New Roman" w:hAnsi="Times New Roman" w:cs="Times New Roman"/>
          <w:sz w:val="23"/>
        </w:rPr>
        <w:t xml:space="preserve">/ Offline </w:t>
      </w:r>
      <w:r w:rsidR="00737096" w:rsidRPr="00835B7E">
        <w:rPr>
          <w:rFonts w:ascii="Times New Roman" w:eastAsia="Times New Roman" w:hAnsi="Times New Roman" w:cs="Times New Roman"/>
          <w:sz w:val="23"/>
        </w:rPr>
        <w:t xml:space="preserve">Batch Report generation. </w:t>
      </w:r>
    </w:p>
    <w:p w:rsidR="00847630" w:rsidRDefault="00737096" w:rsidP="00835B7E">
      <w:pPr>
        <w:pStyle w:val="ListParagraph"/>
        <w:numPr>
          <w:ilvl w:val="0"/>
          <w:numId w:val="3"/>
        </w:numPr>
        <w:spacing w:after="3" w:line="267" w:lineRule="auto"/>
        <w:jc w:val="both"/>
      </w:pPr>
      <w:r w:rsidRPr="00835B7E">
        <w:rPr>
          <w:rFonts w:ascii="Times New Roman" w:eastAsia="Times New Roman" w:hAnsi="Times New Roman" w:cs="Times New Roman"/>
          <w:sz w:val="23"/>
        </w:rPr>
        <w:t xml:space="preserve">Maintenance, Testing, Installation, Interfacing, Commissioning and modifying the existing systems. </w:t>
      </w:r>
    </w:p>
    <w:p w:rsidR="00847630" w:rsidRPr="008B74FC" w:rsidRDefault="00737096" w:rsidP="00835B7E">
      <w:pPr>
        <w:pStyle w:val="ListParagraph"/>
        <w:numPr>
          <w:ilvl w:val="0"/>
          <w:numId w:val="3"/>
        </w:numPr>
        <w:spacing w:after="91" w:line="237" w:lineRule="auto"/>
        <w:jc w:val="both"/>
      </w:pPr>
      <w:r w:rsidRPr="00835B7E">
        <w:rPr>
          <w:rFonts w:ascii="Times New Roman" w:eastAsia="Times New Roman" w:hAnsi="Times New Roman" w:cs="Times New Roman"/>
          <w:sz w:val="23"/>
        </w:rPr>
        <w:t>Experience troubleshooting, maintenance electrical controls, PLC’s (Allen Bradley, Sieme</w:t>
      </w:r>
      <w:r w:rsidR="00BA62D4">
        <w:rPr>
          <w:rFonts w:ascii="Times New Roman" w:eastAsia="Times New Roman" w:hAnsi="Times New Roman" w:cs="Times New Roman"/>
          <w:sz w:val="23"/>
        </w:rPr>
        <w:t xml:space="preserve">ns, Mitsubishi), </w:t>
      </w:r>
      <w:r w:rsidRPr="00835B7E">
        <w:rPr>
          <w:rFonts w:ascii="Times New Roman" w:eastAsia="Times New Roman" w:hAnsi="Times New Roman" w:cs="Times New Roman"/>
          <w:sz w:val="23"/>
        </w:rPr>
        <w:t xml:space="preserve">VFD programming, motor controllers, pneumatic systems, control loops and </w:t>
      </w:r>
      <w:r w:rsidR="00C63FC4">
        <w:rPr>
          <w:rFonts w:ascii="Times New Roman" w:eastAsia="Times New Roman" w:hAnsi="Times New Roman" w:cs="Times New Roman"/>
          <w:sz w:val="23"/>
        </w:rPr>
        <w:t>I</w:t>
      </w:r>
      <w:r w:rsidRPr="00835B7E">
        <w:rPr>
          <w:rFonts w:ascii="Times New Roman" w:eastAsia="Times New Roman" w:hAnsi="Times New Roman" w:cs="Times New Roman"/>
          <w:sz w:val="23"/>
        </w:rPr>
        <w:t xml:space="preserve">nstrumentation  </w:t>
      </w:r>
    </w:p>
    <w:p w:rsidR="008B74FC" w:rsidRPr="008B74FC" w:rsidRDefault="008B74FC" w:rsidP="008B74FC">
      <w:pPr>
        <w:numPr>
          <w:ilvl w:val="0"/>
          <w:numId w:val="3"/>
        </w:numPr>
        <w:shd w:val="clear" w:color="auto" w:fill="FFFFFF"/>
        <w:spacing w:before="100" w:beforeAutospacing="1" w:after="100" w:afterAutospacing="1" w:line="240" w:lineRule="auto"/>
        <w:rPr>
          <w:rFonts w:ascii="Georgia" w:eastAsia="Times New Roman" w:hAnsi="Georgia" w:cs="Times New Roman"/>
          <w:sz w:val="21"/>
          <w:szCs w:val="21"/>
        </w:rPr>
      </w:pPr>
      <w:r w:rsidRPr="008B74FC">
        <w:rPr>
          <w:rFonts w:ascii="Georgia" w:eastAsia="Times New Roman" w:hAnsi="Georgia" w:cs="Times New Roman"/>
          <w:sz w:val="21"/>
          <w:szCs w:val="21"/>
        </w:rPr>
        <w:t>Work in close proximity to hazardous chemicals, high and low temperature liquids, high pressure liquids and gasses, steam, and moving machinery/equipment</w:t>
      </w:r>
    </w:p>
    <w:p w:rsidR="008B74FC" w:rsidRPr="008B74FC" w:rsidRDefault="008B74FC" w:rsidP="008B74FC">
      <w:pPr>
        <w:numPr>
          <w:ilvl w:val="0"/>
          <w:numId w:val="3"/>
        </w:numPr>
        <w:shd w:val="clear" w:color="auto" w:fill="FFFFFF"/>
        <w:spacing w:before="100" w:beforeAutospacing="1" w:after="100" w:afterAutospacing="1" w:line="240" w:lineRule="auto"/>
        <w:rPr>
          <w:rFonts w:ascii="Georgia" w:eastAsia="Times New Roman" w:hAnsi="Georgia" w:cs="Times New Roman"/>
          <w:sz w:val="21"/>
          <w:szCs w:val="21"/>
        </w:rPr>
      </w:pPr>
      <w:r w:rsidRPr="008B74FC">
        <w:rPr>
          <w:rFonts w:ascii="Georgia" w:eastAsia="Times New Roman" w:hAnsi="Georgia" w:cs="Times New Roman"/>
          <w:sz w:val="21"/>
          <w:szCs w:val="21"/>
        </w:rPr>
        <w:t>Perform complex configuration of the site’s instrumentation</w:t>
      </w:r>
    </w:p>
    <w:p w:rsidR="008B74FC" w:rsidRPr="00C63FC4" w:rsidRDefault="008B74FC" w:rsidP="00C63FC4">
      <w:pPr>
        <w:numPr>
          <w:ilvl w:val="0"/>
          <w:numId w:val="3"/>
        </w:numPr>
        <w:shd w:val="clear" w:color="auto" w:fill="FFFFFF"/>
        <w:spacing w:before="100" w:beforeAutospacing="1" w:after="100" w:afterAutospacing="1" w:line="240" w:lineRule="auto"/>
        <w:rPr>
          <w:rFonts w:ascii="Georgia" w:eastAsia="Times New Roman" w:hAnsi="Georgia" w:cs="Times New Roman"/>
          <w:sz w:val="21"/>
          <w:szCs w:val="21"/>
        </w:rPr>
      </w:pPr>
      <w:r w:rsidRPr="008B74FC">
        <w:rPr>
          <w:rFonts w:ascii="Georgia" w:eastAsia="Times New Roman" w:hAnsi="Georgia" w:cs="Times New Roman"/>
          <w:sz w:val="21"/>
          <w:szCs w:val="21"/>
        </w:rPr>
        <w:t>Provide hands-on technical leadership for installation, start-up, and maintenance of state-of-the-art process control systems</w:t>
      </w:r>
    </w:p>
    <w:p w:rsidR="00723B7E" w:rsidRPr="00723B7E" w:rsidRDefault="00723B7E" w:rsidP="00723B7E">
      <w:pPr>
        <w:numPr>
          <w:ilvl w:val="0"/>
          <w:numId w:val="3"/>
        </w:numPr>
        <w:shd w:val="clear" w:color="auto" w:fill="FFFFFF"/>
        <w:spacing w:before="100" w:beforeAutospacing="1" w:after="100" w:afterAutospacing="1" w:line="240" w:lineRule="auto"/>
        <w:rPr>
          <w:rFonts w:ascii="Georgia" w:eastAsia="Times New Roman" w:hAnsi="Georgia" w:cs="Times New Roman"/>
          <w:sz w:val="21"/>
          <w:szCs w:val="21"/>
        </w:rPr>
      </w:pPr>
      <w:r w:rsidRPr="00723B7E">
        <w:rPr>
          <w:rFonts w:ascii="Georgia" w:eastAsia="Times New Roman" w:hAnsi="Georgia" w:cs="Times New Roman"/>
          <w:sz w:val="21"/>
          <w:szCs w:val="21"/>
        </w:rPr>
        <w:t>Assist in the development and training of Client's personnel when requested</w:t>
      </w:r>
    </w:p>
    <w:p w:rsidR="00847630" w:rsidRDefault="00737096" w:rsidP="00835B7E">
      <w:pPr>
        <w:pStyle w:val="ListParagraph"/>
        <w:numPr>
          <w:ilvl w:val="0"/>
          <w:numId w:val="3"/>
        </w:numPr>
        <w:spacing w:after="3" w:line="267" w:lineRule="auto"/>
        <w:jc w:val="both"/>
      </w:pPr>
      <w:r w:rsidRPr="00835B7E">
        <w:rPr>
          <w:rFonts w:ascii="Times New Roman" w:eastAsia="Times New Roman" w:hAnsi="Times New Roman" w:cs="Times New Roman"/>
          <w:sz w:val="23"/>
        </w:rPr>
        <w:t xml:space="preserve">Working with engineers to develop P &amp; ID's and specify Instrumentation using AutoCAD. </w:t>
      </w:r>
    </w:p>
    <w:p w:rsidR="00847630" w:rsidRDefault="00737096" w:rsidP="00835B7E">
      <w:pPr>
        <w:pStyle w:val="ListParagraph"/>
        <w:numPr>
          <w:ilvl w:val="0"/>
          <w:numId w:val="3"/>
        </w:numPr>
        <w:spacing w:after="3" w:line="267" w:lineRule="auto"/>
        <w:jc w:val="both"/>
      </w:pPr>
      <w:r w:rsidRPr="00835B7E">
        <w:rPr>
          <w:rFonts w:ascii="Times New Roman" w:eastAsia="Times New Roman" w:hAnsi="Times New Roman" w:cs="Times New Roman"/>
          <w:sz w:val="23"/>
        </w:rPr>
        <w:t xml:space="preserve">Performing detailed instrument, and control design work for </w:t>
      </w:r>
      <w:r w:rsidR="00835B7E" w:rsidRPr="00835B7E">
        <w:rPr>
          <w:rFonts w:ascii="Times New Roman" w:eastAsia="Times New Roman" w:hAnsi="Times New Roman" w:cs="Times New Roman"/>
          <w:sz w:val="23"/>
        </w:rPr>
        <w:t>start-ups</w:t>
      </w:r>
      <w:r w:rsidRPr="00835B7E">
        <w:rPr>
          <w:rFonts w:ascii="Times New Roman" w:eastAsia="Times New Roman" w:hAnsi="Times New Roman" w:cs="Times New Roman"/>
          <w:sz w:val="23"/>
        </w:rPr>
        <w:t xml:space="preserve">, FAT, SAT, IQ, DQ, OQ &amp; PQ. </w:t>
      </w:r>
    </w:p>
    <w:p w:rsidR="00847630" w:rsidRDefault="00737096" w:rsidP="00835B7E">
      <w:pPr>
        <w:pStyle w:val="ListParagraph"/>
        <w:numPr>
          <w:ilvl w:val="0"/>
          <w:numId w:val="3"/>
        </w:numPr>
        <w:spacing w:after="92" w:line="267" w:lineRule="auto"/>
        <w:jc w:val="both"/>
      </w:pPr>
      <w:r w:rsidRPr="00835B7E">
        <w:rPr>
          <w:rFonts w:ascii="Times New Roman" w:eastAsia="Times New Roman" w:hAnsi="Times New Roman" w:cs="Times New Roman"/>
          <w:sz w:val="23"/>
        </w:rPr>
        <w:t xml:space="preserve">Discuss with the customers during implantation and design of the new complex services, maintenance understanding complicated problems resulting in successful problem resolution. </w:t>
      </w:r>
    </w:p>
    <w:p w:rsidR="00847630" w:rsidRDefault="00737096" w:rsidP="00835B7E">
      <w:pPr>
        <w:pStyle w:val="ListParagraph"/>
        <w:numPr>
          <w:ilvl w:val="0"/>
          <w:numId w:val="3"/>
        </w:numPr>
        <w:spacing w:after="3" w:line="267" w:lineRule="auto"/>
        <w:jc w:val="both"/>
      </w:pPr>
      <w:r w:rsidRPr="00835B7E">
        <w:rPr>
          <w:rFonts w:ascii="Times New Roman" w:eastAsia="Times New Roman" w:hAnsi="Times New Roman" w:cs="Times New Roman"/>
          <w:sz w:val="23"/>
        </w:rPr>
        <w:t xml:space="preserve">Working collaboratively with design engineers, operation engineers, purchasers and other internal staff. </w:t>
      </w:r>
    </w:p>
    <w:p w:rsidR="00847630" w:rsidRDefault="00737096" w:rsidP="00835B7E">
      <w:pPr>
        <w:pStyle w:val="ListParagraph"/>
        <w:numPr>
          <w:ilvl w:val="0"/>
          <w:numId w:val="3"/>
        </w:numPr>
        <w:spacing w:after="3" w:line="267" w:lineRule="auto"/>
        <w:jc w:val="both"/>
      </w:pPr>
      <w:r w:rsidRPr="00835B7E">
        <w:rPr>
          <w:rFonts w:ascii="Times New Roman" w:eastAsia="Times New Roman" w:hAnsi="Times New Roman" w:cs="Times New Roman"/>
          <w:sz w:val="23"/>
        </w:rPr>
        <w:t xml:space="preserve">Providing advice and consultancy support. </w:t>
      </w:r>
    </w:p>
    <w:p w:rsidR="00847630" w:rsidRDefault="00737096" w:rsidP="00835B7E">
      <w:pPr>
        <w:pStyle w:val="ListParagraph"/>
        <w:numPr>
          <w:ilvl w:val="0"/>
          <w:numId w:val="3"/>
        </w:numPr>
        <w:spacing w:after="3" w:line="267" w:lineRule="auto"/>
        <w:jc w:val="both"/>
      </w:pPr>
      <w:r w:rsidRPr="00835B7E">
        <w:rPr>
          <w:rFonts w:ascii="Times New Roman" w:eastAsia="Times New Roman" w:hAnsi="Times New Roman" w:cs="Times New Roman"/>
          <w:sz w:val="23"/>
        </w:rPr>
        <w:t xml:space="preserve">Project management within cost and time constrained environments. </w:t>
      </w:r>
    </w:p>
    <w:p w:rsidR="00D26AC3" w:rsidRPr="00BA62D4" w:rsidRDefault="00881573" w:rsidP="007A2F61">
      <w:pPr>
        <w:pStyle w:val="ListParagraph"/>
        <w:numPr>
          <w:ilvl w:val="0"/>
          <w:numId w:val="3"/>
        </w:numPr>
        <w:spacing w:after="3" w:line="267" w:lineRule="auto"/>
        <w:jc w:val="both"/>
      </w:pPr>
      <w:r>
        <w:rPr>
          <w:noProof/>
        </w:rPr>
        <mc:AlternateContent>
          <mc:Choice Requires="wpg">
            <w:drawing>
              <wp:anchor distT="0" distB="0" distL="114300" distR="114300" simplePos="0" relativeHeight="251660288" behindDoc="0" locked="0" layoutInCell="1" allowOverlap="1" wp14:anchorId="07293BAD" wp14:editId="53E3068E">
                <wp:simplePos x="0" y="0"/>
                <wp:positionH relativeFrom="margin">
                  <wp:posOffset>288290</wp:posOffset>
                </wp:positionH>
                <wp:positionV relativeFrom="paragraph">
                  <wp:posOffset>448945</wp:posOffset>
                </wp:positionV>
                <wp:extent cx="6269355" cy="54610"/>
                <wp:effectExtent l="0" t="0" r="0" b="2540"/>
                <wp:wrapSquare wrapText="bothSides"/>
                <wp:docPr id="1" name="Group 1"/>
                <wp:cNvGraphicFramePr/>
                <a:graphic xmlns:a="http://schemas.openxmlformats.org/drawingml/2006/main">
                  <a:graphicData uri="http://schemas.microsoft.com/office/word/2010/wordprocessingGroup">
                    <wpg:wgp>
                      <wpg:cNvGrpSpPr/>
                      <wpg:grpSpPr>
                        <a:xfrm>
                          <a:off x="0" y="0"/>
                          <a:ext cx="6269355" cy="54610"/>
                          <a:chOff x="0" y="0"/>
                          <a:chExt cx="6269736" cy="54864"/>
                        </a:xfrm>
                      </wpg:grpSpPr>
                      <wps:wsp>
                        <wps:cNvPr id="2" name="Shape 10380"/>
                        <wps:cNvSpPr/>
                        <wps:spPr>
                          <a:xfrm>
                            <a:off x="0" y="22860"/>
                            <a:ext cx="6269736" cy="32004"/>
                          </a:xfrm>
                          <a:custGeom>
                            <a:avLst/>
                            <a:gdLst/>
                            <a:ahLst/>
                            <a:cxnLst/>
                            <a:rect l="0" t="0" r="0" b="0"/>
                            <a:pathLst>
                              <a:path w="6269736" h="32004">
                                <a:moveTo>
                                  <a:pt x="0" y="0"/>
                                </a:moveTo>
                                <a:lnTo>
                                  <a:pt x="6269736" y="0"/>
                                </a:lnTo>
                                <a:lnTo>
                                  <a:pt x="6269736" y="32004"/>
                                </a:lnTo>
                                <a:lnTo>
                                  <a:pt x="0" y="320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 name="Shape 10381"/>
                        <wps:cNvSpPr/>
                        <wps:spPr>
                          <a:xfrm>
                            <a:off x="0" y="0"/>
                            <a:ext cx="6269736" cy="12192"/>
                          </a:xfrm>
                          <a:custGeom>
                            <a:avLst/>
                            <a:gdLst/>
                            <a:ahLst/>
                            <a:cxnLst/>
                            <a:rect l="0" t="0" r="0" b="0"/>
                            <a:pathLst>
                              <a:path w="6269736" h="12192">
                                <a:moveTo>
                                  <a:pt x="0" y="0"/>
                                </a:moveTo>
                                <a:lnTo>
                                  <a:pt x="6269736" y="0"/>
                                </a:lnTo>
                                <a:lnTo>
                                  <a:pt x="626973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972D8DF" id="Group 1" o:spid="_x0000_s1026" style="position:absolute;margin-left:22.7pt;margin-top:35.35pt;width:493.65pt;height:4.3pt;z-index:251660288;mso-position-horizontal-relative:margin" coordsize="62697,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">
                <v:shape id="Shape 10380" o:spid="_x0000_s1027" style="position:absolute;top:228;width:62697;height:320;visibility:visible;mso-wrap-style:square;v-text-anchor:top" coordsize="6269736,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" path="m,l6269736,r,32004l,32004,,e" fillcolor="black" stroked="f" strokeweight="0">
                  <v:stroke miterlimit="83231f" joinstyle="miter"/>
                  <v:path arrowok="t" textboxrect="0,0,6269736,32004"/>
                </v:shape>
                <v:shape id="Shape 10381" o:spid="_x0000_s1028" style="position:absolute;width:62697;height:121;visibility:visible;mso-wrap-style:square;v-text-anchor:top" coordsize="626973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" path="m,l6269736,r,12192l,12192,,e" fillcolor="black" stroked="f" strokeweight="0">
                  <v:stroke miterlimit="83231f" joinstyle="miter"/>
                  <v:path arrowok="t" textboxrect="0,0,6269736,12192"/>
                </v:shape>
                <w10:wrap type="square" anchorx="margin"/>
              </v:group>
            </w:pict>
          </mc:Fallback>
        </mc:AlternateContent>
      </w:r>
      <w:r w:rsidR="00737096" w:rsidRPr="00835B7E">
        <w:rPr>
          <w:rFonts w:ascii="Times New Roman" w:eastAsia="Times New Roman" w:hAnsi="Times New Roman" w:cs="Times New Roman"/>
          <w:sz w:val="23"/>
        </w:rPr>
        <w:t xml:space="preserve">Also </w:t>
      </w:r>
      <w:r w:rsidR="00835B7E">
        <w:rPr>
          <w:rFonts w:ascii="Times New Roman" w:eastAsia="Times New Roman" w:hAnsi="Times New Roman" w:cs="Times New Roman"/>
          <w:sz w:val="23"/>
        </w:rPr>
        <w:t>Ons</w:t>
      </w:r>
      <w:r w:rsidR="00737096" w:rsidRPr="00835B7E">
        <w:rPr>
          <w:rFonts w:ascii="Times New Roman" w:eastAsia="Times New Roman" w:hAnsi="Times New Roman" w:cs="Times New Roman"/>
          <w:sz w:val="23"/>
        </w:rPr>
        <w:t>ite visit Maintenance, Installation &amp; Commissioning</w:t>
      </w:r>
      <w:r w:rsidR="00526B36">
        <w:rPr>
          <w:rFonts w:ascii="Times New Roman" w:eastAsia="Times New Roman" w:hAnsi="Times New Roman" w:cs="Times New Roman"/>
          <w:sz w:val="23"/>
        </w:rPr>
        <w:t xml:space="preserve"> in National &amp; International Level</w:t>
      </w:r>
      <w:r w:rsidR="00D26AC3">
        <w:rPr>
          <w:rFonts w:ascii="Times New Roman" w:eastAsia="Times New Roman" w:hAnsi="Times New Roman" w:cs="Times New Roman"/>
          <w:sz w:val="23"/>
        </w:rPr>
        <w:t xml:space="preserve"> (Dubai, Bangladesh)</w:t>
      </w:r>
      <w:r w:rsidR="00526B36">
        <w:rPr>
          <w:rFonts w:ascii="Times New Roman" w:eastAsia="Times New Roman" w:hAnsi="Times New Roman" w:cs="Times New Roman"/>
          <w:sz w:val="23"/>
        </w:rPr>
        <w:t>.</w:t>
      </w:r>
    </w:p>
    <w:p w:rsidR="00BA62D4" w:rsidRDefault="00BA62D4" w:rsidP="00BA62D4">
      <w:pPr>
        <w:spacing w:after="3" w:line="267" w:lineRule="auto"/>
        <w:jc w:val="both"/>
      </w:pPr>
    </w:p>
    <w:p w:rsidR="00BA62D4" w:rsidRDefault="00BA62D4" w:rsidP="00BA62D4">
      <w:pPr>
        <w:spacing w:after="108" w:line="249" w:lineRule="auto"/>
        <w:ind w:left="81" w:hanging="10"/>
        <w:jc w:val="both"/>
      </w:pPr>
      <w:r>
        <w:rPr>
          <w:rFonts w:ascii="Times New Roman" w:eastAsia="Times New Roman" w:hAnsi="Times New Roman" w:cs="Times New Roman"/>
          <w:b/>
          <w:sz w:val="21"/>
        </w:rPr>
        <w:t xml:space="preserve">Employer name: </w:t>
      </w:r>
      <w:proofErr w:type="spellStart"/>
      <w:r>
        <w:rPr>
          <w:rFonts w:ascii="Times New Roman" w:eastAsia="Times New Roman" w:hAnsi="Times New Roman" w:cs="Times New Roman"/>
          <w:sz w:val="21"/>
        </w:rPr>
        <w:t>Fabtech</w:t>
      </w:r>
      <w:proofErr w:type="spellEnd"/>
      <w:r>
        <w:rPr>
          <w:rFonts w:ascii="Times New Roman" w:eastAsia="Times New Roman" w:hAnsi="Times New Roman" w:cs="Times New Roman"/>
          <w:sz w:val="21"/>
        </w:rPr>
        <w:t xml:space="preserve"> Technologies International Ltd (</w:t>
      </w:r>
      <w:r w:rsidRPr="00B47729">
        <w:rPr>
          <w:rFonts w:ascii="Times New Roman" w:eastAsia="Times New Roman" w:hAnsi="Times New Roman" w:cs="Times New Roman"/>
          <w:sz w:val="21"/>
        </w:rPr>
        <w:t xml:space="preserve">Pharmaceutical Machinery Manufacturing &amp; Pharmaceutical </w:t>
      </w:r>
      <w:r>
        <w:rPr>
          <w:rFonts w:ascii="Times New Roman" w:eastAsia="Times New Roman" w:hAnsi="Times New Roman" w:cs="Times New Roman"/>
          <w:sz w:val="21"/>
        </w:rPr>
        <w:t xml:space="preserve">  </w:t>
      </w:r>
      <w:r w:rsidRPr="00B47729">
        <w:rPr>
          <w:rFonts w:ascii="Times New Roman" w:eastAsia="Times New Roman" w:hAnsi="Times New Roman" w:cs="Times New Roman"/>
          <w:sz w:val="21"/>
        </w:rPr>
        <w:t>Maintenance Company</w:t>
      </w:r>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Umbergaon</w:t>
      </w:r>
      <w:proofErr w:type="spellEnd"/>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Valsad</w:t>
      </w:r>
      <w:proofErr w:type="spellEnd"/>
      <w:r>
        <w:rPr>
          <w:rFonts w:ascii="Times New Roman" w:eastAsia="Times New Roman" w:hAnsi="Times New Roman" w:cs="Times New Roman"/>
          <w:sz w:val="21"/>
        </w:rPr>
        <w:t>, Gujarat.</w:t>
      </w:r>
      <w:r>
        <w:rPr>
          <w:rFonts w:ascii="Times New Roman" w:eastAsia="Times New Roman" w:hAnsi="Times New Roman" w:cs="Times New Roman"/>
          <w:b/>
          <w:sz w:val="21"/>
        </w:rPr>
        <w:t xml:space="preserve"> </w:t>
      </w:r>
    </w:p>
    <w:p w:rsidR="00BA62D4" w:rsidRDefault="00BA62D4" w:rsidP="00BA62D4">
      <w:pPr>
        <w:spacing w:after="108" w:line="249" w:lineRule="auto"/>
        <w:ind w:left="81" w:hanging="10"/>
        <w:jc w:val="both"/>
      </w:pPr>
      <w:r>
        <w:rPr>
          <w:rFonts w:ascii="Times New Roman" w:eastAsia="Times New Roman" w:hAnsi="Times New Roman" w:cs="Times New Roman"/>
          <w:b/>
          <w:sz w:val="21"/>
        </w:rPr>
        <w:t xml:space="preserve">Period of working: </w:t>
      </w:r>
      <w:r>
        <w:rPr>
          <w:rFonts w:ascii="Times New Roman" w:eastAsia="Times New Roman" w:hAnsi="Times New Roman" w:cs="Times New Roman"/>
          <w:sz w:val="21"/>
        </w:rPr>
        <w:t xml:space="preserve">August 2014- August 2015 </w:t>
      </w:r>
    </w:p>
    <w:p w:rsidR="00BA62D4" w:rsidRPr="00BA62D4" w:rsidRDefault="00BA62D4" w:rsidP="00BA62D4">
      <w:pPr>
        <w:spacing w:after="110" w:line="249" w:lineRule="auto"/>
        <w:ind w:left="81" w:hanging="10"/>
        <w:jc w:val="both"/>
      </w:pPr>
      <w:r>
        <w:rPr>
          <w:rFonts w:ascii="Times New Roman" w:eastAsia="Times New Roman" w:hAnsi="Times New Roman" w:cs="Times New Roman"/>
          <w:b/>
          <w:sz w:val="21"/>
        </w:rPr>
        <w:t xml:space="preserve">Designation: </w:t>
      </w:r>
      <w:r>
        <w:rPr>
          <w:rFonts w:ascii="Times New Roman" w:eastAsia="Times New Roman" w:hAnsi="Times New Roman" w:cs="Times New Roman"/>
          <w:sz w:val="21"/>
        </w:rPr>
        <w:t>GET</w:t>
      </w:r>
      <w:r>
        <w:rPr>
          <w:rFonts w:ascii="Times New Roman" w:eastAsia="Times New Roman" w:hAnsi="Times New Roman" w:cs="Times New Roman"/>
          <w:b/>
          <w:sz w:val="21"/>
        </w:rPr>
        <w:t xml:space="preserve"> (</w:t>
      </w:r>
      <w:r>
        <w:rPr>
          <w:rFonts w:ascii="Times New Roman" w:eastAsia="Times New Roman" w:hAnsi="Times New Roman" w:cs="Times New Roman"/>
          <w:sz w:val="21"/>
        </w:rPr>
        <w:t xml:space="preserve">Automation Engineer) 25.08.2014 – 25.08.2015. </w:t>
      </w:r>
      <w:r>
        <w:rPr>
          <w:rFonts w:ascii="Times New Roman" w:eastAsia="Times New Roman" w:hAnsi="Times New Roman" w:cs="Times New Roman"/>
          <w:b/>
          <w:sz w:val="21"/>
        </w:rPr>
        <w:t xml:space="preserve">             </w:t>
      </w:r>
    </w:p>
    <w:p w:rsidR="00BA62D4" w:rsidRDefault="00BA62D4" w:rsidP="00881573">
      <w:pPr>
        <w:spacing w:after="100" w:afterAutospacing="1" w:line="249" w:lineRule="auto"/>
        <w:ind w:left="432" w:right="304" w:hanging="10"/>
      </w:pPr>
      <w:r>
        <w:rPr>
          <w:rFonts w:ascii="Times New Roman" w:eastAsia="Times New Roman" w:hAnsi="Times New Roman" w:cs="Times New Roman"/>
          <w:b/>
          <w:sz w:val="23"/>
        </w:rPr>
        <w:t xml:space="preserve">Role: </w:t>
      </w:r>
    </w:p>
    <w:p w:rsidR="00BA62D4" w:rsidRPr="00BA62D4" w:rsidRDefault="00BA62D4" w:rsidP="00881573">
      <w:pPr>
        <w:numPr>
          <w:ilvl w:val="0"/>
          <w:numId w:val="9"/>
        </w:numPr>
        <w:shd w:val="clear" w:color="auto" w:fill="FFFFFF"/>
        <w:spacing w:before="100" w:beforeAutospacing="1" w:after="100" w:afterAutospacing="1" w:line="240" w:lineRule="auto"/>
        <w:ind w:left="375"/>
        <w:rPr>
          <w:rFonts w:ascii="Georgia" w:eastAsia="Times New Roman" w:hAnsi="Georgia" w:cs="Times New Roman"/>
          <w:sz w:val="21"/>
          <w:szCs w:val="21"/>
        </w:rPr>
      </w:pPr>
      <w:r w:rsidRPr="00BA62D4">
        <w:rPr>
          <w:rFonts w:ascii="Georgia" w:eastAsia="Times New Roman" w:hAnsi="Georgia" w:cs="Times New Roman"/>
          <w:sz w:val="21"/>
          <w:szCs w:val="21"/>
        </w:rPr>
        <w:t>Answer technical inquiries, make technical recommendations, improve design tools, &amp; develop design procedures and provide training</w:t>
      </w:r>
    </w:p>
    <w:p w:rsidR="00BA62D4" w:rsidRPr="00BA62D4" w:rsidRDefault="00BA62D4" w:rsidP="00BA62D4">
      <w:pPr>
        <w:numPr>
          <w:ilvl w:val="0"/>
          <w:numId w:val="9"/>
        </w:numPr>
        <w:shd w:val="clear" w:color="auto" w:fill="FFFFFF"/>
        <w:spacing w:before="100" w:beforeAutospacing="1" w:after="100" w:afterAutospacing="1" w:line="240" w:lineRule="auto"/>
        <w:ind w:left="375"/>
        <w:rPr>
          <w:rFonts w:ascii="Georgia" w:eastAsia="Times New Roman" w:hAnsi="Georgia" w:cs="Times New Roman"/>
          <w:sz w:val="21"/>
          <w:szCs w:val="21"/>
        </w:rPr>
      </w:pPr>
      <w:r w:rsidRPr="00BA62D4">
        <w:rPr>
          <w:rFonts w:ascii="Georgia" w:eastAsia="Times New Roman" w:hAnsi="Georgia" w:cs="Times New Roman"/>
          <w:sz w:val="21"/>
          <w:szCs w:val="21"/>
        </w:rPr>
        <w:t>Conduct engineering study &amp; risk-based analysis, and make recommendations to improve equipment performance and efficiency</w:t>
      </w:r>
    </w:p>
    <w:p w:rsidR="00BA62D4" w:rsidRPr="00BA62D4" w:rsidRDefault="00BA62D4" w:rsidP="00BA62D4">
      <w:pPr>
        <w:numPr>
          <w:ilvl w:val="0"/>
          <w:numId w:val="9"/>
        </w:numPr>
        <w:shd w:val="clear" w:color="auto" w:fill="FFFFFF"/>
        <w:spacing w:before="100" w:beforeAutospacing="1" w:after="100" w:afterAutospacing="1" w:line="240" w:lineRule="auto"/>
        <w:ind w:left="375"/>
        <w:rPr>
          <w:rFonts w:ascii="Georgia" w:eastAsia="Times New Roman" w:hAnsi="Georgia" w:cs="Times New Roman"/>
          <w:sz w:val="21"/>
          <w:szCs w:val="21"/>
        </w:rPr>
      </w:pPr>
      <w:r w:rsidRPr="00BA62D4">
        <w:rPr>
          <w:rFonts w:ascii="Georgia" w:eastAsia="Times New Roman" w:hAnsi="Georgia" w:cs="Times New Roman"/>
          <w:sz w:val="21"/>
          <w:szCs w:val="21"/>
        </w:rPr>
        <w:t>Contribute to the development and application of the sites Process Safety culture, working to deliver solutions and improvement to Huntsman corporate standards</w:t>
      </w:r>
    </w:p>
    <w:p w:rsidR="00BA62D4" w:rsidRPr="00BA62D4" w:rsidRDefault="00BA62D4" w:rsidP="00BA62D4">
      <w:pPr>
        <w:numPr>
          <w:ilvl w:val="0"/>
          <w:numId w:val="9"/>
        </w:numPr>
        <w:shd w:val="clear" w:color="auto" w:fill="FFFFFF"/>
        <w:spacing w:before="100" w:beforeAutospacing="1" w:after="100" w:afterAutospacing="1" w:line="240" w:lineRule="auto"/>
        <w:ind w:left="375"/>
        <w:rPr>
          <w:rFonts w:ascii="Georgia" w:eastAsia="Times New Roman" w:hAnsi="Georgia" w:cs="Times New Roman"/>
          <w:sz w:val="21"/>
          <w:szCs w:val="21"/>
        </w:rPr>
      </w:pPr>
      <w:r w:rsidRPr="00BA62D4">
        <w:rPr>
          <w:rFonts w:ascii="Georgia" w:eastAsia="Times New Roman" w:hAnsi="Georgia" w:cs="Times New Roman"/>
          <w:sz w:val="21"/>
          <w:szCs w:val="21"/>
        </w:rPr>
        <w:t>Develop and lead improvement of t</w:t>
      </w:r>
      <w:r w:rsidR="00881573">
        <w:rPr>
          <w:rFonts w:ascii="Georgia" w:eastAsia="Times New Roman" w:hAnsi="Georgia" w:cs="Times New Roman"/>
          <w:sz w:val="21"/>
          <w:szCs w:val="21"/>
        </w:rPr>
        <w:t>he Alarm Management Systems, PLC</w:t>
      </w:r>
      <w:r w:rsidRPr="00BA62D4">
        <w:rPr>
          <w:rFonts w:ascii="Georgia" w:eastAsia="Times New Roman" w:hAnsi="Georgia" w:cs="Times New Roman"/>
          <w:sz w:val="21"/>
          <w:szCs w:val="21"/>
        </w:rPr>
        <w:t xml:space="preserve"> and Hardware safety trip systems and their integration into existing systems</w:t>
      </w:r>
    </w:p>
    <w:p w:rsidR="00BA62D4" w:rsidRPr="00BA62D4" w:rsidRDefault="00BA62D4" w:rsidP="00BA62D4">
      <w:pPr>
        <w:numPr>
          <w:ilvl w:val="0"/>
          <w:numId w:val="9"/>
        </w:numPr>
        <w:shd w:val="clear" w:color="auto" w:fill="FFFFFF"/>
        <w:spacing w:before="100" w:beforeAutospacing="1" w:after="100" w:afterAutospacing="1" w:line="240" w:lineRule="auto"/>
        <w:ind w:left="375"/>
        <w:rPr>
          <w:rFonts w:ascii="Georgia" w:eastAsia="Times New Roman" w:hAnsi="Georgia" w:cs="Times New Roman"/>
          <w:sz w:val="21"/>
          <w:szCs w:val="21"/>
        </w:rPr>
      </w:pPr>
      <w:r w:rsidRPr="00BA62D4">
        <w:rPr>
          <w:rFonts w:ascii="Georgia" w:eastAsia="Times New Roman" w:hAnsi="Georgia" w:cs="Times New Roman"/>
          <w:sz w:val="21"/>
          <w:szCs w:val="21"/>
        </w:rPr>
        <w:t>Provide strategic development of Instrument related working procedures and processes</w:t>
      </w:r>
    </w:p>
    <w:p w:rsidR="00BA62D4" w:rsidRPr="00BA62D4" w:rsidRDefault="00BA62D4" w:rsidP="00BA62D4">
      <w:pPr>
        <w:numPr>
          <w:ilvl w:val="0"/>
          <w:numId w:val="9"/>
        </w:numPr>
        <w:shd w:val="clear" w:color="auto" w:fill="FFFFFF"/>
        <w:spacing w:before="100" w:beforeAutospacing="1" w:after="100" w:afterAutospacing="1" w:line="240" w:lineRule="auto"/>
        <w:ind w:left="375"/>
        <w:rPr>
          <w:rFonts w:ascii="Georgia" w:eastAsia="Times New Roman" w:hAnsi="Georgia" w:cs="Times New Roman"/>
          <w:sz w:val="21"/>
          <w:szCs w:val="21"/>
        </w:rPr>
      </w:pPr>
      <w:r w:rsidRPr="00BA62D4">
        <w:rPr>
          <w:rFonts w:ascii="Georgia" w:eastAsia="Times New Roman" w:hAnsi="Georgia" w:cs="Times New Roman"/>
          <w:sz w:val="21"/>
          <w:szCs w:val="21"/>
        </w:rPr>
        <w:t>Execute Engineering activities (Concept, Front end Engineering Development, Technical Study &amp; Detailed Design)</w:t>
      </w:r>
    </w:p>
    <w:p w:rsidR="00BA62D4" w:rsidRPr="00BA62D4" w:rsidRDefault="00BA62D4" w:rsidP="00BA62D4">
      <w:pPr>
        <w:numPr>
          <w:ilvl w:val="0"/>
          <w:numId w:val="9"/>
        </w:numPr>
        <w:shd w:val="clear" w:color="auto" w:fill="FFFFFF"/>
        <w:spacing w:before="100" w:beforeAutospacing="1" w:after="100" w:afterAutospacing="1" w:line="240" w:lineRule="auto"/>
        <w:ind w:left="375"/>
        <w:rPr>
          <w:rFonts w:ascii="Georgia" w:eastAsia="Times New Roman" w:hAnsi="Georgia" w:cs="Times New Roman"/>
          <w:sz w:val="21"/>
          <w:szCs w:val="21"/>
        </w:rPr>
      </w:pPr>
      <w:r w:rsidRPr="00BA62D4">
        <w:rPr>
          <w:rFonts w:ascii="Georgia" w:eastAsia="Times New Roman" w:hAnsi="Georgia" w:cs="Times New Roman"/>
          <w:sz w:val="21"/>
          <w:szCs w:val="21"/>
        </w:rPr>
        <w:t>Manage, design &amp; execute instrument related capital projects</w:t>
      </w:r>
    </w:p>
    <w:p w:rsidR="00BA62D4" w:rsidRPr="007A2F61" w:rsidRDefault="00BA62D4" w:rsidP="00BA62D4">
      <w:pPr>
        <w:spacing w:after="3" w:line="267" w:lineRule="auto"/>
        <w:jc w:val="both"/>
      </w:pPr>
    </w:p>
    <w:p w:rsidR="003A5006" w:rsidRDefault="00737096">
      <w:pPr>
        <w:spacing w:after="4" w:line="355" w:lineRule="auto"/>
        <w:ind w:left="81" w:right="4906" w:hanging="10"/>
        <w:jc w:val="both"/>
        <w:rPr>
          <w:rFonts w:ascii="Times New Roman" w:eastAsia="Times New Roman" w:hAnsi="Times New Roman" w:cs="Times New Roman"/>
          <w:b/>
          <w:sz w:val="21"/>
        </w:rPr>
      </w:pPr>
      <w:r>
        <w:rPr>
          <w:rFonts w:ascii="Times New Roman" w:eastAsia="Times New Roman" w:hAnsi="Times New Roman" w:cs="Times New Roman"/>
          <w:b/>
          <w:sz w:val="21"/>
        </w:rPr>
        <w:t xml:space="preserve">Employer name: </w:t>
      </w:r>
      <w:r>
        <w:rPr>
          <w:rFonts w:ascii="Times New Roman" w:eastAsia="Times New Roman" w:hAnsi="Times New Roman" w:cs="Times New Roman"/>
          <w:sz w:val="21"/>
        </w:rPr>
        <w:t xml:space="preserve">ZEAL IT Solutions </w:t>
      </w:r>
      <w:proofErr w:type="spellStart"/>
      <w:r>
        <w:rPr>
          <w:rFonts w:ascii="Times New Roman" w:eastAsia="Times New Roman" w:hAnsi="Times New Roman" w:cs="Times New Roman"/>
          <w:sz w:val="21"/>
        </w:rPr>
        <w:t>Pvt.</w:t>
      </w:r>
      <w:proofErr w:type="spellEnd"/>
      <w:r>
        <w:rPr>
          <w:rFonts w:ascii="Times New Roman" w:eastAsia="Times New Roman" w:hAnsi="Times New Roman" w:cs="Times New Roman"/>
          <w:sz w:val="21"/>
        </w:rPr>
        <w:t xml:space="preserve"> Ltd, Kolkata</w:t>
      </w:r>
      <w:r>
        <w:rPr>
          <w:rFonts w:ascii="Times New Roman" w:eastAsia="Times New Roman" w:hAnsi="Times New Roman" w:cs="Times New Roman"/>
          <w:b/>
          <w:sz w:val="21"/>
        </w:rPr>
        <w:t xml:space="preserve"> </w:t>
      </w:r>
    </w:p>
    <w:p w:rsidR="00847630" w:rsidRDefault="00737096">
      <w:pPr>
        <w:spacing w:after="4" w:line="355" w:lineRule="auto"/>
        <w:ind w:left="81" w:right="4906" w:hanging="10"/>
        <w:jc w:val="both"/>
      </w:pPr>
      <w:r>
        <w:rPr>
          <w:rFonts w:ascii="Times New Roman" w:eastAsia="Times New Roman" w:hAnsi="Times New Roman" w:cs="Times New Roman"/>
          <w:b/>
          <w:sz w:val="21"/>
        </w:rPr>
        <w:t xml:space="preserve">Period of working: </w:t>
      </w:r>
      <w:r>
        <w:rPr>
          <w:rFonts w:ascii="Times New Roman" w:eastAsia="Times New Roman" w:hAnsi="Times New Roman" w:cs="Times New Roman"/>
          <w:sz w:val="21"/>
        </w:rPr>
        <w:t xml:space="preserve">July 2012- May 2014. </w:t>
      </w:r>
    </w:p>
    <w:p w:rsidR="00847630" w:rsidRDefault="00737096">
      <w:pPr>
        <w:spacing w:after="129" w:line="249" w:lineRule="auto"/>
        <w:ind w:left="81" w:hanging="10"/>
        <w:jc w:val="both"/>
      </w:pPr>
      <w:r>
        <w:rPr>
          <w:rFonts w:ascii="Times New Roman" w:eastAsia="Times New Roman" w:hAnsi="Times New Roman" w:cs="Times New Roman"/>
          <w:b/>
          <w:sz w:val="21"/>
        </w:rPr>
        <w:t xml:space="preserve">Designation: </w:t>
      </w:r>
      <w:r>
        <w:rPr>
          <w:rFonts w:ascii="Times New Roman" w:eastAsia="Times New Roman" w:hAnsi="Times New Roman" w:cs="Times New Roman"/>
          <w:sz w:val="21"/>
        </w:rPr>
        <w:t xml:space="preserve">Trainee Engineer. </w:t>
      </w:r>
    </w:p>
    <w:p w:rsidR="00847630" w:rsidRDefault="00737096">
      <w:pPr>
        <w:spacing w:after="34" w:line="249" w:lineRule="auto"/>
        <w:ind w:left="842" w:right="304" w:hanging="10"/>
      </w:pPr>
      <w:r>
        <w:rPr>
          <w:rFonts w:ascii="Times New Roman" w:eastAsia="Times New Roman" w:hAnsi="Times New Roman" w:cs="Times New Roman"/>
          <w:b/>
          <w:sz w:val="23"/>
        </w:rPr>
        <w:t xml:space="preserve">Role: </w:t>
      </w:r>
    </w:p>
    <w:p w:rsidR="00847630" w:rsidRDefault="00737096" w:rsidP="00835B7E">
      <w:pPr>
        <w:pStyle w:val="ListParagraph"/>
        <w:numPr>
          <w:ilvl w:val="0"/>
          <w:numId w:val="4"/>
        </w:numPr>
        <w:spacing w:after="61" w:line="267" w:lineRule="auto"/>
        <w:jc w:val="both"/>
      </w:pPr>
      <w:r w:rsidRPr="00835B7E">
        <w:rPr>
          <w:rFonts w:ascii="Times New Roman" w:eastAsia="Times New Roman" w:hAnsi="Times New Roman" w:cs="Times New Roman"/>
          <w:sz w:val="23"/>
        </w:rPr>
        <w:t xml:space="preserve">Using and designing systems to control pressures and temperatures and </w:t>
      </w:r>
      <w:r w:rsidR="003338AF">
        <w:rPr>
          <w:rFonts w:ascii="Georgia" w:hAnsi="Georgia"/>
          <w:sz w:val="21"/>
          <w:szCs w:val="21"/>
          <w:shd w:val="clear" w:color="auto" w:fill="FFFFFF"/>
        </w:rPr>
        <w:t>participate in the development of the P&amp;IDs</w:t>
      </w:r>
    </w:p>
    <w:p w:rsidR="00847630" w:rsidRDefault="00737096" w:rsidP="00835B7E">
      <w:pPr>
        <w:pStyle w:val="ListParagraph"/>
        <w:numPr>
          <w:ilvl w:val="0"/>
          <w:numId w:val="4"/>
        </w:numPr>
        <w:spacing w:after="62" w:line="267" w:lineRule="auto"/>
        <w:jc w:val="both"/>
      </w:pPr>
      <w:r w:rsidRPr="00835B7E">
        <w:rPr>
          <w:rFonts w:ascii="Times New Roman" w:eastAsia="Times New Roman" w:hAnsi="Times New Roman" w:cs="Times New Roman"/>
          <w:sz w:val="23"/>
        </w:rPr>
        <w:t xml:space="preserve">Site visit for maintenance in control systems and monitor processes, systems and machinery in many different areas. </w:t>
      </w:r>
    </w:p>
    <w:p w:rsidR="00847630" w:rsidRPr="00B47729" w:rsidRDefault="00737096" w:rsidP="00835B7E">
      <w:pPr>
        <w:pStyle w:val="ListParagraph"/>
        <w:numPr>
          <w:ilvl w:val="0"/>
          <w:numId w:val="4"/>
        </w:numPr>
        <w:spacing w:after="3" w:line="267" w:lineRule="auto"/>
        <w:jc w:val="both"/>
      </w:pPr>
      <w:r w:rsidRPr="00835B7E">
        <w:rPr>
          <w:rFonts w:ascii="Times New Roman" w:eastAsia="Times New Roman" w:hAnsi="Times New Roman" w:cs="Times New Roman"/>
          <w:sz w:val="23"/>
        </w:rPr>
        <w:t xml:space="preserve">Writing technical reports and keeping up to date with developments in work status. </w:t>
      </w:r>
    </w:p>
    <w:p w:rsidR="00B47729" w:rsidRDefault="00B47729" w:rsidP="00B47729">
      <w:pPr>
        <w:pStyle w:val="ListParagraph"/>
        <w:spacing w:after="3" w:line="267" w:lineRule="auto"/>
        <w:jc w:val="both"/>
      </w:pPr>
    </w:p>
    <w:p w:rsidR="0067707C" w:rsidRDefault="00737096" w:rsidP="0067707C">
      <w:pPr>
        <w:spacing w:after="15"/>
        <w:ind w:left="1186"/>
      </w:pPr>
      <w:r>
        <w:rPr>
          <w:rFonts w:ascii="Times New Roman" w:eastAsia="Times New Roman" w:hAnsi="Times New Roman" w:cs="Times New Roman"/>
          <w:sz w:val="23"/>
        </w:rPr>
        <w:t xml:space="preserve"> </w:t>
      </w:r>
    </w:p>
    <w:p w:rsidR="0067707C" w:rsidRDefault="00737096" w:rsidP="0067707C">
      <w:pPr>
        <w:spacing w:after="120"/>
        <w:rPr>
          <w:rFonts w:ascii="Times New Roman" w:eastAsia="Times New Roman" w:hAnsi="Times New Roman" w:cs="Times New Roman"/>
          <w:b/>
          <w:sz w:val="21"/>
        </w:rPr>
      </w:pPr>
      <w:r>
        <w:rPr>
          <w:rFonts w:ascii="Times New Roman" w:eastAsia="Times New Roman" w:hAnsi="Times New Roman" w:cs="Times New Roman"/>
          <w:b/>
          <w:sz w:val="21"/>
        </w:rPr>
        <w:t xml:space="preserve">Employer name: </w:t>
      </w:r>
      <w:r>
        <w:rPr>
          <w:rFonts w:ascii="Times New Roman" w:eastAsia="Times New Roman" w:hAnsi="Times New Roman" w:cs="Times New Roman"/>
          <w:sz w:val="21"/>
        </w:rPr>
        <w:t xml:space="preserve">Camellia Institute of Technology, </w:t>
      </w:r>
      <w:proofErr w:type="spellStart"/>
      <w:r>
        <w:rPr>
          <w:rFonts w:ascii="Times New Roman" w:eastAsia="Times New Roman" w:hAnsi="Times New Roman" w:cs="Times New Roman"/>
          <w:sz w:val="21"/>
        </w:rPr>
        <w:t>Madhyamgram</w:t>
      </w:r>
      <w:proofErr w:type="spellEnd"/>
      <w:r>
        <w:rPr>
          <w:rFonts w:ascii="Times New Roman" w:eastAsia="Times New Roman" w:hAnsi="Times New Roman" w:cs="Times New Roman"/>
          <w:sz w:val="21"/>
        </w:rPr>
        <w:t>, Kolkata</w:t>
      </w:r>
      <w:r>
        <w:rPr>
          <w:rFonts w:ascii="Times New Roman" w:eastAsia="Times New Roman" w:hAnsi="Times New Roman" w:cs="Times New Roman"/>
          <w:b/>
          <w:sz w:val="21"/>
        </w:rPr>
        <w:t xml:space="preserve"> </w:t>
      </w:r>
    </w:p>
    <w:p w:rsidR="00847630" w:rsidRDefault="00737096" w:rsidP="0067707C">
      <w:pPr>
        <w:spacing w:after="120"/>
      </w:pPr>
      <w:r>
        <w:rPr>
          <w:rFonts w:ascii="Times New Roman" w:eastAsia="Times New Roman" w:hAnsi="Times New Roman" w:cs="Times New Roman"/>
          <w:b/>
          <w:sz w:val="21"/>
        </w:rPr>
        <w:t xml:space="preserve">Period of working: </w:t>
      </w:r>
      <w:r>
        <w:rPr>
          <w:rFonts w:ascii="Times New Roman" w:eastAsia="Times New Roman" w:hAnsi="Times New Roman" w:cs="Times New Roman"/>
          <w:sz w:val="21"/>
        </w:rPr>
        <w:t xml:space="preserve">August 2010- June 2012. </w:t>
      </w:r>
    </w:p>
    <w:p w:rsidR="00847630" w:rsidRDefault="00737096" w:rsidP="0067707C">
      <w:pPr>
        <w:spacing w:after="120" w:line="249" w:lineRule="auto"/>
        <w:jc w:val="both"/>
      </w:pPr>
      <w:r>
        <w:rPr>
          <w:rFonts w:ascii="Times New Roman" w:eastAsia="Times New Roman" w:hAnsi="Times New Roman" w:cs="Times New Roman"/>
          <w:b/>
          <w:sz w:val="21"/>
        </w:rPr>
        <w:t xml:space="preserve">Designation: </w:t>
      </w:r>
      <w:r>
        <w:rPr>
          <w:rFonts w:ascii="Times New Roman" w:eastAsia="Times New Roman" w:hAnsi="Times New Roman" w:cs="Times New Roman"/>
          <w:sz w:val="21"/>
        </w:rPr>
        <w:t xml:space="preserve">Lecturer in Applied Electronics &amp; Instrumentation Engineering (AEIE) Department. </w:t>
      </w:r>
    </w:p>
    <w:p w:rsidR="00847630" w:rsidRDefault="00737096">
      <w:pPr>
        <w:spacing w:after="104" w:line="249" w:lineRule="auto"/>
        <w:ind w:left="842" w:right="304" w:hanging="10"/>
      </w:pPr>
      <w:r>
        <w:rPr>
          <w:rFonts w:ascii="Times New Roman" w:eastAsia="Times New Roman" w:hAnsi="Times New Roman" w:cs="Times New Roman"/>
          <w:b/>
          <w:sz w:val="23"/>
        </w:rPr>
        <w:t xml:space="preserve">Role: </w:t>
      </w:r>
    </w:p>
    <w:p w:rsidR="00847630" w:rsidRDefault="00737096" w:rsidP="0067707C">
      <w:pPr>
        <w:pStyle w:val="ListParagraph"/>
        <w:numPr>
          <w:ilvl w:val="0"/>
          <w:numId w:val="6"/>
        </w:numPr>
        <w:spacing w:after="3" w:line="267" w:lineRule="auto"/>
        <w:jc w:val="both"/>
      </w:pPr>
      <w:r w:rsidRPr="0067707C">
        <w:rPr>
          <w:rFonts w:ascii="Times New Roman" w:eastAsia="Times New Roman" w:hAnsi="Times New Roman" w:cs="Times New Roman"/>
          <w:sz w:val="23"/>
        </w:rPr>
        <w:t xml:space="preserve">Giving Lectures to </w:t>
      </w:r>
      <w:proofErr w:type="spellStart"/>
      <w:r w:rsidRPr="0067707C">
        <w:rPr>
          <w:rFonts w:ascii="Times New Roman" w:eastAsia="Times New Roman" w:hAnsi="Times New Roman" w:cs="Times New Roman"/>
          <w:sz w:val="23"/>
        </w:rPr>
        <w:t>B.Tech</w:t>
      </w:r>
      <w:proofErr w:type="spellEnd"/>
      <w:r w:rsidRPr="0067707C">
        <w:rPr>
          <w:rFonts w:ascii="Times New Roman" w:eastAsia="Times New Roman" w:hAnsi="Times New Roman" w:cs="Times New Roman"/>
          <w:sz w:val="23"/>
        </w:rPr>
        <w:t xml:space="preserve"> Students. </w:t>
      </w:r>
    </w:p>
    <w:p w:rsidR="00847630" w:rsidRDefault="00737096" w:rsidP="00D26AC3">
      <w:pPr>
        <w:pStyle w:val="ListParagraph"/>
        <w:numPr>
          <w:ilvl w:val="0"/>
          <w:numId w:val="6"/>
        </w:numPr>
        <w:spacing w:after="3" w:line="267" w:lineRule="auto"/>
        <w:jc w:val="both"/>
      </w:pPr>
      <w:r w:rsidRPr="0067707C">
        <w:rPr>
          <w:rFonts w:ascii="Times New Roman" w:eastAsia="Times New Roman" w:hAnsi="Times New Roman" w:cs="Times New Roman"/>
          <w:sz w:val="23"/>
        </w:rPr>
        <w:t xml:space="preserve">Taking Labs of Industrial Instrumentation, Process Control, Electrical &amp; Electronics Instrumentation Measurement. </w:t>
      </w:r>
      <w:r w:rsidR="0067707C">
        <w:rPr>
          <w:rFonts w:ascii="Times New Roman" w:eastAsia="Times New Roman" w:hAnsi="Times New Roman" w:cs="Times New Roman"/>
          <w:sz w:val="23"/>
        </w:rPr>
        <w:t>Transducer &amp; Sensors.</w:t>
      </w:r>
    </w:p>
    <w:p w:rsidR="00847630" w:rsidRDefault="00737096">
      <w:pPr>
        <w:spacing w:after="0"/>
        <w:ind w:left="226"/>
      </w:pPr>
      <w:r>
        <w:rPr>
          <w:noProof/>
        </w:rPr>
        <mc:AlternateContent>
          <mc:Choice Requires="wpg">
            <w:drawing>
              <wp:inline distT="0" distB="0" distL="0" distR="0">
                <wp:extent cx="6268212" cy="53340"/>
                <wp:effectExtent l="0" t="0" r="0" b="0"/>
                <wp:docPr id="9306" name="Group 9306"/>
                <wp:cNvGraphicFramePr/>
                <a:graphic xmlns:a="http://schemas.openxmlformats.org/drawingml/2006/main">
                  <a:graphicData uri="http://schemas.microsoft.com/office/word/2010/wordprocessingGroup">
                    <wpg:wgp>
                      <wpg:cNvGrpSpPr/>
                      <wpg:grpSpPr>
                        <a:xfrm>
                          <a:off x="0" y="0"/>
                          <a:ext cx="6268212" cy="53340"/>
                          <a:chOff x="0" y="0"/>
                          <a:chExt cx="6268212" cy="53340"/>
                        </a:xfrm>
                      </wpg:grpSpPr>
                      <wps:wsp>
                        <wps:cNvPr id="10388" name="Shape 10388"/>
                        <wps:cNvSpPr/>
                        <wps:spPr>
                          <a:xfrm>
                            <a:off x="0" y="21336"/>
                            <a:ext cx="6268212" cy="32004"/>
                          </a:xfrm>
                          <a:custGeom>
                            <a:avLst/>
                            <a:gdLst/>
                            <a:ahLst/>
                            <a:cxnLst/>
                            <a:rect l="0" t="0" r="0" b="0"/>
                            <a:pathLst>
                              <a:path w="6268212" h="32004">
                                <a:moveTo>
                                  <a:pt x="0" y="0"/>
                                </a:moveTo>
                                <a:lnTo>
                                  <a:pt x="6268212" y="0"/>
                                </a:lnTo>
                                <a:lnTo>
                                  <a:pt x="6268212" y="32004"/>
                                </a:lnTo>
                                <a:lnTo>
                                  <a:pt x="0" y="320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89" name="Shape 10389"/>
                        <wps:cNvSpPr/>
                        <wps:spPr>
                          <a:xfrm>
                            <a:off x="0" y="0"/>
                            <a:ext cx="6268212" cy="10668"/>
                          </a:xfrm>
                          <a:custGeom>
                            <a:avLst/>
                            <a:gdLst/>
                            <a:ahLst/>
                            <a:cxnLst/>
                            <a:rect l="0" t="0" r="0" b="0"/>
                            <a:pathLst>
                              <a:path w="6268212" h="10668">
                                <a:moveTo>
                                  <a:pt x="0" y="0"/>
                                </a:moveTo>
                                <a:lnTo>
                                  <a:pt x="6268212" y="0"/>
                                </a:lnTo>
                                <a:lnTo>
                                  <a:pt x="62682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306" style="width:493.56pt;height:4.19998pt;mso-position-horizontal-relative:char;mso-position-vertical-relative:line" coordsize="62682,533">
                <v:shape id="Shape 10390" style="position:absolute;width:62682;height:320;left:0;top:213;" coordsize="6268212,32004" path="m0,0l6268212,0l6268212,32004l0,32004l0,0">
                  <v:stroke weight="0pt" endcap="flat" joinstyle="miter" miterlimit="10" on="false" color="#000000" opacity="0"/>
                  <v:fill on="true" color="#000000"/>
                </v:shape>
                <v:shape id="Shape 10391" style="position:absolute;width:62682;height:106;left:0;top:0;" coordsize="6268212,10668" path="m0,0l6268212,0l6268212,10668l0,10668l0,0">
                  <v:stroke weight="0pt" endcap="flat" joinstyle="miter" miterlimit="10" on="false" color="#000000" opacity="0"/>
                  <v:fill on="true" color="#000000"/>
                </v:shape>
              </v:group>
            </w:pict>
          </mc:Fallback>
        </mc:AlternateContent>
      </w:r>
    </w:p>
    <w:p w:rsidR="00847630" w:rsidRDefault="00737096">
      <w:pPr>
        <w:spacing w:after="0"/>
        <w:ind w:left="847"/>
      </w:pPr>
      <w:r>
        <w:rPr>
          <w:rFonts w:ascii="Stencil" w:eastAsia="Stencil" w:hAnsi="Stencil" w:cs="Stencil"/>
          <w:sz w:val="26"/>
        </w:rPr>
        <w:t xml:space="preserve"> </w:t>
      </w:r>
    </w:p>
    <w:p w:rsidR="00847630" w:rsidRDefault="00737096">
      <w:pPr>
        <w:spacing w:after="1"/>
        <w:ind w:left="94" w:hanging="10"/>
      </w:pPr>
      <w:r>
        <w:rPr>
          <w:rFonts w:ascii="Stencil" w:eastAsia="Stencil" w:hAnsi="Stencil" w:cs="Stencil"/>
          <w:sz w:val="26"/>
        </w:rPr>
        <w:t xml:space="preserve">MASTER CERTIFICATIONS COURSE: </w:t>
      </w:r>
    </w:p>
    <w:p w:rsidR="00847630" w:rsidRDefault="00737096" w:rsidP="00D26AC3">
      <w:pPr>
        <w:spacing w:after="28" w:line="249" w:lineRule="auto"/>
        <w:ind w:left="81" w:hanging="10"/>
        <w:jc w:val="both"/>
      </w:pPr>
      <w:r>
        <w:rPr>
          <w:rFonts w:ascii="Times New Roman" w:eastAsia="Times New Roman" w:hAnsi="Times New Roman" w:cs="Times New Roman"/>
          <w:sz w:val="21"/>
        </w:rPr>
        <w:t xml:space="preserve">Master Certificate Course in Automation &amp; Process Control from MSME Tool Room, Kolkata (Central Tool Room &amp; Training </w:t>
      </w:r>
      <w:r w:rsidR="0067707C">
        <w:rPr>
          <w:rFonts w:ascii="Times New Roman" w:eastAsia="Times New Roman" w:hAnsi="Times New Roman" w:cs="Times New Roman"/>
          <w:sz w:val="21"/>
        </w:rPr>
        <w:t>Centre</w:t>
      </w:r>
      <w:r>
        <w:rPr>
          <w:rFonts w:ascii="Times New Roman" w:eastAsia="Times New Roman" w:hAnsi="Times New Roman" w:cs="Times New Roman"/>
          <w:sz w:val="21"/>
        </w:rPr>
        <w:t xml:space="preserve">) Ministry of Micro, Small &amp; Medium Enterprises Govt. of India. Course content (SIEMENS PLC (S7300, 400, 1200, RIO), SCADA, </w:t>
      </w:r>
      <w:proofErr w:type="gramStart"/>
      <w:r>
        <w:rPr>
          <w:rFonts w:ascii="Times New Roman" w:eastAsia="Times New Roman" w:hAnsi="Times New Roman" w:cs="Times New Roman"/>
          <w:sz w:val="21"/>
        </w:rPr>
        <w:t>Hydraulics</w:t>
      </w:r>
      <w:proofErr w:type="gramEnd"/>
      <w:r>
        <w:rPr>
          <w:rFonts w:ascii="Times New Roman" w:eastAsia="Times New Roman" w:hAnsi="Times New Roman" w:cs="Times New Roman"/>
          <w:sz w:val="21"/>
        </w:rPr>
        <w:t xml:space="preserve"> &amp; Pneumatics, DCS (PCS-7), HMI-S7-1200, VFD, AUTO-CAD Electrical Drawing applications, Lab View (National Instrument Basics) &amp; Project work.) Duration 01.08.2016 TO 28.02.2017. </w:t>
      </w:r>
      <w:r>
        <w:rPr>
          <w:rFonts w:ascii="Times New Roman" w:eastAsia="Times New Roman" w:hAnsi="Times New Roman" w:cs="Times New Roman"/>
          <w:b/>
          <w:sz w:val="21"/>
        </w:rPr>
        <w:t xml:space="preserve"> </w:t>
      </w:r>
    </w:p>
    <w:p w:rsidR="00847630" w:rsidRDefault="00737096">
      <w:pPr>
        <w:spacing w:after="7"/>
        <w:ind w:left="197"/>
      </w:pPr>
      <w:r>
        <w:rPr>
          <w:noProof/>
        </w:rPr>
        <mc:AlternateContent>
          <mc:Choice Requires="wpg">
            <w:drawing>
              <wp:inline distT="0" distB="0" distL="0" distR="0">
                <wp:extent cx="6268212" cy="53340"/>
                <wp:effectExtent l="0" t="0" r="0" b="0"/>
                <wp:docPr id="9305" name="Group 9305"/>
                <wp:cNvGraphicFramePr/>
                <a:graphic xmlns:a="http://schemas.openxmlformats.org/drawingml/2006/main">
                  <a:graphicData uri="http://schemas.microsoft.com/office/word/2010/wordprocessingGroup">
                    <wpg:wgp>
                      <wpg:cNvGrpSpPr/>
                      <wpg:grpSpPr>
                        <a:xfrm>
                          <a:off x="0" y="0"/>
                          <a:ext cx="6268212" cy="53340"/>
                          <a:chOff x="0" y="0"/>
                          <a:chExt cx="6268212" cy="53340"/>
                        </a:xfrm>
                      </wpg:grpSpPr>
                      <wps:wsp>
                        <wps:cNvPr id="10392" name="Shape 10392"/>
                        <wps:cNvSpPr/>
                        <wps:spPr>
                          <a:xfrm>
                            <a:off x="0" y="21336"/>
                            <a:ext cx="6268212" cy="32004"/>
                          </a:xfrm>
                          <a:custGeom>
                            <a:avLst/>
                            <a:gdLst/>
                            <a:ahLst/>
                            <a:cxnLst/>
                            <a:rect l="0" t="0" r="0" b="0"/>
                            <a:pathLst>
                              <a:path w="6268212" h="32004">
                                <a:moveTo>
                                  <a:pt x="0" y="0"/>
                                </a:moveTo>
                                <a:lnTo>
                                  <a:pt x="6268212" y="0"/>
                                </a:lnTo>
                                <a:lnTo>
                                  <a:pt x="6268212" y="32004"/>
                                </a:lnTo>
                                <a:lnTo>
                                  <a:pt x="0" y="320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93" name="Shape 10393"/>
                        <wps:cNvSpPr/>
                        <wps:spPr>
                          <a:xfrm>
                            <a:off x="0" y="0"/>
                            <a:ext cx="6268212" cy="10668"/>
                          </a:xfrm>
                          <a:custGeom>
                            <a:avLst/>
                            <a:gdLst/>
                            <a:ahLst/>
                            <a:cxnLst/>
                            <a:rect l="0" t="0" r="0" b="0"/>
                            <a:pathLst>
                              <a:path w="6268212" h="10668">
                                <a:moveTo>
                                  <a:pt x="0" y="0"/>
                                </a:moveTo>
                                <a:lnTo>
                                  <a:pt x="6268212" y="0"/>
                                </a:lnTo>
                                <a:lnTo>
                                  <a:pt x="62682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305" style="width:493.56pt;height:4.20001pt;mso-position-horizontal-relative:char;mso-position-vertical-relative:line" coordsize="62682,533">
                <v:shape id="Shape 10394" style="position:absolute;width:62682;height:320;left:0;top:213;" coordsize="6268212,32004" path="m0,0l6268212,0l6268212,32004l0,32004l0,0">
                  <v:stroke weight="0pt" endcap="flat" joinstyle="miter" miterlimit="10" on="false" color="#000000" opacity="0"/>
                  <v:fill on="true" color="#000000"/>
                </v:shape>
                <v:shape id="Shape 10395" style="position:absolute;width:62682;height:106;left:0;top:0;" coordsize="6268212,10668" path="m0,0l6268212,0l6268212,10668l0,10668l0,0">
                  <v:stroke weight="0pt" endcap="flat" joinstyle="miter" miterlimit="10" on="false" color="#000000" opacity="0"/>
                  <v:fill on="true" color="#000000"/>
                </v:shape>
              </v:group>
            </w:pict>
          </mc:Fallback>
        </mc:AlternateContent>
      </w:r>
    </w:p>
    <w:p w:rsidR="00847630" w:rsidRDefault="00737096">
      <w:pPr>
        <w:spacing w:after="0"/>
        <w:ind w:left="847"/>
      </w:pPr>
      <w:r>
        <w:rPr>
          <w:rFonts w:ascii="Stencil" w:eastAsia="Stencil" w:hAnsi="Stencil" w:cs="Stencil"/>
          <w:sz w:val="26"/>
        </w:rPr>
        <w:t xml:space="preserve"> </w:t>
      </w:r>
    </w:p>
    <w:p w:rsidR="00847630" w:rsidRDefault="00737096">
      <w:pPr>
        <w:spacing w:after="1"/>
        <w:ind w:left="-3" w:hanging="10"/>
      </w:pPr>
      <w:r>
        <w:rPr>
          <w:rFonts w:ascii="Stencil" w:eastAsia="Stencil" w:hAnsi="Stencil" w:cs="Stencil"/>
          <w:sz w:val="26"/>
        </w:rPr>
        <w:t xml:space="preserve">EDUCATIONAL BACKGROUND: </w:t>
      </w:r>
    </w:p>
    <w:tbl>
      <w:tblPr>
        <w:tblStyle w:val="TableGrid"/>
        <w:tblW w:w="10079" w:type="dxa"/>
        <w:tblInd w:w="53" w:type="dxa"/>
        <w:tblCellMar>
          <w:top w:w="45" w:type="dxa"/>
          <w:left w:w="115" w:type="dxa"/>
        </w:tblCellMar>
        <w:tblLook w:val="04A0" w:firstRow="1" w:lastRow="0" w:firstColumn="1" w:lastColumn="0" w:noHBand="0" w:noVBand="1"/>
      </w:tblPr>
      <w:tblGrid>
        <w:gridCol w:w="2348"/>
        <w:gridCol w:w="2581"/>
        <w:gridCol w:w="2569"/>
        <w:gridCol w:w="1334"/>
        <w:gridCol w:w="1247"/>
      </w:tblGrid>
      <w:tr w:rsidR="00847630">
        <w:trPr>
          <w:trHeight w:val="485"/>
        </w:trPr>
        <w:tc>
          <w:tcPr>
            <w:tcW w:w="2347" w:type="dxa"/>
            <w:tcBorders>
              <w:top w:val="single" w:sz="4" w:space="0" w:color="000000"/>
              <w:left w:val="single" w:sz="4" w:space="0" w:color="000000"/>
              <w:bottom w:val="single" w:sz="4" w:space="0" w:color="000000"/>
              <w:right w:val="single" w:sz="4" w:space="0" w:color="000000"/>
            </w:tcBorders>
          </w:tcPr>
          <w:p w:rsidR="00847630" w:rsidRDefault="00737096">
            <w:pPr>
              <w:ind w:left="288" w:right="403"/>
              <w:jc w:val="center"/>
            </w:pPr>
            <w:r>
              <w:rPr>
                <w:rFonts w:ascii="Times New Roman" w:eastAsia="Times New Roman" w:hAnsi="Times New Roman" w:cs="Times New Roman"/>
                <w:b/>
                <w:sz w:val="21"/>
              </w:rPr>
              <w:t xml:space="preserve">Name of The Examination </w:t>
            </w:r>
          </w:p>
        </w:tc>
        <w:tc>
          <w:tcPr>
            <w:tcW w:w="2581" w:type="dxa"/>
            <w:tcBorders>
              <w:top w:val="single" w:sz="4" w:space="0" w:color="000000"/>
              <w:left w:val="single" w:sz="4" w:space="0" w:color="000000"/>
              <w:bottom w:val="single" w:sz="4" w:space="0" w:color="000000"/>
              <w:right w:val="single" w:sz="3" w:space="0" w:color="000000"/>
            </w:tcBorders>
          </w:tcPr>
          <w:p w:rsidR="00847630" w:rsidRDefault="00737096">
            <w:pPr>
              <w:ind w:right="116"/>
              <w:jc w:val="center"/>
            </w:pPr>
            <w:r>
              <w:rPr>
                <w:rFonts w:ascii="Times New Roman" w:eastAsia="Times New Roman" w:hAnsi="Times New Roman" w:cs="Times New Roman"/>
                <w:b/>
                <w:sz w:val="21"/>
              </w:rPr>
              <w:t xml:space="preserve">Name of the Institution </w:t>
            </w:r>
          </w:p>
        </w:tc>
        <w:tc>
          <w:tcPr>
            <w:tcW w:w="2569" w:type="dxa"/>
            <w:tcBorders>
              <w:top w:val="single" w:sz="4" w:space="0" w:color="000000"/>
              <w:left w:val="single" w:sz="3" w:space="0" w:color="000000"/>
              <w:bottom w:val="single" w:sz="4" w:space="0" w:color="000000"/>
              <w:right w:val="single" w:sz="4" w:space="0" w:color="000000"/>
            </w:tcBorders>
          </w:tcPr>
          <w:p w:rsidR="00847630" w:rsidRDefault="00737096">
            <w:pPr>
              <w:ind w:left="399" w:right="469"/>
              <w:jc w:val="center"/>
            </w:pPr>
            <w:r>
              <w:rPr>
                <w:rFonts w:ascii="Times New Roman" w:eastAsia="Times New Roman" w:hAnsi="Times New Roman" w:cs="Times New Roman"/>
                <w:b/>
                <w:sz w:val="21"/>
              </w:rPr>
              <w:t xml:space="preserve">Board/ University </w:t>
            </w:r>
          </w:p>
        </w:tc>
        <w:tc>
          <w:tcPr>
            <w:tcW w:w="1334" w:type="dxa"/>
            <w:tcBorders>
              <w:top w:val="single" w:sz="4" w:space="0" w:color="000000"/>
              <w:left w:val="single" w:sz="4" w:space="0" w:color="000000"/>
              <w:bottom w:val="single" w:sz="4" w:space="0" w:color="000000"/>
              <w:right w:val="single" w:sz="4" w:space="0" w:color="000000"/>
            </w:tcBorders>
          </w:tcPr>
          <w:p w:rsidR="00847630" w:rsidRDefault="00737096">
            <w:pPr>
              <w:jc w:val="center"/>
            </w:pPr>
            <w:r>
              <w:rPr>
                <w:rFonts w:ascii="Times New Roman" w:eastAsia="Times New Roman" w:hAnsi="Times New Roman" w:cs="Times New Roman"/>
                <w:b/>
                <w:sz w:val="21"/>
              </w:rPr>
              <w:t xml:space="preserve">Year of       Passing </w:t>
            </w:r>
          </w:p>
        </w:tc>
        <w:tc>
          <w:tcPr>
            <w:tcW w:w="1247" w:type="dxa"/>
            <w:tcBorders>
              <w:top w:val="single" w:sz="4" w:space="0" w:color="000000"/>
              <w:left w:val="single" w:sz="4" w:space="0" w:color="000000"/>
              <w:bottom w:val="single" w:sz="4" w:space="0" w:color="000000"/>
              <w:right w:val="single" w:sz="3" w:space="0" w:color="000000"/>
            </w:tcBorders>
          </w:tcPr>
          <w:p w:rsidR="00847630" w:rsidRDefault="00737096">
            <w:pPr>
              <w:jc w:val="center"/>
            </w:pPr>
            <w:r>
              <w:rPr>
                <w:rFonts w:ascii="Times New Roman" w:eastAsia="Times New Roman" w:hAnsi="Times New Roman" w:cs="Times New Roman"/>
                <w:b/>
                <w:sz w:val="21"/>
              </w:rPr>
              <w:t xml:space="preserve">Percentage of Marks </w:t>
            </w:r>
          </w:p>
        </w:tc>
      </w:tr>
      <w:tr w:rsidR="00847630">
        <w:trPr>
          <w:trHeight w:val="1013"/>
        </w:trPr>
        <w:tc>
          <w:tcPr>
            <w:tcW w:w="2347" w:type="dxa"/>
            <w:tcBorders>
              <w:top w:val="single" w:sz="4" w:space="0" w:color="000000"/>
              <w:left w:val="single" w:sz="4" w:space="0" w:color="000000"/>
              <w:bottom w:val="single" w:sz="4" w:space="0" w:color="000000"/>
              <w:right w:val="single" w:sz="4" w:space="0" w:color="000000"/>
            </w:tcBorders>
          </w:tcPr>
          <w:p w:rsidR="00847630" w:rsidRDefault="00737096">
            <w:pPr>
              <w:ind w:right="116"/>
              <w:jc w:val="center"/>
            </w:pPr>
            <w:proofErr w:type="spellStart"/>
            <w:r>
              <w:rPr>
                <w:rFonts w:ascii="Times New Roman" w:eastAsia="Times New Roman" w:hAnsi="Times New Roman" w:cs="Times New Roman"/>
                <w:sz w:val="21"/>
              </w:rPr>
              <w:t>M.Tech</w:t>
            </w:r>
            <w:proofErr w:type="spellEnd"/>
            <w:r>
              <w:rPr>
                <w:rFonts w:ascii="Times New Roman" w:eastAsia="Times New Roman" w:hAnsi="Times New Roman" w:cs="Times New Roman"/>
                <w:sz w:val="21"/>
              </w:rPr>
              <w:t xml:space="preserve"> (A.E.I.E) </w:t>
            </w:r>
          </w:p>
        </w:tc>
        <w:tc>
          <w:tcPr>
            <w:tcW w:w="2581" w:type="dxa"/>
            <w:tcBorders>
              <w:top w:val="single" w:sz="4" w:space="0" w:color="000000"/>
              <w:left w:val="single" w:sz="4" w:space="0" w:color="000000"/>
              <w:bottom w:val="single" w:sz="4" w:space="0" w:color="000000"/>
              <w:right w:val="single" w:sz="3" w:space="0" w:color="000000"/>
            </w:tcBorders>
          </w:tcPr>
          <w:p w:rsidR="00847630" w:rsidRDefault="00737096">
            <w:pPr>
              <w:jc w:val="center"/>
            </w:pPr>
            <w:r>
              <w:rPr>
                <w:rFonts w:ascii="Times New Roman" w:eastAsia="Times New Roman" w:hAnsi="Times New Roman" w:cs="Times New Roman"/>
                <w:color w:val="0D0D0D"/>
                <w:sz w:val="21"/>
              </w:rPr>
              <w:t xml:space="preserve">Heritage Institute Of Technology, Kolkata. </w:t>
            </w:r>
          </w:p>
        </w:tc>
        <w:tc>
          <w:tcPr>
            <w:tcW w:w="2569" w:type="dxa"/>
            <w:tcBorders>
              <w:top w:val="single" w:sz="4" w:space="0" w:color="000000"/>
              <w:left w:val="single" w:sz="3" w:space="0" w:color="000000"/>
              <w:bottom w:val="single" w:sz="4" w:space="0" w:color="000000"/>
              <w:right w:val="single" w:sz="4" w:space="0" w:color="000000"/>
            </w:tcBorders>
          </w:tcPr>
          <w:p w:rsidR="00847630" w:rsidRDefault="00737096">
            <w:pPr>
              <w:jc w:val="center"/>
            </w:pPr>
            <w:r>
              <w:rPr>
                <w:rFonts w:ascii="Times New Roman" w:eastAsia="Times New Roman" w:hAnsi="Times New Roman" w:cs="Times New Roman"/>
                <w:color w:val="0D0D0D"/>
                <w:sz w:val="21"/>
              </w:rPr>
              <w:t xml:space="preserve">West Bengal University Of Technology (WBUT) </w:t>
            </w:r>
          </w:p>
        </w:tc>
        <w:tc>
          <w:tcPr>
            <w:tcW w:w="1334" w:type="dxa"/>
            <w:tcBorders>
              <w:top w:val="single" w:sz="4" w:space="0" w:color="000000"/>
              <w:left w:val="single" w:sz="4" w:space="0" w:color="000000"/>
              <w:bottom w:val="single" w:sz="4" w:space="0" w:color="000000"/>
              <w:right w:val="single" w:sz="4" w:space="0" w:color="000000"/>
            </w:tcBorders>
          </w:tcPr>
          <w:p w:rsidR="00847630" w:rsidRDefault="00737096">
            <w:pPr>
              <w:ind w:right="117"/>
              <w:jc w:val="center"/>
            </w:pPr>
            <w:r>
              <w:rPr>
                <w:rFonts w:ascii="Times New Roman" w:eastAsia="Times New Roman" w:hAnsi="Times New Roman" w:cs="Times New Roman"/>
                <w:color w:val="0D0D0D"/>
                <w:sz w:val="21"/>
              </w:rPr>
              <w:t xml:space="preserve">2010 </w:t>
            </w:r>
          </w:p>
        </w:tc>
        <w:tc>
          <w:tcPr>
            <w:tcW w:w="1247" w:type="dxa"/>
            <w:tcBorders>
              <w:top w:val="single" w:sz="4" w:space="0" w:color="000000"/>
              <w:left w:val="single" w:sz="4" w:space="0" w:color="000000"/>
              <w:bottom w:val="single" w:sz="4" w:space="0" w:color="000000"/>
              <w:right w:val="single" w:sz="3" w:space="0" w:color="000000"/>
            </w:tcBorders>
          </w:tcPr>
          <w:p w:rsidR="00847630" w:rsidRDefault="00737096">
            <w:pPr>
              <w:ind w:right="42"/>
              <w:jc w:val="center"/>
            </w:pPr>
            <w:r>
              <w:rPr>
                <w:rFonts w:ascii="Times New Roman" w:eastAsia="Times New Roman" w:hAnsi="Times New Roman" w:cs="Times New Roman"/>
                <w:sz w:val="21"/>
              </w:rPr>
              <w:t xml:space="preserve">8.55 (DGPA) </w:t>
            </w:r>
          </w:p>
        </w:tc>
      </w:tr>
      <w:tr w:rsidR="00847630">
        <w:trPr>
          <w:trHeight w:val="724"/>
        </w:trPr>
        <w:tc>
          <w:tcPr>
            <w:tcW w:w="2347" w:type="dxa"/>
            <w:tcBorders>
              <w:top w:val="single" w:sz="4" w:space="0" w:color="000000"/>
              <w:left w:val="single" w:sz="4" w:space="0" w:color="000000"/>
              <w:bottom w:val="single" w:sz="3" w:space="0" w:color="000000"/>
              <w:right w:val="single" w:sz="4" w:space="0" w:color="000000"/>
            </w:tcBorders>
          </w:tcPr>
          <w:p w:rsidR="00847630" w:rsidRDefault="00737096">
            <w:pPr>
              <w:ind w:right="113"/>
              <w:jc w:val="center"/>
            </w:pPr>
            <w:proofErr w:type="spellStart"/>
            <w:r>
              <w:rPr>
                <w:rFonts w:ascii="Times New Roman" w:eastAsia="Times New Roman" w:hAnsi="Times New Roman" w:cs="Times New Roman"/>
                <w:sz w:val="21"/>
              </w:rPr>
              <w:t>B.Tech</w:t>
            </w:r>
            <w:proofErr w:type="spellEnd"/>
            <w:r>
              <w:rPr>
                <w:rFonts w:ascii="Times New Roman" w:eastAsia="Times New Roman" w:hAnsi="Times New Roman" w:cs="Times New Roman"/>
                <w:sz w:val="21"/>
              </w:rPr>
              <w:t xml:space="preserve"> (A.E.I.E) </w:t>
            </w:r>
          </w:p>
        </w:tc>
        <w:tc>
          <w:tcPr>
            <w:tcW w:w="2581" w:type="dxa"/>
            <w:tcBorders>
              <w:top w:val="single" w:sz="4" w:space="0" w:color="000000"/>
              <w:left w:val="single" w:sz="4" w:space="0" w:color="000000"/>
              <w:bottom w:val="single" w:sz="3" w:space="0" w:color="000000"/>
              <w:right w:val="single" w:sz="3" w:space="0" w:color="000000"/>
            </w:tcBorders>
          </w:tcPr>
          <w:p w:rsidR="00847630" w:rsidRDefault="00737096">
            <w:pPr>
              <w:ind w:right="114"/>
              <w:jc w:val="center"/>
            </w:pPr>
            <w:proofErr w:type="spellStart"/>
            <w:r>
              <w:rPr>
                <w:rFonts w:ascii="Times New Roman" w:eastAsia="Times New Roman" w:hAnsi="Times New Roman" w:cs="Times New Roman"/>
                <w:sz w:val="21"/>
              </w:rPr>
              <w:t>Murshidabad</w:t>
            </w:r>
            <w:proofErr w:type="spellEnd"/>
            <w:r>
              <w:rPr>
                <w:rFonts w:ascii="Times New Roman" w:eastAsia="Times New Roman" w:hAnsi="Times New Roman" w:cs="Times New Roman"/>
                <w:sz w:val="21"/>
              </w:rPr>
              <w:t xml:space="preserve"> College of </w:t>
            </w:r>
          </w:p>
          <w:p w:rsidR="00847630" w:rsidRDefault="00737096">
            <w:pPr>
              <w:jc w:val="center"/>
            </w:pPr>
            <w:r>
              <w:rPr>
                <w:rFonts w:ascii="Times New Roman" w:eastAsia="Times New Roman" w:hAnsi="Times New Roman" w:cs="Times New Roman"/>
                <w:sz w:val="21"/>
              </w:rPr>
              <w:t xml:space="preserve">Engineering &amp; Technology (M.C.E.T) </w:t>
            </w:r>
          </w:p>
        </w:tc>
        <w:tc>
          <w:tcPr>
            <w:tcW w:w="2569" w:type="dxa"/>
            <w:tcBorders>
              <w:top w:val="single" w:sz="4" w:space="0" w:color="000000"/>
              <w:left w:val="single" w:sz="3" w:space="0" w:color="000000"/>
              <w:bottom w:val="single" w:sz="3" w:space="0" w:color="000000"/>
              <w:right w:val="single" w:sz="4" w:space="0" w:color="000000"/>
            </w:tcBorders>
          </w:tcPr>
          <w:p w:rsidR="00847630" w:rsidRDefault="00737096">
            <w:pPr>
              <w:jc w:val="center"/>
            </w:pPr>
            <w:r>
              <w:rPr>
                <w:rFonts w:ascii="Times New Roman" w:eastAsia="Times New Roman" w:hAnsi="Times New Roman" w:cs="Times New Roman"/>
                <w:sz w:val="21"/>
              </w:rPr>
              <w:t xml:space="preserve">West Bengal University Of Technology (WBUT) </w:t>
            </w:r>
          </w:p>
        </w:tc>
        <w:tc>
          <w:tcPr>
            <w:tcW w:w="1334" w:type="dxa"/>
            <w:tcBorders>
              <w:top w:val="single" w:sz="4" w:space="0" w:color="000000"/>
              <w:left w:val="single" w:sz="4" w:space="0" w:color="000000"/>
              <w:bottom w:val="single" w:sz="3" w:space="0" w:color="000000"/>
              <w:right w:val="single" w:sz="4" w:space="0" w:color="000000"/>
            </w:tcBorders>
          </w:tcPr>
          <w:p w:rsidR="00847630" w:rsidRDefault="00737096">
            <w:pPr>
              <w:ind w:right="117"/>
              <w:jc w:val="center"/>
            </w:pPr>
            <w:r>
              <w:rPr>
                <w:rFonts w:ascii="Times New Roman" w:eastAsia="Times New Roman" w:hAnsi="Times New Roman" w:cs="Times New Roman"/>
                <w:sz w:val="21"/>
              </w:rPr>
              <w:t xml:space="preserve">2007 </w:t>
            </w:r>
          </w:p>
        </w:tc>
        <w:tc>
          <w:tcPr>
            <w:tcW w:w="1247" w:type="dxa"/>
            <w:tcBorders>
              <w:top w:val="single" w:sz="4" w:space="0" w:color="000000"/>
              <w:left w:val="single" w:sz="4" w:space="0" w:color="000000"/>
              <w:bottom w:val="single" w:sz="3" w:space="0" w:color="000000"/>
              <w:right w:val="single" w:sz="3" w:space="0" w:color="000000"/>
            </w:tcBorders>
          </w:tcPr>
          <w:p w:rsidR="00847630" w:rsidRDefault="00737096">
            <w:pPr>
              <w:ind w:right="42"/>
              <w:jc w:val="center"/>
            </w:pPr>
            <w:r>
              <w:rPr>
                <w:rFonts w:ascii="Times New Roman" w:eastAsia="Times New Roman" w:hAnsi="Times New Roman" w:cs="Times New Roman"/>
                <w:sz w:val="21"/>
              </w:rPr>
              <w:t xml:space="preserve">8.17 (DGPA) </w:t>
            </w:r>
          </w:p>
        </w:tc>
      </w:tr>
      <w:tr w:rsidR="00847630">
        <w:trPr>
          <w:trHeight w:val="486"/>
        </w:trPr>
        <w:tc>
          <w:tcPr>
            <w:tcW w:w="2347" w:type="dxa"/>
            <w:tcBorders>
              <w:top w:val="single" w:sz="3" w:space="0" w:color="000000"/>
              <w:left w:val="single" w:sz="4" w:space="0" w:color="000000"/>
              <w:bottom w:val="single" w:sz="4" w:space="0" w:color="000000"/>
              <w:right w:val="single" w:sz="4" w:space="0" w:color="000000"/>
            </w:tcBorders>
          </w:tcPr>
          <w:p w:rsidR="00847630" w:rsidRDefault="00737096">
            <w:pPr>
              <w:ind w:right="119"/>
              <w:jc w:val="center"/>
            </w:pPr>
            <w:r>
              <w:rPr>
                <w:rFonts w:ascii="Times New Roman" w:eastAsia="Times New Roman" w:hAnsi="Times New Roman" w:cs="Times New Roman"/>
                <w:sz w:val="21"/>
              </w:rPr>
              <w:t>Class 12</w:t>
            </w:r>
            <w:r>
              <w:rPr>
                <w:rFonts w:ascii="Times New Roman" w:eastAsia="Times New Roman" w:hAnsi="Times New Roman" w:cs="Times New Roman"/>
                <w:sz w:val="21"/>
                <w:vertAlign w:val="superscript"/>
              </w:rPr>
              <w:t>th</w:t>
            </w:r>
            <w:r>
              <w:rPr>
                <w:rFonts w:ascii="Times New Roman" w:eastAsia="Times New Roman" w:hAnsi="Times New Roman" w:cs="Times New Roman"/>
                <w:sz w:val="21"/>
              </w:rPr>
              <w:t xml:space="preserve"> Board </w:t>
            </w:r>
          </w:p>
        </w:tc>
        <w:tc>
          <w:tcPr>
            <w:tcW w:w="2581" w:type="dxa"/>
            <w:tcBorders>
              <w:top w:val="single" w:sz="3" w:space="0" w:color="000000"/>
              <w:left w:val="single" w:sz="4" w:space="0" w:color="000000"/>
              <w:bottom w:val="single" w:sz="4" w:space="0" w:color="000000"/>
              <w:right w:val="single" w:sz="3" w:space="0" w:color="000000"/>
            </w:tcBorders>
          </w:tcPr>
          <w:p w:rsidR="00847630" w:rsidRDefault="00737096">
            <w:pPr>
              <w:ind w:right="3"/>
              <w:jc w:val="center"/>
            </w:pPr>
            <w:r>
              <w:rPr>
                <w:rFonts w:ascii="Times New Roman" w:eastAsia="Times New Roman" w:hAnsi="Times New Roman" w:cs="Times New Roman"/>
                <w:sz w:val="21"/>
              </w:rPr>
              <w:t xml:space="preserve">D.A.V Public School </w:t>
            </w:r>
            <w:proofErr w:type="spellStart"/>
            <w:r>
              <w:rPr>
                <w:rFonts w:ascii="Times New Roman" w:eastAsia="Times New Roman" w:hAnsi="Times New Roman" w:cs="Times New Roman"/>
                <w:sz w:val="21"/>
              </w:rPr>
              <w:t>Kathara</w:t>
            </w:r>
            <w:proofErr w:type="spellEnd"/>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Bokaro</w:t>
            </w:r>
            <w:proofErr w:type="spellEnd"/>
            <w:r>
              <w:rPr>
                <w:rFonts w:ascii="Times New Roman" w:eastAsia="Times New Roman" w:hAnsi="Times New Roman" w:cs="Times New Roman"/>
                <w:sz w:val="21"/>
              </w:rPr>
              <w:t xml:space="preserve">. </w:t>
            </w:r>
          </w:p>
        </w:tc>
        <w:tc>
          <w:tcPr>
            <w:tcW w:w="2569" w:type="dxa"/>
            <w:tcBorders>
              <w:top w:val="single" w:sz="3" w:space="0" w:color="000000"/>
              <w:left w:val="single" w:sz="3" w:space="0" w:color="000000"/>
              <w:bottom w:val="single" w:sz="4" w:space="0" w:color="000000"/>
              <w:right w:val="single" w:sz="4" w:space="0" w:color="000000"/>
            </w:tcBorders>
          </w:tcPr>
          <w:p w:rsidR="00847630" w:rsidRDefault="00737096">
            <w:pPr>
              <w:ind w:right="117"/>
              <w:jc w:val="center"/>
            </w:pPr>
            <w:r>
              <w:rPr>
                <w:rFonts w:ascii="Times New Roman" w:eastAsia="Times New Roman" w:hAnsi="Times New Roman" w:cs="Times New Roman"/>
                <w:sz w:val="21"/>
              </w:rPr>
              <w:t xml:space="preserve">C.B.S.E. </w:t>
            </w:r>
          </w:p>
        </w:tc>
        <w:tc>
          <w:tcPr>
            <w:tcW w:w="1334" w:type="dxa"/>
            <w:tcBorders>
              <w:top w:val="single" w:sz="3" w:space="0" w:color="000000"/>
              <w:left w:val="single" w:sz="4" w:space="0" w:color="000000"/>
              <w:bottom w:val="single" w:sz="4" w:space="0" w:color="000000"/>
              <w:right w:val="single" w:sz="4" w:space="0" w:color="000000"/>
            </w:tcBorders>
          </w:tcPr>
          <w:p w:rsidR="00847630" w:rsidRDefault="00737096">
            <w:pPr>
              <w:ind w:right="117"/>
              <w:jc w:val="center"/>
            </w:pPr>
            <w:r>
              <w:rPr>
                <w:rFonts w:ascii="Times New Roman" w:eastAsia="Times New Roman" w:hAnsi="Times New Roman" w:cs="Times New Roman"/>
                <w:sz w:val="21"/>
              </w:rPr>
              <w:t xml:space="preserve">2003 </w:t>
            </w:r>
          </w:p>
        </w:tc>
        <w:tc>
          <w:tcPr>
            <w:tcW w:w="1247" w:type="dxa"/>
            <w:tcBorders>
              <w:top w:val="single" w:sz="3" w:space="0" w:color="000000"/>
              <w:left w:val="single" w:sz="4" w:space="0" w:color="000000"/>
              <w:bottom w:val="single" w:sz="4" w:space="0" w:color="000000"/>
              <w:right w:val="single" w:sz="3" w:space="0" w:color="000000"/>
            </w:tcBorders>
          </w:tcPr>
          <w:p w:rsidR="00847630" w:rsidRDefault="00737096">
            <w:pPr>
              <w:ind w:right="116"/>
              <w:jc w:val="center"/>
            </w:pPr>
            <w:r>
              <w:rPr>
                <w:rFonts w:ascii="Times New Roman" w:eastAsia="Times New Roman" w:hAnsi="Times New Roman" w:cs="Times New Roman"/>
                <w:sz w:val="21"/>
              </w:rPr>
              <w:t xml:space="preserve">72% </w:t>
            </w:r>
          </w:p>
        </w:tc>
      </w:tr>
      <w:tr w:rsidR="00847630">
        <w:trPr>
          <w:trHeight w:val="485"/>
        </w:trPr>
        <w:tc>
          <w:tcPr>
            <w:tcW w:w="2347" w:type="dxa"/>
            <w:tcBorders>
              <w:top w:val="single" w:sz="4" w:space="0" w:color="000000"/>
              <w:left w:val="single" w:sz="4" w:space="0" w:color="000000"/>
              <w:bottom w:val="single" w:sz="4" w:space="0" w:color="000000"/>
              <w:right w:val="single" w:sz="4" w:space="0" w:color="000000"/>
            </w:tcBorders>
          </w:tcPr>
          <w:p w:rsidR="00847630" w:rsidRDefault="00737096">
            <w:pPr>
              <w:ind w:right="119"/>
              <w:jc w:val="center"/>
            </w:pPr>
            <w:r>
              <w:rPr>
                <w:rFonts w:ascii="Times New Roman" w:eastAsia="Times New Roman" w:hAnsi="Times New Roman" w:cs="Times New Roman"/>
                <w:sz w:val="21"/>
              </w:rPr>
              <w:t>Class 10</w:t>
            </w:r>
            <w:r>
              <w:rPr>
                <w:rFonts w:ascii="Times New Roman" w:eastAsia="Times New Roman" w:hAnsi="Times New Roman" w:cs="Times New Roman"/>
                <w:sz w:val="21"/>
                <w:vertAlign w:val="superscript"/>
              </w:rPr>
              <w:t>th</w:t>
            </w:r>
            <w:r>
              <w:rPr>
                <w:rFonts w:ascii="Times New Roman" w:eastAsia="Times New Roman" w:hAnsi="Times New Roman" w:cs="Times New Roman"/>
                <w:sz w:val="21"/>
              </w:rPr>
              <w:t xml:space="preserve"> Board </w:t>
            </w:r>
          </w:p>
        </w:tc>
        <w:tc>
          <w:tcPr>
            <w:tcW w:w="2581" w:type="dxa"/>
            <w:tcBorders>
              <w:top w:val="single" w:sz="4" w:space="0" w:color="000000"/>
              <w:left w:val="single" w:sz="4" w:space="0" w:color="000000"/>
              <w:bottom w:val="single" w:sz="4" w:space="0" w:color="000000"/>
              <w:right w:val="single" w:sz="3" w:space="0" w:color="000000"/>
            </w:tcBorders>
          </w:tcPr>
          <w:p w:rsidR="00847630" w:rsidRDefault="00737096">
            <w:pPr>
              <w:ind w:right="3"/>
              <w:jc w:val="center"/>
            </w:pPr>
            <w:r>
              <w:rPr>
                <w:rFonts w:ascii="Times New Roman" w:eastAsia="Times New Roman" w:hAnsi="Times New Roman" w:cs="Times New Roman"/>
                <w:sz w:val="21"/>
              </w:rPr>
              <w:t xml:space="preserve">D.A.V Public School </w:t>
            </w:r>
            <w:proofErr w:type="spellStart"/>
            <w:r>
              <w:rPr>
                <w:rFonts w:ascii="Times New Roman" w:eastAsia="Times New Roman" w:hAnsi="Times New Roman" w:cs="Times New Roman"/>
                <w:sz w:val="21"/>
              </w:rPr>
              <w:t>Kathara</w:t>
            </w:r>
            <w:proofErr w:type="spellEnd"/>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Bokaro</w:t>
            </w:r>
            <w:proofErr w:type="spellEnd"/>
            <w:r>
              <w:rPr>
                <w:rFonts w:ascii="Times New Roman" w:eastAsia="Times New Roman" w:hAnsi="Times New Roman" w:cs="Times New Roman"/>
                <w:sz w:val="21"/>
              </w:rPr>
              <w:t xml:space="preserve">. </w:t>
            </w:r>
          </w:p>
        </w:tc>
        <w:tc>
          <w:tcPr>
            <w:tcW w:w="2569" w:type="dxa"/>
            <w:tcBorders>
              <w:top w:val="single" w:sz="4" w:space="0" w:color="000000"/>
              <w:left w:val="single" w:sz="3" w:space="0" w:color="000000"/>
              <w:bottom w:val="single" w:sz="4" w:space="0" w:color="000000"/>
              <w:right w:val="single" w:sz="4" w:space="0" w:color="000000"/>
            </w:tcBorders>
          </w:tcPr>
          <w:p w:rsidR="00847630" w:rsidRDefault="00737096">
            <w:pPr>
              <w:ind w:right="117"/>
              <w:jc w:val="center"/>
            </w:pPr>
            <w:r>
              <w:rPr>
                <w:rFonts w:ascii="Times New Roman" w:eastAsia="Times New Roman" w:hAnsi="Times New Roman" w:cs="Times New Roman"/>
                <w:sz w:val="21"/>
              </w:rPr>
              <w:t xml:space="preserve">C.B.S.E. </w:t>
            </w:r>
          </w:p>
        </w:tc>
        <w:tc>
          <w:tcPr>
            <w:tcW w:w="1334" w:type="dxa"/>
            <w:tcBorders>
              <w:top w:val="single" w:sz="4" w:space="0" w:color="000000"/>
              <w:left w:val="single" w:sz="4" w:space="0" w:color="000000"/>
              <w:bottom w:val="single" w:sz="4" w:space="0" w:color="000000"/>
              <w:right w:val="single" w:sz="4" w:space="0" w:color="000000"/>
            </w:tcBorders>
          </w:tcPr>
          <w:p w:rsidR="00847630" w:rsidRDefault="00737096">
            <w:pPr>
              <w:ind w:right="117"/>
              <w:jc w:val="center"/>
            </w:pPr>
            <w:r>
              <w:rPr>
                <w:rFonts w:ascii="Times New Roman" w:eastAsia="Times New Roman" w:hAnsi="Times New Roman" w:cs="Times New Roman"/>
                <w:sz w:val="21"/>
              </w:rPr>
              <w:t xml:space="preserve">2001 </w:t>
            </w:r>
          </w:p>
        </w:tc>
        <w:tc>
          <w:tcPr>
            <w:tcW w:w="1247" w:type="dxa"/>
            <w:tcBorders>
              <w:top w:val="single" w:sz="4" w:space="0" w:color="000000"/>
              <w:left w:val="single" w:sz="4" w:space="0" w:color="000000"/>
              <w:bottom w:val="single" w:sz="4" w:space="0" w:color="000000"/>
              <w:right w:val="single" w:sz="3" w:space="0" w:color="000000"/>
            </w:tcBorders>
          </w:tcPr>
          <w:p w:rsidR="00847630" w:rsidRDefault="00737096">
            <w:pPr>
              <w:ind w:right="119"/>
              <w:jc w:val="center"/>
            </w:pPr>
            <w:r>
              <w:rPr>
                <w:rFonts w:ascii="Times New Roman" w:eastAsia="Times New Roman" w:hAnsi="Times New Roman" w:cs="Times New Roman"/>
                <w:sz w:val="21"/>
              </w:rPr>
              <w:t xml:space="preserve">68.4% </w:t>
            </w:r>
          </w:p>
        </w:tc>
      </w:tr>
    </w:tbl>
    <w:p w:rsidR="00D26AC3" w:rsidRPr="00D26AC3" w:rsidRDefault="00737096" w:rsidP="00D26AC3">
      <w:pPr>
        <w:spacing w:after="0"/>
        <w:ind w:left="847"/>
        <w:rPr>
          <w:rFonts w:ascii="Verdana" w:eastAsia="Verdana" w:hAnsi="Verdana" w:cs="Verdana"/>
          <w:b/>
          <w:sz w:val="19"/>
        </w:rPr>
      </w:pPr>
      <w:r>
        <w:rPr>
          <w:rFonts w:ascii="Verdana" w:eastAsia="Verdana" w:hAnsi="Verdana" w:cs="Verdana"/>
          <w:b/>
          <w:sz w:val="19"/>
        </w:rPr>
        <w:t xml:space="preserve"> </w:t>
      </w:r>
    </w:p>
    <w:p w:rsidR="00847630" w:rsidRDefault="00847630">
      <w:pPr>
        <w:spacing w:after="0"/>
        <w:ind w:left="230"/>
      </w:pPr>
    </w:p>
    <w:p w:rsidR="00847630" w:rsidRDefault="00737096">
      <w:pPr>
        <w:spacing w:after="0"/>
        <w:ind w:left="847"/>
      </w:pPr>
      <w:r>
        <w:rPr>
          <w:rFonts w:ascii="Stencil" w:eastAsia="Stencil" w:hAnsi="Stencil" w:cs="Stencil"/>
          <w:sz w:val="26"/>
        </w:rPr>
        <w:t xml:space="preserve"> </w:t>
      </w:r>
    </w:p>
    <w:p w:rsidR="00847630" w:rsidRDefault="00737096">
      <w:pPr>
        <w:spacing w:after="1"/>
        <w:ind w:left="-3" w:hanging="10"/>
      </w:pPr>
      <w:r>
        <w:rPr>
          <w:rFonts w:ascii="Stencil" w:eastAsia="Stencil" w:hAnsi="Stencil" w:cs="Stencil"/>
          <w:sz w:val="26"/>
        </w:rPr>
        <w:lastRenderedPageBreak/>
        <w:t xml:space="preserve">SHORT TERM TRAINING PROGRAMME/ CONFERENCES COURSES ATTEND: </w:t>
      </w:r>
    </w:p>
    <w:p w:rsidR="00847630" w:rsidRDefault="00737096" w:rsidP="0067707C">
      <w:pPr>
        <w:pStyle w:val="ListParagraph"/>
        <w:numPr>
          <w:ilvl w:val="0"/>
          <w:numId w:val="7"/>
        </w:numPr>
        <w:spacing w:after="4" w:line="249" w:lineRule="auto"/>
        <w:jc w:val="both"/>
      </w:pPr>
      <w:r w:rsidRPr="0067707C">
        <w:rPr>
          <w:rFonts w:ascii="Times New Roman" w:eastAsia="Times New Roman" w:hAnsi="Times New Roman" w:cs="Times New Roman"/>
          <w:sz w:val="21"/>
        </w:rPr>
        <w:t xml:space="preserve">Experiments on Sensors &amp; Transducers organized by NITTTR, Kolkata, India </w:t>
      </w:r>
    </w:p>
    <w:p w:rsidR="00847630" w:rsidRPr="005217CD" w:rsidRDefault="00737096" w:rsidP="0067707C">
      <w:pPr>
        <w:pStyle w:val="ListParagraph"/>
        <w:numPr>
          <w:ilvl w:val="0"/>
          <w:numId w:val="7"/>
        </w:numPr>
        <w:spacing w:after="0"/>
        <w:jc w:val="both"/>
      </w:pPr>
      <w:r w:rsidRPr="0067707C">
        <w:rPr>
          <w:rFonts w:ascii="Times New Roman" w:eastAsia="Times New Roman" w:hAnsi="Times New Roman" w:cs="Times New Roman"/>
          <w:sz w:val="21"/>
        </w:rPr>
        <w:t xml:space="preserve">Laboratory Practice on Distributed Control Systems (DCS) organized by NITTTR, Kolkata, India. </w:t>
      </w:r>
    </w:p>
    <w:p w:rsidR="00D26AC3" w:rsidRDefault="00A54715" w:rsidP="00D26AC3">
      <w:pPr>
        <w:pStyle w:val="ListParagraph"/>
        <w:numPr>
          <w:ilvl w:val="0"/>
          <w:numId w:val="7"/>
        </w:numPr>
        <w:spacing w:after="0"/>
        <w:jc w:val="both"/>
      </w:pPr>
      <w:r>
        <w:rPr>
          <w:rFonts w:ascii="Times New Roman" w:eastAsia="Times New Roman" w:hAnsi="Times New Roman" w:cs="Times New Roman"/>
          <w:sz w:val="21"/>
        </w:rPr>
        <w:t xml:space="preserve">Vocational training in </w:t>
      </w:r>
      <w:proofErr w:type="spellStart"/>
      <w:r w:rsidR="005217CD">
        <w:rPr>
          <w:rFonts w:ascii="Times New Roman" w:eastAsia="Times New Roman" w:hAnsi="Times New Roman" w:cs="Times New Roman"/>
          <w:sz w:val="21"/>
        </w:rPr>
        <w:t>Bandel</w:t>
      </w:r>
      <w:proofErr w:type="spellEnd"/>
      <w:r w:rsidR="005217CD">
        <w:rPr>
          <w:rFonts w:ascii="Times New Roman" w:eastAsia="Times New Roman" w:hAnsi="Times New Roman" w:cs="Times New Roman"/>
          <w:sz w:val="21"/>
        </w:rPr>
        <w:t xml:space="preserve"> Thermal P</w:t>
      </w:r>
      <w:r>
        <w:rPr>
          <w:rFonts w:ascii="Times New Roman" w:eastAsia="Times New Roman" w:hAnsi="Times New Roman" w:cs="Times New Roman"/>
          <w:sz w:val="21"/>
        </w:rPr>
        <w:t>ower S</w:t>
      </w:r>
      <w:r w:rsidR="005217CD">
        <w:rPr>
          <w:rFonts w:ascii="Times New Roman" w:eastAsia="Times New Roman" w:hAnsi="Times New Roman" w:cs="Times New Roman"/>
          <w:sz w:val="21"/>
        </w:rPr>
        <w:t xml:space="preserve">tation </w:t>
      </w:r>
      <w:r>
        <w:rPr>
          <w:rFonts w:ascii="Times New Roman" w:eastAsia="Times New Roman" w:hAnsi="Times New Roman" w:cs="Times New Roman"/>
          <w:sz w:val="21"/>
        </w:rPr>
        <w:t>(B.T.P.S) of WBPDCL &amp; visiting its different units and sections</w:t>
      </w:r>
      <w:r w:rsidR="00D26AC3">
        <w:rPr>
          <w:rFonts w:ascii="Times New Roman" w:eastAsia="Times New Roman" w:hAnsi="Times New Roman" w:cs="Times New Roman"/>
          <w:sz w:val="21"/>
        </w:rPr>
        <w:t>.</w:t>
      </w:r>
    </w:p>
    <w:p w:rsidR="00847630" w:rsidRDefault="00737096">
      <w:pPr>
        <w:spacing w:after="0"/>
        <w:ind w:left="240"/>
      </w:pPr>
      <w:r>
        <w:rPr>
          <w:noProof/>
        </w:rPr>
        <mc:AlternateContent>
          <mc:Choice Requires="wpg">
            <w:drawing>
              <wp:inline distT="0" distB="0" distL="0" distR="0">
                <wp:extent cx="6268212" cy="53340"/>
                <wp:effectExtent l="0" t="0" r="0" b="0"/>
                <wp:docPr id="9351" name="Group 9351"/>
                <wp:cNvGraphicFramePr/>
                <a:graphic xmlns:a="http://schemas.openxmlformats.org/drawingml/2006/main">
                  <a:graphicData uri="http://schemas.microsoft.com/office/word/2010/wordprocessingGroup">
                    <wpg:wgp>
                      <wpg:cNvGrpSpPr/>
                      <wpg:grpSpPr>
                        <a:xfrm>
                          <a:off x="0" y="0"/>
                          <a:ext cx="6268212" cy="53340"/>
                          <a:chOff x="0" y="0"/>
                          <a:chExt cx="6268212" cy="53340"/>
                        </a:xfrm>
                      </wpg:grpSpPr>
                      <wps:wsp>
                        <wps:cNvPr id="10400" name="Shape 10400"/>
                        <wps:cNvSpPr/>
                        <wps:spPr>
                          <a:xfrm>
                            <a:off x="0" y="21336"/>
                            <a:ext cx="6268212" cy="32004"/>
                          </a:xfrm>
                          <a:custGeom>
                            <a:avLst/>
                            <a:gdLst/>
                            <a:ahLst/>
                            <a:cxnLst/>
                            <a:rect l="0" t="0" r="0" b="0"/>
                            <a:pathLst>
                              <a:path w="6268212" h="32004">
                                <a:moveTo>
                                  <a:pt x="0" y="0"/>
                                </a:moveTo>
                                <a:lnTo>
                                  <a:pt x="6268212" y="0"/>
                                </a:lnTo>
                                <a:lnTo>
                                  <a:pt x="6268212" y="32004"/>
                                </a:lnTo>
                                <a:lnTo>
                                  <a:pt x="0" y="320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01" name="Shape 10401"/>
                        <wps:cNvSpPr/>
                        <wps:spPr>
                          <a:xfrm>
                            <a:off x="0" y="0"/>
                            <a:ext cx="6268212" cy="10668"/>
                          </a:xfrm>
                          <a:custGeom>
                            <a:avLst/>
                            <a:gdLst/>
                            <a:ahLst/>
                            <a:cxnLst/>
                            <a:rect l="0" t="0" r="0" b="0"/>
                            <a:pathLst>
                              <a:path w="6268212" h="10668">
                                <a:moveTo>
                                  <a:pt x="0" y="0"/>
                                </a:moveTo>
                                <a:lnTo>
                                  <a:pt x="6268212" y="0"/>
                                </a:lnTo>
                                <a:lnTo>
                                  <a:pt x="62682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351" style="width:493.56pt;height:4.20001pt;mso-position-horizontal-relative:char;mso-position-vertical-relative:line" coordsize="62682,533">
                <v:shape id="Shape 10402" style="position:absolute;width:62682;height:320;left:0;top:213;" coordsize="6268212,32004" path="m0,0l6268212,0l6268212,32004l0,32004l0,0">
                  <v:stroke weight="0pt" endcap="flat" joinstyle="miter" miterlimit="10" on="false" color="#000000" opacity="0"/>
                  <v:fill on="true" color="#000000"/>
                </v:shape>
                <v:shape id="Shape 10403" style="position:absolute;width:62682;height:106;left:0;top:0;" coordsize="6268212,10668" path="m0,0l6268212,0l6268212,10668l0,10668l0,0">
                  <v:stroke weight="0pt" endcap="flat" joinstyle="miter" miterlimit="10" on="false" color="#000000" opacity="0"/>
                  <v:fill on="true" color="#000000"/>
                </v:shape>
              </v:group>
            </w:pict>
          </mc:Fallback>
        </mc:AlternateContent>
      </w:r>
    </w:p>
    <w:p w:rsidR="001838A2" w:rsidRPr="00046813" w:rsidRDefault="00737096" w:rsidP="00046813">
      <w:pPr>
        <w:spacing w:after="0"/>
        <w:ind w:left="847"/>
        <w:rPr>
          <w:rFonts w:ascii="Stencil" w:eastAsia="Stencil" w:hAnsi="Stencil" w:cs="Stencil"/>
          <w:sz w:val="26"/>
        </w:rPr>
      </w:pPr>
      <w:r>
        <w:rPr>
          <w:rFonts w:ascii="Stencil" w:eastAsia="Stencil" w:hAnsi="Stencil" w:cs="Stencil"/>
          <w:sz w:val="26"/>
        </w:rPr>
        <w:t xml:space="preserve"> </w:t>
      </w:r>
    </w:p>
    <w:p w:rsidR="00847630" w:rsidRDefault="00737096" w:rsidP="0067707C">
      <w:pPr>
        <w:spacing w:after="116"/>
      </w:pPr>
      <w:r>
        <w:rPr>
          <w:rFonts w:ascii="Stencil" w:eastAsia="Stencil" w:hAnsi="Stencil" w:cs="Stencil"/>
          <w:sz w:val="26"/>
        </w:rPr>
        <w:t xml:space="preserve">PROFESSIONAL MEMBERSHIP: </w:t>
      </w:r>
    </w:p>
    <w:p w:rsidR="00A0420C" w:rsidRDefault="00737096" w:rsidP="00723B7E">
      <w:pPr>
        <w:numPr>
          <w:ilvl w:val="0"/>
          <w:numId w:val="1"/>
        </w:numPr>
        <w:spacing w:after="4" w:line="249" w:lineRule="auto"/>
        <w:ind w:hanging="509"/>
        <w:jc w:val="both"/>
      </w:pPr>
      <w:r>
        <w:rPr>
          <w:rFonts w:ascii="Times New Roman" w:eastAsia="Times New Roman" w:hAnsi="Times New Roman" w:cs="Times New Roman"/>
          <w:sz w:val="21"/>
        </w:rPr>
        <w:t>Instrument Society of India, Bangalore, India.</w:t>
      </w:r>
      <w:r>
        <w:rPr>
          <w:rFonts w:ascii="Stencil" w:eastAsia="Stencil" w:hAnsi="Stencil" w:cs="Stencil"/>
          <w:sz w:val="26"/>
        </w:rPr>
        <w:t xml:space="preserve"> </w:t>
      </w:r>
    </w:p>
    <w:p w:rsidR="00847630" w:rsidRDefault="00737096">
      <w:pPr>
        <w:spacing w:after="0"/>
        <w:ind w:left="46"/>
      </w:pPr>
      <w:r>
        <w:rPr>
          <w:rFonts w:ascii="Stencil" w:eastAsia="Stencil" w:hAnsi="Stencil" w:cs="Stencil"/>
          <w:sz w:val="26"/>
        </w:rPr>
        <w:t xml:space="preserve"> </w:t>
      </w:r>
      <w:r>
        <w:rPr>
          <w:noProof/>
        </w:rPr>
        <mc:AlternateContent>
          <mc:Choice Requires="wpg">
            <w:drawing>
              <wp:inline distT="0" distB="0" distL="0" distR="0">
                <wp:extent cx="6268212" cy="54864"/>
                <wp:effectExtent l="0" t="0" r="0" b="0"/>
                <wp:docPr id="9353" name="Group 9353"/>
                <wp:cNvGraphicFramePr/>
                <a:graphic xmlns:a="http://schemas.openxmlformats.org/drawingml/2006/main">
                  <a:graphicData uri="http://schemas.microsoft.com/office/word/2010/wordprocessingGroup">
                    <wpg:wgp>
                      <wpg:cNvGrpSpPr/>
                      <wpg:grpSpPr>
                        <a:xfrm>
                          <a:off x="0" y="0"/>
                          <a:ext cx="6268212" cy="54864"/>
                          <a:chOff x="0" y="0"/>
                          <a:chExt cx="6268212" cy="54864"/>
                        </a:xfrm>
                      </wpg:grpSpPr>
                      <wps:wsp>
                        <wps:cNvPr id="10404" name="Shape 10404"/>
                        <wps:cNvSpPr/>
                        <wps:spPr>
                          <a:xfrm>
                            <a:off x="0" y="22861"/>
                            <a:ext cx="6268212" cy="32003"/>
                          </a:xfrm>
                          <a:custGeom>
                            <a:avLst/>
                            <a:gdLst/>
                            <a:ahLst/>
                            <a:cxnLst/>
                            <a:rect l="0" t="0" r="0" b="0"/>
                            <a:pathLst>
                              <a:path w="6268212" h="32003">
                                <a:moveTo>
                                  <a:pt x="0" y="0"/>
                                </a:moveTo>
                                <a:lnTo>
                                  <a:pt x="6268212" y="0"/>
                                </a:lnTo>
                                <a:lnTo>
                                  <a:pt x="6268212" y="32003"/>
                                </a:lnTo>
                                <a:lnTo>
                                  <a:pt x="0" y="3200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05" name="Shape 10405"/>
                        <wps:cNvSpPr/>
                        <wps:spPr>
                          <a:xfrm>
                            <a:off x="0" y="0"/>
                            <a:ext cx="6268212" cy="12192"/>
                          </a:xfrm>
                          <a:custGeom>
                            <a:avLst/>
                            <a:gdLst/>
                            <a:ahLst/>
                            <a:cxnLst/>
                            <a:rect l="0" t="0" r="0" b="0"/>
                            <a:pathLst>
                              <a:path w="6268212" h="12192">
                                <a:moveTo>
                                  <a:pt x="0" y="0"/>
                                </a:moveTo>
                                <a:lnTo>
                                  <a:pt x="6268212" y="0"/>
                                </a:lnTo>
                                <a:lnTo>
                                  <a:pt x="626821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353" style="width:493.56pt;height:4.32001pt;mso-position-horizontal-relative:char;mso-position-vertical-relative:line" coordsize="62682,548">
                <v:shape id="Shape 10406" style="position:absolute;width:62682;height:320;left:0;top:228;" coordsize="6268212,32003" path="m0,0l6268212,0l6268212,32003l0,32003l0,0">
                  <v:stroke weight="0pt" endcap="flat" joinstyle="miter" miterlimit="10" on="false" color="#000000" opacity="0"/>
                  <v:fill on="true" color="#000000"/>
                </v:shape>
                <v:shape id="Shape 10407" style="position:absolute;width:62682;height:121;left:0;top:0;" coordsize="6268212,12192" path="m0,0l6268212,0l6268212,12192l0,12192l0,0">
                  <v:stroke weight="0pt" endcap="flat" joinstyle="miter" miterlimit="10" on="false" color="#000000" opacity="0"/>
                  <v:fill on="true" color="#000000"/>
                </v:shape>
              </v:group>
            </w:pict>
          </mc:Fallback>
        </mc:AlternateContent>
      </w:r>
    </w:p>
    <w:p w:rsidR="00A54715" w:rsidRDefault="00A54715">
      <w:pPr>
        <w:spacing w:after="1"/>
        <w:ind w:left="-3" w:hanging="10"/>
        <w:rPr>
          <w:rFonts w:ascii="Stencil" w:eastAsia="Stencil" w:hAnsi="Stencil" w:cs="Stencil"/>
          <w:sz w:val="26"/>
        </w:rPr>
      </w:pPr>
    </w:p>
    <w:p w:rsidR="00847630" w:rsidRDefault="00737096">
      <w:pPr>
        <w:spacing w:after="1"/>
        <w:ind w:left="-3" w:hanging="10"/>
      </w:pPr>
      <w:r>
        <w:rPr>
          <w:rFonts w:ascii="Stencil" w:eastAsia="Stencil" w:hAnsi="Stencil" w:cs="Stencil"/>
          <w:sz w:val="26"/>
        </w:rPr>
        <w:t xml:space="preserve">SOFTWARE KNOWLEDGE: </w:t>
      </w:r>
    </w:p>
    <w:tbl>
      <w:tblPr>
        <w:tblStyle w:val="TableGrid"/>
        <w:tblW w:w="9750" w:type="dxa"/>
        <w:tblInd w:w="721" w:type="dxa"/>
        <w:tblCellMar>
          <w:top w:w="4" w:type="dxa"/>
          <w:left w:w="4" w:type="dxa"/>
          <w:right w:w="111" w:type="dxa"/>
        </w:tblCellMar>
        <w:tblLook w:val="04A0" w:firstRow="1" w:lastRow="0" w:firstColumn="1" w:lastColumn="0" w:noHBand="0" w:noVBand="1"/>
      </w:tblPr>
      <w:tblGrid>
        <w:gridCol w:w="2140"/>
        <w:gridCol w:w="7610"/>
      </w:tblGrid>
      <w:tr w:rsidR="00847630">
        <w:trPr>
          <w:trHeight w:val="240"/>
        </w:trPr>
        <w:tc>
          <w:tcPr>
            <w:tcW w:w="2140" w:type="dxa"/>
            <w:tcBorders>
              <w:top w:val="single" w:sz="4" w:space="0" w:color="000000"/>
              <w:left w:val="single" w:sz="3" w:space="0" w:color="000000"/>
              <w:bottom w:val="single" w:sz="4" w:space="0" w:color="000000"/>
              <w:right w:val="single" w:sz="4" w:space="0" w:color="000000"/>
            </w:tcBorders>
          </w:tcPr>
          <w:p w:rsidR="00847630" w:rsidRDefault="00737096">
            <w:pPr>
              <w:ind w:left="12"/>
              <w:jc w:val="center"/>
            </w:pPr>
            <w:r>
              <w:rPr>
                <w:rFonts w:ascii="Verdana" w:eastAsia="Verdana" w:hAnsi="Verdana" w:cs="Verdana"/>
                <w:b/>
                <w:sz w:val="19"/>
              </w:rPr>
              <w:t xml:space="preserve">Software </w:t>
            </w:r>
          </w:p>
        </w:tc>
        <w:tc>
          <w:tcPr>
            <w:tcW w:w="7610" w:type="dxa"/>
            <w:tcBorders>
              <w:top w:val="single" w:sz="4" w:space="0" w:color="000000"/>
              <w:left w:val="single" w:sz="4" w:space="0" w:color="000000"/>
              <w:bottom w:val="single" w:sz="4" w:space="0" w:color="000000"/>
              <w:right w:val="single" w:sz="4" w:space="0" w:color="000000"/>
            </w:tcBorders>
          </w:tcPr>
          <w:p w:rsidR="00847630" w:rsidRDefault="00737096">
            <w:pPr>
              <w:ind w:left="104"/>
              <w:jc w:val="center"/>
            </w:pPr>
            <w:r>
              <w:rPr>
                <w:rFonts w:ascii="Verdana" w:eastAsia="Verdana" w:hAnsi="Verdana" w:cs="Verdana"/>
                <w:b/>
                <w:sz w:val="19"/>
              </w:rPr>
              <w:t xml:space="preserve">Description </w:t>
            </w:r>
          </w:p>
        </w:tc>
      </w:tr>
      <w:tr w:rsidR="00847630">
        <w:trPr>
          <w:trHeight w:val="238"/>
        </w:trPr>
        <w:tc>
          <w:tcPr>
            <w:tcW w:w="2140" w:type="dxa"/>
            <w:tcBorders>
              <w:top w:val="single" w:sz="4" w:space="0" w:color="000000"/>
              <w:left w:val="single" w:sz="3" w:space="0" w:color="000000"/>
              <w:bottom w:val="single" w:sz="4" w:space="0" w:color="000000"/>
              <w:right w:val="single" w:sz="4" w:space="0" w:color="000000"/>
            </w:tcBorders>
          </w:tcPr>
          <w:p w:rsidR="00847630" w:rsidRDefault="00737096">
            <w:pPr>
              <w:jc w:val="both"/>
            </w:pPr>
            <w:r>
              <w:rPr>
                <w:rFonts w:ascii="Verdana" w:eastAsia="Verdana" w:hAnsi="Verdana" w:cs="Verdana"/>
                <w:b/>
                <w:sz w:val="19"/>
              </w:rPr>
              <w:t xml:space="preserve"> Operating System </w:t>
            </w:r>
          </w:p>
        </w:tc>
        <w:tc>
          <w:tcPr>
            <w:tcW w:w="7610" w:type="dxa"/>
            <w:tcBorders>
              <w:top w:val="single" w:sz="4" w:space="0" w:color="000000"/>
              <w:left w:val="single" w:sz="4" w:space="0" w:color="000000"/>
              <w:bottom w:val="single" w:sz="4" w:space="0" w:color="000000"/>
              <w:right w:val="single" w:sz="4" w:space="0" w:color="000000"/>
            </w:tcBorders>
          </w:tcPr>
          <w:p w:rsidR="00847630" w:rsidRDefault="00A7609C">
            <w:pPr>
              <w:ind w:left="100"/>
            </w:pPr>
            <w:r>
              <w:rPr>
                <w:rFonts w:ascii="Verdana" w:eastAsia="Verdana" w:hAnsi="Verdana" w:cs="Verdana"/>
                <w:sz w:val="17"/>
              </w:rPr>
              <w:t xml:space="preserve">Windows 10, 7, Vista, </w:t>
            </w:r>
            <w:proofErr w:type="spellStart"/>
            <w:r>
              <w:rPr>
                <w:rFonts w:ascii="Verdana" w:eastAsia="Verdana" w:hAnsi="Verdana" w:cs="Verdana"/>
                <w:sz w:val="17"/>
              </w:rPr>
              <w:t>xp</w:t>
            </w:r>
            <w:proofErr w:type="spellEnd"/>
            <w:r>
              <w:rPr>
                <w:rFonts w:ascii="Verdana" w:eastAsia="Verdana" w:hAnsi="Verdana" w:cs="Verdana"/>
                <w:sz w:val="17"/>
              </w:rPr>
              <w:t>, 98</w:t>
            </w:r>
            <w:r w:rsidR="00737096">
              <w:rPr>
                <w:rFonts w:ascii="Verdana" w:eastAsia="Verdana" w:hAnsi="Verdana" w:cs="Verdana"/>
                <w:sz w:val="17"/>
              </w:rPr>
              <w:t xml:space="preserve">. </w:t>
            </w:r>
          </w:p>
        </w:tc>
      </w:tr>
      <w:tr w:rsidR="00847630">
        <w:trPr>
          <w:trHeight w:val="240"/>
        </w:trPr>
        <w:tc>
          <w:tcPr>
            <w:tcW w:w="2140" w:type="dxa"/>
            <w:tcBorders>
              <w:top w:val="single" w:sz="4" w:space="0" w:color="000000"/>
              <w:left w:val="single" w:sz="3" w:space="0" w:color="000000"/>
              <w:bottom w:val="single" w:sz="4" w:space="0" w:color="000000"/>
              <w:right w:val="single" w:sz="4" w:space="0" w:color="000000"/>
            </w:tcBorders>
          </w:tcPr>
          <w:p w:rsidR="00847630" w:rsidRDefault="00737096">
            <w:r>
              <w:rPr>
                <w:rFonts w:ascii="Verdana" w:eastAsia="Verdana" w:hAnsi="Verdana" w:cs="Verdana"/>
                <w:b/>
                <w:sz w:val="19"/>
              </w:rPr>
              <w:t xml:space="preserve"> Simulators </w:t>
            </w:r>
          </w:p>
        </w:tc>
        <w:tc>
          <w:tcPr>
            <w:tcW w:w="7610" w:type="dxa"/>
            <w:tcBorders>
              <w:top w:val="single" w:sz="4" w:space="0" w:color="000000"/>
              <w:left w:val="single" w:sz="4" w:space="0" w:color="000000"/>
              <w:bottom w:val="single" w:sz="4" w:space="0" w:color="000000"/>
              <w:right w:val="single" w:sz="4" w:space="0" w:color="000000"/>
            </w:tcBorders>
          </w:tcPr>
          <w:p w:rsidR="00847630" w:rsidRDefault="00737096">
            <w:pPr>
              <w:ind w:left="100"/>
            </w:pPr>
            <w:r>
              <w:rPr>
                <w:rFonts w:ascii="Verdana" w:eastAsia="Verdana" w:hAnsi="Verdana" w:cs="Verdana"/>
                <w:sz w:val="17"/>
              </w:rPr>
              <w:t xml:space="preserve">8085 Simulator, MATLAB 7.14, TIA Portal V15.1, S7-PLCSIM. </w:t>
            </w:r>
          </w:p>
        </w:tc>
      </w:tr>
      <w:tr w:rsidR="00847630">
        <w:trPr>
          <w:trHeight w:val="238"/>
        </w:trPr>
        <w:tc>
          <w:tcPr>
            <w:tcW w:w="2140" w:type="dxa"/>
            <w:tcBorders>
              <w:top w:val="single" w:sz="4" w:space="0" w:color="000000"/>
              <w:left w:val="single" w:sz="3" w:space="0" w:color="000000"/>
              <w:bottom w:val="single" w:sz="4" w:space="0" w:color="000000"/>
              <w:right w:val="single" w:sz="4" w:space="0" w:color="000000"/>
            </w:tcBorders>
          </w:tcPr>
          <w:p w:rsidR="00847630" w:rsidRDefault="00737096">
            <w:r>
              <w:rPr>
                <w:rFonts w:ascii="Verdana" w:eastAsia="Verdana" w:hAnsi="Verdana" w:cs="Verdana"/>
                <w:b/>
                <w:sz w:val="19"/>
              </w:rPr>
              <w:t xml:space="preserve"> Languages </w:t>
            </w:r>
          </w:p>
        </w:tc>
        <w:tc>
          <w:tcPr>
            <w:tcW w:w="7610" w:type="dxa"/>
            <w:tcBorders>
              <w:top w:val="single" w:sz="4" w:space="0" w:color="000000"/>
              <w:left w:val="single" w:sz="4" w:space="0" w:color="000000"/>
              <w:bottom w:val="single" w:sz="4" w:space="0" w:color="000000"/>
              <w:right w:val="single" w:sz="4" w:space="0" w:color="000000"/>
            </w:tcBorders>
          </w:tcPr>
          <w:p w:rsidR="00847630" w:rsidRDefault="00737096">
            <w:pPr>
              <w:ind w:left="100"/>
            </w:pPr>
            <w:r>
              <w:rPr>
                <w:rFonts w:ascii="Verdana" w:eastAsia="Verdana" w:hAnsi="Verdana" w:cs="Verdana"/>
                <w:sz w:val="17"/>
              </w:rPr>
              <w:t xml:space="preserve">C, C++ </w:t>
            </w:r>
          </w:p>
        </w:tc>
      </w:tr>
      <w:tr w:rsidR="00847630">
        <w:trPr>
          <w:trHeight w:val="239"/>
        </w:trPr>
        <w:tc>
          <w:tcPr>
            <w:tcW w:w="2140" w:type="dxa"/>
            <w:tcBorders>
              <w:top w:val="single" w:sz="4" w:space="0" w:color="000000"/>
              <w:left w:val="single" w:sz="3" w:space="0" w:color="000000"/>
              <w:bottom w:val="single" w:sz="3" w:space="0" w:color="000000"/>
              <w:right w:val="single" w:sz="4" w:space="0" w:color="000000"/>
            </w:tcBorders>
          </w:tcPr>
          <w:p w:rsidR="00847630" w:rsidRDefault="00737096">
            <w:r>
              <w:rPr>
                <w:rFonts w:ascii="Verdana" w:eastAsia="Verdana" w:hAnsi="Verdana" w:cs="Verdana"/>
                <w:b/>
                <w:sz w:val="19"/>
              </w:rPr>
              <w:t xml:space="preserve"> Others </w:t>
            </w:r>
          </w:p>
        </w:tc>
        <w:tc>
          <w:tcPr>
            <w:tcW w:w="7610" w:type="dxa"/>
            <w:tcBorders>
              <w:top w:val="single" w:sz="4" w:space="0" w:color="000000"/>
              <w:left w:val="single" w:sz="4" w:space="0" w:color="000000"/>
              <w:bottom w:val="single" w:sz="3" w:space="0" w:color="000000"/>
              <w:right w:val="single" w:sz="4" w:space="0" w:color="000000"/>
            </w:tcBorders>
          </w:tcPr>
          <w:p w:rsidR="00847630" w:rsidRDefault="00737096">
            <w:pPr>
              <w:ind w:left="100"/>
            </w:pPr>
            <w:r>
              <w:rPr>
                <w:rFonts w:ascii="Verdana" w:eastAsia="Verdana" w:hAnsi="Verdana" w:cs="Verdana"/>
                <w:sz w:val="17"/>
              </w:rPr>
              <w:t xml:space="preserve"> Microsoft</w:t>
            </w:r>
            <w:r>
              <w:rPr>
                <w:rFonts w:ascii="Verdana" w:eastAsia="Verdana" w:hAnsi="Verdana" w:cs="Verdana"/>
                <w:sz w:val="17"/>
                <w:vertAlign w:val="superscript"/>
              </w:rPr>
              <w:t>®</w:t>
            </w:r>
            <w:r w:rsidR="00A7609C">
              <w:rPr>
                <w:rFonts w:ascii="Verdana" w:eastAsia="Verdana" w:hAnsi="Verdana" w:cs="Verdana"/>
                <w:sz w:val="17"/>
              </w:rPr>
              <w:t xml:space="preserve"> Office</w:t>
            </w:r>
            <w:r>
              <w:rPr>
                <w:rFonts w:ascii="Verdana" w:eastAsia="Verdana" w:hAnsi="Verdana" w:cs="Verdana"/>
                <w:sz w:val="17"/>
              </w:rPr>
              <w:t xml:space="preserve">, Photo shop 7.0 </w:t>
            </w:r>
          </w:p>
        </w:tc>
      </w:tr>
    </w:tbl>
    <w:p w:rsidR="0067707C" w:rsidRPr="00A7609C" w:rsidRDefault="00737096">
      <w:pPr>
        <w:spacing w:after="53"/>
        <w:rPr>
          <w:rFonts w:ascii="Verdana" w:eastAsia="Verdana" w:hAnsi="Verdana" w:cs="Verdana"/>
          <w:b/>
          <w:sz w:val="19"/>
        </w:rPr>
      </w:pPr>
      <w:r>
        <w:rPr>
          <w:rFonts w:ascii="Verdana" w:eastAsia="Verdana" w:hAnsi="Verdana" w:cs="Verdana"/>
          <w:b/>
          <w:sz w:val="19"/>
        </w:rPr>
        <w:t xml:space="preserve"> </w:t>
      </w:r>
    </w:p>
    <w:p w:rsidR="00847630" w:rsidRDefault="00737096">
      <w:pPr>
        <w:tabs>
          <w:tab w:val="right" w:pos="10255"/>
        </w:tabs>
        <w:spacing w:after="0"/>
      </w:pPr>
      <w:r>
        <w:rPr>
          <w:rFonts w:ascii="Stencil" w:eastAsia="Stencil" w:hAnsi="Stencil" w:cs="Stencil"/>
          <w:sz w:val="26"/>
        </w:rPr>
        <w:t xml:space="preserve"> </w:t>
      </w:r>
      <w:r>
        <w:rPr>
          <w:rFonts w:ascii="Stencil" w:eastAsia="Stencil" w:hAnsi="Stencil" w:cs="Stencil"/>
          <w:sz w:val="26"/>
        </w:rPr>
        <w:tab/>
      </w:r>
      <w:r>
        <w:rPr>
          <w:noProof/>
        </w:rPr>
        <mc:AlternateContent>
          <mc:Choice Requires="wpg">
            <w:drawing>
              <wp:inline distT="0" distB="0" distL="0" distR="0">
                <wp:extent cx="6268212" cy="53340"/>
                <wp:effectExtent l="0" t="0" r="0" b="0"/>
                <wp:docPr id="9352" name="Group 9352"/>
                <wp:cNvGraphicFramePr/>
                <a:graphic xmlns:a="http://schemas.openxmlformats.org/drawingml/2006/main">
                  <a:graphicData uri="http://schemas.microsoft.com/office/word/2010/wordprocessingGroup">
                    <wpg:wgp>
                      <wpg:cNvGrpSpPr/>
                      <wpg:grpSpPr>
                        <a:xfrm>
                          <a:off x="0" y="0"/>
                          <a:ext cx="6268212" cy="53340"/>
                          <a:chOff x="0" y="0"/>
                          <a:chExt cx="6268212" cy="53340"/>
                        </a:xfrm>
                      </wpg:grpSpPr>
                      <wps:wsp>
                        <wps:cNvPr id="10408" name="Shape 10408"/>
                        <wps:cNvSpPr/>
                        <wps:spPr>
                          <a:xfrm>
                            <a:off x="0" y="21336"/>
                            <a:ext cx="6268212" cy="32004"/>
                          </a:xfrm>
                          <a:custGeom>
                            <a:avLst/>
                            <a:gdLst/>
                            <a:ahLst/>
                            <a:cxnLst/>
                            <a:rect l="0" t="0" r="0" b="0"/>
                            <a:pathLst>
                              <a:path w="6268212" h="32004">
                                <a:moveTo>
                                  <a:pt x="0" y="0"/>
                                </a:moveTo>
                                <a:lnTo>
                                  <a:pt x="6268212" y="0"/>
                                </a:lnTo>
                                <a:lnTo>
                                  <a:pt x="6268212" y="32004"/>
                                </a:lnTo>
                                <a:lnTo>
                                  <a:pt x="0" y="320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09" name="Shape 10409"/>
                        <wps:cNvSpPr/>
                        <wps:spPr>
                          <a:xfrm>
                            <a:off x="0" y="0"/>
                            <a:ext cx="6268212" cy="10668"/>
                          </a:xfrm>
                          <a:custGeom>
                            <a:avLst/>
                            <a:gdLst/>
                            <a:ahLst/>
                            <a:cxnLst/>
                            <a:rect l="0" t="0" r="0" b="0"/>
                            <a:pathLst>
                              <a:path w="6268212" h="10668">
                                <a:moveTo>
                                  <a:pt x="0" y="0"/>
                                </a:moveTo>
                                <a:lnTo>
                                  <a:pt x="6268212" y="0"/>
                                </a:lnTo>
                                <a:lnTo>
                                  <a:pt x="62682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352" style="width:493.56pt;height:4.20001pt;mso-position-horizontal-relative:char;mso-position-vertical-relative:line" coordsize="62682,533">
                <v:shape id="Shape 10410" style="position:absolute;width:62682;height:320;left:0;top:213;" coordsize="6268212,32004" path="m0,0l6268212,0l6268212,32004l0,32004l0,0">
                  <v:stroke weight="0pt" endcap="flat" joinstyle="miter" miterlimit="10" on="false" color="#000000" opacity="0"/>
                  <v:fill on="true" color="#000000"/>
                </v:shape>
                <v:shape id="Shape 10411" style="position:absolute;width:62682;height:106;left:0;top:0;" coordsize="6268212,10668" path="m0,0l6268212,0l6268212,10668l0,10668l0,0">
                  <v:stroke weight="0pt" endcap="flat" joinstyle="miter" miterlimit="10" on="false" color="#000000" opacity="0"/>
                  <v:fill on="true" color="#000000"/>
                </v:shape>
              </v:group>
            </w:pict>
          </mc:Fallback>
        </mc:AlternateContent>
      </w:r>
    </w:p>
    <w:p w:rsidR="0067707C" w:rsidRDefault="0067707C">
      <w:pPr>
        <w:spacing w:after="1"/>
        <w:ind w:left="-3" w:hanging="10"/>
        <w:rPr>
          <w:rFonts w:ascii="Stencil" w:eastAsia="Stencil" w:hAnsi="Stencil" w:cs="Stencil"/>
          <w:sz w:val="26"/>
        </w:rPr>
      </w:pPr>
    </w:p>
    <w:p w:rsidR="00847630" w:rsidRDefault="00737096">
      <w:pPr>
        <w:spacing w:after="1"/>
        <w:ind w:left="-3" w:hanging="10"/>
      </w:pPr>
      <w:r>
        <w:rPr>
          <w:rFonts w:ascii="Stencil" w:eastAsia="Stencil" w:hAnsi="Stencil" w:cs="Stencil"/>
          <w:sz w:val="26"/>
        </w:rPr>
        <w:t xml:space="preserve">PERSONAL PROFILE: </w:t>
      </w:r>
    </w:p>
    <w:p w:rsidR="00847630" w:rsidRDefault="00737096">
      <w:pPr>
        <w:spacing w:after="0"/>
        <w:ind w:left="847"/>
      </w:pPr>
      <w:r>
        <w:rPr>
          <w:rFonts w:ascii="Stencil" w:eastAsia="Stencil" w:hAnsi="Stencil" w:cs="Stencil"/>
          <w:sz w:val="26"/>
        </w:rPr>
        <w:t xml:space="preserve"> </w:t>
      </w:r>
    </w:p>
    <w:tbl>
      <w:tblPr>
        <w:tblStyle w:val="TableGrid"/>
        <w:tblW w:w="9314" w:type="dxa"/>
        <w:tblInd w:w="746" w:type="dxa"/>
        <w:tblCellMar>
          <w:top w:w="48" w:type="dxa"/>
          <w:left w:w="101" w:type="dxa"/>
          <w:right w:w="115" w:type="dxa"/>
        </w:tblCellMar>
        <w:tblLook w:val="04A0" w:firstRow="1" w:lastRow="0" w:firstColumn="1" w:lastColumn="0" w:noHBand="0" w:noVBand="1"/>
      </w:tblPr>
      <w:tblGrid>
        <w:gridCol w:w="2273"/>
        <w:gridCol w:w="7041"/>
      </w:tblGrid>
      <w:tr w:rsidR="00847630">
        <w:trPr>
          <w:trHeight w:val="1676"/>
        </w:trPr>
        <w:tc>
          <w:tcPr>
            <w:tcW w:w="2273" w:type="dxa"/>
            <w:tcBorders>
              <w:top w:val="single" w:sz="3" w:space="0" w:color="000000"/>
              <w:left w:val="single" w:sz="4" w:space="0" w:color="000000"/>
              <w:bottom w:val="single" w:sz="4" w:space="0" w:color="000000"/>
              <w:right w:val="single" w:sz="4" w:space="0" w:color="000000"/>
            </w:tcBorders>
          </w:tcPr>
          <w:p w:rsidR="00847630" w:rsidRDefault="00737096">
            <w:r>
              <w:rPr>
                <w:rFonts w:ascii="Times New Roman" w:eastAsia="Times New Roman" w:hAnsi="Times New Roman" w:cs="Times New Roman"/>
                <w:b/>
                <w:sz w:val="21"/>
              </w:rPr>
              <w:t xml:space="preserve">Permanent Address </w:t>
            </w:r>
          </w:p>
          <w:p w:rsidR="00847630" w:rsidRDefault="00737096">
            <w:r>
              <w:rPr>
                <w:rFonts w:ascii="Times New Roman" w:eastAsia="Times New Roman" w:hAnsi="Times New Roman" w:cs="Times New Roman"/>
                <w:b/>
                <w:sz w:val="19"/>
              </w:rPr>
              <w:t xml:space="preserve"> </w:t>
            </w:r>
          </w:p>
        </w:tc>
        <w:tc>
          <w:tcPr>
            <w:tcW w:w="7042" w:type="dxa"/>
            <w:tcBorders>
              <w:top w:val="single" w:sz="3" w:space="0" w:color="000000"/>
              <w:left w:val="single" w:sz="4" w:space="0" w:color="000000"/>
              <w:bottom w:val="single" w:sz="4" w:space="0" w:color="000000"/>
              <w:right w:val="single" w:sz="4" w:space="0" w:color="000000"/>
            </w:tcBorders>
          </w:tcPr>
          <w:p w:rsidR="00847630" w:rsidRDefault="00737096">
            <w:pPr>
              <w:ind w:left="2"/>
            </w:pPr>
            <w:r>
              <w:rPr>
                <w:rFonts w:ascii="Times New Roman" w:eastAsia="Times New Roman" w:hAnsi="Times New Roman" w:cs="Times New Roman"/>
                <w:sz w:val="21"/>
              </w:rPr>
              <w:t xml:space="preserve">Residence: </w:t>
            </w:r>
          </w:p>
          <w:p w:rsidR="00847630" w:rsidRDefault="00737096">
            <w:pPr>
              <w:spacing w:line="237" w:lineRule="auto"/>
              <w:ind w:left="2" w:right="3536" w:firstLine="235"/>
            </w:pPr>
            <w:r>
              <w:rPr>
                <w:rFonts w:ascii="Times New Roman" w:eastAsia="Times New Roman" w:hAnsi="Times New Roman" w:cs="Times New Roman"/>
                <w:sz w:val="21"/>
              </w:rPr>
              <w:t xml:space="preserve"> S/O.AKTAR UZ ZAMAN </w:t>
            </w:r>
            <w:proofErr w:type="spellStart"/>
            <w:r>
              <w:rPr>
                <w:rFonts w:ascii="Times New Roman" w:eastAsia="Times New Roman" w:hAnsi="Times New Roman" w:cs="Times New Roman"/>
                <w:sz w:val="21"/>
              </w:rPr>
              <w:t>Roushan</w:t>
            </w:r>
            <w:proofErr w:type="spellEnd"/>
            <w:r>
              <w:rPr>
                <w:rFonts w:ascii="Times New Roman" w:eastAsia="Times New Roman" w:hAnsi="Times New Roman" w:cs="Times New Roman"/>
                <w:sz w:val="21"/>
              </w:rPr>
              <w:t xml:space="preserve"> Complex, </w:t>
            </w:r>
          </w:p>
          <w:p w:rsidR="00847630" w:rsidRDefault="00737096">
            <w:pPr>
              <w:ind w:left="2"/>
            </w:pPr>
            <w:proofErr w:type="spellStart"/>
            <w:r>
              <w:rPr>
                <w:rFonts w:ascii="Times New Roman" w:eastAsia="Times New Roman" w:hAnsi="Times New Roman" w:cs="Times New Roman"/>
                <w:sz w:val="21"/>
              </w:rPr>
              <w:t>Altabartala</w:t>
            </w:r>
            <w:proofErr w:type="spellEnd"/>
            <w:r>
              <w:rPr>
                <w:rFonts w:ascii="Times New Roman" w:eastAsia="Times New Roman" w:hAnsi="Times New Roman" w:cs="Times New Roman"/>
                <w:sz w:val="21"/>
              </w:rPr>
              <w:t>, P.O-</w:t>
            </w:r>
            <w:proofErr w:type="spellStart"/>
            <w:r>
              <w:rPr>
                <w:rFonts w:ascii="Times New Roman" w:eastAsia="Times New Roman" w:hAnsi="Times New Roman" w:cs="Times New Roman"/>
                <w:sz w:val="21"/>
              </w:rPr>
              <w:t>Bhagawangola</w:t>
            </w:r>
            <w:proofErr w:type="spellEnd"/>
            <w:r>
              <w:rPr>
                <w:rFonts w:ascii="Times New Roman" w:eastAsia="Times New Roman" w:hAnsi="Times New Roman" w:cs="Times New Roman"/>
                <w:sz w:val="21"/>
              </w:rPr>
              <w:t xml:space="preserve"> </w:t>
            </w:r>
          </w:p>
          <w:p w:rsidR="00847630" w:rsidRDefault="00737096">
            <w:pPr>
              <w:ind w:left="2"/>
            </w:pPr>
            <w:proofErr w:type="spellStart"/>
            <w:r>
              <w:rPr>
                <w:rFonts w:ascii="Times New Roman" w:eastAsia="Times New Roman" w:hAnsi="Times New Roman" w:cs="Times New Roman"/>
                <w:sz w:val="21"/>
              </w:rPr>
              <w:t>Dist</w:t>
            </w:r>
            <w:proofErr w:type="spellEnd"/>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Murshidabad</w:t>
            </w:r>
            <w:proofErr w:type="spellEnd"/>
            <w:r>
              <w:rPr>
                <w:rFonts w:ascii="Times New Roman" w:eastAsia="Times New Roman" w:hAnsi="Times New Roman" w:cs="Times New Roman"/>
                <w:sz w:val="21"/>
              </w:rPr>
              <w:t xml:space="preserve"> </w:t>
            </w:r>
          </w:p>
          <w:p w:rsidR="00847630" w:rsidRDefault="00737096">
            <w:pPr>
              <w:spacing w:after="7"/>
              <w:ind w:left="2"/>
            </w:pPr>
            <w:r>
              <w:rPr>
                <w:rFonts w:ascii="Times New Roman" w:eastAsia="Times New Roman" w:hAnsi="Times New Roman" w:cs="Times New Roman"/>
                <w:sz w:val="21"/>
              </w:rPr>
              <w:t xml:space="preserve">Pin-742135, West Bengal </w:t>
            </w:r>
          </w:p>
          <w:p w:rsidR="00847630" w:rsidRDefault="00737096">
            <w:pPr>
              <w:tabs>
                <w:tab w:val="center" w:pos="1989"/>
              </w:tabs>
            </w:pPr>
            <w:r>
              <w:rPr>
                <w:rFonts w:ascii="Times New Roman" w:eastAsia="Times New Roman" w:hAnsi="Times New Roman" w:cs="Times New Roman"/>
                <w:sz w:val="21"/>
              </w:rPr>
              <w:t xml:space="preserve"> Mobile No: 09475228131/ 9830193431</w:t>
            </w:r>
            <w:r>
              <w:rPr>
                <w:rFonts w:ascii="Times New Roman" w:eastAsia="Times New Roman" w:hAnsi="Times New Roman" w:cs="Times New Roman"/>
                <w:sz w:val="19"/>
              </w:rPr>
              <w:t xml:space="preserve"> </w:t>
            </w:r>
            <w:r w:rsidR="00046813">
              <w:rPr>
                <w:rFonts w:ascii="Times New Roman" w:eastAsia="Times New Roman" w:hAnsi="Times New Roman" w:cs="Times New Roman"/>
                <w:sz w:val="19"/>
              </w:rPr>
              <w:t>/ 9064528013</w:t>
            </w:r>
          </w:p>
        </w:tc>
      </w:tr>
      <w:tr w:rsidR="00847630">
        <w:trPr>
          <w:trHeight w:val="250"/>
        </w:trPr>
        <w:tc>
          <w:tcPr>
            <w:tcW w:w="2273" w:type="dxa"/>
            <w:tcBorders>
              <w:top w:val="single" w:sz="4" w:space="0" w:color="000000"/>
              <w:left w:val="single" w:sz="4" w:space="0" w:color="000000"/>
              <w:bottom w:val="single" w:sz="4" w:space="0" w:color="000000"/>
              <w:right w:val="single" w:sz="4" w:space="0" w:color="000000"/>
            </w:tcBorders>
          </w:tcPr>
          <w:p w:rsidR="00847630" w:rsidRDefault="00737096">
            <w:r>
              <w:rPr>
                <w:rFonts w:ascii="Times New Roman" w:eastAsia="Times New Roman" w:hAnsi="Times New Roman" w:cs="Times New Roman"/>
                <w:b/>
                <w:sz w:val="21"/>
              </w:rPr>
              <w:t xml:space="preserve">Date Of Birth </w:t>
            </w:r>
          </w:p>
        </w:tc>
        <w:tc>
          <w:tcPr>
            <w:tcW w:w="7042" w:type="dxa"/>
            <w:tcBorders>
              <w:top w:val="single" w:sz="4" w:space="0" w:color="000000"/>
              <w:left w:val="single" w:sz="4" w:space="0" w:color="000000"/>
              <w:bottom w:val="single" w:sz="4" w:space="0" w:color="000000"/>
              <w:right w:val="single" w:sz="4" w:space="0" w:color="000000"/>
            </w:tcBorders>
          </w:tcPr>
          <w:p w:rsidR="00847630" w:rsidRDefault="00737096">
            <w:pPr>
              <w:ind w:left="2"/>
            </w:pPr>
            <w:r>
              <w:rPr>
                <w:rFonts w:ascii="Times New Roman" w:eastAsia="Times New Roman" w:hAnsi="Times New Roman" w:cs="Times New Roman"/>
                <w:sz w:val="21"/>
              </w:rPr>
              <w:t>22/09/1985 (22</w:t>
            </w:r>
            <w:r>
              <w:rPr>
                <w:rFonts w:ascii="Times New Roman" w:eastAsia="Times New Roman" w:hAnsi="Times New Roman" w:cs="Times New Roman"/>
                <w:sz w:val="21"/>
                <w:vertAlign w:val="superscript"/>
              </w:rPr>
              <w:t>nd</w:t>
            </w:r>
            <w:r>
              <w:rPr>
                <w:rFonts w:ascii="Times New Roman" w:eastAsia="Times New Roman" w:hAnsi="Times New Roman" w:cs="Times New Roman"/>
                <w:sz w:val="21"/>
              </w:rPr>
              <w:t xml:space="preserve"> Day of September Nineteen Hundred Eighty Five) </w:t>
            </w:r>
          </w:p>
        </w:tc>
      </w:tr>
      <w:tr w:rsidR="00847630">
        <w:trPr>
          <w:trHeight w:val="264"/>
        </w:trPr>
        <w:tc>
          <w:tcPr>
            <w:tcW w:w="2273" w:type="dxa"/>
            <w:tcBorders>
              <w:top w:val="single" w:sz="4" w:space="0" w:color="000000"/>
              <w:left w:val="single" w:sz="4" w:space="0" w:color="000000"/>
              <w:bottom w:val="single" w:sz="4" w:space="0" w:color="000000"/>
              <w:right w:val="single" w:sz="4" w:space="0" w:color="000000"/>
            </w:tcBorders>
          </w:tcPr>
          <w:p w:rsidR="00847630" w:rsidRDefault="00737096">
            <w:r>
              <w:rPr>
                <w:rFonts w:ascii="Times New Roman" w:eastAsia="Times New Roman" w:hAnsi="Times New Roman" w:cs="Times New Roman"/>
                <w:b/>
                <w:sz w:val="21"/>
              </w:rPr>
              <w:t xml:space="preserve">Nationality </w:t>
            </w:r>
          </w:p>
        </w:tc>
        <w:tc>
          <w:tcPr>
            <w:tcW w:w="7042" w:type="dxa"/>
            <w:tcBorders>
              <w:top w:val="single" w:sz="4" w:space="0" w:color="000000"/>
              <w:left w:val="single" w:sz="4" w:space="0" w:color="000000"/>
              <w:bottom w:val="single" w:sz="4" w:space="0" w:color="000000"/>
              <w:right w:val="single" w:sz="4" w:space="0" w:color="000000"/>
            </w:tcBorders>
          </w:tcPr>
          <w:p w:rsidR="00847630" w:rsidRDefault="00737096">
            <w:pPr>
              <w:ind w:left="2"/>
            </w:pPr>
            <w:r>
              <w:rPr>
                <w:rFonts w:ascii="Times New Roman" w:eastAsia="Times New Roman" w:hAnsi="Times New Roman" w:cs="Times New Roman"/>
                <w:sz w:val="21"/>
              </w:rPr>
              <w:t xml:space="preserve">Indian </w:t>
            </w:r>
          </w:p>
        </w:tc>
      </w:tr>
      <w:tr w:rsidR="00847630">
        <w:trPr>
          <w:trHeight w:val="251"/>
        </w:trPr>
        <w:tc>
          <w:tcPr>
            <w:tcW w:w="2273" w:type="dxa"/>
            <w:tcBorders>
              <w:top w:val="single" w:sz="4" w:space="0" w:color="000000"/>
              <w:left w:val="single" w:sz="4" w:space="0" w:color="000000"/>
              <w:bottom w:val="single" w:sz="3" w:space="0" w:color="000000"/>
              <w:right w:val="single" w:sz="4" w:space="0" w:color="000000"/>
            </w:tcBorders>
          </w:tcPr>
          <w:p w:rsidR="00847630" w:rsidRDefault="00737096">
            <w:r>
              <w:rPr>
                <w:rFonts w:ascii="Times New Roman" w:eastAsia="Times New Roman" w:hAnsi="Times New Roman" w:cs="Times New Roman"/>
                <w:b/>
                <w:sz w:val="21"/>
              </w:rPr>
              <w:t xml:space="preserve">Religion </w:t>
            </w:r>
          </w:p>
        </w:tc>
        <w:tc>
          <w:tcPr>
            <w:tcW w:w="7042" w:type="dxa"/>
            <w:tcBorders>
              <w:top w:val="single" w:sz="4" w:space="0" w:color="000000"/>
              <w:left w:val="single" w:sz="4" w:space="0" w:color="000000"/>
              <w:bottom w:val="single" w:sz="3" w:space="0" w:color="000000"/>
              <w:right w:val="single" w:sz="4" w:space="0" w:color="000000"/>
            </w:tcBorders>
          </w:tcPr>
          <w:p w:rsidR="00847630" w:rsidRDefault="00737096">
            <w:pPr>
              <w:ind w:left="2"/>
            </w:pPr>
            <w:r>
              <w:rPr>
                <w:rFonts w:ascii="Times New Roman" w:eastAsia="Times New Roman" w:hAnsi="Times New Roman" w:cs="Times New Roman"/>
                <w:sz w:val="21"/>
              </w:rPr>
              <w:t xml:space="preserve">Islam. </w:t>
            </w:r>
          </w:p>
        </w:tc>
      </w:tr>
      <w:tr w:rsidR="00847630">
        <w:trPr>
          <w:trHeight w:val="265"/>
        </w:trPr>
        <w:tc>
          <w:tcPr>
            <w:tcW w:w="2273" w:type="dxa"/>
            <w:tcBorders>
              <w:top w:val="single" w:sz="3" w:space="0" w:color="000000"/>
              <w:left w:val="single" w:sz="4" w:space="0" w:color="000000"/>
              <w:bottom w:val="single" w:sz="4" w:space="0" w:color="000000"/>
              <w:right w:val="single" w:sz="4" w:space="0" w:color="000000"/>
            </w:tcBorders>
          </w:tcPr>
          <w:p w:rsidR="00847630" w:rsidRDefault="00737096">
            <w:r>
              <w:rPr>
                <w:rFonts w:ascii="Times New Roman" w:eastAsia="Times New Roman" w:hAnsi="Times New Roman" w:cs="Times New Roman"/>
                <w:b/>
                <w:sz w:val="21"/>
              </w:rPr>
              <w:t xml:space="preserve">Sex </w:t>
            </w:r>
          </w:p>
        </w:tc>
        <w:tc>
          <w:tcPr>
            <w:tcW w:w="7042" w:type="dxa"/>
            <w:tcBorders>
              <w:top w:val="single" w:sz="3" w:space="0" w:color="000000"/>
              <w:left w:val="single" w:sz="4" w:space="0" w:color="000000"/>
              <w:bottom w:val="single" w:sz="4" w:space="0" w:color="000000"/>
              <w:right w:val="single" w:sz="4" w:space="0" w:color="000000"/>
            </w:tcBorders>
          </w:tcPr>
          <w:p w:rsidR="00847630" w:rsidRDefault="00737096">
            <w:pPr>
              <w:ind w:left="2"/>
            </w:pPr>
            <w:r>
              <w:rPr>
                <w:rFonts w:ascii="Times New Roman" w:eastAsia="Times New Roman" w:hAnsi="Times New Roman" w:cs="Times New Roman"/>
                <w:sz w:val="21"/>
              </w:rPr>
              <w:t xml:space="preserve">Male </w:t>
            </w:r>
          </w:p>
        </w:tc>
      </w:tr>
      <w:tr w:rsidR="00847630">
        <w:trPr>
          <w:trHeight w:val="247"/>
        </w:trPr>
        <w:tc>
          <w:tcPr>
            <w:tcW w:w="2273" w:type="dxa"/>
            <w:tcBorders>
              <w:top w:val="single" w:sz="4" w:space="0" w:color="000000"/>
              <w:left w:val="single" w:sz="4" w:space="0" w:color="000000"/>
              <w:bottom w:val="single" w:sz="4" w:space="0" w:color="000000"/>
              <w:right w:val="single" w:sz="4" w:space="0" w:color="000000"/>
            </w:tcBorders>
          </w:tcPr>
          <w:p w:rsidR="00847630" w:rsidRDefault="00737096">
            <w:r>
              <w:rPr>
                <w:rFonts w:ascii="Times New Roman" w:eastAsia="Times New Roman" w:hAnsi="Times New Roman" w:cs="Times New Roman"/>
                <w:b/>
                <w:sz w:val="21"/>
              </w:rPr>
              <w:t xml:space="preserve">Marital Status </w:t>
            </w:r>
          </w:p>
        </w:tc>
        <w:tc>
          <w:tcPr>
            <w:tcW w:w="7042" w:type="dxa"/>
            <w:tcBorders>
              <w:top w:val="single" w:sz="4" w:space="0" w:color="000000"/>
              <w:left w:val="single" w:sz="4" w:space="0" w:color="000000"/>
              <w:bottom w:val="single" w:sz="4" w:space="0" w:color="000000"/>
              <w:right w:val="single" w:sz="4" w:space="0" w:color="000000"/>
            </w:tcBorders>
          </w:tcPr>
          <w:p w:rsidR="00847630" w:rsidRDefault="00737096">
            <w:pPr>
              <w:ind w:left="2"/>
            </w:pPr>
            <w:r>
              <w:rPr>
                <w:rFonts w:ascii="Times New Roman" w:eastAsia="Times New Roman" w:hAnsi="Times New Roman" w:cs="Times New Roman"/>
                <w:sz w:val="21"/>
              </w:rPr>
              <w:t xml:space="preserve">Married </w:t>
            </w:r>
          </w:p>
        </w:tc>
      </w:tr>
      <w:tr w:rsidR="00847630">
        <w:trPr>
          <w:trHeight w:val="266"/>
        </w:trPr>
        <w:tc>
          <w:tcPr>
            <w:tcW w:w="2273" w:type="dxa"/>
            <w:tcBorders>
              <w:top w:val="single" w:sz="4" w:space="0" w:color="000000"/>
              <w:left w:val="single" w:sz="4" w:space="0" w:color="000000"/>
              <w:bottom w:val="single" w:sz="4" w:space="0" w:color="000000"/>
              <w:right w:val="single" w:sz="4" w:space="0" w:color="000000"/>
            </w:tcBorders>
          </w:tcPr>
          <w:p w:rsidR="00847630" w:rsidRDefault="00737096">
            <w:r>
              <w:rPr>
                <w:rFonts w:ascii="Times New Roman" w:eastAsia="Times New Roman" w:hAnsi="Times New Roman" w:cs="Times New Roman"/>
                <w:b/>
                <w:sz w:val="21"/>
              </w:rPr>
              <w:t xml:space="preserve">Guardian </w:t>
            </w:r>
          </w:p>
        </w:tc>
        <w:tc>
          <w:tcPr>
            <w:tcW w:w="7042" w:type="dxa"/>
            <w:tcBorders>
              <w:top w:val="single" w:sz="4" w:space="0" w:color="000000"/>
              <w:left w:val="single" w:sz="4" w:space="0" w:color="000000"/>
              <w:bottom w:val="single" w:sz="4" w:space="0" w:color="000000"/>
              <w:right w:val="single" w:sz="4" w:space="0" w:color="000000"/>
            </w:tcBorders>
          </w:tcPr>
          <w:p w:rsidR="00847630" w:rsidRDefault="00737096">
            <w:pPr>
              <w:ind w:left="2"/>
            </w:pPr>
            <w:proofErr w:type="spellStart"/>
            <w:r>
              <w:rPr>
                <w:rFonts w:ascii="Times New Roman" w:eastAsia="Times New Roman" w:hAnsi="Times New Roman" w:cs="Times New Roman"/>
                <w:sz w:val="21"/>
              </w:rPr>
              <w:t>Aktar</w:t>
            </w:r>
            <w:proofErr w:type="spellEnd"/>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Uz</w:t>
            </w:r>
            <w:proofErr w:type="spellEnd"/>
            <w:r>
              <w:rPr>
                <w:rFonts w:ascii="Times New Roman" w:eastAsia="Times New Roman" w:hAnsi="Times New Roman" w:cs="Times New Roman"/>
                <w:sz w:val="21"/>
              </w:rPr>
              <w:t xml:space="preserve"> Zaman </w:t>
            </w:r>
          </w:p>
        </w:tc>
      </w:tr>
      <w:tr w:rsidR="00847630">
        <w:trPr>
          <w:trHeight w:val="265"/>
        </w:trPr>
        <w:tc>
          <w:tcPr>
            <w:tcW w:w="2273" w:type="dxa"/>
            <w:tcBorders>
              <w:top w:val="single" w:sz="4" w:space="0" w:color="000000"/>
              <w:left w:val="single" w:sz="4" w:space="0" w:color="000000"/>
              <w:bottom w:val="single" w:sz="3" w:space="0" w:color="000000"/>
              <w:right w:val="single" w:sz="4" w:space="0" w:color="000000"/>
            </w:tcBorders>
          </w:tcPr>
          <w:p w:rsidR="00847630" w:rsidRDefault="00737096">
            <w:r>
              <w:rPr>
                <w:rFonts w:ascii="Times New Roman" w:eastAsia="Times New Roman" w:hAnsi="Times New Roman" w:cs="Times New Roman"/>
                <w:b/>
                <w:sz w:val="21"/>
              </w:rPr>
              <w:t xml:space="preserve">Passport </w:t>
            </w:r>
          </w:p>
        </w:tc>
        <w:tc>
          <w:tcPr>
            <w:tcW w:w="7042" w:type="dxa"/>
            <w:tcBorders>
              <w:top w:val="single" w:sz="4" w:space="0" w:color="000000"/>
              <w:left w:val="single" w:sz="4" w:space="0" w:color="000000"/>
              <w:bottom w:val="single" w:sz="3" w:space="0" w:color="000000"/>
              <w:right w:val="single" w:sz="4" w:space="0" w:color="000000"/>
            </w:tcBorders>
          </w:tcPr>
          <w:p w:rsidR="00847630" w:rsidRDefault="00737096">
            <w:pPr>
              <w:ind w:left="2"/>
            </w:pPr>
            <w:r>
              <w:rPr>
                <w:rFonts w:ascii="Times New Roman" w:eastAsia="Times New Roman" w:hAnsi="Times New Roman" w:cs="Times New Roman"/>
                <w:sz w:val="21"/>
              </w:rPr>
              <w:t xml:space="preserve">International Passport. </w:t>
            </w:r>
          </w:p>
        </w:tc>
      </w:tr>
      <w:tr w:rsidR="00847630">
        <w:trPr>
          <w:trHeight w:val="265"/>
        </w:trPr>
        <w:tc>
          <w:tcPr>
            <w:tcW w:w="2273" w:type="dxa"/>
            <w:tcBorders>
              <w:top w:val="single" w:sz="3" w:space="0" w:color="000000"/>
              <w:left w:val="single" w:sz="4" w:space="0" w:color="000000"/>
              <w:bottom w:val="single" w:sz="4" w:space="0" w:color="000000"/>
              <w:right w:val="single" w:sz="4" w:space="0" w:color="000000"/>
            </w:tcBorders>
          </w:tcPr>
          <w:p w:rsidR="00847630" w:rsidRDefault="00737096">
            <w:r>
              <w:rPr>
                <w:rFonts w:ascii="Times New Roman" w:eastAsia="Times New Roman" w:hAnsi="Times New Roman" w:cs="Times New Roman"/>
                <w:b/>
                <w:sz w:val="21"/>
              </w:rPr>
              <w:t xml:space="preserve">Driving Licence </w:t>
            </w:r>
          </w:p>
        </w:tc>
        <w:tc>
          <w:tcPr>
            <w:tcW w:w="7042" w:type="dxa"/>
            <w:tcBorders>
              <w:top w:val="single" w:sz="3" w:space="0" w:color="000000"/>
              <w:left w:val="single" w:sz="4" w:space="0" w:color="000000"/>
              <w:bottom w:val="single" w:sz="4" w:space="0" w:color="000000"/>
              <w:right w:val="single" w:sz="4" w:space="0" w:color="000000"/>
            </w:tcBorders>
          </w:tcPr>
          <w:p w:rsidR="00847630" w:rsidRDefault="00737096">
            <w:pPr>
              <w:ind w:left="2"/>
            </w:pPr>
            <w:r>
              <w:rPr>
                <w:rFonts w:ascii="Times New Roman" w:eastAsia="Times New Roman" w:hAnsi="Times New Roman" w:cs="Times New Roman"/>
                <w:sz w:val="21"/>
              </w:rPr>
              <w:t xml:space="preserve">2 Wheeler, LMV. </w:t>
            </w:r>
          </w:p>
        </w:tc>
      </w:tr>
      <w:tr w:rsidR="00847630">
        <w:trPr>
          <w:trHeight w:val="245"/>
        </w:trPr>
        <w:tc>
          <w:tcPr>
            <w:tcW w:w="2273" w:type="dxa"/>
            <w:tcBorders>
              <w:top w:val="single" w:sz="4" w:space="0" w:color="000000"/>
              <w:left w:val="single" w:sz="4" w:space="0" w:color="000000"/>
              <w:bottom w:val="single" w:sz="4" w:space="0" w:color="000000"/>
              <w:right w:val="single" w:sz="4" w:space="0" w:color="000000"/>
            </w:tcBorders>
          </w:tcPr>
          <w:p w:rsidR="00847630" w:rsidRDefault="00737096">
            <w:r>
              <w:rPr>
                <w:rFonts w:ascii="Times New Roman" w:eastAsia="Times New Roman" w:hAnsi="Times New Roman" w:cs="Times New Roman"/>
                <w:b/>
                <w:sz w:val="21"/>
              </w:rPr>
              <w:t xml:space="preserve">Languages Known </w:t>
            </w:r>
          </w:p>
        </w:tc>
        <w:tc>
          <w:tcPr>
            <w:tcW w:w="7042" w:type="dxa"/>
            <w:tcBorders>
              <w:top w:val="single" w:sz="4" w:space="0" w:color="000000"/>
              <w:left w:val="single" w:sz="4" w:space="0" w:color="000000"/>
              <w:bottom w:val="single" w:sz="4" w:space="0" w:color="000000"/>
              <w:right w:val="single" w:sz="4" w:space="0" w:color="000000"/>
            </w:tcBorders>
          </w:tcPr>
          <w:p w:rsidR="00847630" w:rsidRDefault="00737096">
            <w:pPr>
              <w:ind w:left="2"/>
            </w:pPr>
            <w:r>
              <w:rPr>
                <w:rFonts w:ascii="Times New Roman" w:eastAsia="Times New Roman" w:hAnsi="Times New Roman" w:cs="Times New Roman"/>
                <w:sz w:val="21"/>
              </w:rPr>
              <w:t xml:space="preserve">English, Hindi, Bengali.  (Can  read &amp; speak as well as write) </w:t>
            </w:r>
          </w:p>
        </w:tc>
      </w:tr>
      <w:tr w:rsidR="00847630">
        <w:trPr>
          <w:trHeight w:val="250"/>
        </w:trPr>
        <w:tc>
          <w:tcPr>
            <w:tcW w:w="2273" w:type="dxa"/>
            <w:tcBorders>
              <w:top w:val="single" w:sz="4" w:space="0" w:color="000000"/>
              <w:left w:val="single" w:sz="4" w:space="0" w:color="000000"/>
              <w:bottom w:val="single" w:sz="4" w:space="0" w:color="000000"/>
              <w:right w:val="single" w:sz="4" w:space="0" w:color="000000"/>
            </w:tcBorders>
          </w:tcPr>
          <w:p w:rsidR="00847630" w:rsidRDefault="00737096">
            <w:r>
              <w:rPr>
                <w:rFonts w:ascii="Times New Roman" w:eastAsia="Times New Roman" w:hAnsi="Times New Roman" w:cs="Times New Roman"/>
                <w:b/>
                <w:sz w:val="21"/>
              </w:rPr>
              <w:t xml:space="preserve">Hobbies </w:t>
            </w:r>
          </w:p>
        </w:tc>
        <w:tc>
          <w:tcPr>
            <w:tcW w:w="7042" w:type="dxa"/>
            <w:tcBorders>
              <w:top w:val="single" w:sz="4" w:space="0" w:color="000000"/>
              <w:left w:val="single" w:sz="4" w:space="0" w:color="000000"/>
              <w:bottom w:val="single" w:sz="4" w:space="0" w:color="000000"/>
              <w:right w:val="single" w:sz="4" w:space="0" w:color="000000"/>
            </w:tcBorders>
          </w:tcPr>
          <w:p w:rsidR="00847630" w:rsidRDefault="00737096">
            <w:pPr>
              <w:ind w:left="2"/>
            </w:pPr>
            <w:r>
              <w:rPr>
                <w:rFonts w:ascii="Times New Roman" w:eastAsia="Times New Roman" w:hAnsi="Times New Roman" w:cs="Times New Roman"/>
                <w:sz w:val="21"/>
              </w:rPr>
              <w:t xml:space="preserve">Watching Movies, Playing &amp; Watching Cricket &amp; Listening Music.  </w:t>
            </w:r>
          </w:p>
        </w:tc>
      </w:tr>
    </w:tbl>
    <w:p w:rsidR="00847630" w:rsidRDefault="00737096" w:rsidP="00723B7E">
      <w:pPr>
        <w:spacing w:after="0"/>
        <w:ind w:left="847"/>
      </w:pPr>
      <w:r>
        <w:rPr>
          <w:rFonts w:ascii="Stencil" w:eastAsia="Stencil" w:hAnsi="Stencil" w:cs="Stencil"/>
          <w:sz w:val="26"/>
        </w:rPr>
        <w:t xml:space="preserve"> </w:t>
      </w:r>
    </w:p>
    <w:p w:rsidR="00847630" w:rsidRDefault="00737096">
      <w:pPr>
        <w:spacing w:after="0" w:line="249" w:lineRule="auto"/>
        <w:ind w:left="842" w:right="304" w:hanging="10"/>
      </w:pPr>
      <w:r>
        <w:rPr>
          <w:rFonts w:ascii="Times New Roman" w:eastAsia="Times New Roman" w:hAnsi="Times New Roman" w:cs="Times New Roman"/>
          <w:b/>
          <w:sz w:val="23"/>
        </w:rPr>
        <w:t xml:space="preserve"> I hereby declare that all the above-mentioned information is true to the best of my Knowledge and belief. </w:t>
      </w:r>
    </w:p>
    <w:p w:rsidR="00847630" w:rsidRDefault="00737096">
      <w:pPr>
        <w:spacing w:after="0"/>
        <w:ind w:left="847"/>
      </w:pPr>
      <w:r>
        <w:rPr>
          <w:rFonts w:ascii="Times New Roman" w:eastAsia="Times New Roman" w:hAnsi="Times New Roman" w:cs="Times New Roman"/>
          <w:b/>
          <w:sz w:val="19"/>
        </w:rPr>
        <w:t xml:space="preserve"> </w:t>
      </w:r>
    </w:p>
    <w:p w:rsidR="00847630" w:rsidRDefault="00737096">
      <w:pPr>
        <w:spacing w:after="0"/>
        <w:ind w:left="-5" w:hanging="10"/>
      </w:pPr>
      <w:r>
        <w:rPr>
          <w:rFonts w:ascii="Times New Roman" w:eastAsia="Times New Roman" w:hAnsi="Times New Roman" w:cs="Times New Roman"/>
          <w:b/>
          <w:sz w:val="17"/>
        </w:rPr>
        <w:t xml:space="preserve">Date:  </w:t>
      </w:r>
    </w:p>
    <w:p w:rsidR="00847630" w:rsidRDefault="00737096">
      <w:pPr>
        <w:spacing w:after="0"/>
        <w:ind w:left="-5" w:hanging="10"/>
      </w:pPr>
      <w:r>
        <w:rPr>
          <w:rFonts w:ascii="Times New Roman" w:eastAsia="Times New Roman" w:hAnsi="Times New Roman" w:cs="Times New Roman"/>
          <w:b/>
          <w:sz w:val="17"/>
        </w:rPr>
        <w:t xml:space="preserve">                                                                                                                                                                       ……………………………………………….. </w:t>
      </w:r>
    </w:p>
    <w:p w:rsidR="00847630" w:rsidRDefault="00737096">
      <w:pPr>
        <w:spacing w:after="28"/>
        <w:ind w:left="-5" w:hanging="10"/>
      </w:pPr>
      <w:r>
        <w:rPr>
          <w:rFonts w:ascii="Times New Roman" w:eastAsia="Times New Roman" w:hAnsi="Times New Roman" w:cs="Times New Roman"/>
          <w:b/>
          <w:sz w:val="17"/>
        </w:rPr>
        <w:t xml:space="preserve">Place:                                                                                                                                                                                 SAHEL UZ ZAMAN </w:t>
      </w:r>
    </w:p>
    <w:p w:rsidR="00847630" w:rsidRDefault="00737096">
      <w:pPr>
        <w:spacing w:after="0"/>
        <w:ind w:left="1526"/>
      </w:pPr>
      <w:r>
        <w:rPr>
          <w:rFonts w:ascii="Times New Roman" w:eastAsia="Times New Roman" w:hAnsi="Times New Roman" w:cs="Times New Roman"/>
          <w:sz w:val="23"/>
        </w:rPr>
        <w:lastRenderedPageBreak/>
        <w:t xml:space="preserve"> </w:t>
      </w:r>
    </w:p>
    <w:sectPr w:rsidR="00847630">
      <w:footerReference w:type="even" r:id="rId8"/>
      <w:footerReference w:type="default" r:id="rId9"/>
      <w:footerReference w:type="first" r:id="rId10"/>
      <w:pgSz w:w="12240" w:h="15840"/>
      <w:pgMar w:top="1224" w:right="1044" w:bottom="1008" w:left="941" w:header="720" w:footer="6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7849" w:rsidRDefault="00CF7849">
      <w:pPr>
        <w:spacing w:after="0" w:line="240" w:lineRule="auto"/>
      </w:pPr>
      <w:r>
        <w:separator/>
      </w:r>
    </w:p>
  </w:endnote>
  <w:endnote w:type="continuationSeparator" w:id="0">
    <w:p w:rsidR="00CF7849" w:rsidRDefault="00CF7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630" w:rsidRDefault="00737096">
    <w:pPr>
      <w:tabs>
        <w:tab w:val="center" w:pos="1403"/>
        <w:tab w:val="right" w:pos="10255"/>
      </w:tabs>
      <w:spacing w:after="0"/>
    </w:pPr>
    <w:r>
      <w:rPr>
        <w:noProof/>
      </w:rPr>
      <mc:AlternateContent>
        <mc:Choice Requires="wpg">
          <w:drawing>
            <wp:anchor distT="0" distB="0" distL="114300" distR="114300" simplePos="0" relativeHeight="251658240" behindDoc="0" locked="0" layoutInCell="1" allowOverlap="1">
              <wp:simplePos x="0" y="0"/>
              <wp:positionH relativeFrom="page">
                <wp:posOffset>795528</wp:posOffset>
              </wp:positionH>
              <wp:positionV relativeFrom="page">
                <wp:posOffset>9427464</wp:posOffset>
              </wp:positionV>
              <wp:extent cx="6327648" cy="53340"/>
              <wp:effectExtent l="0" t="0" r="0" b="0"/>
              <wp:wrapSquare wrapText="bothSides"/>
              <wp:docPr id="9959" name="Group 9959"/>
              <wp:cNvGraphicFramePr/>
              <a:graphic xmlns:a="http://schemas.openxmlformats.org/drawingml/2006/main">
                <a:graphicData uri="http://schemas.microsoft.com/office/word/2010/wordprocessingGroup">
                  <wpg:wgp>
                    <wpg:cNvGrpSpPr/>
                    <wpg:grpSpPr>
                      <a:xfrm>
                        <a:off x="0" y="0"/>
                        <a:ext cx="6327648" cy="53340"/>
                        <a:chOff x="0" y="0"/>
                        <a:chExt cx="6327648" cy="53340"/>
                      </a:xfrm>
                    </wpg:grpSpPr>
                    <wps:wsp>
                      <wps:cNvPr id="10418" name="Shape 10418"/>
                      <wps:cNvSpPr/>
                      <wps:spPr>
                        <a:xfrm>
                          <a:off x="0" y="0"/>
                          <a:ext cx="6327648" cy="35052"/>
                        </a:xfrm>
                        <a:custGeom>
                          <a:avLst/>
                          <a:gdLst/>
                          <a:ahLst/>
                          <a:cxnLst/>
                          <a:rect l="0" t="0" r="0" b="0"/>
                          <a:pathLst>
                            <a:path w="6327648" h="35052">
                              <a:moveTo>
                                <a:pt x="0" y="0"/>
                              </a:moveTo>
                              <a:lnTo>
                                <a:pt x="6327648" y="0"/>
                              </a:lnTo>
                              <a:lnTo>
                                <a:pt x="6327648" y="35052"/>
                              </a:lnTo>
                              <a:lnTo>
                                <a:pt x="0" y="35052"/>
                              </a:lnTo>
                              <a:lnTo>
                                <a:pt x="0" y="0"/>
                              </a:lnTo>
                            </a:path>
                          </a:pathLst>
                        </a:custGeom>
                        <a:ln w="0" cap="flat">
                          <a:miter lim="127000"/>
                        </a:ln>
                      </wps:spPr>
                      <wps:style>
                        <a:lnRef idx="0">
                          <a:srgbClr val="000000">
                            <a:alpha val="0"/>
                          </a:srgbClr>
                        </a:lnRef>
                        <a:fillRef idx="1">
                          <a:srgbClr val="655605"/>
                        </a:fillRef>
                        <a:effectRef idx="0">
                          <a:scrgbClr r="0" g="0" b="0"/>
                        </a:effectRef>
                        <a:fontRef idx="none"/>
                      </wps:style>
                      <wps:bodyPr/>
                    </wps:wsp>
                    <wps:wsp>
                      <wps:cNvPr id="10419" name="Shape 10419"/>
                      <wps:cNvSpPr/>
                      <wps:spPr>
                        <a:xfrm>
                          <a:off x="0" y="44196"/>
                          <a:ext cx="6327648" cy="9144"/>
                        </a:xfrm>
                        <a:custGeom>
                          <a:avLst/>
                          <a:gdLst/>
                          <a:ahLst/>
                          <a:cxnLst/>
                          <a:rect l="0" t="0" r="0" b="0"/>
                          <a:pathLst>
                            <a:path w="6327648" h="9144">
                              <a:moveTo>
                                <a:pt x="0" y="0"/>
                              </a:moveTo>
                              <a:lnTo>
                                <a:pt x="6327648" y="0"/>
                              </a:lnTo>
                              <a:lnTo>
                                <a:pt x="6327648" y="9144"/>
                              </a:lnTo>
                              <a:lnTo>
                                <a:pt x="0" y="9144"/>
                              </a:lnTo>
                              <a:lnTo>
                                <a:pt x="0" y="0"/>
                              </a:lnTo>
                            </a:path>
                          </a:pathLst>
                        </a:custGeom>
                        <a:ln w="0" cap="flat">
                          <a:miter lim="127000"/>
                        </a:ln>
                      </wps:spPr>
                      <wps:style>
                        <a:lnRef idx="0">
                          <a:srgbClr val="000000">
                            <a:alpha val="0"/>
                          </a:srgbClr>
                        </a:lnRef>
                        <a:fillRef idx="1">
                          <a:srgbClr val="655605"/>
                        </a:fillRef>
                        <a:effectRef idx="0">
                          <a:scrgbClr r="0" g="0" b="0"/>
                        </a:effectRef>
                        <a:fontRef idx="none"/>
                      </wps:style>
                      <wps:bodyPr/>
                    </wps:wsp>
                  </wpg:wgp>
                </a:graphicData>
              </a:graphic>
            </wp:anchor>
          </w:drawing>
        </mc:Choice>
        <mc:Fallback xmlns:a="http://schemas.openxmlformats.org/drawingml/2006/main">
          <w:pict>
            <v:group id="Group 9959" style="width:498.24pt;height:4.20001pt;position:absolute;mso-position-horizontal-relative:page;mso-position-horizontal:absolute;margin-left:62.64pt;mso-position-vertical-relative:page;margin-top:742.32pt;" coordsize="63276,533">
              <v:shape id="Shape 10420" style="position:absolute;width:63276;height:350;left:0;top:0;" coordsize="6327648,35052" path="m0,0l6327648,0l6327648,35052l0,35052l0,0">
                <v:stroke weight="0pt" endcap="flat" joinstyle="miter" miterlimit="10" on="false" color="#000000" opacity="0"/>
                <v:fill on="true" color="#655605"/>
              </v:shape>
              <v:shape id="Shape 10421" style="position:absolute;width:63276;height:91;left:0;top:441;" coordsize="6327648,9144" path="m0,0l6327648,0l6327648,9144l0,9144l0,0">
                <v:stroke weight="0pt" endcap="flat" joinstyle="miter" miterlimit="10" on="false" color="#000000" opacity="0"/>
                <v:fill on="true" color="#655605"/>
              </v:shape>
              <w10:wrap type="square"/>
            </v:group>
          </w:pict>
        </mc:Fallback>
      </mc:AlternateContent>
    </w:r>
    <w:r>
      <w:tab/>
    </w:r>
    <w:r>
      <w:rPr>
        <w:rFonts w:ascii="Cambria" w:eastAsia="Cambria" w:hAnsi="Cambria" w:cs="Cambria"/>
        <w:sz w:val="21"/>
      </w:rPr>
      <w:t xml:space="preserve">CV of SAHEL UZ ZAMAN </w:t>
    </w:r>
    <w:r>
      <w:rPr>
        <w:rFonts w:ascii="Cambria" w:eastAsia="Cambria" w:hAnsi="Cambria" w:cs="Cambria"/>
        <w:sz w:val="21"/>
      </w:rPr>
      <w:tab/>
      <w:t xml:space="preserve">Page </w:t>
    </w:r>
    <w:r>
      <w:fldChar w:fldCharType="begin"/>
    </w:r>
    <w:r>
      <w:instrText xml:space="preserve"> PAGE   \* MERGEFORMAT </w:instrText>
    </w:r>
    <w:r>
      <w:fldChar w:fldCharType="separate"/>
    </w:r>
    <w:r>
      <w:rPr>
        <w:rFonts w:ascii="Cambria" w:eastAsia="Cambria" w:hAnsi="Cambria" w:cs="Cambria"/>
        <w:sz w:val="21"/>
      </w:rPr>
      <w:t>2</w:t>
    </w:r>
    <w:r>
      <w:rPr>
        <w:rFonts w:ascii="Cambria" w:eastAsia="Cambria" w:hAnsi="Cambria" w:cs="Cambria"/>
        <w:sz w:val="21"/>
      </w:rPr>
      <w:fldChar w:fldCharType="end"/>
    </w:r>
    <w:r>
      <w:rPr>
        <w:rFonts w:ascii="Cambria" w:eastAsia="Cambria" w:hAnsi="Cambria" w:cs="Cambria"/>
        <w:sz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630" w:rsidRDefault="00737096">
    <w:pPr>
      <w:tabs>
        <w:tab w:val="center" w:pos="1403"/>
        <w:tab w:val="right" w:pos="10255"/>
      </w:tabs>
      <w:spacing w:after="0"/>
    </w:pPr>
    <w:r>
      <w:rPr>
        <w:noProof/>
      </w:rPr>
      <mc:AlternateContent>
        <mc:Choice Requires="wpg">
          <w:drawing>
            <wp:anchor distT="0" distB="0" distL="114300" distR="114300" simplePos="0" relativeHeight="251659264" behindDoc="0" locked="0" layoutInCell="1" allowOverlap="1">
              <wp:simplePos x="0" y="0"/>
              <wp:positionH relativeFrom="page">
                <wp:posOffset>795528</wp:posOffset>
              </wp:positionH>
              <wp:positionV relativeFrom="page">
                <wp:posOffset>9427464</wp:posOffset>
              </wp:positionV>
              <wp:extent cx="6327648" cy="53340"/>
              <wp:effectExtent l="0" t="0" r="0" b="0"/>
              <wp:wrapSquare wrapText="bothSides"/>
              <wp:docPr id="9946" name="Group 9946"/>
              <wp:cNvGraphicFramePr/>
              <a:graphic xmlns:a="http://schemas.openxmlformats.org/drawingml/2006/main">
                <a:graphicData uri="http://schemas.microsoft.com/office/word/2010/wordprocessingGroup">
                  <wpg:wgp>
                    <wpg:cNvGrpSpPr/>
                    <wpg:grpSpPr>
                      <a:xfrm>
                        <a:off x="0" y="0"/>
                        <a:ext cx="6327648" cy="53340"/>
                        <a:chOff x="0" y="0"/>
                        <a:chExt cx="6327648" cy="53340"/>
                      </a:xfrm>
                    </wpg:grpSpPr>
                    <wps:wsp>
                      <wps:cNvPr id="10414" name="Shape 10414"/>
                      <wps:cNvSpPr/>
                      <wps:spPr>
                        <a:xfrm>
                          <a:off x="0" y="0"/>
                          <a:ext cx="6327648" cy="35052"/>
                        </a:xfrm>
                        <a:custGeom>
                          <a:avLst/>
                          <a:gdLst/>
                          <a:ahLst/>
                          <a:cxnLst/>
                          <a:rect l="0" t="0" r="0" b="0"/>
                          <a:pathLst>
                            <a:path w="6327648" h="35052">
                              <a:moveTo>
                                <a:pt x="0" y="0"/>
                              </a:moveTo>
                              <a:lnTo>
                                <a:pt x="6327648" y="0"/>
                              </a:lnTo>
                              <a:lnTo>
                                <a:pt x="6327648" y="35052"/>
                              </a:lnTo>
                              <a:lnTo>
                                <a:pt x="0" y="35052"/>
                              </a:lnTo>
                              <a:lnTo>
                                <a:pt x="0" y="0"/>
                              </a:lnTo>
                            </a:path>
                          </a:pathLst>
                        </a:custGeom>
                        <a:ln w="0" cap="flat">
                          <a:miter lim="127000"/>
                        </a:ln>
                      </wps:spPr>
                      <wps:style>
                        <a:lnRef idx="0">
                          <a:srgbClr val="000000">
                            <a:alpha val="0"/>
                          </a:srgbClr>
                        </a:lnRef>
                        <a:fillRef idx="1">
                          <a:srgbClr val="655605"/>
                        </a:fillRef>
                        <a:effectRef idx="0">
                          <a:scrgbClr r="0" g="0" b="0"/>
                        </a:effectRef>
                        <a:fontRef idx="none"/>
                      </wps:style>
                      <wps:bodyPr/>
                    </wps:wsp>
                    <wps:wsp>
                      <wps:cNvPr id="10415" name="Shape 10415"/>
                      <wps:cNvSpPr/>
                      <wps:spPr>
                        <a:xfrm>
                          <a:off x="0" y="44196"/>
                          <a:ext cx="6327648" cy="9144"/>
                        </a:xfrm>
                        <a:custGeom>
                          <a:avLst/>
                          <a:gdLst/>
                          <a:ahLst/>
                          <a:cxnLst/>
                          <a:rect l="0" t="0" r="0" b="0"/>
                          <a:pathLst>
                            <a:path w="6327648" h="9144">
                              <a:moveTo>
                                <a:pt x="0" y="0"/>
                              </a:moveTo>
                              <a:lnTo>
                                <a:pt x="6327648" y="0"/>
                              </a:lnTo>
                              <a:lnTo>
                                <a:pt x="6327648" y="9144"/>
                              </a:lnTo>
                              <a:lnTo>
                                <a:pt x="0" y="9144"/>
                              </a:lnTo>
                              <a:lnTo>
                                <a:pt x="0" y="0"/>
                              </a:lnTo>
                            </a:path>
                          </a:pathLst>
                        </a:custGeom>
                        <a:ln w="0" cap="flat">
                          <a:miter lim="127000"/>
                        </a:ln>
                      </wps:spPr>
                      <wps:style>
                        <a:lnRef idx="0">
                          <a:srgbClr val="000000">
                            <a:alpha val="0"/>
                          </a:srgbClr>
                        </a:lnRef>
                        <a:fillRef idx="1">
                          <a:srgbClr val="655605"/>
                        </a:fillRef>
                        <a:effectRef idx="0">
                          <a:scrgbClr r="0" g="0" b="0"/>
                        </a:effectRef>
                        <a:fontRef idx="none"/>
                      </wps:style>
                      <wps:bodyPr/>
                    </wps:wsp>
                  </wpg:wgp>
                </a:graphicData>
              </a:graphic>
            </wp:anchor>
          </w:drawing>
        </mc:Choice>
        <mc:Fallback xmlns:a="http://schemas.openxmlformats.org/drawingml/2006/main">
          <w:pict>
            <v:group id="Group 9946" style="width:498.24pt;height:4.20001pt;position:absolute;mso-position-horizontal-relative:page;mso-position-horizontal:absolute;margin-left:62.64pt;mso-position-vertical-relative:page;margin-top:742.32pt;" coordsize="63276,533">
              <v:shape id="Shape 10416" style="position:absolute;width:63276;height:350;left:0;top:0;" coordsize="6327648,35052" path="m0,0l6327648,0l6327648,35052l0,35052l0,0">
                <v:stroke weight="0pt" endcap="flat" joinstyle="miter" miterlimit="10" on="false" color="#000000" opacity="0"/>
                <v:fill on="true" color="#655605"/>
              </v:shape>
              <v:shape id="Shape 10417" style="position:absolute;width:63276;height:91;left:0;top:441;" coordsize="6327648,9144" path="m0,0l6327648,0l6327648,9144l0,9144l0,0">
                <v:stroke weight="0pt" endcap="flat" joinstyle="miter" miterlimit="10" on="false" color="#000000" opacity="0"/>
                <v:fill on="true" color="#655605"/>
              </v:shape>
              <w10:wrap type="square"/>
            </v:group>
          </w:pict>
        </mc:Fallback>
      </mc:AlternateContent>
    </w:r>
    <w:r>
      <w:tab/>
    </w:r>
    <w:r>
      <w:rPr>
        <w:rFonts w:ascii="Cambria" w:eastAsia="Cambria" w:hAnsi="Cambria" w:cs="Cambria"/>
        <w:sz w:val="21"/>
      </w:rPr>
      <w:t xml:space="preserve">CV of SAHEL UZ ZAMAN </w:t>
    </w:r>
    <w:r>
      <w:rPr>
        <w:rFonts w:ascii="Cambria" w:eastAsia="Cambria" w:hAnsi="Cambria" w:cs="Cambria"/>
        <w:sz w:val="21"/>
      </w:rPr>
      <w:tab/>
      <w:t xml:space="preserve">Page </w:t>
    </w:r>
    <w:r>
      <w:fldChar w:fldCharType="begin"/>
    </w:r>
    <w:r>
      <w:instrText xml:space="preserve"> PAGE   \* MERGEFORMAT </w:instrText>
    </w:r>
    <w:r>
      <w:fldChar w:fldCharType="separate"/>
    </w:r>
    <w:r w:rsidR="00DC2885" w:rsidRPr="00DC2885">
      <w:rPr>
        <w:rFonts w:ascii="Cambria" w:eastAsia="Cambria" w:hAnsi="Cambria" w:cs="Cambria"/>
        <w:noProof/>
        <w:sz w:val="21"/>
      </w:rPr>
      <w:t>5</w:t>
    </w:r>
    <w:r>
      <w:rPr>
        <w:rFonts w:ascii="Cambria" w:eastAsia="Cambria" w:hAnsi="Cambria" w:cs="Cambria"/>
        <w:sz w:val="21"/>
      </w:rPr>
      <w:fldChar w:fldCharType="end"/>
    </w:r>
    <w:r>
      <w:rPr>
        <w:rFonts w:ascii="Cambria" w:eastAsia="Cambria" w:hAnsi="Cambria" w:cs="Cambria"/>
        <w:sz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630" w:rsidRDefault="00737096">
    <w:pPr>
      <w:spacing w:after="0"/>
      <w:ind w:left="-941" w:right="11196"/>
    </w:pPr>
    <w:r>
      <w:rPr>
        <w:noProof/>
      </w:rPr>
      <mc:AlternateContent>
        <mc:Choice Requires="wpg">
          <w:drawing>
            <wp:anchor distT="0" distB="0" distL="114300" distR="114300" simplePos="0" relativeHeight="251660288" behindDoc="0" locked="0" layoutInCell="1" allowOverlap="1">
              <wp:simplePos x="0" y="0"/>
              <wp:positionH relativeFrom="page">
                <wp:posOffset>797052</wp:posOffset>
              </wp:positionH>
              <wp:positionV relativeFrom="page">
                <wp:posOffset>9427464</wp:posOffset>
              </wp:positionV>
              <wp:extent cx="6326124" cy="36576"/>
              <wp:effectExtent l="0" t="0" r="0" b="0"/>
              <wp:wrapSquare wrapText="bothSides"/>
              <wp:docPr id="9934" name="Group 9934"/>
              <wp:cNvGraphicFramePr/>
              <a:graphic xmlns:a="http://schemas.openxmlformats.org/drawingml/2006/main">
                <a:graphicData uri="http://schemas.microsoft.com/office/word/2010/wordprocessingGroup">
                  <wpg:wgp>
                    <wpg:cNvGrpSpPr/>
                    <wpg:grpSpPr>
                      <a:xfrm>
                        <a:off x="0" y="0"/>
                        <a:ext cx="6326124" cy="36576"/>
                        <a:chOff x="0" y="0"/>
                        <a:chExt cx="6326124" cy="36576"/>
                      </a:xfrm>
                    </wpg:grpSpPr>
                    <wps:wsp>
                      <wps:cNvPr id="10412" name="Shape 10412"/>
                      <wps:cNvSpPr/>
                      <wps:spPr>
                        <a:xfrm>
                          <a:off x="0" y="0"/>
                          <a:ext cx="6326124" cy="36576"/>
                        </a:xfrm>
                        <a:custGeom>
                          <a:avLst/>
                          <a:gdLst/>
                          <a:ahLst/>
                          <a:cxnLst/>
                          <a:rect l="0" t="0" r="0" b="0"/>
                          <a:pathLst>
                            <a:path w="6326124" h="36576">
                              <a:moveTo>
                                <a:pt x="0" y="0"/>
                              </a:moveTo>
                              <a:lnTo>
                                <a:pt x="6326124" y="0"/>
                              </a:lnTo>
                              <a:lnTo>
                                <a:pt x="6326124" y="36576"/>
                              </a:lnTo>
                              <a:lnTo>
                                <a:pt x="0" y="36576"/>
                              </a:lnTo>
                              <a:lnTo>
                                <a:pt x="0" y="0"/>
                              </a:lnTo>
                            </a:path>
                          </a:pathLst>
                        </a:custGeom>
                        <a:ln w="0" cap="flat">
                          <a:miter lim="127000"/>
                        </a:ln>
                      </wps:spPr>
                      <wps:style>
                        <a:lnRef idx="0">
                          <a:srgbClr val="000000">
                            <a:alpha val="0"/>
                          </a:srgbClr>
                        </a:lnRef>
                        <a:fillRef idx="1">
                          <a:srgbClr val="655605"/>
                        </a:fillRef>
                        <a:effectRef idx="0">
                          <a:scrgbClr r="0" g="0" b="0"/>
                        </a:effectRef>
                        <a:fontRef idx="none"/>
                      </wps:style>
                      <wps:bodyPr/>
                    </wps:wsp>
                  </wpg:wgp>
                </a:graphicData>
              </a:graphic>
            </wp:anchor>
          </w:drawing>
        </mc:Choice>
        <mc:Fallback xmlns:a="http://schemas.openxmlformats.org/drawingml/2006/main">
          <w:pict>
            <v:group id="Group 9934" style="width:498.12pt;height:2.88pt;position:absolute;mso-position-horizontal-relative:page;mso-position-horizontal:absolute;margin-left:62.76pt;mso-position-vertical-relative:page;margin-top:742.32pt;" coordsize="63261,365">
              <v:shape id="Shape 10413" style="position:absolute;width:63261;height:365;left:0;top:0;" coordsize="6326124,36576" path="m0,0l6326124,0l6326124,36576l0,36576l0,0">
                <v:stroke weight="0pt" endcap="flat" joinstyle="miter" miterlimit="10" on="false" color="#000000" opacity="0"/>
                <v:fill on="true" color="#655605"/>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7849" w:rsidRDefault="00CF7849">
      <w:pPr>
        <w:spacing w:after="0" w:line="240" w:lineRule="auto"/>
      </w:pPr>
      <w:r>
        <w:separator/>
      </w:r>
    </w:p>
  </w:footnote>
  <w:footnote w:type="continuationSeparator" w:id="0">
    <w:p w:rsidR="00CF7849" w:rsidRDefault="00CF78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F3E3B"/>
    <w:multiLevelType w:val="hybridMultilevel"/>
    <w:tmpl w:val="8F066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F6288E"/>
    <w:multiLevelType w:val="hybridMultilevel"/>
    <w:tmpl w:val="F23A3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ED7064"/>
    <w:multiLevelType w:val="multilevel"/>
    <w:tmpl w:val="0164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B800EF"/>
    <w:multiLevelType w:val="hybridMultilevel"/>
    <w:tmpl w:val="BE44D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AD3403"/>
    <w:multiLevelType w:val="multilevel"/>
    <w:tmpl w:val="4AB6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8E05E9"/>
    <w:multiLevelType w:val="multilevel"/>
    <w:tmpl w:val="E740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6945B0"/>
    <w:multiLevelType w:val="hybridMultilevel"/>
    <w:tmpl w:val="DD021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E294368"/>
    <w:multiLevelType w:val="hybridMultilevel"/>
    <w:tmpl w:val="4B2EA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EE4992"/>
    <w:multiLevelType w:val="hybridMultilevel"/>
    <w:tmpl w:val="9564B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A14468C"/>
    <w:multiLevelType w:val="hybridMultilevel"/>
    <w:tmpl w:val="59DCA23E"/>
    <w:lvl w:ilvl="0" w:tplc="92E86F5A">
      <w:start w:val="1"/>
      <w:numFmt w:val="bullet"/>
      <w:lvlText w:val="•"/>
      <w:lvlJc w:val="left"/>
      <w:pPr>
        <w:ind w:left="1173"/>
      </w:pPr>
      <w:rPr>
        <w:rFonts w:ascii="Arial" w:eastAsia="Arial" w:hAnsi="Arial" w:cs="Arial"/>
        <w:b w:val="0"/>
        <w:i w:val="0"/>
        <w:strike w:val="0"/>
        <w:dstrike w:val="0"/>
        <w:color w:val="000000"/>
        <w:sz w:val="35"/>
        <w:szCs w:val="35"/>
        <w:u w:val="none" w:color="000000"/>
        <w:bdr w:val="none" w:sz="0" w:space="0" w:color="auto"/>
        <w:shd w:val="clear" w:color="auto" w:fill="auto"/>
        <w:vertAlign w:val="superscript"/>
      </w:rPr>
    </w:lvl>
    <w:lvl w:ilvl="1" w:tplc="70248612">
      <w:start w:val="1"/>
      <w:numFmt w:val="bullet"/>
      <w:lvlText w:val="o"/>
      <w:lvlJc w:val="left"/>
      <w:pPr>
        <w:ind w:left="1843"/>
      </w:pPr>
      <w:rPr>
        <w:rFonts w:ascii="Segoe UI Symbol" w:eastAsia="Segoe UI Symbol" w:hAnsi="Segoe UI Symbol" w:cs="Segoe UI Symbol"/>
        <w:b w:val="0"/>
        <w:i w:val="0"/>
        <w:strike w:val="0"/>
        <w:dstrike w:val="0"/>
        <w:color w:val="000000"/>
        <w:sz w:val="35"/>
        <w:szCs w:val="35"/>
        <w:u w:val="none" w:color="000000"/>
        <w:bdr w:val="none" w:sz="0" w:space="0" w:color="auto"/>
        <w:shd w:val="clear" w:color="auto" w:fill="auto"/>
        <w:vertAlign w:val="superscript"/>
      </w:rPr>
    </w:lvl>
    <w:lvl w:ilvl="2" w:tplc="E6669E36">
      <w:start w:val="1"/>
      <w:numFmt w:val="bullet"/>
      <w:lvlText w:val="▪"/>
      <w:lvlJc w:val="left"/>
      <w:pPr>
        <w:ind w:left="2563"/>
      </w:pPr>
      <w:rPr>
        <w:rFonts w:ascii="Segoe UI Symbol" w:eastAsia="Segoe UI Symbol" w:hAnsi="Segoe UI Symbol" w:cs="Segoe UI Symbol"/>
        <w:b w:val="0"/>
        <w:i w:val="0"/>
        <w:strike w:val="0"/>
        <w:dstrike w:val="0"/>
        <w:color w:val="000000"/>
        <w:sz w:val="35"/>
        <w:szCs w:val="35"/>
        <w:u w:val="none" w:color="000000"/>
        <w:bdr w:val="none" w:sz="0" w:space="0" w:color="auto"/>
        <w:shd w:val="clear" w:color="auto" w:fill="auto"/>
        <w:vertAlign w:val="superscript"/>
      </w:rPr>
    </w:lvl>
    <w:lvl w:ilvl="3" w:tplc="202820D8">
      <w:start w:val="1"/>
      <w:numFmt w:val="bullet"/>
      <w:lvlText w:val="•"/>
      <w:lvlJc w:val="left"/>
      <w:pPr>
        <w:ind w:left="3283"/>
      </w:pPr>
      <w:rPr>
        <w:rFonts w:ascii="Arial" w:eastAsia="Arial" w:hAnsi="Arial" w:cs="Arial"/>
        <w:b w:val="0"/>
        <w:i w:val="0"/>
        <w:strike w:val="0"/>
        <w:dstrike w:val="0"/>
        <w:color w:val="000000"/>
        <w:sz w:val="35"/>
        <w:szCs w:val="35"/>
        <w:u w:val="none" w:color="000000"/>
        <w:bdr w:val="none" w:sz="0" w:space="0" w:color="auto"/>
        <w:shd w:val="clear" w:color="auto" w:fill="auto"/>
        <w:vertAlign w:val="superscript"/>
      </w:rPr>
    </w:lvl>
    <w:lvl w:ilvl="4" w:tplc="61543B3A">
      <w:start w:val="1"/>
      <w:numFmt w:val="bullet"/>
      <w:lvlText w:val="o"/>
      <w:lvlJc w:val="left"/>
      <w:pPr>
        <w:ind w:left="4003"/>
      </w:pPr>
      <w:rPr>
        <w:rFonts w:ascii="Segoe UI Symbol" w:eastAsia="Segoe UI Symbol" w:hAnsi="Segoe UI Symbol" w:cs="Segoe UI Symbol"/>
        <w:b w:val="0"/>
        <w:i w:val="0"/>
        <w:strike w:val="0"/>
        <w:dstrike w:val="0"/>
        <w:color w:val="000000"/>
        <w:sz w:val="35"/>
        <w:szCs w:val="35"/>
        <w:u w:val="none" w:color="000000"/>
        <w:bdr w:val="none" w:sz="0" w:space="0" w:color="auto"/>
        <w:shd w:val="clear" w:color="auto" w:fill="auto"/>
        <w:vertAlign w:val="superscript"/>
      </w:rPr>
    </w:lvl>
    <w:lvl w:ilvl="5" w:tplc="7E0AA3AE">
      <w:start w:val="1"/>
      <w:numFmt w:val="bullet"/>
      <w:lvlText w:val="▪"/>
      <w:lvlJc w:val="left"/>
      <w:pPr>
        <w:ind w:left="4723"/>
      </w:pPr>
      <w:rPr>
        <w:rFonts w:ascii="Segoe UI Symbol" w:eastAsia="Segoe UI Symbol" w:hAnsi="Segoe UI Symbol" w:cs="Segoe UI Symbol"/>
        <w:b w:val="0"/>
        <w:i w:val="0"/>
        <w:strike w:val="0"/>
        <w:dstrike w:val="0"/>
        <w:color w:val="000000"/>
        <w:sz w:val="35"/>
        <w:szCs w:val="35"/>
        <w:u w:val="none" w:color="000000"/>
        <w:bdr w:val="none" w:sz="0" w:space="0" w:color="auto"/>
        <w:shd w:val="clear" w:color="auto" w:fill="auto"/>
        <w:vertAlign w:val="superscript"/>
      </w:rPr>
    </w:lvl>
    <w:lvl w:ilvl="6" w:tplc="C9F690AE">
      <w:start w:val="1"/>
      <w:numFmt w:val="bullet"/>
      <w:lvlText w:val="•"/>
      <w:lvlJc w:val="left"/>
      <w:pPr>
        <w:ind w:left="5443"/>
      </w:pPr>
      <w:rPr>
        <w:rFonts w:ascii="Arial" w:eastAsia="Arial" w:hAnsi="Arial" w:cs="Arial"/>
        <w:b w:val="0"/>
        <w:i w:val="0"/>
        <w:strike w:val="0"/>
        <w:dstrike w:val="0"/>
        <w:color w:val="000000"/>
        <w:sz w:val="35"/>
        <w:szCs w:val="35"/>
        <w:u w:val="none" w:color="000000"/>
        <w:bdr w:val="none" w:sz="0" w:space="0" w:color="auto"/>
        <w:shd w:val="clear" w:color="auto" w:fill="auto"/>
        <w:vertAlign w:val="superscript"/>
      </w:rPr>
    </w:lvl>
    <w:lvl w:ilvl="7" w:tplc="CF125FCE">
      <w:start w:val="1"/>
      <w:numFmt w:val="bullet"/>
      <w:lvlText w:val="o"/>
      <w:lvlJc w:val="left"/>
      <w:pPr>
        <w:ind w:left="6163"/>
      </w:pPr>
      <w:rPr>
        <w:rFonts w:ascii="Segoe UI Symbol" w:eastAsia="Segoe UI Symbol" w:hAnsi="Segoe UI Symbol" w:cs="Segoe UI Symbol"/>
        <w:b w:val="0"/>
        <w:i w:val="0"/>
        <w:strike w:val="0"/>
        <w:dstrike w:val="0"/>
        <w:color w:val="000000"/>
        <w:sz w:val="35"/>
        <w:szCs w:val="35"/>
        <w:u w:val="none" w:color="000000"/>
        <w:bdr w:val="none" w:sz="0" w:space="0" w:color="auto"/>
        <w:shd w:val="clear" w:color="auto" w:fill="auto"/>
        <w:vertAlign w:val="superscript"/>
      </w:rPr>
    </w:lvl>
    <w:lvl w:ilvl="8" w:tplc="E514E844">
      <w:start w:val="1"/>
      <w:numFmt w:val="bullet"/>
      <w:lvlText w:val="▪"/>
      <w:lvlJc w:val="left"/>
      <w:pPr>
        <w:ind w:left="6883"/>
      </w:pPr>
      <w:rPr>
        <w:rFonts w:ascii="Segoe UI Symbol" w:eastAsia="Segoe UI Symbol" w:hAnsi="Segoe UI Symbol" w:cs="Segoe UI Symbol"/>
        <w:b w:val="0"/>
        <w:i w:val="0"/>
        <w:strike w:val="0"/>
        <w:dstrike w:val="0"/>
        <w:color w:val="000000"/>
        <w:sz w:val="35"/>
        <w:szCs w:val="35"/>
        <w:u w:val="none" w:color="000000"/>
        <w:bdr w:val="none" w:sz="0" w:space="0" w:color="auto"/>
        <w:shd w:val="clear" w:color="auto" w:fill="auto"/>
        <w:vertAlign w:val="superscript"/>
      </w:rPr>
    </w:lvl>
  </w:abstractNum>
  <w:num w:numId="1">
    <w:abstractNumId w:val="9"/>
  </w:num>
  <w:num w:numId="2">
    <w:abstractNumId w:val="0"/>
  </w:num>
  <w:num w:numId="3">
    <w:abstractNumId w:val="6"/>
  </w:num>
  <w:num w:numId="4">
    <w:abstractNumId w:val="7"/>
  </w:num>
  <w:num w:numId="5">
    <w:abstractNumId w:val="3"/>
  </w:num>
  <w:num w:numId="6">
    <w:abstractNumId w:val="1"/>
  </w:num>
  <w:num w:numId="7">
    <w:abstractNumId w:val="8"/>
  </w:num>
  <w:num w:numId="8">
    <w:abstractNumId w:val="2"/>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630"/>
    <w:rsid w:val="00046813"/>
    <w:rsid w:val="00106203"/>
    <w:rsid w:val="0011140B"/>
    <w:rsid w:val="001838A2"/>
    <w:rsid w:val="002555EA"/>
    <w:rsid w:val="003338AF"/>
    <w:rsid w:val="003A5006"/>
    <w:rsid w:val="00415D41"/>
    <w:rsid w:val="0049730D"/>
    <w:rsid w:val="005217CD"/>
    <w:rsid w:val="00526B36"/>
    <w:rsid w:val="0067707C"/>
    <w:rsid w:val="00693330"/>
    <w:rsid w:val="0071546A"/>
    <w:rsid w:val="00723B7E"/>
    <w:rsid w:val="00737096"/>
    <w:rsid w:val="007A2F61"/>
    <w:rsid w:val="00835B7E"/>
    <w:rsid w:val="00847630"/>
    <w:rsid w:val="00881573"/>
    <w:rsid w:val="008B74FC"/>
    <w:rsid w:val="00A0420C"/>
    <w:rsid w:val="00A54715"/>
    <w:rsid w:val="00A7609C"/>
    <w:rsid w:val="00B47729"/>
    <w:rsid w:val="00B85111"/>
    <w:rsid w:val="00BA62D4"/>
    <w:rsid w:val="00BB3BA2"/>
    <w:rsid w:val="00C10663"/>
    <w:rsid w:val="00C51C07"/>
    <w:rsid w:val="00C63FC4"/>
    <w:rsid w:val="00CF7849"/>
    <w:rsid w:val="00D26AC3"/>
    <w:rsid w:val="00D86C00"/>
    <w:rsid w:val="00DC2885"/>
    <w:rsid w:val="00DE66D1"/>
    <w:rsid w:val="00E03F90"/>
    <w:rsid w:val="00EB7229"/>
    <w:rsid w:val="00EE4272"/>
    <w:rsid w:val="00F21E33"/>
    <w:rsid w:val="00F55EA4"/>
    <w:rsid w:val="00FB7C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8D56A"/>
  <w15:docId w15:val="{7B4B5AE8-DCE4-4AFD-9F3C-FEFA30EFE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35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61848">
      <w:bodyDiv w:val="1"/>
      <w:marLeft w:val="0"/>
      <w:marRight w:val="0"/>
      <w:marTop w:val="0"/>
      <w:marBottom w:val="0"/>
      <w:divBdr>
        <w:top w:val="none" w:sz="0" w:space="0" w:color="auto"/>
        <w:left w:val="none" w:sz="0" w:space="0" w:color="auto"/>
        <w:bottom w:val="none" w:sz="0" w:space="0" w:color="auto"/>
        <w:right w:val="none" w:sz="0" w:space="0" w:color="auto"/>
      </w:divBdr>
    </w:div>
    <w:div w:id="443118010">
      <w:bodyDiv w:val="1"/>
      <w:marLeft w:val="0"/>
      <w:marRight w:val="0"/>
      <w:marTop w:val="0"/>
      <w:marBottom w:val="0"/>
      <w:divBdr>
        <w:top w:val="none" w:sz="0" w:space="0" w:color="auto"/>
        <w:left w:val="none" w:sz="0" w:space="0" w:color="auto"/>
        <w:bottom w:val="none" w:sz="0" w:space="0" w:color="auto"/>
        <w:right w:val="none" w:sz="0" w:space="0" w:color="auto"/>
      </w:divBdr>
    </w:div>
    <w:div w:id="591355641">
      <w:bodyDiv w:val="1"/>
      <w:marLeft w:val="0"/>
      <w:marRight w:val="0"/>
      <w:marTop w:val="0"/>
      <w:marBottom w:val="0"/>
      <w:divBdr>
        <w:top w:val="none" w:sz="0" w:space="0" w:color="auto"/>
        <w:left w:val="none" w:sz="0" w:space="0" w:color="auto"/>
        <w:bottom w:val="none" w:sz="0" w:space="0" w:color="auto"/>
        <w:right w:val="none" w:sz="0" w:space="0" w:color="auto"/>
      </w:divBdr>
    </w:div>
    <w:div w:id="616565301">
      <w:bodyDiv w:val="1"/>
      <w:marLeft w:val="0"/>
      <w:marRight w:val="0"/>
      <w:marTop w:val="0"/>
      <w:marBottom w:val="0"/>
      <w:divBdr>
        <w:top w:val="none" w:sz="0" w:space="0" w:color="auto"/>
        <w:left w:val="none" w:sz="0" w:space="0" w:color="auto"/>
        <w:bottom w:val="none" w:sz="0" w:space="0" w:color="auto"/>
        <w:right w:val="none" w:sz="0" w:space="0" w:color="auto"/>
      </w:divBdr>
    </w:div>
    <w:div w:id="1345590444">
      <w:bodyDiv w:val="1"/>
      <w:marLeft w:val="0"/>
      <w:marRight w:val="0"/>
      <w:marTop w:val="0"/>
      <w:marBottom w:val="0"/>
      <w:divBdr>
        <w:top w:val="none" w:sz="0" w:space="0" w:color="auto"/>
        <w:left w:val="none" w:sz="0" w:space="0" w:color="auto"/>
        <w:bottom w:val="none" w:sz="0" w:space="0" w:color="auto"/>
        <w:right w:val="none" w:sz="0" w:space="0" w:color="auto"/>
      </w:divBdr>
    </w:div>
    <w:div w:id="18694444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5</Pages>
  <Words>1312</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Microsoft Word - Sahel_Resume</vt:lpstr>
    </vt:vector>
  </TitlesOfParts>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Sahel_Resume</dc:title>
  <dc:subject/>
  <dc:creator>sahel</dc:creator>
  <cp:keywords/>
  <cp:lastModifiedBy>SOHAIL-PC</cp:lastModifiedBy>
  <cp:revision>20</cp:revision>
  <dcterms:created xsi:type="dcterms:W3CDTF">2020-09-20T03:59:00Z</dcterms:created>
  <dcterms:modified xsi:type="dcterms:W3CDTF">2021-02-28T03:19:00Z</dcterms:modified>
</cp:coreProperties>
</file>