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5f5f5"/>
  <w:body>
    <w:p>
      <w:pPr>
        <w:pStyle w:val="style0"/>
        <w:rPr>
          <w:rFonts w:ascii="Cambria" w:hAnsi="Cambria"/>
        </w:rPr>
      </w:pPr>
    </w:p>
    <w:tbl>
      <w:tblPr>
        <w:tblStyle w:val="style154"/>
        <w:tblW w:w="10899"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Look w:val="04A0" w:firstRow="1" w:lastRow="0" w:firstColumn="1" w:lastColumn="0" w:noHBand="0" w:noVBand="1"/>
      </w:tblPr>
      <w:tblGrid>
        <w:gridCol w:w="3711"/>
        <w:gridCol w:w="272"/>
        <w:gridCol w:w="6916"/>
      </w:tblGrid>
      <w:tr>
        <w:trPr>
          <w:trHeight w:val="2986" w:hRule="atLeast"/>
        </w:trPr>
        <w:tc>
          <w:tcPr>
            <w:tcW w:w="10899" w:type="dxa"/>
            <w:gridSpan w:val="3"/>
            <w:tcBorders/>
            <w:shd w:val="clear" w:color="auto" w:fill="ffffff"/>
          </w:tcPr>
          <w:p>
            <w:pPr>
              <w:pStyle w:val="style0"/>
              <w:overflowPunct w:val="false"/>
              <w:autoSpaceDE w:val="false"/>
              <w:autoSpaceDN w:val="false"/>
              <w:adjustRightInd w:val="false"/>
              <w:ind w:left="-108" w:right="-75"/>
              <w:textAlignment w:val="baseline"/>
              <w:rPr>
                <w:rFonts w:ascii="Cambria" w:hAnsi="Cambria"/>
                <w:noProof/>
                <w:color w:val="70ad47"/>
              </w:rPr>
            </w:pPr>
            <w:r>
              <w:rPr>
                <w:rFonts w:ascii="Cambria" w:hAnsi="Cambria"/>
                <w:noProof/>
                <w:color w:val="70ad47"/>
                <w:lang w:val="en-IN" w:bidi="ta-IN" w:eastAsia="en-IN"/>
              </w:rPr>
              <mc:AlternateContent>
                <mc:Choice Requires="wps">
                  <w:drawing>
                    <wp:anchor distT="0" distB="0" distL="0" distR="0" simplePos="false" relativeHeight="2" behindDoc="false" locked="false" layoutInCell="true" allowOverlap="true">
                      <wp:simplePos x="0" y="0"/>
                      <wp:positionH relativeFrom="column">
                        <wp:posOffset>1455586</wp:posOffset>
                      </wp:positionH>
                      <wp:positionV relativeFrom="paragraph">
                        <wp:posOffset>15488</wp:posOffset>
                      </wp:positionV>
                      <wp:extent cx="5372100" cy="1948070"/>
                      <wp:effectExtent l="0" t="0" r="0" b="0"/>
                      <wp:wrapNone/>
                      <wp:docPr id="102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72100" cy="1948070"/>
                              </a:xfrm>
                              <a:prstGeom prst="rect"/>
                              <a:ln>
                                <a:noFill/>
                              </a:ln>
                            </wps:spPr>
                            <wps:txbx id="1027">
                              <w:txbxContent>
                                <w:p>
                                  <w:pPr>
                                    <w:pStyle w:val="style0"/>
                                    <w:spacing w:after="0" w:lineRule="auto" w:line="240"/>
                                    <w:jc w:val="center"/>
                                    <w:rPr>
                                      <w:rFonts w:ascii="Cambria" w:cs="Tahoma" w:hAnsi="Cambria"/>
                                      <w:b/>
                                      <w:bCs/>
                                      <w:color w:val="ffffff"/>
                                      <w:sz w:val="8"/>
                                      <w:szCs w:val="24"/>
                                    </w:rPr>
                                  </w:pPr>
                                  <w:r>
                                    <w:rPr>
                                      <w:rFonts w:ascii="Cambria" w:cs="Tahoma" w:hAnsi="Cambria"/>
                                      <w:b/>
                                      <w:bCs/>
                                      <w:color w:val="ffffff"/>
                                      <w:sz w:val="28"/>
                                      <w:szCs w:val="24"/>
                                    </w:rPr>
                                    <w:t>Mahesh</w:t>
                                  </w:r>
                                  <w:r>
                                    <w:rPr>
                                      <w:rFonts w:ascii="Cambria" w:cs="Tahoma" w:hAnsi="Cambria"/>
                                      <w:b/>
                                      <w:bCs/>
                                      <w:color w:val="ffffff"/>
                                      <w:sz w:val="28"/>
                                      <w:szCs w:val="24"/>
                                    </w:rPr>
                                    <w:t xml:space="preserve"> </w:t>
                                  </w:r>
                                  <w:r>
                                    <w:rPr>
                                      <w:rFonts w:ascii="Cambria" w:cs="Tahoma" w:hAnsi="Cambria"/>
                                      <w:b/>
                                      <w:bCs/>
                                      <w:color w:val="ffffff"/>
                                      <w:sz w:val="28"/>
                                      <w:szCs w:val="24"/>
                                    </w:rPr>
                                    <w:t>D</w:t>
                                  </w:r>
                                  <w:r>
                                    <w:rPr>
                                      <w:rFonts w:ascii="Cambria" w:cs="Tahoma" w:hAnsi="Cambria"/>
                                      <w:b/>
                                      <w:bCs/>
                                      <w:color w:val="ffffff"/>
                                      <w:sz w:val="28"/>
                                      <w:szCs w:val="24"/>
                                    </w:rPr>
                                    <w:br/>
                                  </w:r>
                                </w:p>
                                <w:p>
                                  <w:pPr>
                                    <w:pStyle w:val="style0"/>
                                    <w:spacing w:after="0" w:lineRule="auto" w:line="240"/>
                                    <w:jc w:val="center"/>
                                    <w:rPr>
                                      <w:rFonts w:ascii="Cambria" w:cs="Tahoma" w:hAnsi="Cambria"/>
                                      <w:color w:val="ffffff"/>
                                      <w:szCs w:val="20"/>
                                      <w:lang w:val="en-GB"/>
                                    </w:rPr>
                                  </w:pPr>
                                  <w:r>
                                    <w:rPr>
                                      <w:rFonts w:ascii="Cambria" w:cs="Tahoma" w:hAnsi="Cambria"/>
                                      <w:color w:val="ffffff"/>
                                      <w:szCs w:val="20"/>
                                      <w:lang w:val="en-GB"/>
                                    </w:rPr>
                                    <w:t xml:space="preserve">Proficiency in formulating, developing and implementing business strategies to ensure attainment of revenue goals and </w:t>
                                  </w:r>
                                  <w:r>
                                    <w:rPr>
                                      <w:rFonts w:ascii="Cambria" w:cs="Tahoma" w:hAnsi="Cambria"/>
                                      <w:color w:val="ffffff"/>
                                      <w:szCs w:val="20"/>
                                      <w:lang w:val="en-GB"/>
                                    </w:rPr>
                                    <w:t>high</w:t>
                                  </w:r>
                                  <w:r>
                                    <w:rPr>
                                      <w:rFonts w:ascii="Cambria" w:cs="Tahoma" w:hAnsi="Cambria"/>
                                      <w:color w:val="ffffff"/>
                                      <w:szCs w:val="20"/>
                                      <w:lang w:val="en-GB"/>
                                    </w:rPr>
                                    <w:t xml:space="preserve"> Quality</w:t>
                                  </w:r>
                                  <w:r>
                                    <w:rPr>
                                      <w:rFonts w:ascii="Cambria" w:cs="Tahoma" w:hAnsi="Cambria"/>
                                      <w:color w:val="ffffff"/>
                                      <w:szCs w:val="20"/>
                                      <w:lang w:val="en-GB"/>
                                    </w:rPr>
                                    <w:t xml:space="preserve"> production</w:t>
                                  </w:r>
                                  <w:r>
                                    <w:rPr>
                                      <w:rFonts w:ascii="Cambria" w:cs="Tahoma" w:hAnsi="Cambria"/>
                                      <w:color w:val="ffffff"/>
                                      <w:szCs w:val="20"/>
                                      <w:lang w:val="en-GB"/>
                                    </w:rPr>
                                    <w:t xml:space="preserve"> through TEAM</w:t>
                                  </w:r>
                                </w:p>
                                <w:p>
                                  <w:pPr>
                                    <w:pStyle w:val="style0"/>
                                    <w:spacing w:after="0" w:lineRule="auto" w:line="240"/>
                                    <w:jc w:val="center"/>
                                    <w:rPr>
                                      <w:rFonts w:ascii="Cambria" w:cs="Tahoma" w:hAnsi="Cambria"/>
                                      <w:b/>
                                      <w:color w:val="ffffff"/>
                                      <w:szCs w:val="20"/>
                                      <w:lang w:val="en-GB"/>
                                    </w:rPr>
                                  </w:pPr>
                                  <w:r>
                                    <w:rPr>
                                      <w:rFonts w:ascii="Cambria" w:cs="Tahoma" w:hAnsi="Cambria"/>
                                      <w:color w:val="ffffff"/>
                                      <w:szCs w:val="20"/>
                                      <w:lang w:val="en-GB"/>
                                    </w:rPr>
                                    <w:t xml:space="preserve">Targeting senior level assignments as </w:t>
                                  </w:r>
                                  <w:r>
                                    <w:rPr>
                                      <w:rFonts w:ascii="Cambria" w:cs="Tahoma" w:hAnsi="Cambria"/>
                                      <w:b/>
                                      <w:bCs/>
                                      <w:color w:val="ffffff"/>
                                      <w:szCs w:val="20"/>
                                      <w:lang w:val="en-GB"/>
                                    </w:rPr>
                                    <w:t>Vice Precident</w:t>
                                  </w:r>
                                  <w:r>
                                    <w:rPr>
                                      <w:rFonts w:ascii="Cambria" w:cs="Tahoma" w:hAnsi="Cambria"/>
                                      <w:color w:val="ffffff"/>
                                      <w:szCs w:val="20"/>
                                      <w:lang w:val="en-GB"/>
                                    </w:rPr>
                                    <w:t xml:space="preserve"> /</w:t>
                                  </w:r>
                                  <w:r>
                                    <w:rPr>
                                      <w:rFonts w:ascii="Cambria" w:cs="Tahoma" w:hAnsi="Cambria"/>
                                      <w:b/>
                                      <w:color w:val="ffffff"/>
                                      <w:szCs w:val="20"/>
                                      <w:lang w:val="en-GB"/>
                                    </w:rPr>
                                    <w:t>Operations</w:t>
                                  </w:r>
                                  <w:r>
                                    <w:rPr>
                                      <w:rFonts w:ascii="Cambria" w:cs="Tahoma" w:hAnsi="Cambria"/>
                                      <w:b/>
                                      <w:color w:val="ffffff"/>
                                      <w:szCs w:val="20"/>
                                      <w:lang w:val="en-GB"/>
                                    </w:rPr>
                                    <w:t xml:space="preserve"> Head</w:t>
                                  </w:r>
                                  <w:r>
                                    <w:rPr>
                                      <w:rFonts w:ascii="Cambria" w:cs="Tahoma" w:hAnsi="Cambria"/>
                                      <w:color w:val="ffffff"/>
                                      <w:szCs w:val="20"/>
                                      <w:lang w:val="en-GB"/>
                                    </w:rPr>
                                    <w:t xml:space="preserve"> with an organization of repute in </w:t>
                                  </w:r>
                                  <w:r>
                                    <w:rPr>
                                      <w:rFonts w:ascii="Cambria" w:cs="Tahoma" w:hAnsi="Cambria"/>
                                      <w:b/>
                                      <w:color w:val="ffffff"/>
                                      <w:szCs w:val="20"/>
                                      <w:lang w:val="en-GB"/>
                                    </w:rPr>
                                    <w:t>Manufacturing / Production</w:t>
                                  </w:r>
                                  <w:r>
                                    <w:rPr>
                                      <w:rFonts w:ascii="Cambria" w:cs="Tahoma" w:hAnsi="Cambria"/>
                                      <w:b/>
                                      <w:color w:val="ffffff"/>
                                      <w:szCs w:val="20"/>
                                      <w:lang w:val="en-GB"/>
                                    </w:rPr>
                                    <w:t>/ Processing</w:t>
                                  </w:r>
                                  <w:r>
                                    <w:rPr>
                                      <w:rFonts w:ascii="Cambria" w:cs="Tahoma" w:hAnsi="Cambria"/>
                                      <w:b/>
                                      <w:color w:val="ffffff"/>
                                      <w:szCs w:val="20"/>
                                      <w:lang w:val="en-GB"/>
                                    </w:rPr>
                                    <w:t xml:space="preserve"> industry</w:t>
                                  </w:r>
                                </w:p>
                                <w:p>
                                  <w:pPr>
                                    <w:pStyle w:val="style0"/>
                                    <w:spacing w:after="0" w:lineRule="auto" w:line="240"/>
                                    <w:jc w:val="center"/>
                                    <w:rPr>
                                      <w:rFonts w:ascii="Cambria" w:cs="Tahoma" w:hAnsi="Cambria"/>
                                      <w:b/>
                                      <w:color w:val="ffffff"/>
                                      <w:sz w:val="32"/>
                                      <w:szCs w:val="20"/>
                                      <w:lang w:val="en-GB"/>
                                    </w:rPr>
                                  </w:pPr>
                                </w:p>
                                <w:p>
                                  <w:pPr>
                                    <w:pStyle w:val="style0"/>
                                    <w:spacing w:after="0" w:lineRule="auto" w:line="240"/>
                                    <w:rPr>
                                      <w:rFonts w:ascii="Cambria" w:cs="Tahoma" w:hAnsi="Cambria"/>
                                      <w:color w:val="404040"/>
                                      <w:sz w:val="20"/>
                                      <w:szCs w:val="20"/>
                                      <w:lang w:val="en-GB"/>
                                    </w:rPr>
                                  </w:pPr>
                                  <w:r>
                                    <w:rPr>
                                      <w:rFonts w:ascii="Cambria" w:cs="Tahoma" w:hAnsi="Cambria"/>
                                      <w:noProof/>
                                      <w:color w:val="404040"/>
                                      <w:sz w:val="20"/>
                                      <w:szCs w:val="20"/>
                                      <w:lang w:val="en-IN" w:bidi="ta-IN" w:eastAsia="en-IN"/>
                                    </w:rPr>
                                    <w:drawing>
                                      <wp:inline distL="0" distT="0" distB="0" distR="0">
                                        <wp:extent cx="171450" cy="171450"/>
                                        <wp:effectExtent l="0" t="0" r="0" b="0"/>
                                        <wp:docPr id="2049"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 cstate="print"/>
                                                <a:srcRect l="0" t="0" r="0" b="0"/>
                                                <a:stretch/>
                                              </pic:blipFill>
                                              <pic:spPr>
                                                <a:xfrm rot="0">
                                                  <a:off x="0" y="0"/>
                                                  <a:ext cx="171450" cy="171450"/>
                                                </a:xfrm>
                                                <a:prstGeom prst="rect"/>
                                              </pic:spPr>
                                            </pic:pic>
                                          </a:graphicData>
                                        </a:graphic>
                                      </wp:inline>
                                    </w:drawing>
                                  </w:r>
                                  <w:r>
                                    <w:rPr>
                                      <w:rFonts w:ascii="Cambria" w:cs="Tahoma" w:hAnsi="Cambria"/>
                                      <w:color w:val="404040"/>
                                      <w:sz w:val="20"/>
                                      <w:szCs w:val="20"/>
                                      <w:lang w:val="en-GB"/>
                                    </w:rPr>
                                    <w:t xml:space="preserve"> </w:t>
                                  </w:r>
                                  <w:r>
                                    <w:rPr>
                                      <w:rFonts w:ascii="Cambria" w:hAnsi="Cambria"/>
                                      <w:color w:val="404040"/>
                                    </w:rPr>
                                    <w:t>dmmahesh@gmail</w:t>
                                  </w:r>
                                  <w:r>
                                    <w:rPr>
                                      <w:rFonts w:ascii="Cambria" w:hAnsi="Cambria"/>
                                      <w:color w:val="404040"/>
                                    </w:rPr>
                                    <w:t xml:space="preserve"> </w:t>
                                  </w:r>
                                  <w:r>
                                    <w:rPr>
                                      <w:rFonts w:ascii="Cambria" w:hAnsi="Cambria"/>
                                      <w:color w:val="404040"/>
                                    </w:rPr>
                                    <w:t>com</w:t>
                                  </w:r>
                                  <w:r>
                                    <w:rPr>
                                      <w:rFonts w:ascii="Cambria" w:hAnsi="Cambria"/>
                                      <w:color w:val="404040"/>
                                    </w:rPr>
                                    <w:tab/>
                                  </w:r>
                                  <w:r>
                                    <w:rPr>
                                      <w:rFonts w:ascii="Cambria" w:hAnsi="Cambria"/>
                                      <w:color w:val="404040"/>
                                    </w:rPr>
                                    <w:tab/>
                                  </w:r>
                                  <w:r>
                                    <w:rPr>
                                      <w:rFonts w:ascii="Cambria" w:hAnsi="Cambria"/>
                                      <w:color w:val="404040"/>
                                    </w:rPr>
                                    <w:tab/>
                                  </w:r>
                                  <w:r>
                                    <w:rPr>
                                      <w:rFonts w:ascii="Cambria" w:hAnsi="Cambria"/>
                                      <w:color w:val="404040"/>
                                    </w:rPr>
                                    <w:t xml:space="preserve">               </w:t>
                                  </w:r>
                                  <w:r>
                                    <w:rPr>
                                      <w:rFonts w:ascii="Cambria" w:cs="Tahoma" w:hAnsi="Cambria"/>
                                      <w:color w:val="404040"/>
                                      <w:sz w:val="20"/>
                                      <w:szCs w:val="20"/>
                                      <w:lang w:val="en-GB"/>
                                    </w:rPr>
                                    <w:t xml:space="preserve"> </w:t>
                                  </w:r>
                                  <w:r>
                                    <w:rPr>
                                      <w:rFonts w:ascii="Cambria" w:cs="Tahoma" w:hAnsi="Cambria"/>
                                      <w:noProof/>
                                      <w:color w:val="404040"/>
                                      <w:sz w:val="20"/>
                                      <w:szCs w:val="20"/>
                                      <w:lang w:val="en-IN" w:bidi="ta-IN" w:eastAsia="en-IN"/>
                                    </w:rPr>
                                    <w:drawing>
                                      <wp:inline distL="0" distT="0" distB="0" distR="0">
                                        <wp:extent cx="171450" cy="171450"/>
                                        <wp:effectExtent l="0" t="0" r="0" b="0"/>
                                        <wp:docPr id="2050"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9"/>
                                                <pic:cNvPicPr/>
                                              </pic:nvPicPr>
                                              <pic:blipFill>
                                                <a:blip r:embed="rId3" cstate="print"/>
                                                <a:srcRect l="0" t="0" r="0" b="0"/>
                                                <a:stretch/>
                                              </pic:blipFill>
                                              <pic:spPr>
                                                <a:xfrm rot="0">
                                                  <a:off x="0" y="0"/>
                                                  <a:ext cx="171450" cy="171450"/>
                                                </a:xfrm>
                                                <a:prstGeom prst="rect"/>
                                              </pic:spPr>
                                            </pic:pic>
                                          </a:graphicData>
                                        </a:graphic>
                                      </wp:inline>
                                    </w:drawing>
                                  </w:r>
                                  <w:r>
                                    <w:rPr>
                                      <w:rFonts w:ascii="Cambria" w:cs="Tahoma" w:hAnsi="Cambria"/>
                                      <w:color w:val="404040"/>
                                      <w:sz w:val="20"/>
                                      <w:szCs w:val="20"/>
                                      <w:lang w:val="en-GB"/>
                                    </w:rPr>
                                    <w:t>9994965401 / 91-413-2291232</w:t>
                                  </w:r>
                                </w:p>
                                <w:p>
                                  <w:pPr>
                                    <w:pStyle w:val="style0"/>
                                    <w:spacing w:after="0" w:lineRule="auto" w:line="240"/>
                                    <w:ind w:left="720" w:firstLine="720"/>
                                    <w:rPr>
                                      <w:rFonts w:ascii="Cambria" w:cs="Tahoma" w:hAnsi="Cambria"/>
                                      <w:color w:val="404040"/>
                                      <w:sz w:val="20"/>
                                      <w:szCs w:val="20"/>
                                      <w:lang w:val="en-GB"/>
                                    </w:rPr>
                                  </w:pPr>
                                </w:p>
                                <w:p>
                                  <w:pPr>
                                    <w:pStyle w:val="style0"/>
                                    <w:rPr>
                                      <w:rFonts w:ascii="Cambria" w:hAnsi="Cambria"/>
                                    </w:rPr>
                                  </w:pPr>
                                  <w:r>
                                    <w:rPr>
                                      <w:b/>
                                      <w:bCs/>
                                      <w:color w:val="ff6600"/>
                                      <w:u w:val="single"/>
                                    </w:rPr>
                                    <w:t>Ready to Re-Locate</w:t>
                                  </w:r>
                                  <w:r>
                                    <w:rPr>
                                      <w:b/>
                                      <w:bCs/>
                                      <w:color w:val="ff6600"/>
                                    </w:rPr>
                                    <w:tab/>
                                  </w:r>
                                  <w:r>
                                    <w:rPr>
                                      <w:b/>
                                      <w:bCs/>
                                      <w:color w:val="ff6600"/>
                                    </w:rPr>
                                    <w:tab/>
                                  </w:r>
                                  <w:r>
                                    <w:rPr>
                                      <w:b/>
                                      <w:bCs/>
                                      <w:color w:val="ff6600"/>
                                    </w:rPr>
                                    <w:tab/>
                                  </w:r>
                                  <w:r>
                                    <w:rPr>
                                      <w:b/>
                                      <w:bCs/>
                                      <w:color w:val="ff6600"/>
                                    </w:rPr>
                                    <w:tab/>
                                  </w:r>
                                  <w:r>
                                    <w:rPr>
                                      <w:b/>
                                      <w:bCs/>
                                      <w:color w:val="ff6600"/>
                                    </w:rPr>
                                    <w:tab/>
                                  </w:r>
                                  <w:r>
                                    <w:rPr>
                                      <w:b/>
                                      <w:bCs/>
                                      <w:color w:val="ff6600"/>
                                      <w:u w:val="single"/>
                                    </w:rPr>
                                    <w:t xml:space="preserve">Notice Period: </w:t>
                                  </w:r>
                                  <w:r>
                                    <w:rPr>
                                      <w:b/>
                                      <w:bCs/>
                                      <w:color w:val="ff6600"/>
                                      <w:u w:val="single"/>
                                    </w:rPr>
                                    <w:t>Three</w:t>
                                  </w:r>
                                  <w:r>
                                    <w:rPr>
                                      <w:b/>
                                      <w:bCs/>
                                      <w:color w:val="ff6600"/>
                                      <w:u w:val="single"/>
                                    </w:rPr>
                                    <w:t xml:space="preserve"> Month</w:t>
                                  </w:r>
                                  <w:r>
                                    <w:rPr>
                                      <w:b/>
                                      <w:bCs/>
                                      <w:color w:val="ff6600"/>
                                      <w:u w:val="single"/>
                                    </w:rPr>
                                    <w:t>s</w:t>
                                  </w:r>
                                </w:p>
                                <w:p>
                                  <w:pPr>
                                    <w:pStyle w:val="style0"/>
                                    <w:spacing w:after="0" w:lineRule="auto" w:line="240"/>
                                    <w:rPr>
                                      <w:rFonts w:ascii="Cambria" w:cs="Tahoma" w:hAnsi="Cambria"/>
                                      <w:color w:val="404040"/>
                                      <w:sz w:val="20"/>
                                      <w:szCs w:val="20"/>
                                      <w:lang w:val="en-GB"/>
                                    </w:rPr>
                                  </w:pPr>
                                </w:p>
                                <w:p>
                                  <w:pPr>
                                    <w:pStyle w:val="style0"/>
                                    <w:rPr>
                                      <w:rFonts w:ascii="Cambria" w:hAnsi="Cambria"/>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ed="f" stroked="f" style="position:absolute;margin-left:114.61pt;margin-top:1.22pt;width:423.0pt;height:153.39pt;z-index:2;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spacing w:after="0" w:lineRule="auto" w:line="240"/>
                              <w:jc w:val="center"/>
                              <w:rPr>
                                <w:rFonts w:ascii="Cambria" w:cs="Tahoma" w:hAnsi="Cambria"/>
                                <w:b/>
                                <w:bCs/>
                                <w:color w:val="ffffff"/>
                                <w:sz w:val="8"/>
                                <w:szCs w:val="24"/>
                              </w:rPr>
                            </w:pPr>
                            <w:r>
                              <w:rPr>
                                <w:rFonts w:ascii="Cambria" w:cs="Tahoma" w:hAnsi="Cambria"/>
                                <w:b/>
                                <w:bCs/>
                                <w:color w:val="ffffff"/>
                                <w:sz w:val="28"/>
                                <w:szCs w:val="24"/>
                              </w:rPr>
                              <w:t>Mahesh</w:t>
                            </w:r>
                            <w:r>
                              <w:rPr>
                                <w:rFonts w:ascii="Cambria" w:cs="Tahoma" w:hAnsi="Cambria"/>
                                <w:b/>
                                <w:bCs/>
                                <w:color w:val="ffffff"/>
                                <w:sz w:val="28"/>
                                <w:szCs w:val="24"/>
                              </w:rPr>
                              <w:t xml:space="preserve"> </w:t>
                            </w:r>
                            <w:r>
                              <w:rPr>
                                <w:rFonts w:ascii="Cambria" w:cs="Tahoma" w:hAnsi="Cambria"/>
                                <w:b/>
                                <w:bCs/>
                                <w:color w:val="ffffff"/>
                                <w:sz w:val="28"/>
                                <w:szCs w:val="24"/>
                              </w:rPr>
                              <w:t>D</w:t>
                            </w:r>
                            <w:r>
                              <w:rPr>
                                <w:rFonts w:ascii="Cambria" w:cs="Tahoma" w:hAnsi="Cambria"/>
                                <w:b/>
                                <w:bCs/>
                                <w:color w:val="ffffff"/>
                                <w:sz w:val="28"/>
                                <w:szCs w:val="24"/>
                              </w:rPr>
                              <w:br/>
                            </w:r>
                          </w:p>
                          <w:p>
                            <w:pPr>
                              <w:pStyle w:val="style0"/>
                              <w:spacing w:after="0" w:lineRule="auto" w:line="240"/>
                              <w:jc w:val="center"/>
                              <w:rPr>
                                <w:rFonts w:ascii="Cambria" w:cs="Tahoma" w:hAnsi="Cambria"/>
                                <w:color w:val="ffffff"/>
                                <w:szCs w:val="20"/>
                                <w:lang w:val="en-GB"/>
                              </w:rPr>
                            </w:pPr>
                            <w:r>
                              <w:rPr>
                                <w:rFonts w:ascii="Cambria" w:cs="Tahoma" w:hAnsi="Cambria"/>
                                <w:color w:val="ffffff"/>
                                <w:szCs w:val="20"/>
                                <w:lang w:val="en-GB"/>
                              </w:rPr>
                              <w:t xml:space="preserve">Proficiency in formulating, developing and implementing business strategies to ensure attainment of revenue goals and </w:t>
                            </w:r>
                            <w:r>
                              <w:rPr>
                                <w:rFonts w:ascii="Cambria" w:cs="Tahoma" w:hAnsi="Cambria"/>
                                <w:color w:val="ffffff"/>
                                <w:szCs w:val="20"/>
                                <w:lang w:val="en-GB"/>
                              </w:rPr>
                              <w:t>high</w:t>
                            </w:r>
                            <w:r>
                              <w:rPr>
                                <w:rFonts w:ascii="Cambria" w:cs="Tahoma" w:hAnsi="Cambria"/>
                                <w:color w:val="ffffff"/>
                                <w:szCs w:val="20"/>
                                <w:lang w:val="en-GB"/>
                              </w:rPr>
                              <w:t xml:space="preserve"> Quality</w:t>
                            </w:r>
                            <w:r>
                              <w:rPr>
                                <w:rFonts w:ascii="Cambria" w:cs="Tahoma" w:hAnsi="Cambria"/>
                                <w:color w:val="ffffff"/>
                                <w:szCs w:val="20"/>
                                <w:lang w:val="en-GB"/>
                              </w:rPr>
                              <w:t xml:space="preserve"> production</w:t>
                            </w:r>
                            <w:r>
                              <w:rPr>
                                <w:rFonts w:ascii="Cambria" w:cs="Tahoma" w:hAnsi="Cambria"/>
                                <w:color w:val="ffffff"/>
                                <w:szCs w:val="20"/>
                                <w:lang w:val="en-GB"/>
                              </w:rPr>
                              <w:t xml:space="preserve"> through TEAM</w:t>
                            </w:r>
                          </w:p>
                          <w:p>
                            <w:pPr>
                              <w:pStyle w:val="style0"/>
                              <w:spacing w:after="0" w:lineRule="auto" w:line="240"/>
                              <w:jc w:val="center"/>
                              <w:rPr>
                                <w:rFonts w:ascii="Cambria" w:cs="Tahoma" w:hAnsi="Cambria"/>
                                <w:b/>
                                <w:color w:val="ffffff"/>
                                <w:szCs w:val="20"/>
                                <w:lang w:val="en-GB"/>
                              </w:rPr>
                            </w:pPr>
                            <w:r>
                              <w:rPr>
                                <w:rFonts w:ascii="Cambria" w:cs="Tahoma" w:hAnsi="Cambria"/>
                                <w:color w:val="ffffff"/>
                                <w:szCs w:val="20"/>
                                <w:lang w:val="en-GB"/>
                              </w:rPr>
                              <w:t xml:space="preserve">Targeting senior level assignments as </w:t>
                            </w:r>
                            <w:r>
                              <w:rPr>
                                <w:rFonts w:ascii="Cambria" w:cs="Tahoma" w:hAnsi="Cambria"/>
                                <w:b/>
                                <w:bCs/>
                                <w:color w:val="ffffff"/>
                                <w:szCs w:val="20"/>
                                <w:lang w:val="en-GB"/>
                              </w:rPr>
                              <w:t>Vice Precident</w:t>
                            </w:r>
                            <w:r>
                              <w:rPr>
                                <w:rFonts w:ascii="Cambria" w:cs="Tahoma" w:hAnsi="Cambria"/>
                                <w:color w:val="ffffff"/>
                                <w:szCs w:val="20"/>
                                <w:lang w:val="en-GB"/>
                              </w:rPr>
                              <w:t xml:space="preserve"> /</w:t>
                            </w:r>
                            <w:r>
                              <w:rPr>
                                <w:rFonts w:ascii="Cambria" w:cs="Tahoma" w:hAnsi="Cambria"/>
                                <w:b/>
                                <w:color w:val="ffffff"/>
                                <w:szCs w:val="20"/>
                                <w:lang w:val="en-GB"/>
                              </w:rPr>
                              <w:t>Operations</w:t>
                            </w:r>
                            <w:r>
                              <w:rPr>
                                <w:rFonts w:ascii="Cambria" w:cs="Tahoma" w:hAnsi="Cambria"/>
                                <w:b/>
                                <w:color w:val="ffffff"/>
                                <w:szCs w:val="20"/>
                                <w:lang w:val="en-GB"/>
                              </w:rPr>
                              <w:t xml:space="preserve"> Head</w:t>
                            </w:r>
                            <w:r>
                              <w:rPr>
                                <w:rFonts w:ascii="Cambria" w:cs="Tahoma" w:hAnsi="Cambria"/>
                                <w:color w:val="ffffff"/>
                                <w:szCs w:val="20"/>
                                <w:lang w:val="en-GB"/>
                              </w:rPr>
                              <w:t xml:space="preserve"> with an organization of repute in </w:t>
                            </w:r>
                            <w:r>
                              <w:rPr>
                                <w:rFonts w:ascii="Cambria" w:cs="Tahoma" w:hAnsi="Cambria"/>
                                <w:b/>
                                <w:color w:val="ffffff"/>
                                <w:szCs w:val="20"/>
                                <w:lang w:val="en-GB"/>
                              </w:rPr>
                              <w:t>Manufacturing / Production</w:t>
                            </w:r>
                            <w:r>
                              <w:rPr>
                                <w:rFonts w:ascii="Cambria" w:cs="Tahoma" w:hAnsi="Cambria"/>
                                <w:b/>
                                <w:color w:val="ffffff"/>
                                <w:szCs w:val="20"/>
                                <w:lang w:val="en-GB"/>
                              </w:rPr>
                              <w:t>/ Processing</w:t>
                            </w:r>
                            <w:r>
                              <w:rPr>
                                <w:rFonts w:ascii="Cambria" w:cs="Tahoma" w:hAnsi="Cambria"/>
                                <w:b/>
                                <w:color w:val="ffffff"/>
                                <w:szCs w:val="20"/>
                                <w:lang w:val="en-GB"/>
                              </w:rPr>
                              <w:t xml:space="preserve"> industry</w:t>
                            </w:r>
                          </w:p>
                          <w:p>
                            <w:pPr>
                              <w:pStyle w:val="style0"/>
                              <w:spacing w:after="0" w:lineRule="auto" w:line="240"/>
                              <w:jc w:val="center"/>
                              <w:rPr>
                                <w:rFonts w:ascii="Cambria" w:cs="Tahoma" w:hAnsi="Cambria"/>
                                <w:b/>
                                <w:color w:val="ffffff"/>
                                <w:sz w:val="32"/>
                                <w:szCs w:val="20"/>
                                <w:lang w:val="en-GB"/>
                              </w:rPr>
                            </w:pPr>
                          </w:p>
                          <w:p>
                            <w:pPr>
                              <w:pStyle w:val="style0"/>
                              <w:spacing w:after="0" w:lineRule="auto" w:line="240"/>
                              <w:rPr>
                                <w:rFonts w:ascii="Cambria" w:cs="Tahoma" w:hAnsi="Cambria"/>
                                <w:color w:val="404040"/>
                                <w:sz w:val="20"/>
                                <w:szCs w:val="20"/>
                                <w:lang w:val="en-GB"/>
                              </w:rPr>
                            </w:pPr>
                            <w:r>
                              <w:rPr>
                                <w:rFonts w:ascii="Cambria" w:cs="Tahoma" w:hAnsi="Cambria"/>
                                <w:noProof/>
                                <w:color w:val="404040"/>
                                <w:sz w:val="20"/>
                                <w:szCs w:val="20"/>
                                <w:lang w:val="en-IN" w:bidi="ta-IN" w:eastAsia="en-IN"/>
                              </w:rPr>
                              <w:drawing>
                                <wp:inline distL="0" distT="0" distB="0" distR="0">
                                  <wp:extent cx="171450" cy="171450"/>
                                  <wp:effectExtent l="0" t="0" r="0" b="0"/>
                                  <wp:docPr id="2049"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 cstate="print"/>
                                          <a:srcRect l="0" t="0" r="0" b="0"/>
                                          <a:stretch/>
                                        </pic:blipFill>
                                        <pic:spPr>
                                          <a:xfrm rot="0">
                                            <a:off x="0" y="0"/>
                                            <a:ext cx="171450" cy="171450"/>
                                          </a:xfrm>
                                          <a:prstGeom prst="rect"/>
                                        </pic:spPr>
                                      </pic:pic>
                                    </a:graphicData>
                                  </a:graphic>
                                </wp:inline>
                              </w:drawing>
                            </w:r>
                            <w:r>
                              <w:rPr>
                                <w:rFonts w:ascii="Cambria" w:cs="Tahoma" w:hAnsi="Cambria"/>
                                <w:color w:val="404040"/>
                                <w:sz w:val="20"/>
                                <w:szCs w:val="20"/>
                                <w:lang w:val="en-GB"/>
                              </w:rPr>
                              <w:t xml:space="preserve"> </w:t>
                            </w:r>
                            <w:r>
                              <w:rPr>
                                <w:rFonts w:ascii="Cambria" w:hAnsi="Cambria"/>
                                <w:color w:val="404040"/>
                              </w:rPr>
                              <w:t>dmmahesh@gmail</w:t>
                            </w:r>
                            <w:r>
                              <w:rPr>
                                <w:rFonts w:ascii="Cambria" w:hAnsi="Cambria"/>
                                <w:color w:val="404040"/>
                              </w:rPr>
                              <w:t xml:space="preserve"> </w:t>
                            </w:r>
                            <w:r>
                              <w:rPr>
                                <w:rFonts w:ascii="Cambria" w:hAnsi="Cambria"/>
                                <w:color w:val="404040"/>
                              </w:rPr>
                              <w:t>com</w:t>
                            </w:r>
                            <w:r>
                              <w:rPr>
                                <w:rFonts w:ascii="Cambria" w:hAnsi="Cambria"/>
                                <w:color w:val="404040"/>
                              </w:rPr>
                              <w:tab/>
                            </w:r>
                            <w:r>
                              <w:rPr>
                                <w:rFonts w:ascii="Cambria" w:hAnsi="Cambria"/>
                                <w:color w:val="404040"/>
                              </w:rPr>
                              <w:tab/>
                            </w:r>
                            <w:r>
                              <w:rPr>
                                <w:rFonts w:ascii="Cambria" w:hAnsi="Cambria"/>
                                <w:color w:val="404040"/>
                              </w:rPr>
                              <w:tab/>
                            </w:r>
                            <w:r>
                              <w:rPr>
                                <w:rFonts w:ascii="Cambria" w:hAnsi="Cambria"/>
                                <w:color w:val="404040"/>
                              </w:rPr>
                              <w:t xml:space="preserve">               </w:t>
                            </w:r>
                            <w:r>
                              <w:rPr>
                                <w:rFonts w:ascii="Cambria" w:cs="Tahoma" w:hAnsi="Cambria"/>
                                <w:color w:val="404040"/>
                                <w:sz w:val="20"/>
                                <w:szCs w:val="20"/>
                                <w:lang w:val="en-GB"/>
                              </w:rPr>
                              <w:t xml:space="preserve"> </w:t>
                            </w:r>
                            <w:r>
                              <w:rPr>
                                <w:rFonts w:ascii="Cambria" w:cs="Tahoma" w:hAnsi="Cambria"/>
                                <w:noProof/>
                                <w:color w:val="404040"/>
                                <w:sz w:val="20"/>
                                <w:szCs w:val="20"/>
                                <w:lang w:val="en-IN" w:bidi="ta-IN" w:eastAsia="en-IN"/>
                              </w:rPr>
                              <w:drawing>
                                <wp:inline distL="0" distT="0" distB="0" distR="0">
                                  <wp:extent cx="171450" cy="171450"/>
                                  <wp:effectExtent l="0" t="0" r="0" b="0"/>
                                  <wp:docPr id="2050"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9"/>
                                          <pic:cNvPicPr/>
                                        </pic:nvPicPr>
                                        <pic:blipFill>
                                          <a:blip r:embed="rId3" cstate="print"/>
                                          <a:srcRect l="0" t="0" r="0" b="0"/>
                                          <a:stretch/>
                                        </pic:blipFill>
                                        <pic:spPr>
                                          <a:xfrm rot="0">
                                            <a:off x="0" y="0"/>
                                            <a:ext cx="171450" cy="171450"/>
                                          </a:xfrm>
                                          <a:prstGeom prst="rect"/>
                                        </pic:spPr>
                                      </pic:pic>
                                    </a:graphicData>
                                  </a:graphic>
                                </wp:inline>
                              </w:drawing>
                            </w:r>
                            <w:r>
                              <w:rPr>
                                <w:rFonts w:ascii="Cambria" w:cs="Tahoma" w:hAnsi="Cambria"/>
                                <w:color w:val="404040"/>
                                <w:sz w:val="20"/>
                                <w:szCs w:val="20"/>
                                <w:lang w:val="en-GB"/>
                              </w:rPr>
                              <w:t>9994965401 / 91-413-2291232</w:t>
                            </w:r>
                          </w:p>
                          <w:p>
                            <w:pPr>
                              <w:pStyle w:val="style0"/>
                              <w:spacing w:after="0" w:lineRule="auto" w:line="240"/>
                              <w:ind w:left="720" w:firstLine="720"/>
                              <w:rPr>
                                <w:rFonts w:ascii="Cambria" w:cs="Tahoma" w:hAnsi="Cambria"/>
                                <w:color w:val="404040"/>
                                <w:sz w:val="20"/>
                                <w:szCs w:val="20"/>
                                <w:lang w:val="en-GB"/>
                              </w:rPr>
                            </w:pPr>
                          </w:p>
                          <w:p>
                            <w:pPr>
                              <w:pStyle w:val="style0"/>
                              <w:rPr>
                                <w:rFonts w:ascii="Cambria" w:hAnsi="Cambria"/>
                              </w:rPr>
                            </w:pPr>
                            <w:r>
                              <w:rPr>
                                <w:b/>
                                <w:bCs/>
                                <w:color w:val="ff6600"/>
                                <w:u w:val="single"/>
                              </w:rPr>
                              <w:t>Ready to Re-Locate</w:t>
                            </w:r>
                            <w:r>
                              <w:rPr>
                                <w:b/>
                                <w:bCs/>
                                <w:color w:val="ff6600"/>
                              </w:rPr>
                              <w:tab/>
                            </w:r>
                            <w:r>
                              <w:rPr>
                                <w:b/>
                                <w:bCs/>
                                <w:color w:val="ff6600"/>
                              </w:rPr>
                              <w:tab/>
                            </w:r>
                            <w:r>
                              <w:rPr>
                                <w:b/>
                                <w:bCs/>
                                <w:color w:val="ff6600"/>
                              </w:rPr>
                              <w:tab/>
                            </w:r>
                            <w:r>
                              <w:rPr>
                                <w:b/>
                                <w:bCs/>
                                <w:color w:val="ff6600"/>
                              </w:rPr>
                              <w:tab/>
                            </w:r>
                            <w:r>
                              <w:rPr>
                                <w:b/>
                                <w:bCs/>
                                <w:color w:val="ff6600"/>
                              </w:rPr>
                              <w:tab/>
                            </w:r>
                            <w:r>
                              <w:rPr>
                                <w:b/>
                                <w:bCs/>
                                <w:color w:val="ff6600"/>
                                <w:u w:val="single"/>
                              </w:rPr>
                              <w:t xml:space="preserve">Notice Period: </w:t>
                            </w:r>
                            <w:r>
                              <w:rPr>
                                <w:b/>
                                <w:bCs/>
                                <w:color w:val="ff6600"/>
                                <w:u w:val="single"/>
                              </w:rPr>
                              <w:t>Three</w:t>
                            </w:r>
                            <w:r>
                              <w:rPr>
                                <w:b/>
                                <w:bCs/>
                                <w:color w:val="ff6600"/>
                                <w:u w:val="single"/>
                              </w:rPr>
                              <w:t xml:space="preserve"> Month</w:t>
                            </w:r>
                            <w:r>
                              <w:rPr>
                                <w:b/>
                                <w:bCs/>
                                <w:color w:val="ff6600"/>
                                <w:u w:val="single"/>
                              </w:rPr>
                              <w:t>s</w:t>
                            </w:r>
                          </w:p>
                          <w:p>
                            <w:pPr>
                              <w:pStyle w:val="style0"/>
                              <w:spacing w:after="0" w:lineRule="auto" w:line="240"/>
                              <w:rPr>
                                <w:rFonts w:ascii="Cambria" w:cs="Tahoma" w:hAnsi="Cambria"/>
                                <w:color w:val="404040"/>
                                <w:sz w:val="20"/>
                                <w:szCs w:val="20"/>
                                <w:lang w:val="en-GB"/>
                              </w:rPr>
                            </w:pPr>
                          </w:p>
                          <w:p>
                            <w:pPr>
                              <w:pStyle w:val="style0"/>
                              <w:rPr>
                                <w:rFonts w:ascii="Cambria" w:hAnsi="Cambria"/>
                              </w:rPr>
                            </w:pPr>
                          </w:p>
                        </w:txbxContent>
                      </v:textbox>
                    </v:rect>
                  </w:pict>
                </mc:Fallback>
              </mc:AlternateContent>
            </w:r>
            <w:r>
              <w:rPr>
                <w:rFonts w:ascii="Cambria" w:hAnsi="Cambria"/>
                <w:noProof/>
                <w:color w:val="70ad47"/>
                <w:lang w:val="en-IN" w:bidi="ta-IN" w:eastAsia="en-IN"/>
              </w:rPr>
              <mc:AlternateContent>
                <mc:Choice Requires="wps">
                  <w:drawing>
                    <wp:anchor distT="0" distB="0" distL="0" distR="0" simplePos="false" relativeHeight="6" behindDoc="false" locked="false" layoutInCell="true" allowOverlap="true">
                      <wp:simplePos x="0" y="0"/>
                      <wp:positionH relativeFrom="column">
                        <wp:posOffset>150495</wp:posOffset>
                      </wp:positionH>
                      <wp:positionV relativeFrom="paragraph">
                        <wp:posOffset>93980</wp:posOffset>
                      </wp:positionV>
                      <wp:extent cx="1257300" cy="1495425"/>
                      <wp:effectExtent l="0" t="0" r="0" b="0"/>
                      <wp:wrapNone/>
                      <wp:docPr id="1028"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57300" cy="1495425"/>
                              </a:xfrm>
                              <a:prstGeom prst="rect"/>
                              <a:ln>
                                <a:noFill/>
                              </a:ln>
                            </wps:spPr>
                            <wps:txbx id="1028">
                              <w:txbxContent>
                                <w:p>
                                  <w:pPr>
                                    <w:pStyle w:val="style0"/>
                                    <w:ind w:left="-142" w:right="-193"/>
                                    <w:jc w:val="center"/>
                                    <w:rPr/>
                                  </w:pPr>
                                  <w:r>
                                    <w:rPr>
                                      <w:noProof/>
                                      <w:lang w:val="en-IN" w:bidi="ta-IN" w:eastAsia="en-IN"/>
                                    </w:rPr>
                                    <w:drawing>
                                      <wp:inline distL="0" distT="0" distB="0" distR="0">
                                        <wp:extent cx="1261846" cy="1439819"/>
                                        <wp:effectExtent l="0" t="0" r="0" b="8255"/>
                                        <wp:docPr id="2051"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1"/>
                                                <pic:cNvPicPr/>
                                              </pic:nvPicPr>
                                              <pic:blipFill>
                                                <a:blip r:embed="rId4" cstate="print"/>
                                                <a:srcRect l="0" t="0" r="0" b="0"/>
                                                <a:stretch/>
                                              </pic:blipFill>
                                              <pic:spPr>
                                                <a:xfrm rot="0">
                                                  <a:off x="0" y="0"/>
                                                  <a:ext cx="1261846" cy="1439819"/>
                                                </a:xfrm>
                                                <a:prstGeom prst="rect"/>
                                              </pic:spPr>
                                            </pic:pic>
                                          </a:graphicData>
                                        </a:graphic>
                                      </wp:inline>
                                    </w:drawing>
                                  </w:r>
                                </w:p>
                              </w:txbxContent>
                            </wps:txbx>
                            <wps:bodyPr lIns="91440" rIns="91440" tIns="45720" bIns="45720" vert="horz" anchor="ctr" wrap="square">
                              <a:prstTxWarp prst="textNoShape"/>
                              <a:noAutofit/>
                            </wps:bodyPr>
                          </wps:wsp>
                        </a:graphicData>
                      </a:graphic>
                    </wp:anchor>
                  </w:drawing>
                </mc:Choice>
                <mc:Fallback>
                  <w:pict>
                    <v:rect id="1028" filled="f" stroked="f" style="position:absolute;margin-left:11.85pt;margin-top:7.4pt;width:99.0pt;height:117.75pt;z-index:6;mso-position-horizontal-relative:text;mso-position-vertical-relative:text;mso-width-relative:page;mso-height-relative:page;mso-wrap-distance-left:0.0pt;mso-wrap-distance-right:0.0pt;visibility:visible;v-text-anchor:middle;">
                      <v:stroke on="f" color="#395e8a" weight="2.0pt"/>
                      <v:fill/>
                      <v:textbox inset="7.2pt,3.6pt,7.2pt,3.6pt">
                        <w:txbxContent>
                          <w:p>
                            <w:pPr>
                              <w:pStyle w:val="style0"/>
                              <w:ind w:left="-142" w:right="-193"/>
                              <w:jc w:val="center"/>
                              <w:rPr/>
                            </w:pPr>
                            <w:r>
                              <w:rPr>
                                <w:noProof/>
                                <w:lang w:val="en-IN" w:bidi="ta-IN" w:eastAsia="en-IN"/>
                              </w:rPr>
                              <w:drawing>
                                <wp:inline distL="0" distT="0" distB="0" distR="0">
                                  <wp:extent cx="1261846" cy="1439819"/>
                                  <wp:effectExtent l="0" t="0" r="0" b="8255"/>
                                  <wp:docPr id="2051"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1"/>
                                          <pic:cNvPicPr/>
                                        </pic:nvPicPr>
                                        <pic:blipFill>
                                          <a:blip r:embed="rId4" cstate="print"/>
                                          <a:srcRect l="0" t="0" r="0" b="0"/>
                                          <a:stretch/>
                                        </pic:blipFill>
                                        <pic:spPr>
                                          <a:xfrm rot="0">
                                            <a:off x="0" y="0"/>
                                            <a:ext cx="1261846" cy="1439819"/>
                                          </a:xfrm>
                                          <a:prstGeom prst="rect"/>
                                        </pic:spPr>
                                      </pic:pic>
                                    </a:graphicData>
                                  </a:graphic>
                                </wp:inline>
                              </w:drawing>
                            </w:r>
                          </w:p>
                        </w:txbxContent>
                      </v:textbox>
                    </v:rect>
                  </w:pict>
                </mc:Fallback>
              </mc:AlternateContent>
            </w:r>
            <w:r>
              <w:rPr>
                <w:rFonts w:ascii="Cambria" w:hAnsi="Cambria"/>
                <w:noProof/>
                <w:color w:val="70ad47"/>
                <w:lang w:val="en-IN" w:bidi="ta-IN" w:eastAsia="en-IN"/>
              </w:rPr>
              <w:drawing>
                <wp:inline distL="0" distT="0" distB="0" distR="0">
                  <wp:extent cx="6896100" cy="1657350"/>
                  <wp:effectExtent l="0" t="0" r="0" b="0"/>
                  <wp:docPr id="1029" name="Picture 28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88"/>
                          <pic:cNvPicPr/>
                        </pic:nvPicPr>
                        <pic:blipFill>
                          <a:blip r:embed="rId5" cstate="print"/>
                          <a:srcRect l="0" t="0" r="0" b="0"/>
                          <a:stretch/>
                        </pic:blipFill>
                        <pic:spPr>
                          <a:xfrm rot="0">
                            <a:off x="0" y="0"/>
                            <a:ext cx="6896100" cy="1657350"/>
                          </a:xfrm>
                          <a:prstGeom prst="rect"/>
                        </pic:spPr>
                      </pic:pic>
                    </a:graphicData>
                  </a:graphic>
                </wp:inline>
              </w:drawing>
            </w:r>
          </w:p>
        </w:tc>
      </w:tr>
      <w:tr>
        <w:tblPrEx/>
        <w:trPr>
          <w:trHeight w:val="150" w:hRule="atLeast"/>
        </w:trPr>
        <w:tc>
          <w:tcPr>
            <w:tcW w:w="10899" w:type="dxa"/>
            <w:gridSpan w:val="3"/>
            <w:tcBorders/>
            <w:shd w:val="clear" w:color="auto" w:fill="auto"/>
          </w:tcPr>
          <w:p>
            <w:pPr>
              <w:pStyle w:val="style0"/>
              <w:overflowPunct w:val="false"/>
              <w:autoSpaceDE w:val="false"/>
              <w:autoSpaceDN w:val="false"/>
              <w:adjustRightInd w:val="false"/>
              <w:textAlignment w:val="baseline"/>
              <w:rPr>
                <w:rFonts w:ascii="Cambria" w:hAnsi="Cambria"/>
                <w:noProof/>
                <w:color w:val="70ad47"/>
              </w:rPr>
            </w:pPr>
          </w:p>
        </w:tc>
      </w:tr>
      <w:tr>
        <w:tblPrEx/>
        <w:trPr>
          <w:trHeight w:val="440" w:hRule="atLeast"/>
        </w:trPr>
        <w:tc>
          <w:tcPr>
            <w:tcW w:w="3711" w:type="dxa"/>
            <w:tcBorders/>
            <w:shd w:val="clear" w:color="auto" w:fill="ffffff"/>
          </w:tcPr>
          <w:p>
            <w:pPr>
              <w:pStyle w:val="style0"/>
              <w:rPr>
                <w:rFonts w:ascii="Cambria" w:hAnsi="Cambria"/>
              </w:rPr>
            </w:pPr>
            <w:r>
              <w:rPr>
                <w:rFonts w:ascii="Cambria" w:cs="Tahoma" w:hAnsi="Cambria"/>
                <w:noProof/>
                <w:color w:val="f0563d"/>
                <w:sz w:val="28"/>
                <w:szCs w:val="28"/>
                <w:lang w:val="en-IN" w:bidi="ta-IN" w:eastAsia="en-IN"/>
              </w:rPr>
              <w:drawing>
                <wp:inline distL="0" distT="0" distB="0" distR="0">
                  <wp:extent cx="219075" cy="219075"/>
                  <wp:effectExtent l="0" t="0" r="9525" b="9525"/>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219075" cy="219075"/>
                          </a:xfrm>
                          <a:prstGeom prst="rect"/>
                          <a:ln>
                            <a:noFill/>
                          </a:ln>
                        </pic:spPr>
                      </pic:pic>
                    </a:graphicData>
                  </a:graphic>
                </wp:inline>
              </w:drawing>
            </w:r>
            <w:r>
              <w:rPr>
                <w:rFonts w:ascii="Cambria" w:cs="Tahoma" w:hAnsi="Cambria"/>
                <w:color w:val="f0563d"/>
                <w:sz w:val="28"/>
                <w:szCs w:val="28"/>
              </w:rPr>
              <w:t xml:space="preserve"> </w:t>
            </w:r>
            <w:r>
              <w:rPr>
                <w:rFonts w:ascii="Cambria" w:cs="Tahoma" w:hAnsi="Cambria"/>
                <w:color w:val="3fbcec"/>
                <w:sz w:val="28"/>
                <w:szCs w:val="28"/>
              </w:rPr>
              <w:t>Key Skills</w:t>
            </w:r>
          </w:p>
        </w:tc>
        <w:tc>
          <w:tcPr>
            <w:tcW w:w="272" w:type="dxa"/>
            <w:vMerge w:val="restart"/>
            <w:tcBorders/>
            <w:shd w:val="clear" w:color="auto" w:fill="auto"/>
          </w:tcPr>
          <w:p>
            <w:pPr>
              <w:pStyle w:val="style0"/>
              <w:tabs>
                <w:tab w:val="left" w:leader="none" w:pos="90"/>
              </w:tabs>
              <w:rPr>
                <w:rFonts w:ascii="Cambria" w:hAnsi="Cambria"/>
              </w:rPr>
            </w:pPr>
          </w:p>
        </w:tc>
        <w:tc>
          <w:tcPr>
            <w:tcW w:w="6916" w:type="dxa"/>
            <w:tcBorders/>
            <w:shd w:val="clear" w:color="auto" w:fill="ffffff"/>
          </w:tcPr>
          <w:p>
            <w:pPr>
              <w:pStyle w:val="style0"/>
              <w:overflowPunct w:val="false"/>
              <w:autoSpaceDE w:val="false"/>
              <w:autoSpaceDN w:val="false"/>
              <w:adjustRightInd w:val="false"/>
              <w:textAlignment w:val="baseline"/>
              <w:rPr>
                <w:rFonts w:ascii="Cambria" w:cs="Tahoma" w:hAnsi="Cambria"/>
                <w:color w:val="3fbcec"/>
                <w:sz w:val="28"/>
                <w:szCs w:val="28"/>
              </w:rPr>
            </w:pPr>
            <w:r>
              <w:rPr>
                <w:rFonts w:ascii="Cambria" w:hAnsi="Cambria"/>
                <w:noProof/>
                <w:color w:val="70ad47"/>
                <w:lang w:val="en-IN" w:bidi="ta-IN" w:eastAsia="en-IN"/>
              </w:rPr>
              <w:drawing>
                <wp:inline distL="0" distT="0" distB="0" distR="0">
                  <wp:extent cx="219075" cy="219075"/>
                  <wp:effectExtent l="0" t="0" r="9525" b="9525"/>
                  <wp:docPr id="1031"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7" cstate="print"/>
                          <a:srcRect l="0" t="0" r="0" b="0"/>
                          <a:stretch/>
                        </pic:blipFill>
                        <pic:spPr>
                          <a:xfrm rot="0">
                            <a:off x="0" y="0"/>
                            <a:ext cx="219075" cy="219075"/>
                          </a:xfrm>
                          <a:prstGeom prst="rect"/>
                          <a:ln>
                            <a:noFill/>
                          </a:ln>
                        </pic:spPr>
                      </pic:pic>
                    </a:graphicData>
                  </a:graphic>
                </wp:inline>
              </w:drawing>
            </w:r>
            <w:r>
              <w:rPr>
                <w:rFonts w:ascii="Cambria" w:cs="Tahoma" w:hAnsi="Cambria"/>
                <w:color w:val="f0563d"/>
                <w:sz w:val="28"/>
                <w:szCs w:val="28"/>
              </w:rPr>
              <w:t xml:space="preserve"> </w:t>
            </w:r>
            <w:r>
              <w:rPr>
                <w:rFonts w:ascii="Cambria" w:cs="Tahoma" w:hAnsi="Cambria"/>
                <w:color w:val="3fbcec"/>
                <w:sz w:val="28"/>
                <w:szCs w:val="28"/>
              </w:rPr>
              <w:t>Profile Summary</w:t>
            </w:r>
          </w:p>
        </w:tc>
      </w:tr>
      <w:tr>
        <w:tblPrEx/>
        <w:trPr>
          <w:trHeight w:val="150" w:hRule="atLeast"/>
        </w:trPr>
        <w:tc>
          <w:tcPr>
            <w:tcW w:w="3711" w:type="dxa"/>
            <w:tcBorders/>
            <w:shd w:val="clear" w:color="auto" w:fill="ffffff"/>
          </w:tcPr>
          <w:tbl>
            <w:tblPr>
              <w:tblStyle w:val="style154"/>
              <w:tblW w:w="0" w:type="auto"/>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8"/>
            </w:tblGrid>
            <w:tr>
              <w:trPr>
                <w:trHeight w:val="83" w:hRule="atLeast"/>
              </w:trPr>
              <w:tc>
                <w:tcPr>
                  <w:tcW w:w="3458" w:type="dxa"/>
                  <w:tcBorders/>
                </w:tcPr>
                <w:p>
                  <w:pPr>
                    <w:pStyle w:val="style0"/>
                    <w:rPr>
                      <w:rFonts w:ascii="Cambria" w:hAnsi="Cambria"/>
                      <w:color w:val="404040"/>
                    </w:rPr>
                  </w:pPr>
                  <w:r>
                    <w:rPr>
                      <w:rFonts w:ascii="Cambria" w:cs="Tahoma" w:hAnsi="Cambria"/>
                      <w:color w:val="404040"/>
                      <w:sz w:val="20"/>
                      <w:szCs w:val="20"/>
                      <w:lang w:val="en-GB"/>
                    </w:rPr>
                    <w:t>Strategic Planning</w:t>
                  </w:r>
                  <w:r>
                    <w:rPr>
                      <w:rFonts w:ascii="Cambria" w:cs="Tahoma" w:hAnsi="Cambria"/>
                      <w:color w:val="404040"/>
                      <w:sz w:val="20"/>
                      <w:szCs w:val="20"/>
                      <w:lang w:val="en-GB"/>
                    </w:rPr>
                    <w:t xml:space="preserve"> </w:t>
                  </w:r>
                </w:p>
              </w:tc>
            </w:tr>
            <w:tr>
              <w:tblPrEx/>
              <w:trPr>
                <w:trHeight w:val="150" w:hRule="atLeast"/>
              </w:trPr>
              <w:tc>
                <w:tcPr>
                  <w:tcW w:w="3458" w:type="dxa"/>
                  <w:tcBorders/>
                </w:tcPr>
                <w:p>
                  <w:pPr>
                    <w:pStyle w:val="style0"/>
                    <w:rPr>
                      <w:rFonts w:ascii="Cambria" w:hAnsi="Cambria"/>
                      <w:color w:val="404040"/>
                    </w:rPr>
                  </w:pPr>
                  <w:r>
                    <w:rPr>
                      <w:rFonts w:ascii="Cambria" w:hAnsi="Cambria"/>
                      <w:noProof/>
                      <w:color w:val="404040"/>
                      <w:lang w:val="en-IN" w:bidi="ta-IN" w:eastAsia="en-IN"/>
                    </w:rPr>
                    <w:drawing>
                      <wp:inline distL="0" distT="0" distB="0" distR="0">
                        <wp:extent cx="2045970" cy="102869"/>
                        <wp:effectExtent l="0" t="0" r="0" b="0"/>
                        <wp:docPr id="1032" name="Picture 3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06"/>
                                <pic:cNvPicPr/>
                              </pic:nvPicPr>
                              <pic:blipFill>
                                <a:blip r:embed="rId8" cstate="print"/>
                                <a:srcRect l="0" t="0" r="0" b="0"/>
                                <a:stretch/>
                              </pic:blipFill>
                              <pic:spPr>
                                <a:xfrm rot="0">
                                  <a:off x="0" y="0"/>
                                  <a:ext cx="2045970" cy="102869"/>
                                </a:xfrm>
                                <a:prstGeom prst="rect"/>
                              </pic:spPr>
                            </pic:pic>
                          </a:graphicData>
                        </a:graphic>
                      </wp:inline>
                    </w:drawing>
                  </w:r>
                </w:p>
              </w:tc>
            </w:tr>
            <w:tr>
              <w:tblPrEx/>
              <w:trPr>
                <w:trHeight w:val="139" w:hRule="atLeast"/>
              </w:trPr>
              <w:tc>
                <w:tcPr>
                  <w:tcW w:w="3458" w:type="dxa"/>
                  <w:tcBorders/>
                </w:tcPr>
                <w:p>
                  <w:pPr>
                    <w:pStyle w:val="style0"/>
                    <w:rPr>
                      <w:rFonts w:ascii="Cambria" w:cs="Calibri" w:hAnsi="Cambria"/>
                      <w:i/>
                      <w:color w:val="404040"/>
                      <w:lang w:eastAsia="en-GB"/>
                    </w:rPr>
                  </w:pPr>
                  <w:r>
                    <w:rPr>
                      <w:rFonts w:ascii="Cambria" w:cs="Tahoma" w:hAnsi="Cambria"/>
                      <w:color w:val="404040"/>
                      <w:sz w:val="20"/>
                      <w:szCs w:val="20"/>
                      <w:lang w:val="en-GB"/>
                    </w:rPr>
                    <w:t>Production Planning &amp; Control</w:t>
                  </w:r>
                </w:p>
              </w:tc>
            </w:tr>
            <w:tr>
              <w:tblPrEx/>
              <w:trPr>
                <w:trHeight w:val="150" w:hRule="atLeast"/>
              </w:trPr>
              <w:tc>
                <w:tcPr>
                  <w:tcW w:w="3458" w:type="dxa"/>
                  <w:tcBorders/>
                </w:tcPr>
                <w:p>
                  <w:pPr>
                    <w:pStyle w:val="style0"/>
                    <w:rPr>
                      <w:rFonts w:ascii="Cambria" w:hAnsi="Cambria"/>
                      <w:color w:val="404040"/>
                    </w:rPr>
                  </w:pPr>
                  <w:r>
                    <w:rPr>
                      <w:rFonts w:ascii="Cambria" w:hAnsi="Cambria"/>
                      <w:noProof/>
                      <w:color w:val="404040"/>
                      <w:lang w:val="en-IN" w:bidi="ta-IN" w:eastAsia="en-IN"/>
                    </w:rPr>
                    <w:drawing>
                      <wp:inline distL="0" distT="0" distB="0" distR="0">
                        <wp:extent cx="2085975" cy="104775"/>
                        <wp:effectExtent l="0" t="0" r="9525" b="9525"/>
                        <wp:docPr id="1033"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srcRect l="0" t="0" r="0" b="0"/>
                                <a:stretch/>
                              </pic:blipFill>
                              <pic:spPr>
                                <a:xfrm rot="0">
                                  <a:off x="0" y="0"/>
                                  <a:ext cx="2085975" cy="104775"/>
                                </a:xfrm>
                                <a:prstGeom prst="rect"/>
                              </pic:spPr>
                            </pic:pic>
                          </a:graphicData>
                        </a:graphic>
                      </wp:inline>
                    </w:drawing>
                  </w:r>
                </w:p>
              </w:tc>
            </w:tr>
            <w:tr>
              <w:tblPrEx/>
              <w:trPr>
                <w:trHeight w:val="185" w:hRule="atLeast"/>
              </w:trPr>
              <w:tc>
                <w:tcPr>
                  <w:tcW w:w="3458" w:type="dxa"/>
                  <w:tcBorders/>
                </w:tcPr>
                <w:p>
                  <w:pPr>
                    <w:pStyle w:val="style0"/>
                    <w:rPr>
                      <w:rFonts w:ascii="Cambria" w:hAnsi="Cambria"/>
                      <w:color w:val="404040"/>
                    </w:rPr>
                  </w:pPr>
                  <w:r>
                    <w:rPr>
                      <w:rFonts w:ascii="Cambria" w:cs="Tahoma" w:hAnsi="Cambria"/>
                      <w:color w:val="404040"/>
                      <w:sz w:val="20"/>
                      <w:szCs w:val="20"/>
                      <w:lang w:val="en-GB"/>
                    </w:rPr>
                    <w:t>Vendor / Customer Development</w:t>
                  </w:r>
                </w:p>
              </w:tc>
            </w:tr>
            <w:tr>
              <w:tblPrEx/>
              <w:trPr>
                <w:trHeight w:val="150" w:hRule="atLeast"/>
              </w:trPr>
              <w:tc>
                <w:tcPr>
                  <w:tcW w:w="3458" w:type="dxa"/>
                  <w:tcBorders/>
                </w:tcPr>
                <w:p>
                  <w:pPr>
                    <w:pStyle w:val="style0"/>
                    <w:rPr>
                      <w:rFonts w:ascii="Cambria" w:hAnsi="Cambria"/>
                      <w:color w:val="404040"/>
                    </w:rPr>
                  </w:pPr>
                  <w:r>
                    <w:rPr>
                      <w:rFonts w:ascii="Cambria" w:hAnsi="Cambria"/>
                      <w:noProof/>
                      <w:color w:val="404040"/>
                      <w:lang w:val="en-IN" w:bidi="ta-IN" w:eastAsia="en-IN"/>
                    </w:rPr>
                    <w:drawing>
                      <wp:inline distL="0" distT="0" distB="0" distR="0">
                        <wp:extent cx="2045970" cy="102869"/>
                        <wp:effectExtent l="0" t="0" r="0" b="0"/>
                        <wp:docPr id="1034" name="Picture 3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08"/>
                                <pic:cNvPicPr/>
                              </pic:nvPicPr>
                              <pic:blipFill>
                                <a:blip r:embed="rId8" cstate="print"/>
                                <a:srcRect l="0" t="0" r="0" b="0"/>
                                <a:stretch/>
                              </pic:blipFill>
                              <pic:spPr>
                                <a:xfrm rot="0">
                                  <a:off x="0" y="0"/>
                                  <a:ext cx="2045970" cy="102869"/>
                                </a:xfrm>
                                <a:prstGeom prst="rect"/>
                              </pic:spPr>
                            </pic:pic>
                          </a:graphicData>
                        </a:graphic>
                      </wp:inline>
                    </w:drawing>
                  </w:r>
                </w:p>
              </w:tc>
            </w:tr>
            <w:tr>
              <w:tblPrEx/>
              <w:trPr>
                <w:trHeight w:val="150" w:hRule="atLeast"/>
              </w:trPr>
              <w:tc>
                <w:tcPr>
                  <w:tcW w:w="3458" w:type="dxa"/>
                  <w:tcBorders/>
                </w:tcPr>
                <w:p>
                  <w:pPr>
                    <w:pStyle w:val="style0"/>
                    <w:rPr>
                      <w:rFonts w:ascii="Cambria" w:hAnsi="Cambria"/>
                      <w:color w:val="404040"/>
                    </w:rPr>
                  </w:pPr>
                  <w:r>
                    <w:rPr>
                      <w:rFonts w:ascii="Cambria" w:cs="Tahoma" w:hAnsi="Cambria"/>
                      <w:color w:val="404040"/>
                      <w:sz w:val="20"/>
                      <w:szCs w:val="20"/>
                      <w:lang w:val="en-GB"/>
                    </w:rPr>
                    <w:t>Material Management</w:t>
                  </w:r>
                  <w:r>
                    <w:rPr>
                      <w:rFonts w:ascii="Cambria" w:cs="Tahoma" w:hAnsi="Cambria"/>
                      <w:color w:val="404040"/>
                      <w:sz w:val="20"/>
                      <w:szCs w:val="20"/>
                      <w:lang w:val="en-GB"/>
                    </w:rPr>
                    <w:tab/>
                  </w:r>
                </w:p>
              </w:tc>
            </w:tr>
            <w:tr>
              <w:tblPrEx/>
              <w:trPr>
                <w:trHeight w:val="150" w:hRule="atLeast"/>
              </w:trPr>
              <w:tc>
                <w:tcPr>
                  <w:tcW w:w="3458" w:type="dxa"/>
                  <w:tcBorders/>
                </w:tcPr>
                <w:p>
                  <w:pPr>
                    <w:pStyle w:val="style0"/>
                    <w:rPr>
                      <w:rFonts w:ascii="Cambria" w:hAnsi="Cambria"/>
                      <w:color w:val="404040"/>
                    </w:rPr>
                  </w:pPr>
                  <w:r>
                    <w:rPr>
                      <w:rFonts w:ascii="Cambria" w:hAnsi="Cambria"/>
                      <w:noProof/>
                      <w:color w:val="404040"/>
                      <w:lang w:val="en-IN" w:bidi="ta-IN" w:eastAsia="en-IN"/>
                    </w:rPr>
                    <w:drawing>
                      <wp:inline distL="0" distT="0" distB="0" distR="0">
                        <wp:extent cx="2045970" cy="102869"/>
                        <wp:effectExtent l="0" t="0" r="0" b="0"/>
                        <wp:docPr id="1035" name="Picture 3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09"/>
                                <pic:cNvPicPr/>
                              </pic:nvPicPr>
                              <pic:blipFill>
                                <a:blip r:embed="rId8" cstate="print"/>
                                <a:srcRect l="0" t="0" r="0" b="0"/>
                                <a:stretch/>
                              </pic:blipFill>
                              <pic:spPr>
                                <a:xfrm rot="0">
                                  <a:off x="0" y="0"/>
                                  <a:ext cx="2045970" cy="102869"/>
                                </a:xfrm>
                                <a:prstGeom prst="rect"/>
                              </pic:spPr>
                            </pic:pic>
                          </a:graphicData>
                        </a:graphic>
                      </wp:inline>
                    </w:drawing>
                  </w:r>
                </w:p>
              </w:tc>
            </w:tr>
            <w:tr>
              <w:tblPrEx/>
              <w:trPr>
                <w:trHeight w:val="150" w:hRule="atLeast"/>
              </w:trPr>
              <w:tc>
                <w:tcPr>
                  <w:tcW w:w="3458" w:type="dxa"/>
                  <w:tcBorders/>
                </w:tcPr>
                <w:p>
                  <w:pPr>
                    <w:pStyle w:val="style0"/>
                    <w:rPr>
                      <w:rFonts w:ascii="Cambria" w:cs="Calibri" w:hAnsi="Cambria"/>
                      <w:i/>
                      <w:color w:val="404040"/>
                    </w:rPr>
                  </w:pPr>
                  <w:r>
                    <w:rPr>
                      <w:rFonts w:ascii="Cambria" w:cs="Tahoma" w:hAnsi="Cambria"/>
                      <w:color w:val="404040"/>
                      <w:sz w:val="20"/>
                      <w:szCs w:val="20"/>
                      <w:lang w:val="en-GB"/>
                    </w:rPr>
                    <w:t>Cost Control / Budgeting</w:t>
                  </w:r>
                  <w:r>
                    <w:rPr>
                      <w:rFonts w:ascii="Cambria" w:cs="Tahoma" w:hAnsi="Cambria"/>
                      <w:color w:val="404040"/>
                      <w:sz w:val="20"/>
                      <w:szCs w:val="20"/>
                      <w:lang w:val="en-GB"/>
                    </w:rPr>
                    <w:t xml:space="preserve"> / Commercial &amp; Taxation</w:t>
                  </w:r>
                  <w:r>
                    <w:rPr>
                      <w:rFonts w:ascii="Cambria" w:cs="Tahoma" w:hAnsi="Cambria"/>
                      <w:color w:val="404040"/>
                      <w:sz w:val="20"/>
                      <w:szCs w:val="20"/>
                      <w:lang w:val="en-GB"/>
                    </w:rPr>
                    <w:t xml:space="preserve"> / Finance Management</w:t>
                  </w:r>
                </w:p>
              </w:tc>
            </w:tr>
            <w:tr>
              <w:tblPrEx/>
              <w:trPr>
                <w:trHeight w:val="150" w:hRule="atLeast"/>
              </w:trPr>
              <w:tc>
                <w:tcPr>
                  <w:tcW w:w="3458" w:type="dxa"/>
                  <w:tcBorders/>
                </w:tcPr>
                <w:p>
                  <w:pPr>
                    <w:pStyle w:val="style0"/>
                    <w:rPr>
                      <w:rFonts w:ascii="Cambria" w:hAnsi="Cambria"/>
                      <w:noProof/>
                      <w:color w:val="404040"/>
                    </w:rPr>
                  </w:pPr>
                  <w:r>
                    <w:rPr>
                      <w:rFonts w:ascii="Cambria" w:hAnsi="Cambria"/>
                      <w:noProof/>
                      <w:color w:val="404040"/>
                      <w:lang w:val="en-IN" w:bidi="ta-IN" w:eastAsia="en-IN"/>
                    </w:rPr>
                    <w:drawing>
                      <wp:inline distL="0" distT="0" distB="0" distR="0">
                        <wp:extent cx="2045970" cy="102869"/>
                        <wp:effectExtent l="0" t="0" r="0" b="0"/>
                        <wp:docPr id="1036"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0" cstate="print"/>
                                <a:srcRect l="0" t="0" r="0" b="0"/>
                                <a:stretch/>
                              </pic:blipFill>
                              <pic:spPr>
                                <a:xfrm rot="0">
                                  <a:off x="0" y="0"/>
                                  <a:ext cx="2045970" cy="102869"/>
                                </a:xfrm>
                                <a:prstGeom prst="rect"/>
                              </pic:spPr>
                            </pic:pic>
                          </a:graphicData>
                        </a:graphic>
                      </wp:inline>
                    </w:drawing>
                  </w:r>
                </w:p>
              </w:tc>
            </w:tr>
            <w:tr>
              <w:tblPrEx/>
              <w:trPr>
                <w:trHeight w:val="150" w:hRule="atLeast"/>
              </w:trPr>
              <w:tc>
                <w:tcPr>
                  <w:tcW w:w="3458" w:type="dxa"/>
                  <w:tcBorders/>
                </w:tcPr>
                <w:p>
                  <w:pPr>
                    <w:pStyle w:val="style0"/>
                    <w:rPr>
                      <w:rFonts w:ascii="Cambria" w:hAnsi="Cambria"/>
                      <w:noProof/>
                      <w:color w:val="404040"/>
                    </w:rPr>
                  </w:pPr>
                  <w:r>
                    <w:rPr>
                      <w:rFonts w:ascii="Cambria" w:cs="Tahoma" w:hAnsi="Cambria"/>
                      <w:color w:val="404040"/>
                      <w:sz w:val="20"/>
                      <w:szCs w:val="20"/>
                      <w:lang w:val="en-GB"/>
                    </w:rPr>
                    <w:t xml:space="preserve">Project / Plant Management </w:t>
                  </w:r>
                  <w:r>
                    <w:rPr>
                      <w:rFonts w:ascii="Cambria" w:hAnsi="Cambria"/>
                      <w:color w:val="404040"/>
                    </w:rPr>
                    <w:t xml:space="preserve"> </w:t>
                  </w:r>
                </w:p>
              </w:tc>
            </w:tr>
            <w:tr>
              <w:tblPrEx/>
              <w:trPr>
                <w:trHeight w:val="150" w:hRule="atLeast"/>
              </w:trPr>
              <w:tc>
                <w:tcPr>
                  <w:tcW w:w="3458" w:type="dxa"/>
                  <w:tcBorders/>
                </w:tcPr>
                <w:p>
                  <w:pPr>
                    <w:pStyle w:val="style0"/>
                    <w:rPr>
                      <w:rFonts w:ascii="Cambria" w:hAnsi="Cambria"/>
                      <w:noProof/>
                      <w:color w:val="404040"/>
                    </w:rPr>
                  </w:pPr>
                  <w:r>
                    <w:rPr>
                      <w:rFonts w:ascii="Cambria" w:hAnsi="Cambria"/>
                      <w:noProof/>
                      <w:color w:val="404040"/>
                      <w:lang w:val="en-IN" w:bidi="ta-IN" w:eastAsia="en-IN"/>
                    </w:rPr>
                    <w:drawing>
                      <wp:inline distL="0" distT="0" distB="0" distR="0">
                        <wp:extent cx="2085975" cy="104775"/>
                        <wp:effectExtent l="0" t="0" r="9525" b="9525"/>
                        <wp:docPr id="1037" name="Picture 3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10"/>
                                <pic:cNvPicPr/>
                              </pic:nvPicPr>
                              <pic:blipFill>
                                <a:blip r:embed="rId9" cstate="print"/>
                                <a:srcRect l="0" t="0" r="0" b="0"/>
                                <a:stretch/>
                              </pic:blipFill>
                              <pic:spPr>
                                <a:xfrm rot="0">
                                  <a:off x="0" y="0"/>
                                  <a:ext cx="2085975" cy="104775"/>
                                </a:xfrm>
                                <a:prstGeom prst="rect"/>
                              </pic:spPr>
                            </pic:pic>
                          </a:graphicData>
                        </a:graphic>
                      </wp:inline>
                    </w:drawing>
                  </w:r>
                </w:p>
              </w:tc>
            </w:tr>
            <w:tr>
              <w:tblPrEx/>
              <w:trPr>
                <w:trHeight w:val="150" w:hRule="atLeast"/>
              </w:trPr>
              <w:tc>
                <w:tcPr>
                  <w:tcW w:w="3458" w:type="dxa"/>
                  <w:tcBorders/>
                </w:tcPr>
                <w:p>
                  <w:pPr>
                    <w:pStyle w:val="style0"/>
                    <w:rPr>
                      <w:rFonts w:ascii="Cambria" w:hAnsi="Cambria"/>
                      <w:noProof/>
                      <w:color w:val="404040"/>
                    </w:rPr>
                  </w:pPr>
                  <w:r>
                    <w:rPr>
                      <w:rFonts w:ascii="Cambria" w:cs="Tahoma" w:hAnsi="Cambria"/>
                      <w:color w:val="404040"/>
                      <w:sz w:val="20"/>
                      <w:szCs w:val="20"/>
                      <w:lang w:val="en-GB"/>
                    </w:rPr>
                    <w:t xml:space="preserve">Product Development / </w:t>
                  </w:r>
                  <w:r>
                    <w:rPr>
                      <w:rFonts w:ascii="Cambria" w:cs="Tahoma" w:hAnsi="Cambria"/>
                      <w:b/>
                      <w:bCs/>
                      <w:color w:val="404040"/>
                      <w:sz w:val="20"/>
                      <w:szCs w:val="20"/>
                      <w:lang w:val="en-GB"/>
                    </w:rPr>
                    <w:t>Quality Control</w:t>
                  </w:r>
                  <w:r>
                    <w:rPr>
                      <w:rFonts w:ascii="Cambria" w:cs="Tahoma" w:hAnsi="Cambria"/>
                      <w:b/>
                      <w:bCs/>
                      <w:color w:val="404040"/>
                      <w:sz w:val="20"/>
                      <w:szCs w:val="20"/>
                      <w:lang w:val="en-GB"/>
                    </w:rPr>
                    <w:t xml:space="preserve"> &amp; System at Production Point</w:t>
                  </w:r>
                </w:p>
              </w:tc>
            </w:tr>
            <w:tr>
              <w:tblPrEx/>
              <w:trPr>
                <w:trHeight w:val="150" w:hRule="atLeast"/>
              </w:trPr>
              <w:tc>
                <w:tcPr>
                  <w:tcW w:w="3458" w:type="dxa"/>
                  <w:tcBorders/>
                </w:tcPr>
                <w:p>
                  <w:pPr>
                    <w:pStyle w:val="style0"/>
                    <w:rPr>
                      <w:rFonts w:ascii="Cambria" w:hAnsi="Cambria"/>
                      <w:noProof/>
                      <w:color w:val="404040"/>
                    </w:rPr>
                  </w:pPr>
                  <w:r>
                    <w:rPr>
                      <w:rFonts w:ascii="Cambria" w:hAnsi="Cambria"/>
                      <w:noProof/>
                      <w:color w:val="404040"/>
                      <w:lang w:val="en-IN" w:bidi="ta-IN" w:eastAsia="en-IN"/>
                    </w:rPr>
                    <w:drawing>
                      <wp:inline distL="0" distT="0" distB="0" distR="0">
                        <wp:extent cx="2085975" cy="104775"/>
                        <wp:effectExtent l="0" t="0" r="9525" b="9525"/>
                        <wp:docPr id="1038" name="Picture 3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11"/>
                                <pic:cNvPicPr/>
                              </pic:nvPicPr>
                              <pic:blipFill>
                                <a:blip r:embed="rId9" cstate="print"/>
                                <a:srcRect l="0" t="0" r="0" b="0"/>
                                <a:stretch/>
                              </pic:blipFill>
                              <pic:spPr>
                                <a:xfrm rot="0">
                                  <a:off x="0" y="0"/>
                                  <a:ext cx="2085975" cy="104775"/>
                                </a:xfrm>
                                <a:prstGeom prst="rect"/>
                              </pic:spPr>
                            </pic:pic>
                          </a:graphicData>
                        </a:graphic>
                      </wp:inline>
                    </w:drawing>
                  </w:r>
                </w:p>
              </w:tc>
            </w:tr>
            <w:tr>
              <w:tblPrEx/>
              <w:trPr>
                <w:trHeight w:val="150" w:hRule="atLeast"/>
              </w:trPr>
              <w:tc>
                <w:tcPr>
                  <w:tcW w:w="3458" w:type="dxa"/>
                  <w:tcBorders/>
                </w:tcPr>
                <w:p>
                  <w:pPr>
                    <w:pStyle w:val="style0"/>
                    <w:rPr>
                      <w:rFonts w:ascii="Cambria" w:cs="Calibri" w:hAnsi="Cambria"/>
                      <w:i/>
                      <w:color w:val="404040"/>
                      <w:lang w:eastAsia="en-GB"/>
                    </w:rPr>
                  </w:pPr>
                  <w:r>
                    <w:rPr>
                      <w:rFonts w:ascii="Cambria" w:cs="Tahoma" w:hAnsi="Cambria"/>
                      <w:color w:val="404040"/>
                      <w:sz w:val="20"/>
                      <w:szCs w:val="20"/>
                      <w:lang w:val="en-GB"/>
                    </w:rPr>
                    <w:t>Operations &amp; Maintenance</w:t>
                  </w:r>
                </w:p>
              </w:tc>
            </w:tr>
            <w:tr>
              <w:tblPrEx/>
              <w:trPr>
                <w:trHeight w:val="150" w:hRule="atLeast"/>
              </w:trPr>
              <w:tc>
                <w:tcPr>
                  <w:tcW w:w="3458" w:type="dxa"/>
                  <w:tcBorders/>
                </w:tcPr>
                <w:p>
                  <w:pPr>
                    <w:pStyle w:val="style0"/>
                    <w:rPr>
                      <w:rFonts w:ascii="Cambria" w:hAnsi="Cambria"/>
                      <w:noProof/>
                      <w:color w:val="404040"/>
                    </w:rPr>
                  </w:pPr>
                  <w:r>
                    <w:rPr>
                      <w:rFonts w:ascii="Cambria" w:hAnsi="Cambria"/>
                      <w:noProof/>
                      <w:color w:val="404040"/>
                      <w:lang w:val="en-IN" w:bidi="ta-IN" w:eastAsia="en-IN"/>
                    </w:rPr>
                    <w:drawing>
                      <wp:inline distL="0" distT="0" distB="0" distR="0">
                        <wp:extent cx="2045970" cy="102869"/>
                        <wp:effectExtent l="0" t="0" r="0" b="0"/>
                        <wp:docPr id="1039" name="Picture 3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12"/>
                                <pic:cNvPicPr/>
                              </pic:nvPicPr>
                              <pic:blipFill>
                                <a:blip r:embed="rId10" cstate="print"/>
                                <a:srcRect l="0" t="0" r="0" b="0"/>
                                <a:stretch/>
                              </pic:blipFill>
                              <pic:spPr>
                                <a:xfrm rot="0">
                                  <a:off x="0" y="0"/>
                                  <a:ext cx="2045970" cy="102869"/>
                                </a:xfrm>
                                <a:prstGeom prst="rect"/>
                              </pic:spPr>
                            </pic:pic>
                          </a:graphicData>
                        </a:graphic>
                      </wp:inline>
                    </w:drawing>
                  </w:r>
                </w:p>
              </w:tc>
            </w:tr>
            <w:tr>
              <w:tblPrEx/>
              <w:trPr>
                <w:trHeight w:val="150" w:hRule="atLeast"/>
              </w:trPr>
              <w:tc>
                <w:tcPr>
                  <w:tcW w:w="3458" w:type="dxa"/>
                  <w:tcBorders/>
                </w:tcPr>
                <w:p>
                  <w:pPr>
                    <w:pStyle w:val="style0"/>
                    <w:rPr>
                      <w:rFonts w:ascii="Cambria" w:cs="Calibri" w:hAnsi="Cambria"/>
                      <w:b/>
                      <w:bCs/>
                      <w:i/>
                      <w:color w:val="404040"/>
                    </w:rPr>
                  </w:pPr>
                  <w:r>
                    <w:rPr>
                      <w:rFonts w:ascii="Cambria" w:cs="Tahoma" w:hAnsi="Cambria"/>
                      <w:b/>
                      <w:bCs/>
                      <w:color w:val="404040"/>
                      <w:sz w:val="20"/>
                      <w:szCs w:val="20"/>
                      <w:lang w:val="en-GB"/>
                    </w:rPr>
                    <w:t>Team Building &amp; Leadership</w:t>
                  </w:r>
                </w:p>
              </w:tc>
            </w:tr>
            <w:tr>
              <w:tblPrEx/>
              <w:trPr>
                <w:trHeight w:val="150" w:hRule="atLeast"/>
              </w:trPr>
              <w:tc>
                <w:tcPr>
                  <w:tcW w:w="3458" w:type="dxa"/>
                  <w:tcBorders/>
                </w:tcPr>
                <w:p>
                  <w:pPr>
                    <w:pStyle w:val="style0"/>
                    <w:rPr>
                      <w:rFonts w:ascii="Cambria" w:hAnsi="Cambria"/>
                      <w:noProof/>
                      <w:color w:val="404040"/>
                    </w:rPr>
                  </w:pPr>
                  <w:r>
                    <w:rPr>
                      <w:rFonts w:ascii="Cambria" w:hAnsi="Cambria"/>
                      <w:noProof/>
                      <w:color w:val="404040"/>
                      <w:lang w:val="en-IN" w:bidi="ta-IN" w:eastAsia="en-IN"/>
                    </w:rPr>
                    <w:drawing>
                      <wp:inline distL="0" distT="0" distB="0" distR="0">
                        <wp:extent cx="2085975" cy="104775"/>
                        <wp:effectExtent l="0" t="0" r="9525" b="9525"/>
                        <wp:docPr id="1040" name="Picture 3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13"/>
                                <pic:cNvPicPr/>
                              </pic:nvPicPr>
                              <pic:blipFill>
                                <a:blip r:embed="rId9" cstate="print"/>
                                <a:srcRect l="0" t="0" r="0" b="0"/>
                                <a:stretch/>
                              </pic:blipFill>
                              <pic:spPr>
                                <a:xfrm rot="0">
                                  <a:off x="0" y="0"/>
                                  <a:ext cx="2085975" cy="104775"/>
                                </a:xfrm>
                                <a:prstGeom prst="rect"/>
                              </pic:spPr>
                            </pic:pic>
                          </a:graphicData>
                        </a:graphic>
                      </wp:inline>
                    </w:drawing>
                  </w:r>
                </w:p>
              </w:tc>
            </w:tr>
          </w:tbl>
          <w:p>
            <w:pPr>
              <w:pStyle w:val="style0"/>
              <w:tabs>
                <w:tab w:val="left" w:leader="none" w:pos="90"/>
              </w:tabs>
              <w:rPr>
                <w:rFonts w:ascii="Cambria" w:hAnsi="Cambria"/>
                <w:color w:val="404040"/>
              </w:rPr>
            </w:pPr>
          </w:p>
        </w:tc>
        <w:tc>
          <w:tcPr>
            <w:tcW w:w="272" w:type="dxa"/>
            <w:vMerge w:val="continue"/>
            <w:tcBorders/>
            <w:shd w:val="clear" w:color="auto" w:fill="auto"/>
          </w:tcPr>
          <w:p>
            <w:pPr>
              <w:pStyle w:val="style0"/>
              <w:tabs>
                <w:tab w:val="left" w:leader="none" w:pos="90"/>
              </w:tabs>
              <w:rPr>
                <w:rFonts w:ascii="Cambria" w:hAnsi="Cambria"/>
              </w:rPr>
            </w:pPr>
          </w:p>
        </w:tc>
        <w:tc>
          <w:tcPr>
            <w:tcW w:w="6916" w:type="dxa"/>
            <w:tcBorders/>
            <w:shd w:val="clear" w:color="auto" w:fill="ffffff"/>
          </w:tcPr>
          <w:p>
            <w:pPr>
              <w:pStyle w:val="style179"/>
              <w:numPr>
                <w:ilvl w:val="0"/>
                <w:numId w:val="1"/>
              </w:numPr>
              <w:jc w:val="both"/>
              <w:rPr>
                <w:rFonts w:ascii="Cambria" w:cs="Tahoma" w:hAnsi="Cambria"/>
                <w:color w:val="404040"/>
                <w:sz w:val="20"/>
                <w:szCs w:val="20"/>
                <w:lang w:eastAsia="en-GB"/>
              </w:rPr>
            </w:pPr>
            <w:r>
              <w:rPr>
                <w:rFonts w:ascii="Cambria" w:cs="Tahoma" w:hAnsi="Cambria"/>
                <w:color w:val="404040"/>
                <w:sz w:val="20"/>
                <w:szCs w:val="20"/>
                <w:lang w:eastAsia="en-GB"/>
              </w:rPr>
              <w:t xml:space="preserve">A </w:t>
            </w:r>
            <w:r>
              <w:rPr>
                <w:rFonts w:ascii="Cambria" w:cs="Tahoma" w:hAnsi="Cambria"/>
                <w:color w:val="404040"/>
                <w:sz w:val="20"/>
                <w:szCs w:val="20"/>
                <w:lang w:eastAsia="en-GB"/>
              </w:rPr>
              <w:t xml:space="preserve">professional with </w:t>
            </w:r>
            <w:r>
              <w:rPr>
                <w:rFonts w:ascii="Cambria" w:cs="Tahoma" w:hAnsi="Cambria"/>
                <w:b/>
                <w:bCs/>
                <w:color w:val="404040"/>
                <w:sz w:val="20"/>
                <w:szCs w:val="20"/>
                <w:lang w:eastAsia="en-GB"/>
              </w:rPr>
              <w:t>22</w:t>
            </w:r>
            <w:r>
              <w:rPr>
                <w:rFonts w:ascii="Cambria" w:cs="Tahoma" w:hAnsi="Cambria"/>
                <w:b/>
                <w:bCs/>
                <w:color w:val="404040"/>
                <w:sz w:val="20"/>
                <w:szCs w:val="20"/>
                <w:lang w:eastAsia="en-GB"/>
              </w:rPr>
              <w:t>+ years</w:t>
            </w:r>
            <w:r>
              <w:rPr>
                <w:rFonts w:ascii="Cambria" w:cs="Tahoma" w:hAnsi="Cambria"/>
                <w:color w:val="404040"/>
                <w:sz w:val="20"/>
                <w:szCs w:val="20"/>
                <w:lang w:eastAsia="en-GB"/>
              </w:rPr>
              <w:t xml:space="preserve"> of quantifiable experience in diverse range of functional areas, including production, maintenance, product development &amp; project implementation in Plastic Industry </w:t>
            </w:r>
          </w:p>
          <w:p>
            <w:pPr>
              <w:pStyle w:val="style179"/>
              <w:numPr>
                <w:ilvl w:val="0"/>
                <w:numId w:val="1"/>
              </w:numPr>
              <w:jc w:val="both"/>
              <w:rPr>
                <w:rFonts w:ascii="Cambria" w:cs="Tahoma" w:hAnsi="Cambria"/>
                <w:color w:val="404040"/>
                <w:sz w:val="20"/>
                <w:szCs w:val="20"/>
                <w:lang w:eastAsia="en-GB"/>
              </w:rPr>
            </w:pPr>
            <w:r>
              <w:rPr>
                <w:rFonts w:ascii="Cambria" w:cs="Tahoma" w:hAnsi="Cambria"/>
                <w:color w:val="404040"/>
                <w:sz w:val="20"/>
                <w:szCs w:val="20"/>
                <w:lang w:eastAsia="en-GB"/>
              </w:rPr>
              <w:t>Exposure in heading an entire gamut of operations including providing technical inputs for innovative methodologies, ident</w:t>
            </w:r>
            <w:r>
              <w:rPr>
                <w:rFonts w:ascii="Cambria" w:cs="Tahoma" w:hAnsi="Cambria"/>
                <w:color w:val="404040"/>
                <w:sz w:val="20"/>
                <w:szCs w:val="20"/>
                <w:lang w:eastAsia="en-GB"/>
              </w:rPr>
              <w:t xml:space="preserve">ifying the areas of obstruction &amp; </w:t>
            </w:r>
            <w:r>
              <w:rPr>
                <w:rFonts w:ascii="Cambria" w:cs="Tahoma" w:hAnsi="Cambria"/>
                <w:color w:val="404040"/>
                <w:sz w:val="20"/>
                <w:szCs w:val="20"/>
                <w:lang w:eastAsia="en-GB"/>
              </w:rPr>
              <w:t>advising on process changes for improvement</w:t>
            </w:r>
            <w:r>
              <w:rPr>
                <w:rFonts w:ascii="Cambria" w:cs="Tahoma" w:hAnsi="Cambria"/>
                <w:color w:val="404040"/>
                <w:sz w:val="20"/>
                <w:szCs w:val="20"/>
                <w:lang w:eastAsia="en-GB"/>
              </w:rPr>
              <w:t xml:space="preserve"> </w:t>
            </w:r>
          </w:p>
          <w:p>
            <w:pPr>
              <w:pStyle w:val="style179"/>
              <w:numPr>
                <w:ilvl w:val="0"/>
                <w:numId w:val="1"/>
              </w:numPr>
              <w:jc w:val="both"/>
              <w:rPr>
                <w:rStyle w:val="style4099"/>
                <w:rFonts w:ascii="Cambria" w:cs="Tahoma" w:hAnsi="Cambria"/>
                <w:color w:val="404040"/>
                <w:sz w:val="20"/>
                <w:szCs w:val="20"/>
                <w:lang w:eastAsia="en-GB"/>
              </w:rPr>
            </w:pPr>
            <w:r>
              <w:rPr>
                <w:rStyle w:val="style4099"/>
                <w:rFonts w:ascii="Cambria" w:cs="Tahoma" w:hAnsi="Cambria"/>
                <w:color w:val="404040"/>
                <w:sz w:val="20"/>
                <w:szCs w:val="20"/>
                <w:bdr w:val="none" w:sz="0" w:space="0" w:color="auto" w:frame="true"/>
                <w:shd w:val="clear" w:color="auto" w:fill="ffffff"/>
              </w:rPr>
              <w:t>Skilled in establishing processes, streamlining workflow and creating work environment to enhance productivity</w:t>
            </w:r>
          </w:p>
          <w:p>
            <w:pPr>
              <w:pStyle w:val="style179"/>
              <w:numPr>
                <w:ilvl w:val="0"/>
                <w:numId w:val="1"/>
              </w:numPr>
              <w:jc w:val="both"/>
              <w:rPr>
                <w:rStyle w:val="style4099"/>
                <w:rFonts w:ascii="Cambria" w:cs="Tahoma" w:hAnsi="Cambria"/>
                <w:color w:val="404040"/>
                <w:sz w:val="20"/>
                <w:szCs w:val="20"/>
                <w:u w:val="single"/>
                <w:lang w:eastAsia="en-GB"/>
              </w:rPr>
            </w:pPr>
            <w:r>
              <w:rPr>
                <w:rStyle w:val="style4099"/>
                <w:rFonts w:ascii="Cambria" w:cs="Tahoma" w:hAnsi="Cambria"/>
                <w:b/>
                <w:bCs/>
                <w:color w:val="404040"/>
                <w:sz w:val="20"/>
                <w:szCs w:val="20"/>
                <w:u w:val="single"/>
                <w:bdr w:val="none" w:sz="0" w:space="0" w:color="auto" w:frame="true"/>
                <w:shd w:val="clear" w:color="auto" w:fill="ffffff"/>
              </w:rPr>
              <w:t>Quality System focusing on each product at each Production point itself, from the Production starting point with every Production team crew itself.</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Excellence in formulating and implementing the procurement strategy to meet business requirements and establishing methods to achieve</w:t>
            </w:r>
            <w:r>
              <w:rPr>
                <w:rFonts w:ascii="Cambria" w:cs="Tahoma" w:hAnsi="Cambria"/>
                <w:color w:val="404040"/>
                <w:sz w:val="20"/>
                <w:szCs w:val="20"/>
                <w:lang w:eastAsia="en-GB"/>
              </w:rPr>
              <w:t xml:space="preserve"> targets and resource planning; identifying </w:t>
            </w:r>
            <w:r>
              <w:rPr>
                <w:rFonts w:ascii="Cambria" w:cs="Tahoma" w:hAnsi="Cambria"/>
                <w:color w:val="404040"/>
                <w:sz w:val="20"/>
                <w:szCs w:val="20"/>
                <w:lang w:eastAsia="en-GB"/>
              </w:rPr>
              <w:t>and developing potential vendors for the right sourcing, achieving cost purchases material &amp; Components</w:t>
            </w:r>
          </w:p>
          <w:p>
            <w:pPr>
              <w:pStyle w:val="style0"/>
              <w:numPr>
                <w:ilvl w:val="0"/>
                <w:numId w:val="1"/>
              </w:numPr>
              <w:autoSpaceDE w:val="false"/>
              <w:autoSpaceDN w:val="false"/>
              <w:adjustRightInd w:val="false"/>
              <w:jc w:val="both"/>
              <w:rPr>
                <w:rFonts w:ascii="Cambria" w:hAnsi="Cambria"/>
                <w:color w:val="404040"/>
              </w:rPr>
            </w:pPr>
            <w:r>
              <w:rPr>
                <w:rFonts w:ascii="Cambria" w:cs="Tahoma" w:hAnsi="Cambria"/>
                <w:color w:val="404040"/>
                <w:sz w:val="20"/>
                <w:szCs w:val="20"/>
                <w:lang w:eastAsia="en-GB"/>
              </w:rPr>
              <w:t xml:space="preserve">Skills in directed </w:t>
            </w:r>
            <w:r>
              <w:rPr>
                <w:rFonts w:ascii="Cambria" w:cs="Tahoma" w:hAnsi="Cambria"/>
                <w:color w:val="404040"/>
                <w:sz w:val="20"/>
                <w:szCs w:val="20"/>
                <w:lang w:eastAsia="en-GB"/>
              </w:rPr>
              <w:t xml:space="preserve">cross-functional &amp; cultural teams using interactive &amp; motivational leadership; </w:t>
            </w:r>
            <w:r>
              <w:rPr>
                <w:rFonts w:ascii="Cambria" w:cs="Tahoma" w:hAnsi="Cambria"/>
                <w:color w:val="404040"/>
                <w:sz w:val="20"/>
                <w:szCs w:val="20"/>
                <w:lang w:eastAsia="en-GB"/>
              </w:rPr>
              <w:t xml:space="preserve">administering budget, </w:t>
            </w:r>
            <w:r>
              <w:rPr>
                <w:rFonts w:ascii="Cambria" w:cs="Tahoma" w:hAnsi="Cambria"/>
                <w:color w:val="404040"/>
                <w:sz w:val="20"/>
                <w:szCs w:val="20"/>
                <w:u w:val="single"/>
                <w:lang w:eastAsia="en-GB"/>
              </w:rPr>
              <w:t>ManP</w:t>
            </w:r>
            <w:r>
              <w:rPr>
                <w:rFonts w:ascii="Cambria" w:cs="Tahoma" w:hAnsi="Cambria"/>
                <w:color w:val="404040"/>
                <w:sz w:val="20"/>
                <w:szCs w:val="20"/>
                <w:u w:val="single"/>
                <w:lang w:eastAsia="en-GB"/>
              </w:rPr>
              <w:t>ower</w:t>
            </w:r>
            <w:r>
              <w:rPr>
                <w:rFonts w:ascii="Cambria" w:cs="Tahoma" w:hAnsi="Cambria"/>
                <w:color w:val="404040"/>
                <w:sz w:val="20"/>
                <w:szCs w:val="20"/>
                <w:u w:val="single"/>
                <w:lang w:eastAsia="en-GB"/>
              </w:rPr>
              <w:t>/ Union</w:t>
            </w:r>
            <w:r>
              <w:rPr>
                <w:rFonts w:ascii="Cambria" w:cs="Tahoma" w:hAnsi="Cambria"/>
                <w:color w:val="404040"/>
                <w:sz w:val="20"/>
                <w:szCs w:val="20"/>
                <w:lang w:eastAsia="en-GB"/>
              </w:rPr>
              <w:t>, raw materials, vendor and  suppliers</w:t>
            </w:r>
            <w:r>
              <w:rPr>
                <w:rFonts w:ascii="Cambria" w:cs="Tahoma" w:hAnsi="Cambria"/>
                <w:color w:val="404040"/>
                <w:sz w:val="20"/>
                <w:szCs w:val="20"/>
                <w:lang w:eastAsia="en-GB"/>
              </w:rPr>
              <w:t>, commercial and taxation activities</w:t>
            </w:r>
            <w:r>
              <w:rPr>
                <w:rFonts w:ascii="Cambria" w:cs="Tahoma" w:hAnsi="Cambria"/>
                <w:color w:val="404040"/>
                <w:sz w:val="20"/>
                <w:szCs w:val="20"/>
                <w:lang w:eastAsia="en-GB"/>
              </w:rPr>
              <w:t xml:space="preserve"> &amp; so on </w:t>
            </w:r>
          </w:p>
          <w:p>
            <w:pPr>
              <w:pStyle w:val="style0"/>
              <w:numPr>
                <w:ilvl w:val="0"/>
                <w:numId w:val="1"/>
              </w:numPr>
              <w:autoSpaceDE w:val="false"/>
              <w:autoSpaceDN w:val="false"/>
              <w:adjustRightInd w:val="false"/>
              <w:jc w:val="both"/>
              <w:rPr>
                <w:rStyle w:val="style4098"/>
                <w:rFonts w:ascii="Cambria" w:hAnsi="Cambria"/>
                <w:color w:val="404040"/>
              </w:rPr>
            </w:pPr>
            <w:r>
              <w:rPr>
                <w:rStyle w:val="style4098"/>
                <w:rFonts w:ascii="Cambria" w:cs="Tahoma" w:hAnsi="Cambria"/>
                <w:color w:val="404040"/>
                <w:sz w:val="20"/>
                <w:szCs w:val="20"/>
                <w:bdr w:val="none" w:sz="0" w:space="0" w:color="auto" w:frame="true"/>
                <w:shd w:val="clear" w:color="auto" w:fill="ffffff"/>
              </w:rPr>
              <w:t>Proficiency in standardizing the processing parameters for processing of different materials on different machines</w:t>
            </w:r>
            <w:r>
              <w:rPr>
                <w:rStyle w:val="style4098"/>
                <w:rFonts w:ascii="Cambria" w:cs="Tahoma" w:hAnsi="Cambria"/>
                <w:color w:val="404040"/>
                <w:sz w:val="20"/>
                <w:szCs w:val="20"/>
                <w:bdr w:val="none" w:sz="0" w:space="0" w:color="auto" w:frame="true"/>
                <w:shd w:val="clear" w:color="auto" w:fill="ffffff"/>
              </w:rPr>
              <w:t xml:space="preserve"> </w:t>
            </w:r>
            <w:r>
              <w:rPr>
                <w:rStyle w:val="style4098"/>
                <w:rFonts w:ascii="Cambria" w:cs="Tahoma" w:hAnsi="Cambria"/>
                <w:color w:val="404040"/>
                <w:sz w:val="20"/>
                <w:szCs w:val="20"/>
                <w:bdr w:val="none" w:sz="0" w:space="0" w:color="auto" w:frame="true"/>
                <w:shd w:val="clear" w:color="auto" w:fill="ffffff"/>
              </w:rPr>
              <w:t xml:space="preserve"> </w:t>
            </w:r>
          </w:p>
          <w:p>
            <w:pPr>
              <w:pStyle w:val="style0"/>
              <w:numPr>
                <w:ilvl w:val="0"/>
                <w:numId w:val="1"/>
              </w:numPr>
              <w:autoSpaceDE w:val="false"/>
              <w:autoSpaceDN w:val="false"/>
              <w:adjustRightInd w:val="false"/>
              <w:jc w:val="both"/>
              <w:rPr>
                <w:rFonts w:ascii="Cambria" w:hAnsi="Cambria"/>
              </w:rPr>
            </w:pPr>
            <w:r>
              <w:rPr>
                <w:rFonts w:ascii="Cambria" w:cs="Tahoma" w:hAnsi="Cambria"/>
                <w:color w:val="404040"/>
                <w:sz w:val="20"/>
                <w:szCs w:val="20"/>
                <w:lang w:eastAsia="en-GB"/>
              </w:rPr>
              <w:t xml:space="preserve">A </w:t>
            </w:r>
            <w:r>
              <w:rPr>
                <w:rFonts w:ascii="Cambria" w:cs="Tahoma" w:hAnsi="Cambria"/>
                <w:color w:val="404040"/>
                <w:sz w:val="20"/>
                <w:szCs w:val="20"/>
                <w:lang w:eastAsia="en-GB"/>
              </w:rPr>
              <w:t>leader with excellent communication, negotiation and relationship building skills</w:t>
            </w:r>
            <w:r>
              <w:rPr>
                <w:rFonts w:ascii="Cambria" w:cs="Tahoma" w:hAnsi="Cambria"/>
                <w:color w:val="404040"/>
                <w:sz w:val="20"/>
                <w:szCs w:val="20"/>
                <w:lang w:eastAsia="en-GB"/>
              </w:rPr>
              <w:t>. More focusin</w:t>
            </w:r>
            <w:r>
              <w:rPr>
                <w:rFonts w:ascii="Cambria" w:cs="Tahoma" w:hAnsi="Cambria"/>
                <w:color w:val="404040"/>
                <w:sz w:val="20"/>
                <w:szCs w:val="20"/>
                <w:lang w:eastAsia="en-GB"/>
              </w:rPr>
              <w:t>g</w:t>
            </w:r>
            <w:r>
              <w:rPr>
                <w:rFonts w:ascii="Cambria" w:cs="Tahoma" w:hAnsi="Cambria"/>
                <w:color w:val="404040"/>
                <w:sz w:val="20"/>
                <w:szCs w:val="20"/>
                <w:lang w:eastAsia="en-GB"/>
              </w:rPr>
              <w:t xml:space="preserve"> with </w:t>
            </w:r>
            <w:r>
              <w:rPr>
                <w:rFonts w:ascii="Cambria" w:cs="Tahoma" w:hAnsi="Cambria"/>
                <w:b/>
                <w:bCs/>
                <w:color w:val="404040"/>
                <w:sz w:val="20"/>
                <w:szCs w:val="20"/>
                <w:lang w:eastAsia="en-GB"/>
              </w:rPr>
              <w:t>S</w:t>
            </w:r>
            <w:r>
              <w:rPr>
                <w:rFonts w:ascii="Cambria" w:cs="Tahoma" w:hAnsi="Cambria"/>
                <w:color w:val="404040"/>
                <w:sz w:val="20"/>
                <w:szCs w:val="20"/>
                <w:lang w:eastAsia="en-GB"/>
              </w:rPr>
              <w:t xml:space="preserve">fety, </w:t>
            </w:r>
            <w:r>
              <w:rPr>
                <w:rFonts w:ascii="Cambria" w:cs="Tahoma" w:hAnsi="Cambria"/>
                <w:b/>
                <w:bCs/>
                <w:color w:val="404040"/>
                <w:sz w:val="20"/>
                <w:szCs w:val="20"/>
                <w:lang w:eastAsia="en-GB"/>
              </w:rPr>
              <w:t>H</w:t>
            </w:r>
            <w:r>
              <w:rPr>
                <w:rFonts w:ascii="Cambria" w:cs="Tahoma" w:hAnsi="Cambria"/>
                <w:color w:val="404040"/>
                <w:sz w:val="20"/>
                <w:szCs w:val="20"/>
                <w:lang w:eastAsia="en-GB"/>
              </w:rPr>
              <w:t xml:space="preserve">ealth and </w:t>
            </w:r>
            <w:r>
              <w:rPr>
                <w:rFonts w:ascii="Cambria" w:cs="Tahoma" w:hAnsi="Cambria"/>
                <w:b/>
                <w:bCs/>
                <w:color w:val="404040"/>
                <w:sz w:val="20"/>
                <w:szCs w:val="20"/>
                <w:lang w:eastAsia="en-GB"/>
              </w:rPr>
              <w:t>E</w:t>
            </w:r>
            <w:r>
              <w:rPr>
                <w:rFonts w:ascii="Cambria" w:cs="Tahoma" w:hAnsi="Cambria"/>
                <w:color w:val="404040"/>
                <w:sz w:val="20"/>
                <w:szCs w:val="20"/>
                <w:lang w:eastAsia="en-GB"/>
              </w:rPr>
              <w:t>nvironment (</w:t>
            </w:r>
            <w:r>
              <w:rPr>
                <w:rFonts w:ascii="Cambria" w:cs="Tahoma" w:hAnsi="Cambria"/>
                <w:b/>
                <w:bCs/>
                <w:color w:val="404040"/>
                <w:sz w:val="20"/>
                <w:szCs w:val="20"/>
                <w:lang w:eastAsia="en-GB"/>
              </w:rPr>
              <w:t>SHE</w:t>
            </w:r>
            <w:r>
              <w:rPr>
                <w:rFonts w:ascii="Cambria" w:cs="Tahoma" w:hAnsi="Cambria"/>
                <w:color w:val="404040"/>
                <w:sz w:val="20"/>
                <w:szCs w:val="20"/>
                <w:lang w:eastAsia="en-GB"/>
              </w:rPr>
              <w:t>)</w:t>
            </w:r>
            <w:r>
              <w:rPr>
                <w:rFonts w:ascii="Cambria" w:cs="Tahoma" w:hAnsi="Cambria"/>
                <w:color w:val="404040"/>
                <w:sz w:val="20"/>
                <w:szCs w:val="20"/>
                <w:lang w:eastAsia="en-GB"/>
              </w:rPr>
              <w:t xml:space="preserve"> @ </w:t>
            </w:r>
            <w:r>
              <w:rPr>
                <w:rFonts w:ascii="Cambria" w:cs="Tahoma" w:hAnsi="Cambria"/>
                <w:b/>
                <w:bCs/>
                <w:color w:val="404040"/>
                <w:sz w:val="20"/>
                <w:szCs w:val="20"/>
                <w:lang w:eastAsia="en-GB"/>
              </w:rPr>
              <w:t>ISO 14001</w:t>
            </w:r>
            <w:r>
              <w:rPr>
                <w:rFonts w:ascii="Cambria" w:cs="Tahoma" w:hAnsi="Cambria"/>
                <w:color w:val="404040"/>
                <w:sz w:val="20"/>
                <w:szCs w:val="20"/>
                <w:lang w:eastAsia="en-GB"/>
              </w:rPr>
              <w:t>.</w:t>
            </w:r>
          </w:p>
        </w:tc>
      </w:tr>
      <w:tr>
        <w:tblPrEx/>
        <w:trPr>
          <w:trHeight w:val="150" w:hRule="atLeast"/>
        </w:trPr>
        <w:tc>
          <w:tcPr>
            <w:tcW w:w="10899" w:type="dxa"/>
            <w:gridSpan w:val="3"/>
            <w:tcBorders/>
            <w:shd w:val="clear" w:color="auto" w:fill="auto"/>
          </w:tcPr>
          <w:p>
            <w:pPr>
              <w:pStyle w:val="style0"/>
              <w:overflowPunct w:val="false"/>
              <w:autoSpaceDE w:val="false"/>
              <w:autoSpaceDN w:val="false"/>
              <w:adjustRightInd w:val="false"/>
              <w:jc w:val="both"/>
              <w:textAlignment w:val="baseline"/>
              <w:rPr>
                <w:rFonts w:ascii="Cambria" w:cs="Tahoma" w:hAnsi="Cambria"/>
                <w:color w:val="6a6969"/>
                <w:sz w:val="20"/>
                <w:szCs w:val="20"/>
                <w:lang w:eastAsia="en-GB"/>
              </w:rPr>
            </w:pPr>
          </w:p>
        </w:tc>
      </w:tr>
      <w:tr>
        <w:tblPrEx/>
        <w:trPr>
          <w:trHeight w:val="150" w:hRule="atLeast"/>
        </w:trPr>
        <w:tc>
          <w:tcPr>
            <w:tcW w:w="10899" w:type="dxa"/>
            <w:gridSpan w:val="3"/>
            <w:tcBorders/>
            <w:shd w:val="clear" w:color="auto" w:fill="ffffff"/>
          </w:tcPr>
          <w:p>
            <w:pPr>
              <w:pStyle w:val="style0"/>
              <w:rPr>
                <w:rFonts w:ascii="Cambria" w:cs="Tahoma" w:hAnsi="Cambria"/>
                <w:color w:val="6a6969"/>
                <w:sz w:val="20"/>
                <w:szCs w:val="20"/>
                <w:lang w:eastAsia="en-GB"/>
              </w:rPr>
            </w:pPr>
            <w:r>
              <w:rPr>
                <w:rFonts w:ascii="Cambria" w:cs="Tahoma" w:hAnsi="Cambria"/>
                <w:noProof/>
                <w:color w:val="6a6969"/>
                <w:sz w:val="20"/>
                <w:szCs w:val="20"/>
                <w:lang w:val="en-IN" w:bidi="ta-IN" w:eastAsia="en-IN"/>
              </w:rPr>
              <mc:AlternateContent>
                <mc:Choice Requires="wps">
                  <w:drawing>
                    <wp:anchor distT="0" distB="0" distL="0" distR="0" simplePos="false" relativeHeight="11" behindDoc="false" locked="false" layoutInCell="true" allowOverlap="true">
                      <wp:simplePos x="0" y="0"/>
                      <wp:positionH relativeFrom="column">
                        <wp:posOffset>3914775</wp:posOffset>
                      </wp:positionH>
                      <wp:positionV relativeFrom="paragraph">
                        <wp:posOffset>225425</wp:posOffset>
                      </wp:positionV>
                      <wp:extent cx="1463040" cy="514350"/>
                      <wp:effectExtent l="0" t="0" r="0" b="0"/>
                      <wp:wrapNone/>
                      <wp:docPr id="1041"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63040" cy="514350"/>
                              </a:xfrm>
                              <a:prstGeom prst="rect"/>
                              <a:ln>
                                <a:noFill/>
                              </a:ln>
                            </wps:spPr>
                            <wps:txbx id="1041">
                              <w:txbxContent>
                                <w:p>
                                  <w:pPr>
                                    <w:pStyle w:val="style0"/>
                                    <w:jc w:val="center"/>
                                    <w:rPr>
                                      <w:color w:val="404040"/>
                                    </w:rPr>
                                  </w:pPr>
                                  <w:r>
                                    <w:rPr>
                                      <w:rFonts w:ascii="Tahoma" w:cs="Tahoma" w:hAnsi="Tahoma"/>
                                      <w:color w:val="404040"/>
                                      <w:sz w:val="16"/>
                                      <w:szCs w:val="16"/>
                                      <w:lang w:val="en-GB"/>
                                    </w:rPr>
                                    <w:t xml:space="preserve">M/S </w:t>
                                  </w:r>
                                  <w:r>
                                    <w:rPr>
                                      <w:rFonts w:ascii="Tahoma" w:cs="Tahoma" w:hAnsi="Tahoma"/>
                                      <w:color w:val="404040"/>
                                      <w:sz w:val="16"/>
                                      <w:szCs w:val="16"/>
                                      <w:lang w:val="en-GB"/>
                                    </w:rPr>
                                    <w:t xml:space="preserve">Vectus Industries Lt, </w:t>
                                  </w:r>
                                  <w:r>
                                    <w:rPr>
                                      <w:rFonts w:ascii="Tahoma" w:cs="Tahoma" w:hAnsi="Tahoma"/>
                                      <w:color w:val="404040"/>
                                      <w:sz w:val="16"/>
                                      <w:szCs w:val="16"/>
                                      <w:lang w:val="en-GB"/>
                                    </w:rPr>
                                    <w:t>G.M Operations</w:t>
                                  </w:r>
                                  <w:r>
                                    <w:rPr>
                                      <w:rFonts w:ascii="Tahoma" w:cs="Tahoma" w:hAnsi="Tahoma"/>
                                      <w:color w:val="404040"/>
                                      <w:sz w:val="16"/>
                                      <w:szCs w:val="16"/>
                                      <w:lang w:val="en-GB"/>
                                    </w:rPr>
                                    <w:t xml:space="preserve"> (Tumkur)</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1" filled="f" stroked="f" style="position:absolute;margin-left:308.25pt;margin-top:17.75pt;width:115.2pt;height:40.5pt;z-index:11;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jc w:val="center"/>
                              <w:rPr>
                                <w:color w:val="404040"/>
                              </w:rPr>
                            </w:pPr>
                            <w:r>
                              <w:rPr>
                                <w:rFonts w:ascii="Tahoma" w:cs="Tahoma" w:hAnsi="Tahoma"/>
                                <w:color w:val="404040"/>
                                <w:sz w:val="16"/>
                                <w:szCs w:val="16"/>
                                <w:lang w:val="en-GB"/>
                              </w:rPr>
                              <w:t xml:space="preserve">M/S </w:t>
                            </w:r>
                            <w:r>
                              <w:rPr>
                                <w:rFonts w:ascii="Tahoma" w:cs="Tahoma" w:hAnsi="Tahoma"/>
                                <w:color w:val="404040"/>
                                <w:sz w:val="16"/>
                                <w:szCs w:val="16"/>
                                <w:lang w:val="en-GB"/>
                              </w:rPr>
                              <w:t xml:space="preserve">Vectus Industries Lt, </w:t>
                            </w:r>
                            <w:r>
                              <w:rPr>
                                <w:rFonts w:ascii="Tahoma" w:cs="Tahoma" w:hAnsi="Tahoma"/>
                                <w:color w:val="404040"/>
                                <w:sz w:val="16"/>
                                <w:szCs w:val="16"/>
                                <w:lang w:val="en-GB"/>
                              </w:rPr>
                              <w:t>G.M Operations</w:t>
                            </w:r>
                            <w:r>
                              <w:rPr>
                                <w:rFonts w:ascii="Tahoma" w:cs="Tahoma" w:hAnsi="Tahoma"/>
                                <w:color w:val="404040"/>
                                <w:sz w:val="16"/>
                                <w:szCs w:val="16"/>
                                <w:lang w:val="en-GB"/>
                              </w:rPr>
                              <w:t xml:space="preserve"> (Tumkur)</w:t>
                            </w:r>
                          </w:p>
                        </w:txbxContent>
                      </v:textbox>
                    </v:rect>
                  </w:pict>
                </mc:Fallback>
              </mc:AlternateContent>
            </w:r>
            <w:r>
              <w:rPr>
                <w:rFonts w:ascii="Cambria" w:cs="Tahoma" w:hAnsi="Cambria"/>
                <w:noProof/>
                <w:color w:val="6a6969"/>
                <w:sz w:val="20"/>
                <w:szCs w:val="20"/>
                <w:lang w:val="en-IN" w:bidi="ta-IN" w:eastAsia="en-IN"/>
              </w:rPr>
              <mc:AlternateContent>
                <mc:Choice Requires="wps">
                  <w:drawing>
                    <wp:anchor distT="0" distB="0" distL="0" distR="0" simplePos="false" relativeHeight="7" behindDoc="false" locked="false" layoutInCell="true" allowOverlap="true">
                      <wp:simplePos x="0" y="0"/>
                      <wp:positionH relativeFrom="column">
                        <wp:posOffset>5225415</wp:posOffset>
                      </wp:positionH>
                      <wp:positionV relativeFrom="paragraph">
                        <wp:posOffset>196850</wp:posOffset>
                      </wp:positionV>
                      <wp:extent cx="1463040" cy="514350"/>
                      <wp:effectExtent l="0" t="0" r="0" b="0"/>
                      <wp:wrapNone/>
                      <wp:docPr id="1042"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63040" cy="514350"/>
                              </a:xfrm>
                              <a:prstGeom prst="rect"/>
                              <a:ln>
                                <a:noFill/>
                              </a:ln>
                            </wps:spPr>
                            <wps:txbx id="1042">
                              <w:txbxContent>
                                <w:p>
                                  <w:pPr>
                                    <w:pStyle w:val="style0"/>
                                    <w:jc w:val="center"/>
                                    <w:rPr>
                                      <w:color w:val="404040"/>
                                    </w:rPr>
                                  </w:pPr>
                                  <w:r>
                                    <w:rPr>
                                      <w:rFonts w:ascii="Tahoma" w:cs="Tahoma" w:hAnsi="Tahoma"/>
                                      <w:color w:val="404040"/>
                                      <w:sz w:val="16"/>
                                      <w:szCs w:val="16"/>
                                      <w:lang w:val="en-GB"/>
                                    </w:rPr>
                                    <w:t xml:space="preserve">M/S </w:t>
                                  </w:r>
                                  <w:r>
                                    <w:rPr>
                                      <w:rFonts w:ascii="Tahoma" w:cs="Tahoma" w:hAnsi="Tahoma"/>
                                      <w:color w:val="404040"/>
                                      <w:sz w:val="16"/>
                                      <w:szCs w:val="16"/>
                                      <w:lang w:val="en-GB"/>
                                    </w:rPr>
                                    <w:t xml:space="preserve">durflex P Ltd, </w:t>
                                  </w:r>
                                  <w:r>
                                    <w:rPr>
                                      <w:rFonts w:ascii="Tahoma" w:cs="Tahoma" w:hAnsi="Tahoma"/>
                                      <w:color w:val="404040"/>
                                      <w:sz w:val="16"/>
                                      <w:szCs w:val="16"/>
                                      <w:lang w:val="en-GB"/>
                                    </w:rPr>
                                    <w:t>G.M Operations</w:t>
                                  </w:r>
                                  <w:r>
                                    <w:rPr>
                                      <w:rFonts w:ascii="Tahoma" w:cs="Tahoma" w:hAnsi="Tahoma"/>
                                      <w:color w:val="404040"/>
                                      <w:sz w:val="16"/>
                                      <w:szCs w:val="16"/>
                                      <w:lang w:val="en-GB"/>
                                    </w:rPr>
                                    <w:t xml:space="preserve"> (Mattress Div.)</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2" filled="f" stroked="f" style="position:absolute;margin-left:411.45pt;margin-top:15.5pt;width:115.2pt;height:40.5pt;z-index:7;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jc w:val="center"/>
                              <w:rPr>
                                <w:color w:val="404040"/>
                              </w:rPr>
                            </w:pPr>
                            <w:r>
                              <w:rPr>
                                <w:rFonts w:ascii="Tahoma" w:cs="Tahoma" w:hAnsi="Tahoma"/>
                                <w:color w:val="404040"/>
                                <w:sz w:val="16"/>
                                <w:szCs w:val="16"/>
                                <w:lang w:val="en-GB"/>
                              </w:rPr>
                              <w:t xml:space="preserve">M/S </w:t>
                            </w:r>
                            <w:r>
                              <w:rPr>
                                <w:rFonts w:ascii="Tahoma" w:cs="Tahoma" w:hAnsi="Tahoma"/>
                                <w:color w:val="404040"/>
                                <w:sz w:val="16"/>
                                <w:szCs w:val="16"/>
                                <w:lang w:val="en-GB"/>
                              </w:rPr>
                              <w:t xml:space="preserve">durflex P Ltd, </w:t>
                            </w:r>
                            <w:r>
                              <w:rPr>
                                <w:rFonts w:ascii="Tahoma" w:cs="Tahoma" w:hAnsi="Tahoma"/>
                                <w:color w:val="404040"/>
                                <w:sz w:val="16"/>
                                <w:szCs w:val="16"/>
                                <w:lang w:val="en-GB"/>
                              </w:rPr>
                              <w:t>G.M Operations</w:t>
                            </w:r>
                            <w:r>
                              <w:rPr>
                                <w:rFonts w:ascii="Tahoma" w:cs="Tahoma" w:hAnsi="Tahoma"/>
                                <w:color w:val="404040"/>
                                <w:sz w:val="16"/>
                                <w:szCs w:val="16"/>
                                <w:lang w:val="en-GB"/>
                              </w:rPr>
                              <w:t xml:space="preserve"> (Mattress Div.)</w:t>
                            </w:r>
                          </w:p>
                        </w:txbxContent>
                      </v:textbox>
                    </v:rect>
                  </w:pict>
                </mc:Fallback>
              </mc:AlternateContent>
            </w:r>
            <w:r>
              <w:rPr>
                <w:rFonts w:ascii="Cambria" w:cs="Tahoma" w:hAnsi="Cambria"/>
                <w:noProof/>
                <w:color w:val="6a6969"/>
                <w:sz w:val="20"/>
                <w:szCs w:val="20"/>
                <w:lang w:val="en-IN" w:bidi="ta-IN" w:eastAsia="en-IN"/>
              </w:rPr>
              <mc:AlternateContent>
                <mc:Choice Requires="wps">
                  <w:drawing>
                    <wp:anchor distT="0" distB="0" distL="0" distR="0" simplePos="false" relativeHeight="8" behindDoc="false" locked="false" layoutInCell="true" allowOverlap="true">
                      <wp:simplePos x="0" y="0"/>
                      <wp:positionH relativeFrom="column">
                        <wp:posOffset>2785745</wp:posOffset>
                      </wp:positionH>
                      <wp:positionV relativeFrom="paragraph">
                        <wp:posOffset>196850</wp:posOffset>
                      </wp:positionV>
                      <wp:extent cx="1209039" cy="514350"/>
                      <wp:effectExtent l="0" t="0" r="0" b="0"/>
                      <wp:wrapNone/>
                      <wp:docPr id="1043"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09039" cy="514350"/>
                              </a:xfrm>
                              <a:prstGeom prst="rect"/>
                              <a:ln>
                                <a:noFill/>
                              </a:ln>
                            </wps:spPr>
                            <wps:txbx id="1043">
                              <w:txbxContent>
                                <w:p>
                                  <w:pPr>
                                    <w:pStyle w:val="style0"/>
                                    <w:jc w:val="center"/>
                                    <w:rPr>
                                      <w:color w:val="404040"/>
                                    </w:rPr>
                                  </w:pPr>
                                  <w:r>
                                    <w:rPr>
                                      <w:rFonts w:ascii="Tahoma" w:cs="Tahoma" w:hAnsi="Tahoma"/>
                                      <w:color w:val="404040"/>
                                      <w:sz w:val="16"/>
                                      <w:szCs w:val="16"/>
                                      <w:lang w:val="en-GB"/>
                                    </w:rPr>
                                    <w:t xml:space="preserve">M/S </w:t>
                                  </w:r>
                                  <w:r>
                                    <w:rPr>
                                      <w:rFonts w:ascii="Tahoma" w:cs="Tahoma" w:hAnsi="Tahoma"/>
                                      <w:color w:val="404040"/>
                                      <w:sz w:val="16"/>
                                      <w:szCs w:val="16"/>
                                      <w:lang w:val="en-GB"/>
                                    </w:rPr>
                                    <w:t xml:space="preserve">Prince Industries Plant  </w:t>
                                  </w:r>
                                  <w:r>
                                    <w:rPr>
                                      <w:rFonts w:ascii="Tahoma" w:cs="Tahoma" w:hAnsi="Tahoma"/>
                                      <w:color w:val="404040"/>
                                      <w:sz w:val="16"/>
                                      <w:szCs w:val="16"/>
                                      <w:lang w:val="en-GB"/>
                                    </w:rPr>
                                    <w:t>Head (</w:t>
                                  </w:r>
                                  <w:r>
                                    <w:rPr>
                                      <w:rFonts w:ascii="Tahoma" w:cs="Tahoma" w:hAnsi="Tahoma"/>
                                      <w:color w:val="404040"/>
                                      <w:sz w:val="16"/>
                                      <w:szCs w:val="16"/>
                                      <w:lang w:val="en-GB"/>
                                    </w:rPr>
                                    <w:t>Haridwar</w:t>
                                  </w:r>
                                  <w:r>
                                    <w:rPr>
                                      <w:rFonts w:ascii="Tahoma" w:cs="Tahoma" w:hAnsi="Tahoma"/>
                                      <w:color w:val="404040"/>
                                      <w:sz w:val="16"/>
                                      <w:szCs w:val="16"/>
                                      <w:lang w:val="en-GB"/>
                                    </w:rPr>
                                    <w:t>)</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3" filled="f" stroked="f" style="position:absolute;margin-left:219.35pt;margin-top:15.5pt;width:95.2pt;height:40.5pt;z-index:8;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jc w:val="center"/>
                              <w:rPr>
                                <w:color w:val="404040"/>
                              </w:rPr>
                            </w:pPr>
                            <w:r>
                              <w:rPr>
                                <w:rFonts w:ascii="Tahoma" w:cs="Tahoma" w:hAnsi="Tahoma"/>
                                <w:color w:val="404040"/>
                                <w:sz w:val="16"/>
                                <w:szCs w:val="16"/>
                                <w:lang w:val="en-GB"/>
                              </w:rPr>
                              <w:t xml:space="preserve">M/S </w:t>
                            </w:r>
                            <w:r>
                              <w:rPr>
                                <w:rFonts w:ascii="Tahoma" w:cs="Tahoma" w:hAnsi="Tahoma"/>
                                <w:color w:val="404040"/>
                                <w:sz w:val="16"/>
                                <w:szCs w:val="16"/>
                                <w:lang w:val="en-GB"/>
                              </w:rPr>
                              <w:t xml:space="preserve">Prince Industries Plant  </w:t>
                            </w:r>
                            <w:r>
                              <w:rPr>
                                <w:rFonts w:ascii="Tahoma" w:cs="Tahoma" w:hAnsi="Tahoma"/>
                                <w:color w:val="404040"/>
                                <w:sz w:val="16"/>
                                <w:szCs w:val="16"/>
                                <w:lang w:val="en-GB"/>
                              </w:rPr>
                              <w:t>Head (</w:t>
                            </w:r>
                            <w:r>
                              <w:rPr>
                                <w:rFonts w:ascii="Tahoma" w:cs="Tahoma" w:hAnsi="Tahoma"/>
                                <w:color w:val="404040"/>
                                <w:sz w:val="16"/>
                                <w:szCs w:val="16"/>
                                <w:lang w:val="en-GB"/>
                              </w:rPr>
                              <w:t>Haridwar</w:t>
                            </w:r>
                            <w:r>
                              <w:rPr>
                                <w:rFonts w:ascii="Tahoma" w:cs="Tahoma" w:hAnsi="Tahoma"/>
                                <w:color w:val="404040"/>
                                <w:sz w:val="16"/>
                                <w:szCs w:val="16"/>
                                <w:lang w:val="en-GB"/>
                              </w:rPr>
                              <w:t>)</w:t>
                            </w:r>
                          </w:p>
                        </w:txbxContent>
                      </v:textbox>
                    </v:rect>
                  </w:pict>
                </mc:Fallback>
              </mc:AlternateContent>
            </w:r>
            <w:r>
              <w:rPr>
                <w:rFonts w:ascii="Cambria" w:cs="Tahoma" w:hAnsi="Cambria"/>
                <w:noProof/>
                <w:color w:val="6a6969"/>
                <w:sz w:val="20"/>
                <w:szCs w:val="20"/>
                <w:lang w:val="en-IN" w:bidi="ta-IN" w:eastAsia="en-IN"/>
              </w:rPr>
              <mc:AlternateContent>
                <mc:Choice Requires="wps">
                  <w:drawing>
                    <wp:anchor distT="0" distB="0" distL="0" distR="0" simplePos="false" relativeHeight="4" behindDoc="false" locked="false" layoutInCell="true" allowOverlap="true">
                      <wp:simplePos x="0" y="0"/>
                      <wp:positionH relativeFrom="column">
                        <wp:posOffset>1318591</wp:posOffset>
                      </wp:positionH>
                      <wp:positionV relativeFrom="paragraph">
                        <wp:posOffset>231140</wp:posOffset>
                      </wp:positionV>
                      <wp:extent cx="1463039" cy="514350"/>
                      <wp:effectExtent l="0" t="0" r="0" b="0"/>
                      <wp:wrapNone/>
                      <wp:docPr id="1044"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63039" cy="514350"/>
                              </a:xfrm>
                              <a:prstGeom prst="rect"/>
                              <a:ln>
                                <a:noFill/>
                              </a:ln>
                            </wps:spPr>
                            <wps:txbx id="1044">
                              <w:txbxContent>
                                <w:p>
                                  <w:pPr>
                                    <w:pStyle w:val="style0"/>
                                    <w:jc w:val="center"/>
                                    <w:rPr>
                                      <w:color w:val="404040"/>
                                    </w:rPr>
                                  </w:pPr>
                                  <w:r>
                                    <w:rPr>
                                      <w:rFonts w:ascii="Tahoma" w:cs="Tahoma" w:hAnsi="Tahoma"/>
                                      <w:color w:val="404040"/>
                                      <w:sz w:val="16"/>
                                      <w:szCs w:val="16"/>
                                      <w:lang w:val="en-GB"/>
                                    </w:rPr>
                                    <w:t>M/S</w:t>
                                  </w:r>
                                  <w:r>
                                    <w:rPr>
                                      <w:rFonts w:ascii="Tahoma" w:cs="Tahoma" w:hAnsi="Tahoma"/>
                                      <w:color w:val="404040"/>
                                      <w:sz w:val="16"/>
                                      <w:szCs w:val="16"/>
                                      <w:lang w:val="en-GB"/>
                                    </w:rPr>
                                    <w:t xml:space="preserve"> </w:t>
                                  </w:r>
                                  <w:r>
                                    <w:rPr>
                                      <w:rFonts w:ascii="Tahoma" w:cs="Tahoma" w:hAnsi="Tahoma"/>
                                      <w:color w:val="404040"/>
                                      <w:sz w:val="16"/>
                                      <w:szCs w:val="16"/>
                                      <w:lang w:val="en-GB"/>
                                    </w:rPr>
                                    <w:t>Nuvou Plastic Enterprises,</w:t>
                                  </w:r>
                                  <w:r>
                                    <w:rPr>
                                      <w:rFonts w:ascii="Tahoma" w:cs="Tahoma" w:hAnsi="Tahoma"/>
                                      <w:color w:val="404040"/>
                                      <w:sz w:val="16"/>
                                      <w:szCs w:val="16"/>
                                      <w:lang w:val="en-GB"/>
                                    </w:rPr>
                                    <w:t xml:space="preserve"> </w:t>
                                  </w:r>
                                  <w:r>
                                    <w:rPr>
                                      <w:rFonts w:ascii="Tahoma" w:cs="Tahoma" w:hAnsi="Tahoma"/>
                                      <w:color w:val="404040"/>
                                      <w:sz w:val="16"/>
                                      <w:szCs w:val="16"/>
                                      <w:lang w:val="en-GB"/>
                                    </w:rPr>
                                    <w:t>Pondicherry</w:t>
                                  </w:r>
                                  <w:r>
                                    <w:rPr>
                                      <w:rFonts w:ascii="Tahoma" w:cs="Tahoma" w:hAnsi="Tahoma"/>
                                      <w:color w:val="404040"/>
                                      <w:sz w:val="16"/>
                                      <w:szCs w:val="16"/>
                                      <w:lang w:val="en-GB"/>
                                    </w:rPr>
                                    <w:t xml:space="preserve"> as Managing Partner</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4" filled="f" stroked="f" style="position:absolute;margin-left:103.83pt;margin-top:18.2pt;width:115.2pt;height:40.5pt;z-index:4;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jc w:val="center"/>
                              <w:rPr>
                                <w:color w:val="404040"/>
                              </w:rPr>
                            </w:pPr>
                            <w:r>
                              <w:rPr>
                                <w:rFonts w:ascii="Tahoma" w:cs="Tahoma" w:hAnsi="Tahoma"/>
                                <w:color w:val="404040"/>
                                <w:sz w:val="16"/>
                                <w:szCs w:val="16"/>
                                <w:lang w:val="en-GB"/>
                              </w:rPr>
                              <w:t>M/S</w:t>
                            </w:r>
                            <w:r>
                              <w:rPr>
                                <w:rFonts w:ascii="Tahoma" w:cs="Tahoma" w:hAnsi="Tahoma"/>
                                <w:color w:val="404040"/>
                                <w:sz w:val="16"/>
                                <w:szCs w:val="16"/>
                                <w:lang w:val="en-GB"/>
                              </w:rPr>
                              <w:t xml:space="preserve"> </w:t>
                            </w:r>
                            <w:r>
                              <w:rPr>
                                <w:rFonts w:ascii="Tahoma" w:cs="Tahoma" w:hAnsi="Tahoma"/>
                                <w:color w:val="404040"/>
                                <w:sz w:val="16"/>
                                <w:szCs w:val="16"/>
                                <w:lang w:val="en-GB"/>
                              </w:rPr>
                              <w:t>Nuvou Plastic Enterprises,</w:t>
                            </w:r>
                            <w:r>
                              <w:rPr>
                                <w:rFonts w:ascii="Tahoma" w:cs="Tahoma" w:hAnsi="Tahoma"/>
                                <w:color w:val="404040"/>
                                <w:sz w:val="16"/>
                                <w:szCs w:val="16"/>
                                <w:lang w:val="en-GB"/>
                              </w:rPr>
                              <w:t xml:space="preserve"> </w:t>
                            </w:r>
                            <w:r>
                              <w:rPr>
                                <w:rFonts w:ascii="Tahoma" w:cs="Tahoma" w:hAnsi="Tahoma"/>
                                <w:color w:val="404040"/>
                                <w:sz w:val="16"/>
                                <w:szCs w:val="16"/>
                                <w:lang w:val="en-GB"/>
                              </w:rPr>
                              <w:t>Pondicherry</w:t>
                            </w:r>
                            <w:r>
                              <w:rPr>
                                <w:rFonts w:ascii="Tahoma" w:cs="Tahoma" w:hAnsi="Tahoma"/>
                                <w:color w:val="404040"/>
                                <w:sz w:val="16"/>
                                <w:szCs w:val="16"/>
                                <w:lang w:val="en-GB"/>
                              </w:rPr>
                              <w:t xml:space="preserve"> as Managing Partner</w:t>
                            </w:r>
                          </w:p>
                        </w:txbxContent>
                      </v:textbox>
                    </v:rect>
                  </w:pict>
                </mc:Fallback>
              </mc:AlternateContent>
            </w:r>
            <w:r>
              <w:rPr>
                <w:rFonts w:ascii="Cambria" w:hAnsi="Cambria"/>
                <w:noProof/>
                <w:lang w:val="en-IN" w:bidi="ta-IN" w:eastAsia="en-IN"/>
              </w:rPr>
              <w:drawing>
                <wp:inline distL="0" distT="0" distB="0" distR="0">
                  <wp:extent cx="228600" cy="228600"/>
                  <wp:effectExtent l="0" t="0" r="0" b="0"/>
                  <wp:docPr id="1045" name="Picture 2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89"/>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Cambria" w:hAnsi="Cambria"/>
              </w:rPr>
              <w:t xml:space="preserve"> </w:t>
            </w:r>
            <w:r>
              <w:rPr>
                <w:rFonts w:ascii="Cambria" w:cs="Tahoma" w:hAnsi="Cambria"/>
                <w:color w:val="3fbcec"/>
                <w:sz w:val="28"/>
                <w:szCs w:val="28"/>
              </w:rPr>
              <w:t>Career Timeline</w:t>
            </w:r>
          </w:p>
        </w:tc>
      </w:tr>
      <w:tr>
        <w:tblPrEx/>
        <w:trPr>
          <w:trHeight w:val="2528" w:hRule="atLeast"/>
        </w:trPr>
        <w:tc>
          <w:tcPr>
            <w:tcW w:w="10899" w:type="dxa"/>
            <w:gridSpan w:val="3"/>
            <w:tcBorders/>
            <w:shd w:val="clear" w:color="auto" w:fill="ffffff"/>
          </w:tcPr>
          <w:p>
            <w:pPr>
              <w:pStyle w:val="style0"/>
              <w:overflowPunct w:val="false"/>
              <w:autoSpaceDE w:val="false"/>
              <w:autoSpaceDN w:val="false"/>
              <w:adjustRightInd w:val="false"/>
              <w:jc w:val="center"/>
              <w:textAlignment w:val="baseline"/>
              <w:rPr>
                <w:rFonts w:ascii="Cambria" w:cs="Tahoma" w:hAnsi="Cambria"/>
                <w:color w:val="6a6969"/>
                <w:sz w:val="20"/>
                <w:szCs w:val="20"/>
                <w:lang w:eastAsia="en-GB"/>
              </w:rPr>
            </w:pPr>
            <w:r>
              <w:rPr>
                <w:rFonts w:ascii="Cambria" w:cs="Tahoma" w:hAnsi="Cambria"/>
                <w:noProof/>
                <w:color w:val="6a6969"/>
                <w:sz w:val="20"/>
                <w:szCs w:val="20"/>
                <w:lang w:val="en-IN" w:bidi="ta-IN" w:eastAsia="en-IN"/>
              </w:rPr>
              <mc:AlternateContent>
                <mc:Choice Requires="wps">
                  <w:drawing>
                    <wp:anchor distT="0" distB="0" distL="0" distR="0" simplePos="false" relativeHeight="3" behindDoc="false" locked="false" layoutInCell="true" allowOverlap="true">
                      <wp:simplePos x="0" y="0"/>
                      <wp:positionH relativeFrom="column">
                        <wp:posOffset>-70816</wp:posOffset>
                      </wp:positionH>
                      <wp:positionV relativeFrom="paragraph">
                        <wp:posOffset>2540</wp:posOffset>
                      </wp:positionV>
                      <wp:extent cx="1558455" cy="540689"/>
                      <wp:effectExtent l="0" t="0" r="0" b="0"/>
                      <wp:wrapNone/>
                      <wp:docPr id="104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58455" cy="540689"/>
                              </a:xfrm>
                              <a:prstGeom prst="rect"/>
                              <a:ln>
                                <a:noFill/>
                              </a:ln>
                            </wps:spPr>
                            <wps:txbx id="1046">
                              <w:txbxContent>
                                <w:p>
                                  <w:pPr>
                                    <w:pStyle w:val="style0"/>
                                    <w:jc w:val="center"/>
                                    <w:rPr>
                                      <w:color w:val="404040"/>
                                    </w:rPr>
                                  </w:pPr>
                                  <w:r>
                                    <w:rPr>
                                      <w:rFonts w:ascii="Tahoma" w:cs="Tahoma" w:hAnsi="Tahoma"/>
                                      <w:color w:val="404040"/>
                                      <w:sz w:val="16"/>
                                      <w:szCs w:val="16"/>
                                      <w:lang w:val="en-GB"/>
                                    </w:rPr>
                                    <w:t xml:space="preserve">M/S </w:t>
                                  </w:r>
                                  <w:r>
                                    <w:rPr>
                                      <w:rFonts w:ascii="Tahoma" w:cs="Tahoma" w:hAnsi="Tahoma"/>
                                      <w:color w:val="404040"/>
                                      <w:sz w:val="16"/>
                                      <w:szCs w:val="16"/>
                                      <w:lang w:val="en-GB"/>
                                    </w:rPr>
                                    <w:t>Nilkamal Plastics Ltd</w:t>
                                  </w:r>
                                  <w:r>
                                    <w:rPr>
                                      <w:rFonts w:ascii="Tahoma" w:cs="Tahoma" w:hAnsi="Tahoma"/>
                                      <w:color w:val="404040"/>
                                      <w:sz w:val="16"/>
                                      <w:szCs w:val="16"/>
                                      <w:lang w:val="en-GB"/>
                                    </w:rPr>
                                    <w:t>.</w:t>
                                  </w:r>
                                  <w:r>
                                    <w:rPr>
                                      <w:rFonts w:ascii="Tahoma" w:cs="Tahoma" w:hAnsi="Tahoma"/>
                                      <w:color w:val="404040"/>
                                      <w:sz w:val="16"/>
                                      <w:szCs w:val="16"/>
                                      <w:lang w:val="en-GB"/>
                                    </w:rPr>
                                    <w:t xml:space="preserve">, </w:t>
                                  </w:r>
                                  <w:r>
                                    <w:rPr>
                                      <w:rFonts w:ascii="Tahoma" w:cs="Tahoma" w:hAnsi="Tahoma"/>
                                      <w:color w:val="404040"/>
                                      <w:sz w:val="16"/>
                                      <w:szCs w:val="16"/>
                                      <w:lang w:val="en-GB"/>
                                    </w:rPr>
                                    <w:t>Pondicherry</w:t>
                                  </w:r>
                                  <w:r>
                                    <w:rPr>
                                      <w:rFonts w:ascii="Tahoma" w:cs="Tahoma" w:hAnsi="Tahoma"/>
                                      <w:color w:val="404040"/>
                                      <w:sz w:val="16"/>
                                      <w:szCs w:val="16"/>
                                      <w:lang w:val="en-GB"/>
                                    </w:rPr>
                                    <w:t xml:space="preserve"> as Senior Engineer (Tool Room)</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6" filled="f" stroked="f" style="position:absolute;margin-left:-5.58pt;margin-top:0.2pt;width:122.71pt;height:42.57pt;z-index:3;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jc w:val="center"/>
                              <w:rPr>
                                <w:color w:val="404040"/>
                              </w:rPr>
                            </w:pPr>
                            <w:r>
                              <w:rPr>
                                <w:rFonts w:ascii="Tahoma" w:cs="Tahoma" w:hAnsi="Tahoma"/>
                                <w:color w:val="404040"/>
                                <w:sz w:val="16"/>
                                <w:szCs w:val="16"/>
                                <w:lang w:val="en-GB"/>
                              </w:rPr>
                              <w:t xml:space="preserve">M/S </w:t>
                            </w:r>
                            <w:r>
                              <w:rPr>
                                <w:rFonts w:ascii="Tahoma" w:cs="Tahoma" w:hAnsi="Tahoma"/>
                                <w:color w:val="404040"/>
                                <w:sz w:val="16"/>
                                <w:szCs w:val="16"/>
                                <w:lang w:val="en-GB"/>
                              </w:rPr>
                              <w:t>Nilkamal Plastics Ltd</w:t>
                            </w:r>
                            <w:r>
                              <w:rPr>
                                <w:rFonts w:ascii="Tahoma" w:cs="Tahoma" w:hAnsi="Tahoma"/>
                                <w:color w:val="404040"/>
                                <w:sz w:val="16"/>
                                <w:szCs w:val="16"/>
                                <w:lang w:val="en-GB"/>
                              </w:rPr>
                              <w:t>.</w:t>
                            </w:r>
                            <w:r>
                              <w:rPr>
                                <w:rFonts w:ascii="Tahoma" w:cs="Tahoma" w:hAnsi="Tahoma"/>
                                <w:color w:val="404040"/>
                                <w:sz w:val="16"/>
                                <w:szCs w:val="16"/>
                                <w:lang w:val="en-GB"/>
                              </w:rPr>
                              <w:t xml:space="preserve">, </w:t>
                            </w:r>
                            <w:r>
                              <w:rPr>
                                <w:rFonts w:ascii="Tahoma" w:cs="Tahoma" w:hAnsi="Tahoma"/>
                                <w:color w:val="404040"/>
                                <w:sz w:val="16"/>
                                <w:szCs w:val="16"/>
                                <w:lang w:val="en-GB"/>
                              </w:rPr>
                              <w:t>Pondicherry</w:t>
                            </w:r>
                            <w:r>
                              <w:rPr>
                                <w:rFonts w:ascii="Tahoma" w:cs="Tahoma" w:hAnsi="Tahoma"/>
                                <w:color w:val="404040"/>
                                <w:sz w:val="16"/>
                                <w:szCs w:val="16"/>
                                <w:lang w:val="en-GB"/>
                              </w:rPr>
                              <w:t xml:space="preserve"> as Senior Engineer (Tool Room)</w:t>
                            </w:r>
                          </w:p>
                        </w:txbxContent>
                      </v:textbox>
                    </v:rect>
                  </w:pict>
                </mc:Fallback>
              </mc:AlternateContent>
            </w:r>
            <w:r>
              <w:rPr>
                <w:rFonts w:ascii="Cambria" w:cs="Tahoma" w:hAnsi="Cambria"/>
                <w:color w:val="6a6969"/>
                <w:sz w:val="20"/>
                <w:szCs w:val="20"/>
                <w:lang w:eastAsia="en-GB"/>
              </w:rPr>
              <w:br/>
            </w:r>
            <w:r>
              <w:rPr>
                <w:rFonts w:ascii="Cambria" w:cs="Tahoma" w:hAnsi="Cambria"/>
                <w:color w:val="6a6969"/>
                <w:sz w:val="20"/>
                <w:szCs w:val="20"/>
                <w:lang w:eastAsia="en-GB"/>
              </w:rPr>
              <w:br/>
            </w:r>
          </w:p>
          <w:tbl>
            <w:tblPr>
              <w:tblStyle w:val="style154"/>
              <w:tblW w:w="10506"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6"/>
              <w:gridCol w:w="1997"/>
              <w:gridCol w:w="2138"/>
              <w:gridCol w:w="1854"/>
              <w:gridCol w:w="2281"/>
            </w:tblGrid>
            <w:tr>
              <w:trPr>
                <w:trHeight w:val="150" w:hRule="atLeast"/>
              </w:trPr>
              <w:tc>
                <w:tcPr>
                  <w:tcW w:w="2236" w:type="dxa"/>
                  <w:tcBorders/>
                  <w:shd w:val="clear" w:color="auto" w:fill="auto"/>
                </w:tcPr>
                <w:p>
                  <w:pPr>
                    <w:pStyle w:val="style0"/>
                    <w:jc w:val="center"/>
                    <w:rPr>
                      <w:rFonts w:ascii="Cambria" w:cs="Tahoma" w:hAnsi="Cambria"/>
                      <w:color w:val="ffffff"/>
                      <w:sz w:val="16"/>
                      <w:szCs w:val="16"/>
                      <w:lang w:val="en-GB"/>
                    </w:rPr>
                  </w:pPr>
                  <w:r>
                    <w:rPr>
                      <w:rFonts w:ascii="Cambria" w:cs="Tahoma" w:hAnsi="Cambria"/>
                      <w:noProof/>
                      <w:color w:val="ffffff"/>
                      <w:sz w:val="16"/>
                      <w:szCs w:val="16"/>
                      <w:lang w:val="en-IN" w:bidi="ta-IN" w:eastAsia="en-IN"/>
                    </w:rPr>
                    <w:drawing>
                      <wp:inline distL="0" distT="0" distB="0" distR="0">
                        <wp:extent cx="152400" cy="342900"/>
                        <wp:effectExtent l="0" t="0" r="0" b="0"/>
                        <wp:docPr id="1047"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0"/>
                                <pic:cNvPicPr/>
                              </pic:nvPicPr>
                              <pic:blipFill>
                                <a:blip r:embed="rId12" cstate="print"/>
                                <a:srcRect l="0" t="0" r="0" b="0"/>
                                <a:stretch/>
                              </pic:blipFill>
                              <pic:spPr>
                                <a:xfrm rot="0">
                                  <a:off x="0" y="0"/>
                                  <a:ext cx="152400" cy="342900"/>
                                </a:xfrm>
                                <a:prstGeom prst="rect"/>
                              </pic:spPr>
                            </pic:pic>
                          </a:graphicData>
                        </a:graphic>
                      </wp:inline>
                    </w:drawing>
                  </w:r>
                </w:p>
              </w:tc>
              <w:tc>
                <w:tcPr>
                  <w:tcW w:w="1997" w:type="dxa"/>
                  <w:tcBorders/>
                  <w:shd w:val="clear" w:color="auto" w:fill="auto"/>
                </w:tcPr>
                <w:p>
                  <w:pPr>
                    <w:pStyle w:val="style0"/>
                    <w:overflowPunct w:val="false"/>
                    <w:autoSpaceDE w:val="false"/>
                    <w:autoSpaceDN w:val="false"/>
                    <w:adjustRightInd w:val="false"/>
                    <w:jc w:val="center"/>
                    <w:textAlignment w:val="baseline"/>
                    <w:rPr>
                      <w:rFonts w:ascii="Cambria" w:cs="Tahoma" w:hAnsi="Cambria"/>
                      <w:color w:val="ffffff"/>
                      <w:sz w:val="16"/>
                      <w:szCs w:val="16"/>
                      <w:lang w:val="en-GB"/>
                    </w:rPr>
                  </w:pPr>
                  <w:r>
                    <w:rPr>
                      <w:rFonts w:ascii="Cambria" w:cs="Tahoma" w:hAnsi="Cambria"/>
                      <w:noProof/>
                      <w:color w:val="ffffff"/>
                      <w:sz w:val="16"/>
                      <w:szCs w:val="16"/>
                      <w:lang w:val="en-IN" w:bidi="ta-IN" w:eastAsia="en-IN"/>
                    </w:rPr>
                    <w:drawing>
                      <wp:inline distL="0" distT="0" distB="0" distR="0">
                        <wp:extent cx="152400" cy="342900"/>
                        <wp:effectExtent l="0" t="0" r="0" b="0"/>
                        <wp:docPr id="104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152400" cy="342900"/>
                                </a:xfrm>
                                <a:prstGeom prst="rect"/>
                              </pic:spPr>
                            </pic:pic>
                          </a:graphicData>
                        </a:graphic>
                      </wp:inline>
                    </w:drawing>
                  </w:r>
                </w:p>
              </w:tc>
              <w:tc>
                <w:tcPr>
                  <w:tcW w:w="2138" w:type="dxa"/>
                  <w:tcBorders/>
                  <w:shd w:val="clear" w:color="auto" w:fill="auto"/>
                </w:tcPr>
                <w:p>
                  <w:pPr>
                    <w:pStyle w:val="style0"/>
                    <w:overflowPunct w:val="false"/>
                    <w:autoSpaceDE w:val="false"/>
                    <w:autoSpaceDN w:val="false"/>
                    <w:adjustRightInd w:val="false"/>
                    <w:jc w:val="center"/>
                    <w:textAlignment w:val="baseline"/>
                    <w:rPr>
                      <w:rFonts w:ascii="Cambria" w:cs="Tahoma" w:hAnsi="Cambria"/>
                      <w:color w:val="ffffff"/>
                      <w:sz w:val="16"/>
                      <w:szCs w:val="16"/>
                      <w:lang w:val="en-GB"/>
                    </w:rPr>
                  </w:pPr>
                  <w:r>
                    <w:rPr>
                      <w:rFonts w:ascii="Cambria" w:cs="Tahoma" w:hAnsi="Cambria"/>
                      <w:noProof/>
                      <w:color w:val="ffffff"/>
                      <w:sz w:val="16"/>
                      <w:szCs w:val="16"/>
                      <w:lang w:val="en-IN" w:bidi="ta-IN" w:eastAsia="en-IN"/>
                    </w:rPr>
                    <w:drawing>
                      <wp:inline distL="0" distT="0" distB="0" distR="0">
                        <wp:extent cx="152400" cy="342900"/>
                        <wp:effectExtent l="0" t="0" r="0" b="0"/>
                        <wp:docPr id="1049"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3"/>
                                <pic:cNvPicPr/>
                              </pic:nvPicPr>
                              <pic:blipFill>
                                <a:blip r:embed="rId12" cstate="print"/>
                                <a:srcRect l="0" t="0" r="0" b="0"/>
                                <a:stretch/>
                              </pic:blipFill>
                              <pic:spPr>
                                <a:xfrm rot="0">
                                  <a:off x="0" y="0"/>
                                  <a:ext cx="152400" cy="342900"/>
                                </a:xfrm>
                                <a:prstGeom prst="rect"/>
                              </pic:spPr>
                            </pic:pic>
                          </a:graphicData>
                        </a:graphic>
                      </wp:inline>
                    </w:drawing>
                  </w:r>
                </w:p>
              </w:tc>
              <w:tc>
                <w:tcPr>
                  <w:tcW w:w="1854" w:type="dxa"/>
                  <w:tcBorders/>
                </w:tcPr>
                <w:p>
                  <w:pPr>
                    <w:pStyle w:val="style0"/>
                    <w:overflowPunct w:val="false"/>
                    <w:autoSpaceDE w:val="false"/>
                    <w:autoSpaceDN w:val="false"/>
                    <w:adjustRightInd w:val="false"/>
                    <w:jc w:val="center"/>
                    <w:textAlignment w:val="baseline"/>
                    <w:rPr>
                      <w:rFonts w:ascii="Cambria" w:cs="Tahoma" w:hAnsi="Cambria"/>
                      <w:noProof/>
                      <w:color w:val="ffffff"/>
                      <w:sz w:val="16"/>
                      <w:szCs w:val="16"/>
                      <w:lang w:val="en-IN" w:bidi="ta-IN" w:eastAsia="en-IN"/>
                    </w:rPr>
                  </w:pPr>
                  <w:r>
                    <w:rPr>
                      <w:rFonts w:ascii="Cambria" w:cs="Tahoma" w:hAnsi="Cambria"/>
                      <w:noProof/>
                      <w:color w:val="ffffff"/>
                      <w:sz w:val="16"/>
                      <w:szCs w:val="16"/>
                      <w:lang w:val="en-IN" w:bidi="ta-IN" w:eastAsia="en-IN"/>
                    </w:rPr>
                    <w:drawing>
                      <wp:inline distL="0" distT="0" distB="0" distR="0">
                        <wp:extent cx="152400" cy="342900"/>
                        <wp:effectExtent l="0" t="0" r="0" b="0"/>
                        <wp:docPr id="1050"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12" cstate="print"/>
                                <a:srcRect l="0" t="0" r="0" b="0"/>
                                <a:stretch/>
                              </pic:blipFill>
                              <pic:spPr>
                                <a:xfrm rot="0">
                                  <a:off x="0" y="0"/>
                                  <a:ext cx="152400" cy="342900"/>
                                </a:xfrm>
                                <a:prstGeom prst="rect"/>
                              </pic:spPr>
                            </pic:pic>
                          </a:graphicData>
                        </a:graphic>
                      </wp:inline>
                    </w:drawing>
                  </w:r>
                </w:p>
              </w:tc>
              <w:tc>
                <w:tcPr>
                  <w:tcW w:w="2281" w:type="dxa"/>
                  <w:tcBorders/>
                </w:tcPr>
                <w:p>
                  <w:pPr>
                    <w:pStyle w:val="style0"/>
                    <w:overflowPunct w:val="false"/>
                    <w:autoSpaceDE w:val="false"/>
                    <w:autoSpaceDN w:val="false"/>
                    <w:adjustRightInd w:val="false"/>
                    <w:jc w:val="center"/>
                    <w:textAlignment w:val="baseline"/>
                    <w:rPr>
                      <w:rFonts w:ascii="Cambria" w:cs="Tahoma" w:hAnsi="Cambria"/>
                      <w:noProof/>
                      <w:color w:val="ffffff"/>
                      <w:sz w:val="16"/>
                      <w:szCs w:val="16"/>
                      <w:lang w:val="en-IN" w:bidi="ta-IN" w:eastAsia="en-IN"/>
                    </w:rPr>
                  </w:pPr>
                  <w:r>
                    <w:rPr>
                      <w:rFonts w:ascii="Cambria" w:cs="Tahoma" w:hAnsi="Cambria"/>
                      <w:noProof/>
                      <w:color w:val="ffffff"/>
                      <w:sz w:val="16"/>
                      <w:szCs w:val="16"/>
                      <w:lang w:val="en-IN" w:bidi="ta-IN" w:eastAsia="en-IN"/>
                    </w:rPr>
                    <w:drawing>
                      <wp:inline distL="0" distT="0" distB="0" distR="0">
                        <wp:extent cx="152400" cy="342900"/>
                        <wp:effectExtent l="0" t="0" r="0" b="0"/>
                        <wp:docPr id="1051"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5"/>
                                <pic:cNvPicPr/>
                              </pic:nvPicPr>
                              <pic:blipFill>
                                <a:blip r:embed="rId12" cstate="print"/>
                                <a:srcRect l="0" t="0" r="0" b="0"/>
                                <a:stretch/>
                              </pic:blipFill>
                              <pic:spPr>
                                <a:xfrm rot="0">
                                  <a:off x="0" y="0"/>
                                  <a:ext cx="152400" cy="342900"/>
                                </a:xfrm>
                                <a:prstGeom prst="rect"/>
                              </pic:spPr>
                            </pic:pic>
                          </a:graphicData>
                        </a:graphic>
                      </wp:inline>
                    </w:drawing>
                  </w:r>
                </w:p>
              </w:tc>
            </w:tr>
            <w:tr>
              <w:tblPrEx/>
              <w:trPr>
                <w:trHeight w:val="150" w:hRule="atLeast"/>
              </w:trPr>
              <w:tc>
                <w:tcPr>
                  <w:tcW w:w="2236" w:type="dxa"/>
                  <w:tcBorders/>
                  <w:shd w:val="clear" w:color="auto" w:fill="3fbcec"/>
                </w:tcPr>
                <w:p>
                  <w:pPr>
                    <w:pStyle w:val="style0"/>
                    <w:jc w:val="center"/>
                    <w:rPr>
                      <w:rFonts w:ascii="Cambria" w:cs="Tahoma" w:hAnsi="Cambria"/>
                      <w:b/>
                      <w:color w:val="ffffff"/>
                      <w:sz w:val="16"/>
                      <w:szCs w:val="16"/>
                      <w:lang w:val="en-GB"/>
                    </w:rPr>
                  </w:pPr>
                  <w:r>
                    <w:rPr>
                      <w:rFonts w:ascii="Cambria" w:cs="Tahoma" w:hAnsi="Cambria"/>
                      <w:b/>
                      <w:color w:val="ffffff"/>
                      <w:sz w:val="16"/>
                      <w:szCs w:val="16"/>
                      <w:lang w:val="en-GB"/>
                    </w:rPr>
                    <w:t>Jun’00 – Jul’02</w:t>
                  </w:r>
                  <w:r>
                    <w:rPr>
                      <w:rFonts w:ascii="Cambria" w:cs="Tahoma" w:hAnsi="Cambria"/>
                      <w:b/>
                      <w:color w:val="ffffff"/>
                      <w:sz w:val="16"/>
                      <w:szCs w:val="16"/>
                      <w:lang w:val="en-GB"/>
                    </w:rPr>
                    <w:t xml:space="preserve"> </w:t>
                  </w:r>
                </w:p>
              </w:tc>
              <w:tc>
                <w:tcPr>
                  <w:tcW w:w="1997" w:type="dxa"/>
                  <w:tcBorders/>
                  <w:shd w:val="clear" w:color="auto" w:fill="6a6969"/>
                </w:tcPr>
                <w:p>
                  <w:pPr>
                    <w:pStyle w:val="style0"/>
                    <w:overflowPunct w:val="false"/>
                    <w:autoSpaceDE w:val="false"/>
                    <w:autoSpaceDN w:val="false"/>
                    <w:adjustRightInd w:val="false"/>
                    <w:jc w:val="center"/>
                    <w:textAlignment w:val="baseline"/>
                    <w:rPr>
                      <w:rFonts w:ascii="Cambria" w:cs="Tahoma" w:hAnsi="Cambria"/>
                      <w:b/>
                      <w:color w:val="6a6969"/>
                      <w:sz w:val="20"/>
                      <w:szCs w:val="20"/>
                      <w:lang w:eastAsia="en-GB"/>
                    </w:rPr>
                  </w:pPr>
                  <w:r>
                    <w:rPr>
                      <w:rFonts w:ascii="Cambria" w:cs="Tahoma" w:hAnsi="Cambria"/>
                      <w:b/>
                      <w:color w:val="ffffff"/>
                      <w:sz w:val="16"/>
                      <w:szCs w:val="16"/>
                      <w:lang w:val="en-GB"/>
                    </w:rPr>
                    <w:t>Jan’04</w:t>
                  </w:r>
                  <w:r>
                    <w:rPr>
                      <w:rFonts w:ascii="Cambria" w:cs="Tahoma" w:hAnsi="Cambria"/>
                      <w:b/>
                      <w:color w:val="ffffff"/>
                      <w:sz w:val="16"/>
                      <w:szCs w:val="16"/>
                      <w:lang w:val="en-GB"/>
                    </w:rPr>
                    <w:t>-Dec’16</w:t>
                  </w:r>
                </w:p>
              </w:tc>
              <w:tc>
                <w:tcPr>
                  <w:tcW w:w="2138" w:type="dxa"/>
                  <w:tcBorders/>
                  <w:shd w:val="clear" w:color="auto" w:fill="3fbcec"/>
                </w:tcPr>
                <w:p>
                  <w:pPr>
                    <w:pStyle w:val="style0"/>
                    <w:overflowPunct w:val="false"/>
                    <w:autoSpaceDE w:val="false"/>
                    <w:autoSpaceDN w:val="false"/>
                    <w:adjustRightInd w:val="false"/>
                    <w:jc w:val="center"/>
                    <w:textAlignment w:val="baseline"/>
                    <w:rPr>
                      <w:rFonts w:ascii="Cambria" w:cs="Tahoma" w:hAnsi="Cambria"/>
                      <w:b/>
                      <w:color w:val="6a6969"/>
                      <w:sz w:val="20"/>
                      <w:szCs w:val="20"/>
                      <w:lang w:eastAsia="en-GB"/>
                    </w:rPr>
                  </w:pPr>
                  <w:r>
                    <w:rPr>
                      <w:rFonts w:ascii="Cambria" w:cs="Tahoma" w:hAnsi="Cambria"/>
                      <w:b/>
                      <w:color w:val="ffffff"/>
                      <w:sz w:val="16"/>
                      <w:szCs w:val="16"/>
                      <w:lang w:val="en-GB"/>
                    </w:rPr>
                    <w:t>Jan’17-Mar’18</w:t>
                  </w:r>
                </w:p>
              </w:tc>
              <w:tc>
                <w:tcPr>
                  <w:tcW w:w="1854" w:type="dxa"/>
                  <w:tcBorders/>
                  <w:shd w:val="clear" w:color="auto" w:fill="808080"/>
                </w:tcPr>
                <w:p>
                  <w:pPr>
                    <w:pStyle w:val="style0"/>
                    <w:overflowPunct w:val="false"/>
                    <w:autoSpaceDE w:val="false"/>
                    <w:autoSpaceDN w:val="false"/>
                    <w:adjustRightInd w:val="false"/>
                    <w:ind w:left="175"/>
                    <w:jc w:val="center"/>
                    <w:textAlignment w:val="baseline"/>
                    <w:rPr>
                      <w:rFonts w:ascii="Cambria" w:cs="Tahoma" w:hAnsi="Cambria"/>
                      <w:b/>
                      <w:color w:val="ffffff"/>
                      <w:sz w:val="16"/>
                      <w:szCs w:val="16"/>
                      <w:lang w:val="en-GB"/>
                    </w:rPr>
                  </w:pPr>
                  <w:r>
                    <w:rPr>
                      <w:rFonts w:ascii="Cambria" w:cs="Tahoma" w:hAnsi="Cambria"/>
                      <w:b/>
                      <w:color w:val="ffffff"/>
                      <w:sz w:val="16"/>
                      <w:szCs w:val="16"/>
                      <w:lang w:val="en-GB"/>
                    </w:rPr>
                    <w:t>24-</w:t>
                  </w:r>
                  <w:r>
                    <w:rPr>
                      <w:rFonts w:ascii="Cambria" w:cs="Tahoma" w:hAnsi="Cambria"/>
                      <w:b/>
                      <w:color w:val="ffffff"/>
                      <w:sz w:val="16"/>
                      <w:szCs w:val="16"/>
                      <w:lang w:val="en-GB"/>
                    </w:rPr>
                    <w:t>Sep</w:t>
                  </w:r>
                  <w:r>
                    <w:rPr>
                      <w:rFonts w:ascii="Cambria" w:cs="Tahoma" w:hAnsi="Cambria"/>
                      <w:b/>
                      <w:color w:val="ffffff"/>
                      <w:sz w:val="16"/>
                      <w:szCs w:val="16"/>
                      <w:lang w:val="en-GB"/>
                    </w:rPr>
                    <w:t>’18</w:t>
                  </w:r>
                  <w:r>
                    <w:rPr>
                      <w:rFonts w:ascii="Cambria" w:cs="Tahoma" w:hAnsi="Cambria"/>
                      <w:b/>
                      <w:color w:val="ffffff"/>
                      <w:sz w:val="16"/>
                      <w:szCs w:val="16"/>
                      <w:lang w:val="en-GB"/>
                    </w:rPr>
                    <w:t>-Jul’19</w:t>
                  </w:r>
                </w:p>
              </w:tc>
              <w:tc>
                <w:tcPr>
                  <w:tcW w:w="2281" w:type="dxa"/>
                  <w:tcBorders/>
                  <w:shd w:val="clear" w:color="auto" w:fill="00b0f0"/>
                </w:tcPr>
                <w:p>
                  <w:pPr>
                    <w:pStyle w:val="style0"/>
                    <w:overflowPunct w:val="false"/>
                    <w:autoSpaceDE w:val="false"/>
                    <w:autoSpaceDN w:val="false"/>
                    <w:adjustRightInd w:val="false"/>
                    <w:jc w:val="center"/>
                    <w:textAlignment w:val="baseline"/>
                    <w:rPr>
                      <w:rFonts w:ascii="Cambria" w:cs="Tahoma" w:hAnsi="Cambria"/>
                      <w:b/>
                      <w:color w:val="6a6969"/>
                      <w:sz w:val="20"/>
                      <w:szCs w:val="20"/>
                      <w:lang w:eastAsia="en-GB"/>
                    </w:rPr>
                  </w:pPr>
                  <w:r>
                    <w:rPr>
                      <w:rFonts w:ascii="Cambria" w:cs="Tahoma" w:hAnsi="Cambria"/>
                      <w:b/>
                      <w:color w:val="ffffff"/>
                      <w:sz w:val="16"/>
                      <w:szCs w:val="16"/>
                      <w:lang w:val="en-GB"/>
                    </w:rPr>
                    <w:t xml:space="preserve">Since </w:t>
                  </w:r>
                  <w:r>
                    <w:rPr>
                      <w:rFonts w:ascii="Cambria" w:cs="Tahoma" w:hAnsi="Cambria"/>
                      <w:b/>
                      <w:color w:val="ffffff"/>
                      <w:sz w:val="16"/>
                      <w:szCs w:val="16"/>
                      <w:lang w:val="en-GB"/>
                    </w:rPr>
                    <w:t>08-Jul</w:t>
                  </w:r>
                  <w:r>
                    <w:rPr>
                      <w:rFonts w:ascii="Cambria" w:cs="Tahoma" w:hAnsi="Cambria"/>
                      <w:b/>
                      <w:color w:val="ffffff"/>
                      <w:sz w:val="16"/>
                      <w:szCs w:val="16"/>
                      <w:lang w:val="en-GB"/>
                    </w:rPr>
                    <w:t>’</w:t>
                  </w:r>
                  <w:r>
                    <w:rPr>
                      <w:rFonts w:ascii="Cambria" w:cs="Tahoma" w:hAnsi="Cambria"/>
                      <w:b/>
                      <w:color w:val="ffffff"/>
                      <w:sz w:val="16"/>
                      <w:szCs w:val="16"/>
                      <w:lang w:val="en-GB"/>
                    </w:rPr>
                    <w:t>19</w:t>
                  </w:r>
                </w:p>
              </w:tc>
            </w:tr>
            <w:tr>
              <w:tblPrEx/>
              <w:trPr>
                <w:trHeight w:val="150" w:hRule="atLeast"/>
              </w:trPr>
              <w:tc>
                <w:tcPr>
                  <w:tcW w:w="2236" w:type="dxa"/>
                  <w:tcBorders/>
                  <w:shd w:val="clear" w:color="auto" w:fill="a6a6a6"/>
                </w:tcPr>
                <w:p>
                  <w:pPr>
                    <w:pStyle w:val="style0"/>
                    <w:jc w:val="center"/>
                    <w:rPr>
                      <w:rFonts w:ascii="Cambria" w:cs="Tahoma" w:hAnsi="Cambria"/>
                      <w:b/>
                      <w:color w:val="ffffff"/>
                      <w:sz w:val="16"/>
                      <w:szCs w:val="16"/>
                      <w:lang w:val="en-GB"/>
                    </w:rPr>
                  </w:pPr>
                  <w:r>
                    <w:rPr>
                      <w:rFonts w:ascii="Cambria" w:cs="Tahoma" w:hAnsi="Cambria"/>
                      <w:b/>
                      <w:color w:val="ffffff"/>
                      <w:sz w:val="16"/>
                      <w:szCs w:val="16"/>
                      <w:lang w:val="en-GB"/>
                    </w:rPr>
                    <w:t>Jul’02 – Dec’</w:t>
                  </w:r>
                  <w:r>
                    <w:rPr>
                      <w:rFonts w:ascii="Cambria" w:cs="Tahoma" w:hAnsi="Cambria"/>
                      <w:b/>
                      <w:color w:val="ffffff"/>
                      <w:sz w:val="16"/>
                      <w:szCs w:val="16"/>
                      <w:lang w:val="en-GB"/>
                    </w:rPr>
                    <w:t>03</w:t>
                  </w:r>
                </w:p>
              </w:tc>
              <w:tc>
                <w:tcPr>
                  <w:tcW w:w="1997" w:type="dxa"/>
                  <w:tcBorders/>
                  <w:shd w:val="clear" w:color="auto" w:fill="auto"/>
                </w:tcPr>
                <w:p>
                  <w:pPr>
                    <w:pStyle w:val="style0"/>
                    <w:overflowPunct w:val="false"/>
                    <w:autoSpaceDE w:val="false"/>
                    <w:autoSpaceDN w:val="false"/>
                    <w:adjustRightInd w:val="false"/>
                    <w:jc w:val="center"/>
                    <w:textAlignment w:val="baseline"/>
                    <w:rPr>
                      <w:rFonts w:ascii="Cambria" w:cs="Tahoma" w:hAnsi="Cambria"/>
                      <w:b/>
                      <w:color w:val="ffffff"/>
                      <w:sz w:val="16"/>
                      <w:szCs w:val="16"/>
                      <w:lang w:val="en-GB"/>
                    </w:rPr>
                  </w:pPr>
                </w:p>
              </w:tc>
              <w:tc>
                <w:tcPr>
                  <w:tcW w:w="2138" w:type="dxa"/>
                  <w:tcBorders/>
                  <w:shd w:val="clear" w:color="auto" w:fill="bfbfbf"/>
                </w:tcPr>
                <w:p>
                  <w:pPr>
                    <w:pStyle w:val="style0"/>
                    <w:overflowPunct w:val="false"/>
                    <w:autoSpaceDE w:val="false"/>
                    <w:autoSpaceDN w:val="false"/>
                    <w:adjustRightInd w:val="false"/>
                    <w:ind w:left="175"/>
                    <w:jc w:val="center"/>
                    <w:textAlignment w:val="baseline"/>
                    <w:rPr>
                      <w:rFonts w:ascii="Cambria" w:cs="Tahoma" w:hAnsi="Cambria"/>
                      <w:b/>
                      <w:color w:val="ffffff"/>
                      <w:sz w:val="16"/>
                      <w:szCs w:val="16"/>
                      <w:lang w:val="en-GB"/>
                    </w:rPr>
                  </w:pPr>
                  <w:r>
                    <w:rPr>
                      <w:rFonts w:ascii="Cambria" w:cs="Tahoma" w:hAnsi="Cambria"/>
                      <w:b/>
                      <w:color w:val="ffffff"/>
                      <w:sz w:val="16"/>
                      <w:szCs w:val="16"/>
                      <w:lang w:val="en-GB"/>
                    </w:rPr>
                    <w:t>04Apr’17-10Sep’18</w:t>
                  </w:r>
                </w:p>
              </w:tc>
              <w:tc>
                <w:tcPr>
                  <w:tcW w:w="1854" w:type="dxa"/>
                  <w:tcBorders/>
                  <w:shd w:val="clear" w:color="auto" w:fill="auto"/>
                </w:tcPr>
                <w:p>
                  <w:pPr>
                    <w:pStyle w:val="style0"/>
                    <w:overflowPunct w:val="false"/>
                    <w:autoSpaceDE w:val="false"/>
                    <w:autoSpaceDN w:val="false"/>
                    <w:adjustRightInd w:val="false"/>
                    <w:ind w:left="175"/>
                    <w:jc w:val="center"/>
                    <w:textAlignment w:val="baseline"/>
                    <w:rPr>
                      <w:rFonts w:ascii="Cambria" w:cs="Tahoma" w:hAnsi="Cambria"/>
                      <w:b/>
                      <w:color w:val="ffffff"/>
                      <w:sz w:val="16"/>
                      <w:szCs w:val="16"/>
                      <w:lang w:val="en-GB"/>
                    </w:rPr>
                  </w:pPr>
                </w:p>
              </w:tc>
              <w:tc>
                <w:tcPr>
                  <w:tcW w:w="2281" w:type="dxa"/>
                  <w:tcBorders/>
                  <w:shd w:val="clear" w:color="auto" w:fill="auto"/>
                </w:tcPr>
                <w:p>
                  <w:pPr>
                    <w:pStyle w:val="style0"/>
                    <w:overflowPunct w:val="false"/>
                    <w:autoSpaceDE w:val="false"/>
                    <w:autoSpaceDN w:val="false"/>
                    <w:adjustRightInd w:val="false"/>
                    <w:jc w:val="center"/>
                    <w:textAlignment w:val="baseline"/>
                    <w:rPr>
                      <w:rFonts w:ascii="Cambria" w:cs="Tahoma" w:hAnsi="Cambria"/>
                      <w:b/>
                      <w:color w:val="ffffff"/>
                      <w:sz w:val="16"/>
                      <w:szCs w:val="16"/>
                      <w:lang w:val="en-GB"/>
                    </w:rPr>
                  </w:pPr>
                </w:p>
              </w:tc>
            </w:tr>
            <w:tr>
              <w:tblPrEx/>
              <w:trPr>
                <w:trHeight w:val="231" w:hRule="atLeast"/>
              </w:trPr>
              <w:tc>
                <w:tcPr>
                  <w:tcW w:w="2236" w:type="dxa"/>
                  <w:tcBorders/>
                  <w:shd w:val="clear" w:color="auto" w:fill="auto"/>
                </w:tcPr>
                <w:p>
                  <w:pPr>
                    <w:pStyle w:val="style0"/>
                    <w:jc w:val="center"/>
                    <w:rPr>
                      <w:rFonts w:ascii="Cambria" w:cs="Tahoma" w:hAnsi="Cambria"/>
                      <w:color w:val="ffffff"/>
                      <w:sz w:val="16"/>
                      <w:szCs w:val="16"/>
                      <w:lang w:val="en-GB"/>
                    </w:rPr>
                  </w:pPr>
                  <w:r>
                    <w:rPr>
                      <w:rFonts w:ascii="Cambria" w:cs="Tahoma" w:hAnsi="Cambria"/>
                      <w:noProof/>
                      <w:color w:val="6a6969"/>
                      <w:sz w:val="20"/>
                      <w:szCs w:val="20"/>
                      <w:lang w:val="en-IN" w:bidi="ta-IN" w:eastAsia="en-IN"/>
                    </w:rPr>
                    <mc:AlternateContent>
                      <mc:Choice Requires="wps">
                        <w:drawing>
                          <wp:anchor distT="0" distB="0" distL="0" distR="0" simplePos="false" relativeHeight="9" behindDoc="false" locked="false" layoutInCell="true" allowOverlap="true">
                            <wp:simplePos x="0" y="0"/>
                            <wp:positionH relativeFrom="column">
                              <wp:posOffset>-234315</wp:posOffset>
                            </wp:positionH>
                            <wp:positionV relativeFrom="paragraph">
                              <wp:posOffset>157149</wp:posOffset>
                            </wp:positionV>
                            <wp:extent cx="1752600" cy="409575"/>
                            <wp:effectExtent l="0" t="0" r="0" b="0"/>
                            <wp:wrapNone/>
                            <wp:docPr id="1052"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52600" cy="409575"/>
                                    </a:xfrm>
                                    <a:prstGeom prst="rect"/>
                                    <a:ln>
                                      <a:noFill/>
                                    </a:ln>
                                  </wps:spPr>
                                  <wps:txbx id="1052">
                                    <w:txbxContent>
                                      <w:p>
                                        <w:pPr>
                                          <w:pStyle w:val="style0"/>
                                          <w:jc w:val="center"/>
                                          <w:rPr>
                                            <w:color w:val="404040"/>
                                          </w:rPr>
                                        </w:pPr>
                                        <w:r>
                                          <w:rPr>
                                            <w:rFonts w:ascii="Tahoma" w:cs="Tahoma" w:hAnsi="Tahoma"/>
                                            <w:color w:val="404040"/>
                                            <w:sz w:val="16"/>
                                            <w:szCs w:val="16"/>
                                            <w:lang w:val="en-GB"/>
                                          </w:rPr>
                                          <w:t xml:space="preserve">M/S </w:t>
                                        </w:r>
                                        <w:r>
                                          <w:rPr>
                                            <w:rFonts w:ascii="Tahoma" w:cs="Tahoma" w:hAnsi="Tahoma"/>
                                            <w:color w:val="404040"/>
                                            <w:sz w:val="16"/>
                                            <w:szCs w:val="16"/>
                                            <w:lang w:val="en-GB"/>
                                          </w:rPr>
                                          <w:t>Yule Engineering Corporation, Chennai as Factory Manager</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52" filled="f" stroked="f" style="position:absolute;margin-left:-18.45pt;margin-top:12.37pt;width:138.0pt;height:32.25pt;z-index:9;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jc w:val="center"/>
                                    <w:rPr>
                                      <w:color w:val="404040"/>
                                    </w:rPr>
                                  </w:pPr>
                                  <w:r>
                                    <w:rPr>
                                      <w:rFonts w:ascii="Tahoma" w:cs="Tahoma" w:hAnsi="Tahoma"/>
                                      <w:color w:val="404040"/>
                                      <w:sz w:val="16"/>
                                      <w:szCs w:val="16"/>
                                      <w:lang w:val="en-GB"/>
                                    </w:rPr>
                                    <w:t xml:space="preserve">M/S </w:t>
                                  </w:r>
                                  <w:r>
                                    <w:rPr>
                                      <w:rFonts w:ascii="Tahoma" w:cs="Tahoma" w:hAnsi="Tahoma"/>
                                      <w:color w:val="404040"/>
                                      <w:sz w:val="16"/>
                                      <w:szCs w:val="16"/>
                                      <w:lang w:val="en-GB"/>
                                    </w:rPr>
                                    <w:t>Yule Engineering Corporation, Chennai as Factory Manager</w:t>
                                  </w:r>
                                </w:p>
                              </w:txbxContent>
                            </v:textbox>
                          </v:rect>
                        </w:pict>
                      </mc:Fallback>
                    </mc:AlternateContent>
                  </w:r>
                  <w:r>
                    <w:rPr>
                      <w:rFonts w:ascii="Cambria" w:cs="Tahoma" w:hAnsi="Cambria"/>
                      <w:noProof/>
                      <w:color w:val="ffffff"/>
                      <w:sz w:val="16"/>
                      <w:szCs w:val="16"/>
                      <w:lang w:val="en-IN" w:bidi="ta-IN" w:eastAsia="en-IN"/>
                    </w:rPr>
                    <w:drawing>
                      <wp:inline distL="0" distT="0" distB="0" distR="0">
                        <wp:extent cx="92571" cy="216000"/>
                        <wp:effectExtent l="0" t="0" r="3175" b="0"/>
                        <wp:docPr id="1053" name="Picture 2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93"/>
                                <pic:cNvPicPr/>
                              </pic:nvPicPr>
                              <pic:blipFill>
                                <a:blip r:embed="rId13" cstate="print"/>
                                <a:srcRect l="0" t="0" r="0" b="0"/>
                                <a:stretch/>
                              </pic:blipFill>
                              <pic:spPr>
                                <a:xfrm rot="0">
                                  <a:off x="0" y="0"/>
                                  <a:ext cx="92571" cy="216000"/>
                                </a:xfrm>
                                <a:prstGeom prst="rect"/>
                              </pic:spPr>
                            </pic:pic>
                          </a:graphicData>
                        </a:graphic>
                      </wp:inline>
                    </w:drawing>
                  </w:r>
                </w:p>
              </w:tc>
              <w:tc>
                <w:tcPr>
                  <w:tcW w:w="1997" w:type="dxa"/>
                  <w:tcBorders/>
                  <w:shd w:val="clear" w:color="auto" w:fill="auto"/>
                </w:tcPr>
                <w:p>
                  <w:pPr>
                    <w:pStyle w:val="style0"/>
                    <w:overflowPunct w:val="false"/>
                    <w:autoSpaceDE w:val="false"/>
                    <w:autoSpaceDN w:val="false"/>
                    <w:adjustRightInd w:val="false"/>
                    <w:jc w:val="center"/>
                    <w:textAlignment w:val="baseline"/>
                    <w:rPr>
                      <w:rFonts w:ascii="Cambria" w:cs="Tahoma" w:hAnsi="Cambria"/>
                      <w:noProof/>
                      <w:color w:val="ffffff"/>
                      <w:sz w:val="16"/>
                      <w:szCs w:val="16"/>
                      <w:lang w:val="en-IN" w:bidi="ta-IN" w:eastAsia="en-IN"/>
                    </w:rPr>
                  </w:pPr>
                  <w:r>
                    <w:rPr>
                      <w:rFonts w:ascii="Cambria" w:cs="Tahoma" w:hAnsi="Cambria"/>
                      <w:noProof/>
                      <w:color w:val="6a6969"/>
                      <w:sz w:val="20"/>
                      <w:szCs w:val="20"/>
                      <w:lang w:val="en-IN" w:bidi="ta-IN" w:eastAsia="en-IN"/>
                    </w:rPr>
                    <mc:AlternateContent>
                      <mc:Choice Requires="wps">
                        <w:drawing>
                          <wp:anchor distT="0" distB="0" distL="0" distR="0" simplePos="false" relativeHeight="10" behindDoc="false" locked="false" layoutInCell="true" allowOverlap="true">
                            <wp:simplePos x="0" y="0"/>
                            <wp:positionH relativeFrom="column">
                              <wp:posOffset>993775</wp:posOffset>
                            </wp:positionH>
                            <wp:positionV relativeFrom="paragraph">
                              <wp:posOffset>213995</wp:posOffset>
                            </wp:positionV>
                            <wp:extent cx="1752600" cy="409575"/>
                            <wp:effectExtent l="0" t="0" r="0" b="0"/>
                            <wp:wrapNone/>
                            <wp:docPr id="1054"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52600" cy="409575"/>
                                    </a:xfrm>
                                    <a:prstGeom prst="rect"/>
                                    <a:ln>
                                      <a:noFill/>
                                    </a:ln>
                                  </wps:spPr>
                                  <wps:txbx id="1054">
                                    <w:txbxContent>
                                      <w:p>
                                        <w:pPr>
                                          <w:pStyle w:val="style0"/>
                                          <w:jc w:val="center"/>
                                          <w:rPr>
                                            <w:color w:val="404040"/>
                                          </w:rPr>
                                        </w:pPr>
                                        <w:r>
                                          <w:rPr>
                                            <w:rFonts w:ascii="Tahoma" w:cs="Tahoma" w:hAnsi="Tahoma"/>
                                            <w:color w:val="404040"/>
                                            <w:sz w:val="16"/>
                                            <w:szCs w:val="16"/>
                                            <w:lang w:val="en-GB"/>
                                          </w:rPr>
                                          <w:t>M/S Time Techno Plast Ltd., G.M Operations (Hosur)</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54" filled="f" stroked="f" style="position:absolute;margin-left:78.25pt;margin-top:16.85pt;width:138.0pt;height:32.25pt;z-index:10;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jc w:val="center"/>
                                    <w:rPr>
                                      <w:color w:val="404040"/>
                                    </w:rPr>
                                  </w:pPr>
                                  <w:r>
                                    <w:rPr>
                                      <w:rFonts w:ascii="Tahoma" w:cs="Tahoma" w:hAnsi="Tahoma"/>
                                      <w:color w:val="404040"/>
                                      <w:sz w:val="16"/>
                                      <w:szCs w:val="16"/>
                                      <w:lang w:val="en-GB"/>
                                    </w:rPr>
                                    <w:t>M/S Time Techno Plast Ltd., G.M Operations (Hosur)</w:t>
                                  </w:r>
                                </w:p>
                              </w:txbxContent>
                            </v:textbox>
                          </v:rect>
                        </w:pict>
                      </mc:Fallback>
                    </mc:AlternateContent>
                  </w:r>
                </w:p>
              </w:tc>
              <w:tc>
                <w:tcPr>
                  <w:tcW w:w="2138" w:type="dxa"/>
                  <w:tcBorders/>
                  <w:shd w:val="clear" w:color="auto" w:fill="auto"/>
                </w:tcPr>
                <w:p>
                  <w:pPr>
                    <w:pStyle w:val="style0"/>
                    <w:overflowPunct w:val="false"/>
                    <w:autoSpaceDE w:val="false"/>
                    <w:autoSpaceDN w:val="false"/>
                    <w:adjustRightInd w:val="false"/>
                    <w:jc w:val="center"/>
                    <w:textAlignment w:val="baseline"/>
                    <w:rPr>
                      <w:rFonts w:ascii="Cambria" w:cs="Tahoma" w:hAnsi="Cambria"/>
                      <w:color w:val="ffffff"/>
                      <w:sz w:val="16"/>
                      <w:szCs w:val="16"/>
                      <w:lang w:val="en-GB"/>
                    </w:rPr>
                  </w:pPr>
                  <w:r>
                    <w:rPr>
                      <w:rFonts w:ascii="Cambria" w:cs="Tahoma" w:hAnsi="Cambria"/>
                      <w:noProof/>
                      <w:color w:val="ffffff"/>
                      <w:sz w:val="16"/>
                      <w:szCs w:val="16"/>
                      <w:lang w:val="en-IN" w:bidi="ta-IN" w:eastAsia="en-IN"/>
                    </w:rPr>
                    <w:drawing>
                      <wp:inline distL="0" distT="0" distB="0" distR="0">
                        <wp:extent cx="92571" cy="216000"/>
                        <wp:effectExtent l="0" t="0" r="3175" b="0"/>
                        <wp:docPr id="1055"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2"/>
                                <pic:cNvPicPr/>
                              </pic:nvPicPr>
                              <pic:blipFill>
                                <a:blip r:embed="rId13" cstate="print"/>
                                <a:srcRect l="0" t="0" r="0" b="0"/>
                                <a:stretch/>
                              </pic:blipFill>
                              <pic:spPr>
                                <a:xfrm rot="0">
                                  <a:off x="0" y="0"/>
                                  <a:ext cx="92571" cy="216000"/>
                                </a:xfrm>
                                <a:prstGeom prst="rect"/>
                              </pic:spPr>
                            </pic:pic>
                          </a:graphicData>
                        </a:graphic>
                      </wp:inline>
                    </w:drawing>
                  </w:r>
                </w:p>
              </w:tc>
              <w:tc>
                <w:tcPr>
                  <w:tcW w:w="1854" w:type="dxa"/>
                  <w:tcBorders/>
                </w:tcPr>
                <w:p>
                  <w:pPr>
                    <w:pStyle w:val="style0"/>
                    <w:overflowPunct w:val="false"/>
                    <w:autoSpaceDE w:val="false"/>
                    <w:autoSpaceDN w:val="false"/>
                    <w:adjustRightInd w:val="false"/>
                    <w:jc w:val="center"/>
                    <w:textAlignment w:val="baseline"/>
                    <w:rPr>
                      <w:rFonts w:ascii="Cambria" w:cs="Tahoma" w:hAnsi="Cambria"/>
                      <w:noProof/>
                      <w:color w:val="ffffff"/>
                      <w:sz w:val="16"/>
                      <w:szCs w:val="16"/>
                      <w:lang w:val="en-IN" w:bidi="ta-IN" w:eastAsia="en-IN"/>
                    </w:rPr>
                  </w:pPr>
                </w:p>
              </w:tc>
              <w:tc>
                <w:tcPr>
                  <w:tcW w:w="2281" w:type="dxa"/>
                  <w:tcBorders/>
                </w:tcPr>
                <w:p>
                  <w:pPr>
                    <w:pStyle w:val="style0"/>
                    <w:overflowPunct w:val="false"/>
                    <w:autoSpaceDE w:val="false"/>
                    <w:autoSpaceDN w:val="false"/>
                    <w:adjustRightInd w:val="false"/>
                    <w:jc w:val="center"/>
                    <w:textAlignment w:val="baseline"/>
                    <w:rPr>
                      <w:rFonts w:ascii="Cambria" w:cs="Tahoma" w:hAnsi="Cambria"/>
                      <w:noProof/>
                      <w:color w:val="ffffff"/>
                      <w:sz w:val="16"/>
                      <w:szCs w:val="16"/>
                      <w:lang w:val="en-IN" w:bidi="ta-IN" w:eastAsia="en-IN"/>
                    </w:rPr>
                  </w:pPr>
                </w:p>
              </w:tc>
            </w:tr>
          </w:tbl>
          <w:p>
            <w:pPr>
              <w:pStyle w:val="style0"/>
              <w:overflowPunct w:val="false"/>
              <w:autoSpaceDE w:val="false"/>
              <w:autoSpaceDN w:val="false"/>
              <w:adjustRightInd w:val="false"/>
              <w:jc w:val="both"/>
              <w:textAlignment w:val="baseline"/>
              <w:rPr>
                <w:rFonts w:ascii="Cambria" w:cs="Tahoma" w:hAnsi="Cambria"/>
                <w:color w:val="6a6969"/>
                <w:sz w:val="20"/>
                <w:szCs w:val="20"/>
                <w:lang w:eastAsia="en-GB"/>
              </w:rPr>
            </w:pPr>
          </w:p>
          <w:p>
            <w:pPr>
              <w:pStyle w:val="style0"/>
              <w:overflowPunct w:val="false"/>
              <w:autoSpaceDE w:val="false"/>
              <w:autoSpaceDN w:val="false"/>
              <w:adjustRightInd w:val="false"/>
              <w:jc w:val="both"/>
              <w:textAlignment w:val="baseline"/>
              <w:rPr>
                <w:rFonts w:ascii="Cambria" w:cs="Tahoma" w:hAnsi="Cambria"/>
                <w:color w:val="6a6969"/>
                <w:sz w:val="20"/>
                <w:szCs w:val="20"/>
                <w:lang w:eastAsia="en-GB"/>
              </w:rPr>
            </w:pPr>
          </w:p>
          <w:p>
            <w:pPr>
              <w:pStyle w:val="style0"/>
              <w:overflowPunct w:val="false"/>
              <w:autoSpaceDE w:val="false"/>
              <w:autoSpaceDN w:val="false"/>
              <w:adjustRightInd w:val="false"/>
              <w:jc w:val="both"/>
              <w:textAlignment w:val="baseline"/>
              <w:rPr>
                <w:rFonts w:ascii="Cambria" w:cs="Tahoma" w:hAnsi="Cambria"/>
                <w:color w:val="6a6969"/>
                <w:sz w:val="20"/>
                <w:szCs w:val="20"/>
                <w:lang w:eastAsia="en-GB"/>
              </w:rPr>
            </w:pPr>
          </w:p>
        </w:tc>
      </w:tr>
    </w:tbl>
    <w:p>
      <w:pPr>
        <w:pStyle w:val="style0"/>
        <w:rPr/>
      </w:pPr>
    </w:p>
    <w:p>
      <w:pPr>
        <w:pStyle w:val="style0"/>
        <w:rPr/>
      </w:pPr>
    </w:p>
    <w:p>
      <w:pPr>
        <w:pStyle w:val="style0"/>
        <w:rPr/>
      </w:pPr>
    </w:p>
    <w:tbl>
      <w:tblPr>
        <w:tblStyle w:val="style154"/>
        <w:tblW w:w="10836"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Look w:val="04A0" w:firstRow="1" w:lastRow="0" w:firstColumn="1" w:lastColumn="0" w:noHBand="0" w:noVBand="1"/>
      </w:tblPr>
      <w:tblGrid>
        <w:gridCol w:w="2827"/>
        <w:gridCol w:w="863"/>
        <w:gridCol w:w="270"/>
        <w:gridCol w:w="6876"/>
      </w:tblGrid>
      <w:tr>
        <w:trPr>
          <w:trHeight w:val="146" w:hRule="atLeast"/>
        </w:trPr>
        <w:tc>
          <w:tcPr>
            <w:tcW w:w="3690" w:type="dxa"/>
            <w:gridSpan w:val="2"/>
            <w:tcBorders/>
            <w:shd w:val="clear" w:color="auto" w:fill="ffffff"/>
          </w:tcPr>
          <w:p>
            <w:pPr>
              <w:pStyle w:val="style0"/>
              <w:tabs>
                <w:tab w:val="left" w:leader="none" w:pos="0"/>
              </w:tabs>
              <w:ind w:left="-270" w:firstLine="270"/>
              <w:rPr>
                <w:rFonts w:ascii="Cambria" w:cs="Tahoma" w:hAnsi="Cambria"/>
                <w:color w:val="00b0f0"/>
                <w:sz w:val="28"/>
                <w:szCs w:val="28"/>
              </w:rPr>
            </w:pPr>
            <w:r>
              <w:rPr>
                <w:rFonts w:ascii="Cambria" w:hAnsi="Cambria"/>
                <w:noProof/>
                <w:lang w:val="en-IN" w:bidi="ta-IN" w:eastAsia="en-IN"/>
              </w:rPr>
              <w:drawing>
                <wp:inline distL="0" distT="0" distB="0" distR="0">
                  <wp:extent cx="228600" cy="228600"/>
                  <wp:effectExtent l="0" t="0" r="0" b="0"/>
                  <wp:docPr id="105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14" cstate="print"/>
                          <a:srcRect l="0" t="0" r="0" b="0"/>
                          <a:stretch/>
                        </pic:blipFill>
                        <pic:spPr>
                          <a:xfrm rot="0">
                            <a:off x="0" y="0"/>
                            <a:ext cx="228600" cy="228600"/>
                          </a:xfrm>
                          <a:prstGeom prst="rect"/>
                          <a:ln>
                            <a:noFill/>
                          </a:ln>
                        </pic:spPr>
                      </pic:pic>
                    </a:graphicData>
                  </a:graphic>
                </wp:inline>
              </w:drawing>
            </w:r>
            <w:r>
              <w:rPr>
                <w:rFonts w:ascii="Cambria" w:cs="Tahoma" w:hAnsi="Cambria"/>
                <w:color w:val="f0563d"/>
                <w:sz w:val="28"/>
                <w:szCs w:val="28"/>
              </w:rPr>
              <w:t xml:space="preserve"> </w:t>
            </w:r>
            <w:r>
              <w:rPr>
                <w:rFonts w:ascii="Cambria" w:cs="Tahoma" w:hAnsi="Cambria"/>
                <w:color w:val="3fbcec"/>
                <w:sz w:val="28"/>
                <w:szCs w:val="28"/>
              </w:rPr>
              <w:t>Soft Skills</w:t>
            </w:r>
          </w:p>
        </w:tc>
        <w:tc>
          <w:tcPr>
            <w:tcW w:w="270" w:type="dxa"/>
            <w:tcBorders/>
            <w:shd w:val="clear" w:color="auto" w:fill="ffffff"/>
          </w:tcPr>
          <w:p>
            <w:pPr>
              <w:pStyle w:val="style0"/>
              <w:overflowPunct w:val="false"/>
              <w:autoSpaceDE w:val="false"/>
              <w:autoSpaceDN w:val="false"/>
              <w:adjustRightInd w:val="false"/>
              <w:jc w:val="both"/>
              <w:textAlignment w:val="baseline"/>
              <w:rPr>
                <w:rFonts w:ascii="Cambria" w:cs="Tahoma" w:hAnsi="Cambria"/>
                <w:color w:val="6a6969"/>
                <w:sz w:val="20"/>
                <w:szCs w:val="20"/>
                <w:lang w:eastAsia="en-GB"/>
              </w:rPr>
            </w:pPr>
          </w:p>
        </w:tc>
        <w:tc>
          <w:tcPr>
            <w:tcW w:w="6876" w:type="dxa"/>
            <w:tcBorders>
              <w:left w:val="nil"/>
            </w:tcBorders>
            <w:shd w:val="clear" w:color="auto" w:fill="ffffff"/>
          </w:tcPr>
          <w:p>
            <w:pPr>
              <w:pStyle w:val="style0"/>
              <w:rPr>
                <w:rFonts w:ascii="Cambria" w:cs="Tahoma" w:hAnsi="Cambria"/>
                <w:color w:val="00b0f0"/>
                <w:sz w:val="28"/>
                <w:szCs w:val="28"/>
              </w:rPr>
            </w:pPr>
            <w:r>
              <w:rPr>
                <w:rFonts w:ascii="Cambria" w:hAnsi="Cambria"/>
              </w:rPr>
              <w:drawing>
                <wp:inline distL="0" distT="0" distB="0" distR="0">
                  <wp:extent cx="233045" cy="233045"/>
                  <wp:effectExtent l="0" t="0" r="0" b="0"/>
                  <wp:docPr id="1057" name="Image1" descr="Description: edu24x24icon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5" cstate="print"/>
                          <a:srcRect l="0" t="0" r="0" b="0"/>
                          <a:stretch/>
                        </pic:blipFill>
                        <pic:spPr>
                          <a:xfrm rot="0">
                            <a:off x="0" y="0"/>
                            <a:ext cx="233045" cy="233045"/>
                          </a:xfrm>
                          <a:prstGeom prst="rect"/>
                        </pic:spPr>
                      </pic:pic>
                    </a:graphicData>
                  </a:graphic>
                </wp:inline>
              </w:drawing>
            </w:r>
            <w:r>
              <w:rPr>
                <w:rFonts w:ascii="Cambria" w:cs="Tahoma" w:hAnsi="Cambria"/>
                <w:color w:val="f0563d"/>
                <w:sz w:val="28"/>
                <w:szCs w:val="28"/>
              </w:rPr>
              <w:t xml:space="preserve"> </w:t>
            </w:r>
            <w:r>
              <w:rPr>
                <w:rFonts w:ascii="Cambria" w:cs="Tahoma" w:hAnsi="Cambria"/>
                <w:color w:val="3fbcec"/>
                <w:sz w:val="28"/>
                <w:szCs w:val="28"/>
              </w:rPr>
              <w:t>Education</w:t>
            </w:r>
          </w:p>
        </w:tc>
      </w:tr>
      <w:tr>
        <w:tblPrEx/>
        <w:trPr>
          <w:trHeight w:val="1692" w:hRule="atLeast"/>
        </w:trPr>
        <w:tc>
          <w:tcPr>
            <w:tcW w:w="3690" w:type="dxa"/>
            <w:gridSpan w:val="2"/>
            <w:tcBorders/>
            <w:shd w:val="clear" w:color="auto" w:fill="ffffff"/>
          </w:tcPr>
          <w:p>
            <w:pPr>
              <w:pStyle w:val="style0"/>
              <w:overflowPunct w:val="false"/>
              <w:autoSpaceDE w:val="false"/>
              <w:autoSpaceDN w:val="false"/>
              <w:adjustRightInd w:val="false"/>
              <w:jc w:val="both"/>
              <w:textAlignment w:val="baseline"/>
              <w:rPr>
                <w:rFonts w:ascii="Cambria" w:cs="Tahoma" w:hAnsi="Cambria"/>
                <w:color w:val="6a6969"/>
                <w:sz w:val="20"/>
                <w:szCs w:val="20"/>
                <w:lang w:eastAsia="en-GB"/>
              </w:rPr>
            </w:pPr>
            <w:r>
              <w:rPr>
                <w:noProof/>
                <w:lang w:val="en-IN" w:bidi="ta-IN" w:eastAsia="en-IN"/>
              </w:rPr>
              <w:drawing>
                <wp:anchor distT="0" distB="0" distL="114300" distR="114300" simplePos="false" relativeHeight="5" behindDoc="false" locked="false" layoutInCell="true" allowOverlap="true">
                  <wp:simplePos x="0" y="0"/>
                  <wp:positionH relativeFrom="column">
                    <wp:posOffset>-1905</wp:posOffset>
                  </wp:positionH>
                  <wp:positionV relativeFrom="paragraph">
                    <wp:posOffset>4445</wp:posOffset>
                  </wp:positionV>
                  <wp:extent cx="1981200" cy="1038224"/>
                  <wp:effectExtent l="0" t="0" r="0" b="9525"/>
                  <wp:wrapSquare wrapText="bothSides"/>
                  <wp:docPr id="105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cstate="print"/>
                          <a:srcRect l="0" t="0" r="0" b="5217"/>
                          <a:stretch/>
                        </pic:blipFill>
                        <pic:spPr>
                          <a:xfrm rot="0">
                            <a:off x="0" y="0"/>
                            <a:ext cx="1981200" cy="1038224"/>
                          </a:xfrm>
                          <a:prstGeom prst="rect"/>
                          <a:ln>
                            <a:noFill/>
                          </a:ln>
                        </pic:spPr>
                      </pic:pic>
                    </a:graphicData>
                  </a:graphic>
                  <wp14:sizeRelH relativeFrom="page">
                    <wp14:pctWidth>0</wp14:pctWidth>
                  </wp14:sizeRelH>
                  <wp14:sizeRelV relativeFrom="page">
                    <wp14:pctHeight>0</wp14:pctHeight>
                  </wp14:sizeRelV>
                </wp:anchor>
              </w:drawing>
            </w:r>
          </w:p>
        </w:tc>
        <w:tc>
          <w:tcPr>
            <w:tcW w:w="270" w:type="dxa"/>
            <w:tcBorders/>
            <w:shd w:val="clear" w:color="auto" w:fill="ffffff"/>
          </w:tcPr>
          <w:p>
            <w:pPr>
              <w:pStyle w:val="style0"/>
              <w:overflowPunct w:val="false"/>
              <w:autoSpaceDE w:val="false"/>
              <w:autoSpaceDN w:val="false"/>
              <w:adjustRightInd w:val="false"/>
              <w:jc w:val="both"/>
              <w:textAlignment w:val="baseline"/>
              <w:rPr>
                <w:rFonts w:ascii="Cambria" w:cs="Tahoma" w:hAnsi="Cambria"/>
                <w:color w:val="6a6969"/>
                <w:sz w:val="20"/>
                <w:szCs w:val="20"/>
                <w:lang w:eastAsia="en-GB"/>
              </w:rPr>
            </w:pPr>
          </w:p>
        </w:tc>
        <w:tc>
          <w:tcPr>
            <w:tcW w:w="6876" w:type="dxa"/>
            <w:tcBorders/>
            <w:shd w:val="clear" w:color="auto" w:fill="ffffff"/>
          </w:tcPr>
          <w:p>
            <w:pPr>
              <w:pStyle w:val="style0"/>
              <w:autoSpaceDE w:val="false"/>
              <w:autoSpaceDN w:val="false"/>
              <w:adjustRightInd w:val="false"/>
              <w:ind w:left="360"/>
              <w:rPr>
                <w:rFonts w:ascii="Cambria" w:cs="Tahoma" w:hAnsi="Cambria"/>
                <w:color w:val="6a6969"/>
                <w:sz w:val="20"/>
                <w:szCs w:val="20"/>
                <w:lang w:eastAsia="en-GB"/>
              </w:rPr>
            </w:pPr>
          </w:p>
          <w:p>
            <w:pPr>
              <w:pStyle w:val="style0"/>
              <w:numPr>
                <w:ilvl w:val="0"/>
                <w:numId w:val="4"/>
              </w:numPr>
              <w:autoSpaceDE w:val="false"/>
              <w:autoSpaceDN w:val="false"/>
              <w:adjustRightInd w:val="false"/>
              <w:rPr>
                <w:rFonts w:ascii="Cambria" w:cs="Tahoma" w:hAnsi="Cambria"/>
                <w:color w:val="404040"/>
                <w:sz w:val="20"/>
                <w:szCs w:val="20"/>
                <w:lang w:eastAsia="en-GB"/>
              </w:rPr>
            </w:pPr>
            <w:r>
              <w:rPr>
                <w:rFonts w:ascii="Cambria" w:cs="Tahoma" w:hAnsi="Cambria"/>
                <w:color w:val="404040"/>
                <w:sz w:val="20"/>
                <w:szCs w:val="20"/>
                <w:lang w:eastAsia="en-GB"/>
              </w:rPr>
              <w:t>PGD</w:t>
            </w:r>
            <w:r>
              <w:rPr>
                <w:rFonts w:ascii="Cambria" w:cs="Tahoma" w:hAnsi="Cambria"/>
                <w:color w:val="404040"/>
                <w:sz w:val="20"/>
                <w:szCs w:val="20"/>
                <w:lang w:eastAsia="en-GB"/>
              </w:rPr>
              <w:t>IP</w:t>
            </w:r>
            <w:r>
              <w:rPr>
                <w:rFonts w:ascii="Cambria" w:cs="Tahoma" w:hAnsi="Cambria"/>
                <w:color w:val="404040"/>
                <w:sz w:val="20"/>
                <w:szCs w:val="20"/>
                <w:lang w:eastAsia="en-GB"/>
              </w:rPr>
              <w:t xml:space="preserve"> in Operations Research, from Central University, Pondicherry in </w:t>
            </w:r>
            <w:r>
              <w:rPr>
                <w:rFonts w:ascii="Cambria" w:cs="Tahoma" w:hAnsi="Cambria"/>
                <w:color w:val="404040"/>
                <w:sz w:val="20"/>
                <w:szCs w:val="20"/>
                <w:lang w:eastAsia="en-GB"/>
              </w:rPr>
              <w:t>2000</w:t>
            </w:r>
          </w:p>
          <w:p>
            <w:pPr>
              <w:pStyle w:val="style0"/>
              <w:numPr>
                <w:ilvl w:val="0"/>
                <w:numId w:val="4"/>
              </w:numPr>
              <w:autoSpaceDE w:val="false"/>
              <w:autoSpaceDN w:val="false"/>
              <w:adjustRightInd w:val="false"/>
              <w:rPr>
                <w:rFonts w:ascii="Cambria" w:cs="Tahoma" w:hAnsi="Cambria"/>
                <w:color w:val="404040"/>
                <w:sz w:val="20"/>
                <w:szCs w:val="20"/>
                <w:lang w:eastAsia="en-GB"/>
              </w:rPr>
            </w:pPr>
            <w:r>
              <w:rPr>
                <w:rFonts w:ascii="Cambria" w:cs="Tahoma" w:hAnsi="Cambria"/>
                <w:color w:val="404040"/>
                <w:sz w:val="20"/>
                <w:szCs w:val="20"/>
                <w:lang w:eastAsia="en-GB"/>
              </w:rPr>
              <w:t>MBA from Madurai Kamaraj University (MKU) in 2001</w:t>
            </w:r>
          </w:p>
          <w:p>
            <w:pPr>
              <w:pStyle w:val="style0"/>
              <w:numPr>
                <w:ilvl w:val="0"/>
                <w:numId w:val="4"/>
              </w:numPr>
              <w:autoSpaceDE w:val="false"/>
              <w:autoSpaceDN w:val="false"/>
              <w:adjustRightInd w:val="false"/>
              <w:rPr>
                <w:rFonts w:ascii="Cambria" w:cs="Tahoma" w:hAnsi="Cambria"/>
                <w:color w:val="6a6969"/>
                <w:sz w:val="20"/>
                <w:szCs w:val="20"/>
                <w:lang w:eastAsia="en-GB"/>
              </w:rPr>
            </w:pPr>
            <w:r>
              <w:rPr>
                <w:rFonts w:ascii="Cambria" w:cs="Tahoma" w:hAnsi="Cambria"/>
                <w:color w:val="404040"/>
                <w:sz w:val="20"/>
                <w:szCs w:val="20"/>
                <w:lang w:eastAsia="en-GB"/>
              </w:rPr>
              <w:t>B</w:t>
            </w:r>
            <w:r>
              <w:rPr>
                <w:rFonts w:ascii="Cambria" w:cs="Tahoma" w:hAnsi="Cambria"/>
                <w:color w:val="404040"/>
                <w:sz w:val="20"/>
                <w:szCs w:val="20"/>
                <w:lang w:eastAsia="en-GB"/>
              </w:rPr>
              <w:t xml:space="preserve"> </w:t>
            </w:r>
            <w:r>
              <w:rPr>
                <w:rFonts w:ascii="Cambria" w:cs="Tahoma" w:hAnsi="Cambria"/>
                <w:color w:val="404040"/>
                <w:sz w:val="20"/>
                <w:szCs w:val="20"/>
                <w:lang w:eastAsia="en-GB"/>
              </w:rPr>
              <w:t>E</w:t>
            </w:r>
            <w:r>
              <w:rPr>
                <w:rFonts w:ascii="Cambria" w:cs="Tahoma" w:hAnsi="Cambria"/>
                <w:color w:val="404040"/>
                <w:sz w:val="20"/>
                <w:szCs w:val="20"/>
                <w:lang w:eastAsia="en-GB"/>
              </w:rPr>
              <w:t xml:space="preserve"> </w:t>
            </w:r>
            <w:r>
              <w:rPr>
                <w:rFonts w:ascii="Cambria" w:cs="Tahoma" w:hAnsi="Cambria"/>
                <w:color w:val="404040"/>
                <w:sz w:val="20"/>
                <w:szCs w:val="20"/>
                <w:lang w:eastAsia="en-GB"/>
              </w:rPr>
              <w:t xml:space="preserve">(Mechanical) from Thanthai </w:t>
            </w:r>
            <w:r>
              <w:rPr>
                <w:rFonts w:ascii="Cambria" w:cs="Tahoma" w:hAnsi="Cambria"/>
                <w:color w:val="6a6969"/>
                <w:sz w:val="20"/>
                <w:szCs w:val="20"/>
                <w:lang w:eastAsia="en-GB"/>
              </w:rPr>
              <w:t>Periyar Govt</w:t>
            </w:r>
            <w:r>
              <w:rPr>
                <w:rFonts w:ascii="Cambria" w:cs="Tahoma" w:hAnsi="Cambria"/>
                <w:color w:val="6a6969"/>
                <w:sz w:val="20"/>
                <w:szCs w:val="20"/>
                <w:lang w:eastAsia="en-GB"/>
              </w:rPr>
              <w:t>.</w:t>
            </w:r>
            <w:r>
              <w:rPr>
                <w:rFonts w:ascii="Cambria" w:cs="Tahoma" w:hAnsi="Cambria"/>
                <w:color w:val="6a6969"/>
                <w:sz w:val="20"/>
                <w:szCs w:val="20"/>
                <w:lang w:eastAsia="en-GB"/>
              </w:rPr>
              <w:t xml:space="preserve"> I</w:t>
            </w:r>
            <w:r>
              <w:rPr>
                <w:rFonts w:ascii="Cambria" w:cs="Tahoma" w:hAnsi="Cambria"/>
                <w:color w:val="6a6969"/>
                <w:sz w:val="20"/>
                <w:szCs w:val="20"/>
                <w:lang w:eastAsia="en-GB"/>
              </w:rPr>
              <w:t xml:space="preserve">nstitute of Technology, </w:t>
            </w:r>
            <w:r>
              <w:rPr>
                <w:rFonts w:ascii="Cambria" w:cs="Tahoma" w:hAnsi="Cambria"/>
                <w:color w:val="6a6969"/>
                <w:sz w:val="20"/>
                <w:szCs w:val="20"/>
                <w:lang w:eastAsia="en-GB"/>
              </w:rPr>
              <w:t>University of Madras</w:t>
            </w:r>
            <w:r>
              <w:rPr>
                <w:rFonts w:ascii="Cambria" w:cs="Tahoma" w:hAnsi="Cambria"/>
                <w:color w:val="6a6969"/>
                <w:sz w:val="20"/>
                <w:szCs w:val="20"/>
                <w:lang w:eastAsia="en-GB"/>
              </w:rPr>
              <w:t xml:space="preserve"> in 1998</w:t>
            </w:r>
            <w:r>
              <w:rPr>
                <w:rFonts w:ascii="Cambria" w:cs="Tahoma" w:hAnsi="Cambria"/>
                <w:color w:val="6a6969"/>
                <w:sz w:val="20"/>
                <w:szCs w:val="20"/>
                <w:lang w:eastAsia="en-GB"/>
              </w:rPr>
              <w:t>.</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2" w:hRule="atLeast"/>
        </w:trPr>
        <w:tc>
          <w:tcPr>
            <w:tcW w:w="2827" w:type="dxa"/>
            <w:tcBorders>
              <w:top w:val="nil"/>
              <w:left w:val="nil"/>
              <w:bottom w:val="nil"/>
              <w:right w:val="nil"/>
            </w:tcBorders>
            <w:shd w:val="clear" w:color="auto" w:fill="auto"/>
          </w:tcPr>
          <w:p>
            <w:pPr>
              <w:pStyle w:val="style0"/>
              <w:rPr>
                <w:rFonts w:ascii="Cambria" w:hAnsi="Cambria"/>
                <w:noProof/>
              </w:rPr>
            </w:pPr>
          </w:p>
        </w:tc>
        <w:tc>
          <w:tcPr>
            <w:tcW w:w="8009" w:type="dxa"/>
            <w:gridSpan w:val="3"/>
            <w:tcBorders>
              <w:top w:val="nil"/>
              <w:left w:val="nil"/>
              <w:bottom w:val="nil"/>
              <w:right w:val="nil"/>
            </w:tcBorders>
            <w:shd w:val="clear" w:color="auto" w:fill="auto"/>
          </w:tcPr>
          <w:p>
            <w:pPr>
              <w:pStyle w:val="style179"/>
              <w:autoSpaceDE w:val="false"/>
              <w:autoSpaceDN w:val="false"/>
              <w:adjustRightInd w:val="false"/>
              <w:rPr>
                <w:rFonts w:ascii="Cambria" w:hAnsi="Cambria"/>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09" w:hRule="atLeast"/>
        </w:trPr>
        <w:tc>
          <w:tcPr>
            <w:tcW w:w="2827" w:type="dxa"/>
            <w:tcBorders>
              <w:top w:val="nil"/>
              <w:left w:val="nil"/>
              <w:bottom w:val="nil"/>
              <w:right w:val="nil"/>
            </w:tcBorders>
            <w:shd w:val="clear" w:color="auto" w:fill="ffffff"/>
          </w:tcPr>
          <w:p>
            <w:pPr>
              <w:pStyle w:val="style179"/>
              <w:numPr>
                <w:ilvl w:val="0"/>
                <w:numId w:val="15"/>
              </w:numPr>
              <w:rPr>
                <w:rFonts w:ascii="Cambria" w:cs="Tahoma" w:hAnsi="Cambria"/>
                <w:color w:val="3fbcec"/>
                <w:sz w:val="28"/>
                <w:szCs w:val="28"/>
              </w:rPr>
            </w:pPr>
            <w:r>
              <w:rPr>
                <w:rFonts w:ascii="Cambria" w:cs="Tahoma" w:hAnsi="Cambria"/>
                <w:color w:val="3fbcec"/>
                <w:sz w:val="28"/>
                <w:szCs w:val="28"/>
              </w:rPr>
              <w:t>Work Experi</w:t>
            </w:r>
            <w:r>
              <w:rPr>
                <w:rFonts w:ascii="Cambria" w:cs="Tahoma" w:hAnsi="Cambria"/>
                <w:color w:val="3fbcec"/>
                <w:sz w:val="28"/>
                <w:szCs w:val="28"/>
              </w:rPr>
              <w:t>ence (Prensent)</w:t>
            </w:r>
          </w:p>
          <w:p>
            <w:pPr>
              <w:pStyle w:val="style0"/>
              <w:rPr>
                <w:rFonts w:ascii="Cambria" w:cs="Tahoma" w:hAnsi="Cambria"/>
                <w:color w:val="943634"/>
                <w:sz w:val="28"/>
                <w:szCs w:val="28"/>
              </w:rPr>
            </w:pPr>
            <w:r>
              <w:rPr>
                <w:rFonts w:ascii="Cambria" w:cs="Tahoma" w:hAnsi="Cambria"/>
                <w:color w:val="943634"/>
              </w:rPr>
              <w:t>Consumer Durable</w:t>
            </w:r>
            <w:r>
              <w:rPr>
                <w:rFonts w:ascii="Cambria" w:cs="Tahoma" w:hAnsi="Cambria"/>
                <w:color w:val="943634"/>
              </w:rPr>
              <w:t xml:space="preserve"> business, stratergy, Planning-Production-Supply on time with Quality.</w:t>
            </w:r>
            <w:bookmarkStart w:id="0" w:name="_GoBack"/>
            <w:bookmarkEnd w:id="0"/>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179"/>
              <w:numPr>
                <w:ilvl w:val="0"/>
                <w:numId w:val="15"/>
              </w:numPr>
              <w:rPr>
                <w:rFonts w:ascii="Cambria" w:cs="Tahoma" w:hAnsi="Cambria"/>
                <w:color w:val="3fbcec"/>
                <w:sz w:val="28"/>
                <w:szCs w:val="28"/>
              </w:rPr>
            </w:pPr>
            <w:r>
              <w:rPr>
                <w:rFonts w:ascii="Cambria" w:cs="Tahoma" w:hAnsi="Cambria"/>
                <w:color w:val="3fbcec"/>
                <w:sz w:val="28"/>
                <w:szCs w:val="28"/>
              </w:rPr>
              <w:t>Work Experi</w:t>
            </w:r>
            <w:r>
              <w:rPr>
                <w:rFonts w:ascii="Cambria" w:cs="Tahoma" w:hAnsi="Cambria"/>
                <w:color w:val="3fbcec"/>
                <w:sz w:val="28"/>
                <w:szCs w:val="28"/>
              </w:rPr>
              <w:t>ence (</w:t>
            </w:r>
            <w:r>
              <w:rPr>
                <w:rFonts w:ascii="Cambria" w:cs="Tahoma" w:hAnsi="Cambria"/>
                <w:color w:val="3fbcec"/>
                <w:sz w:val="24"/>
                <w:szCs w:val="24"/>
              </w:rPr>
              <w:t>Immediate Past</w:t>
            </w:r>
            <w:r>
              <w:rPr>
                <w:rFonts w:ascii="Cambria" w:cs="Tahoma" w:hAnsi="Cambria"/>
                <w:color w:val="3fbcec"/>
                <w:sz w:val="28"/>
                <w:szCs w:val="28"/>
              </w:rPr>
              <w:t>)</w:t>
            </w:r>
          </w:p>
          <w:p>
            <w:pPr>
              <w:pStyle w:val="style0"/>
              <w:rPr>
                <w:rFonts w:ascii="Cambria" w:cs="Tahoma" w:hAnsi="Cambria"/>
                <w:color w:val="943634"/>
                <w:sz w:val="20"/>
                <w:szCs w:val="20"/>
              </w:rPr>
            </w:pPr>
            <w:r>
              <w:rPr>
                <w:rFonts w:ascii="Cambria" w:cs="Tahoma" w:hAnsi="Cambria"/>
                <w:color w:val="943634"/>
                <w:sz w:val="20"/>
                <w:szCs w:val="20"/>
              </w:rPr>
              <w:t xml:space="preserve">Injection Moulding/ </w:t>
            </w:r>
            <w:r>
              <w:rPr>
                <w:rFonts w:ascii="Cambria" w:cs="Tahoma" w:hAnsi="Cambria"/>
                <w:color w:val="943634"/>
                <w:sz w:val="20"/>
                <w:szCs w:val="20"/>
              </w:rPr>
              <w:t>PVC</w:t>
            </w:r>
            <w:r>
              <w:rPr>
                <w:rFonts w:ascii="Cambria" w:cs="Tahoma" w:hAnsi="Cambria"/>
                <w:color w:val="943634"/>
                <w:sz w:val="20"/>
                <w:szCs w:val="20"/>
              </w:rPr>
              <w:t xml:space="preserve"> / CPVC / Blow &amp; Roto Moulding.</w:t>
            </w:r>
          </w:p>
          <w:p>
            <w:pPr>
              <w:pStyle w:val="style0"/>
              <w:rPr>
                <w:rFonts w:ascii="Cambria" w:cs="Tahoma" w:hAnsi="Cambria"/>
                <w:color w:val="943634"/>
                <w:sz w:val="20"/>
                <w:szCs w:val="20"/>
              </w:rPr>
            </w:pPr>
            <w:r>
              <w:rPr>
                <w:rFonts w:ascii="Cambria" w:cs="Tahoma" w:hAnsi="Cambria"/>
                <w:color w:val="943634"/>
                <w:sz w:val="20"/>
                <w:szCs w:val="20"/>
              </w:rPr>
              <w:t>Rigid Packaging, Water Tanks and Solution as Building materils.</w:t>
            </w:r>
            <w:r>
              <w:rPr>
                <w:rFonts w:ascii="Cambria" w:cs="Tahoma" w:hAnsi="Cambria"/>
                <w:color w:val="943634"/>
                <w:sz w:val="20"/>
                <w:szCs w:val="20"/>
              </w:rPr>
              <w:t xml:space="preserve"> </w:t>
            </w:r>
          </w:p>
          <w:p>
            <w:pPr>
              <w:pStyle w:val="style0"/>
              <w:rPr>
                <w:rFonts w:ascii="Cambria" w:cs="Tahoma" w:hAnsi="Cambria"/>
                <w:color w:val="943634"/>
                <w:sz w:val="20"/>
                <w:szCs w:val="20"/>
              </w:rPr>
            </w:pPr>
            <w:r>
              <w:rPr>
                <w:rFonts w:ascii="Cambria" w:cs="Tahoma" w:hAnsi="Cambria"/>
                <w:color w:val="943634"/>
                <w:sz w:val="20"/>
                <w:szCs w:val="20"/>
              </w:rPr>
              <w:t>Fostering TEAM climate and achieving results through TEAM.</w:t>
            </w: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cs="Tahoma" w:hAnsi="Cambria"/>
                <w:color w:val="3fbcec"/>
                <w:sz w:val="28"/>
                <w:szCs w:val="28"/>
              </w:rPr>
            </w:pPr>
          </w:p>
          <w:p>
            <w:pPr>
              <w:pStyle w:val="style0"/>
              <w:rPr>
                <w:rFonts w:ascii="Cambria" w:hAnsi="Cambria"/>
                <w:noProof/>
              </w:rPr>
            </w:pPr>
            <w:r>
              <w:rPr>
                <w:rFonts w:ascii="Cambria" w:cs="Tahoma" w:hAnsi="Cambria"/>
                <w:noProof/>
                <w:color w:val="3fbcec"/>
                <w:sz w:val="28"/>
                <w:szCs w:val="28"/>
                <w:lang w:val="en-IN" w:bidi="ta-IN" w:eastAsia="en-IN"/>
              </w:rPr>
              <w:drawing>
                <wp:inline distL="0" distT="0" distB="0" distR="0">
                  <wp:extent cx="276225" cy="276225"/>
                  <wp:effectExtent l="0" t="0" r="0" b="9525"/>
                  <wp:docPr id="105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3"/>
                          <pic:cNvPicPr/>
                        </pic:nvPicPr>
                        <pic:blipFill>
                          <a:blip r:embed="rId17" cstate="print"/>
                          <a:srcRect l="0" t="0" r="0" b="0"/>
                          <a:stretch/>
                        </pic:blipFill>
                        <pic:spPr>
                          <a:xfrm rot="0">
                            <a:off x="0" y="0"/>
                            <a:ext cx="276225" cy="276225"/>
                          </a:xfrm>
                          <a:prstGeom prst="rect"/>
                        </pic:spPr>
                      </pic:pic>
                    </a:graphicData>
                  </a:graphic>
                </wp:inline>
              </w:drawing>
            </w:r>
            <w:r>
              <w:rPr>
                <w:rFonts w:ascii="Cambria" w:cs="Tahoma" w:hAnsi="Cambria"/>
                <w:color w:val="3fbcec"/>
                <w:sz w:val="28"/>
                <w:szCs w:val="28"/>
              </w:rPr>
              <w:t xml:space="preserve"> Entrepreneurial</w:t>
            </w:r>
            <w:r>
              <w:rPr>
                <w:rFonts w:ascii="Cambria" w:hAnsi="Cambria"/>
                <w:noProof/>
              </w:rPr>
              <w:t xml:space="preserve"> </w:t>
            </w:r>
            <w:r>
              <w:rPr>
                <w:rFonts w:ascii="Cambria" w:hAnsi="Cambria"/>
                <w:noProof/>
              </w:rPr>
              <w:t xml:space="preserve">   </w:t>
            </w:r>
          </w:p>
          <w:p>
            <w:pPr>
              <w:pStyle w:val="style0"/>
              <w:rPr>
                <w:rFonts w:ascii="Cambria" w:hAnsi="Cambria"/>
                <w:noProof/>
              </w:rPr>
            </w:pPr>
            <w:r>
              <w:rPr>
                <w:rFonts w:ascii="Cambria" w:cs="Tahoma" w:hAnsi="Cambria"/>
                <w:color w:val="3fbcec"/>
                <w:sz w:val="28"/>
                <w:szCs w:val="28"/>
              </w:rPr>
              <w:t xml:space="preserve">        </w:t>
            </w:r>
            <w:r>
              <w:rPr>
                <w:rFonts w:ascii="Cambria" w:cs="Tahoma" w:hAnsi="Cambria"/>
                <w:color w:val="3fbcec"/>
                <w:sz w:val="28"/>
                <w:szCs w:val="28"/>
              </w:rPr>
              <w:t>Experience</w:t>
            </w:r>
          </w:p>
          <w:p>
            <w:pPr>
              <w:pStyle w:val="style0"/>
              <w:rPr>
                <w:rFonts w:ascii="Cambria" w:hAnsi="Cambria"/>
                <w:noProof/>
                <w:color w:val="943634"/>
              </w:rPr>
            </w:pPr>
            <w:r>
              <w:rPr>
                <w:rFonts w:ascii="Cambria" w:hAnsi="Cambria"/>
                <w:noProof/>
                <w:color w:val="943634"/>
              </w:rPr>
              <w:t>FMCG / Home Appliances / Foot ware / Domestic &amp; Furniture / Writing equipments / Engineering / Solar &amp; Lighting plastic moulded components supplier.</w:t>
            </w:r>
          </w:p>
          <w:p>
            <w:pPr>
              <w:pStyle w:val="style0"/>
              <w:rPr>
                <w:rFonts w:ascii="Cambria" w:hAnsi="Cambria"/>
                <w:noProof/>
                <w:color w:val="943634"/>
              </w:rPr>
            </w:pPr>
          </w:p>
          <w:p>
            <w:pPr>
              <w:pStyle w:val="style0"/>
              <w:rPr>
                <w:rFonts w:ascii="Cambria" w:hAnsi="Cambria"/>
                <w:noProof/>
                <w:color w:val="943634"/>
              </w:rPr>
            </w:pPr>
            <w:r>
              <w:rPr>
                <w:rFonts w:ascii="Cambria" w:hAnsi="Cambria"/>
                <w:noProof/>
                <w:color w:val="943634"/>
              </w:rPr>
              <w:t>Moulded Product design / Development and Mould design, making upto regular production optimisation.</w:t>
            </w: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p>
            <w:pPr>
              <w:pStyle w:val="style0"/>
              <w:rPr>
                <w:rFonts w:ascii="Cambria" w:hAnsi="Cambria"/>
                <w:noProof/>
              </w:rPr>
            </w:pPr>
          </w:p>
        </w:tc>
        <w:tc>
          <w:tcPr>
            <w:tcW w:w="8009" w:type="dxa"/>
            <w:gridSpan w:val="3"/>
            <w:vMerge w:val="restart"/>
            <w:tcBorders>
              <w:top w:val="nil"/>
              <w:left w:val="nil"/>
              <w:bottom w:val="nil"/>
              <w:right w:val="nil"/>
            </w:tcBorders>
            <w:shd w:val="clear" w:color="auto" w:fill="ffffff"/>
          </w:tcPr>
          <w:p>
            <w:pPr>
              <w:pStyle w:val="style0"/>
              <w:jc w:val="both"/>
              <w:rPr>
                <w:rFonts w:ascii="Cambria" w:cs="Tahoma" w:hAnsi="Cambria"/>
                <w:b/>
                <w:color w:val="404040"/>
                <w:sz w:val="20"/>
                <w:szCs w:val="20"/>
              </w:rPr>
            </w:pPr>
            <w:r>
              <w:rPr>
                <w:rFonts w:ascii="Cambria" w:cs="Tahoma" w:hAnsi="Cambria"/>
                <w:b/>
                <w:color w:val="404040"/>
                <w:sz w:val="20"/>
                <w:szCs w:val="20"/>
              </w:rPr>
              <w:t>Since 08</w:t>
            </w:r>
            <w:r>
              <w:rPr>
                <w:rFonts w:ascii="Cambria" w:cs="Tahoma" w:hAnsi="Cambria"/>
                <w:b/>
                <w:color w:val="404040"/>
                <w:sz w:val="20"/>
                <w:szCs w:val="20"/>
                <w:vertAlign w:val="superscript"/>
              </w:rPr>
              <w:t>th</w:t>
            </w:r>
            <w:r>
              <w:rPr>
                <w:rFonts w:ascii="Cambria" w:cs="Tahoma" w:hAnsi="Cambria"/>
                <w:b/>
                <w:color w:val="404040"/>
                <w:sz w:val="20"/>
                <w:szCs w:val="20"/>
              </w:rPr>
              <w:t xml:space="preserve"> Jul’19 with M/S duroflex P Ltd., </w:t>
            </w:r>
            <w:r>
              <w:rPr>
                <w:rFonts w:ascii="Cambria" w:cs="Tahoma" w:hAnsi="Cambria"/>
                <w:b/>
                <w:color w:val="404040"/>
                <w:sz w:val="20"/>
                <w:szCs w:val="20"/>
              </w:rPr>
              <w:t>as G.M Operations – Manufacturing, Mattress division multiple units.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Heading</w:t>
            </w:r>
            <w:r>
              <w:rPr>
                <w:rFonts w:ascii="Cambria" w:cs="Tahoma" w:hAnsi="Cambria"/>
                <w:color w:val="404040"/>
                <w:sz w:val="20"/>
                <w:szCs w:val="20"/>
                <w:lang w:eastAsia="en-GB"/>
              </w:rPr>
              <w:t xml:space="preserve"> as G.M Operations – Mfg., for Mattres division, </w:t>
            </w:r>
            <w:r>
              <w:rPr>
                <w:rFonts w:ascii="Cambria" w:cs="Tahoma" w:hAnsi="Cambria"/>
                <w:color w:val="404040"/>
                <w:sz w:val="20"/>
                <w:szCs w:val="20"/>
                <w:u w:val="single"/>
                <w:lang w:eastAsia="en-GB"/>
              </w:rPr>
              <w:t>Report</w:t>
            </w:r>
            <w:r>
              <w:rPr>
                <w:rFonts w:ascii="Cambria" w:cs="Tahoma" w:hAnsi="Cambria"/>
                <w:color w:val="404040"/>
                <w:sz w:val="20"/>
                <w:szCs w:val="20"/>
                <w:u w:val="single"/>
                <w:lang w:eastAsia="en-GB"/>
              </w:rPr>
              <w:t>ing to</w:t>
            </w:r>
            <w:r>
              <w:rPr>
                <w:rFonts w:ascii="Cambria" w:cs="Tahoma" w:hAnsi="Cambria"/>
                <w:b/>
                <w:bCs/>
                <w:color w:val="404040"/>
                <w:sz w:val="20"/>
                <w:szCs w:val="20"/>
                <w:u w:val="single"/>
                <w:lang w:eastAsia="en-GB"/>
              </w:rPr>
              <w:t xml:space="preserve"> Operations Director</w:t>
            </w:r>
            <w:r>
              <w:rPr>
                <w:rFonts w:ascii="Cambria" w:cs="Tahoma" w:hAnsi="Cambria"/>
                <w:color w:val="404040"/>
                <w:sz w:val="20"/>
                <w:szCs w:val="20"/>
                <w:u w:val="single"/>
                <w:lang w:eastAsia="en-GB"/>
              </w:rPr>
              <w:t>.</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Heading 3 mattress manufacturing units.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New manufacturing plant projects.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Over al Mattress division manufacturing &amp; Operations Budget authority.</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About team strength of 600 to 800 Manpower.</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Reported by  Plant Managers and functional HODs.</w:t>
            </w:r>
          </w:p>
          <w:p>
            <w:pPr>
              <w:pStyle w:val="style0"/>
              <w:jc w:val="both"/>
              <w:rPr>
                <w:rFonts w:ascii="Cambria" w:cs="Tahoma" w:hAnsi="Cambria"/>
                <w:b/>
                <w:color w:val="404040"/>
                <w:sz w:val="20"/>
                <w:szCs w:val="20"/>
              </w:rPr>
            </w:pPr>
          </w:p>
          <w:p>
            <w:pPr>
              <w:pStyle w:val="style0"/>
              <w:jc w:val="both"/>
              <w:rPr>
                <w:rFonts w:ascii="Cambria" w:cs="Tahoma" w:hAnsi="Cambria"/>
                <w:b/>
                <w:color w:val="404040"/>
                <w:sz w:val="20"/>
                <w:szCs w:val="20"/>
              </w:rPr>
            </w:pPr>
          </w:p>
          <w:p>
            <w:pPr>
              <w:pStyle w:val="style0"/>
              <w:jc w:val="both"/>
              <w:rPr>
                <w:rFonts w:ascii="Cambria" w:cs="Tahoma" w:hAnsi="Cambria"/>
                <w:b/>
                <w:color w:val="404040"/>
                <w:sz w:val="20"/>
                <w:szCs w:val="20"/>
              </w:rPr>
            </w:pPr>
            <w:r>
              <w:rPr>
                <w:rFonts w:ascii="Cambria" w:cs="Tahoma" w:hAnsi="Cambria"/>
                <w:b/>
                <w:color w:val="404040"/>
                <w:sz w:val="20"/>
                <w:szCs w:val="20"/>
              </w:rPr>
              <w:t>2</w:t>
            </w:r>
            <w:r>
              <w:rPr>
                <w:rFonts w:ascii="Cambria" w:cs="Tahoma" w:hAnsi="Cambria"/>
                <w:b/>
                <w:color w:val="404040"/>
                <w:sz w:val="20"/>
                <w:szCs w:val="20"/>
              </w:rPr>
              <w:t>4</w:t>
            </w:r>
            <w:r>
              <w:rPr>
                <w:rFonts w:ascii="Cambria" w:cs="Tahoma" w:hAnsi="Cambria"/>
                <w:b/>
                <w:color w:val="404040"/>
                <w:sz w:val="20"/>
                <w:szCs w:val="20"/>
              </w:rPr>
              <w:t>Sep</w:t>
            </w:r>
            <w:r>
              <w:rPr>
                <w:rFonts w:ascii="Cambria" w:cs="Tahoma" w:hAnsi="Cambria"/>
                <w:b/>
                <w:color w:val="404040"/>
                <w:sz w:val="20"/>
                <w:szCs w:val="20"/>
              </w:rPr>
              <w:t>’18</w:t>
            </w:r>
            <w:r>
              <w:rPr>
                <w:rFonts w:ascii="Cambria" w:cs="Tahoma" w:hAnsi="Cambria"/>
                <w:b/>
                <w:color w:val="404040"/>
                <w:sz w:val="20"/>
                <w:szCs w:val="20"/>
              </w:rPr>
              <w:t xml:space="preserve"> – 04 Jul’19</w:t>
            </w:r>
            <w:r>
              <w:rPr>
                <w:rFonts w:ascii="Cambria" w:cs="Tahoma" w:hAnsi="Cambria"/>
                <w:b/>
                <w:color w:val="404040"/>
                <w:sz w:val="20"/>
                <w:szCs w:val="20"/>
              </w:rPr>
              <w:t xml:space="preserve">  </w:t>
            </w:r>
            <w:r>
              <w:rPr>
                <w:rFonts w:ascii="Cambria" w:cs="Tahoma" w:hAnsi="Cambria"/>
                <w:b/>
                <w:color w:val="404040"/>
                <w:sz w:val="20"/>
                <w:szCs w:val="20"/>
              </w:rPr>
              <w:t xml:space="preserve"> with M/S </w:t>
            </w:r>
            <w:r>
              <w:rPr>
                <w:rFonts w:ascii="Cambria" w:cs="Tahoma" w:hAnsi="Cambria"/>
                <w:b/>
                <w:color w:val="404040"/>
                <w:sz w:val="20"/>
                <w:szCs w:val="20"/>
              </w:rPr>
              <w:t>Vectus Industries</w:t>
            </w:r>
            <w:r>
              <w:rPr>
                <w:rFonts w:ascii="Cambria" w:cs="Tahoma" w:hAnsi="Cambria"/>
                <w:b/>
                <w:color w:val="404040"/>
                <w:sz w:val="20"/>
                <w:szCs w:val="20"/>
              </w:rPr>
              <w:t xml:space="preserve"> Ltd, </w:t>
            </w:r>
            <w:r>
              <w:rPr>
                <w:rFonts w:ascii="Cambria" w:cs="Tahoma" w:hAnsi="Cambria"/>
                <w:b/>
                <w:color w:val="404040"/>
                <w:sz w:val="20"/>
                <w:szCs w:val="20"/>
              </w:rPr>
              <w:t>(An ISO 9001-2008 Unit</w:t>
            </w:r>
            <w:r>
              <w:rPr>
                <w:rFonts w:ascii="Cambria" w:cs="Tahoma" w:hAnsi="Cambria"/>
                <w:b/>
                <w:color w:val="404040"/>
                <w:sz w:val="20"/>
                <w:szCs w:val="20"/>
              </w:rPr>
              <w:t xml:space="preserve">), </w:t>
            </w:r>
            <w:r>
              <w:rPr>
                <w:rFonts w:ascii="Cambria" w:cs="Tahoma" w:hAnsi="Cambria"/>
                <w:b/>
                <w:color w:val="404040"/>
                <w:sz w:val="20"/>
                <w:szCs w:val="20"/>
              </w:rPr>
              <w:t>Tumkur, Karnataka</w:t>
            </w:r>
            <w:r>
              <w:rPr>
                <w:rFonts w:ascii="Cambria" w:cs="Tahoma" w:hAnsi="Cambria"/>
                <w:b/>
                <w:color w:val="404040"/>
                <w:sz w:val="20"/>
                <w:szCs w:val="20"/>
              </w:rPr>
              <w:t xml:space="preserve">, as </w:t>
            </w:r>
            <w:r>
              <w:rPr>
                <w:rFonts w:ascii="Cambria" w:cs="Tahoma" w:hAnsi="Cambria"/>
                <w:b/>
                <w:color w:val="404040"/>
                <w:sz w:val="20"/>
                <w:szCs w:val="20"/>
              </w:rPr>
              <w:t>Plant</w:t>
            </w:r>
            <w:r>
              <w:rPr>
                <w:rFonts w:ascii="Cambria" w:cs="Tahoma" w:hAnsi="Cambria"/>
                <w:b/>
                <w:color w:val="404040"/>
                <w:sz w:val="20"/>
                <w:szCs w:val="20"/>
              </w:rPr>
              <w:t xml:space="preserve"> Head (G.M Operations)</w:t>
            </w:r>
            <w:r>
              <w:rPr>
                <w:rFonts w:ascii="Cambria" w:cs="Tahoma" w:hAnsi="Cambria"/>
                <w:b/>
                <w:color w:val="404040"/>
                <w:sz w:val="20"/>
                <w:szCs w:val="20"/>
              </w:rPr>
              <w:t>.</w:t>
            </w:r>
          </w:p>
          <w:p>
            <w:pPr>
              <w:pStyle w:val="style0"/>
              <w:autoSpaceDE w:val="false"/>
              <w:autoSpaceDN w:val="false"/>
              <w:adjustRightInd w:val="false"/>
              <w:rPr>
                <w:rFonts w:ascii="Cambria" w:hAnsi="Cambria"/>
                <w:b/>
                <w:color w:val="404040"/>
                <w:sz w:val="20"/>
              </w:rPr>
            </w:pPr>
            <w:r>
              <w:rPr>
                <w:rFonts w:ascii="Cambria" w:hAnsi="Cambria"/>
                <w:b/>
                <w:color w:val="404040"/>
                <w:sz w:val="20"/>
              </w:rPr>
              <w:t>Role:</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Headed</w:t>
            </w:r>
            <w:r>
              <w:rPr>
                <w:rFonts w:ascii="Cambria" w:cs="Tahoma" w:hAnsi="Cambria"/>
                <w:color w:val="404040"/>
                <w:sz w:val="20"/>
                <w:szCs w:val="20"/>
                <w:lang w:eastAsia="en-GB"/>
              </w:rPr>
              <w:t xml:space="preserve"> as Unit Head (G.M Operations) for </w:t>
            </w:r>
            <w:r>
              <w:rPr>
                <w:rFonts w:ascii="Cambria" w:cs="Tahoma" w:hAnsi="Cambria"/>
                <w:color w:val="404040"/>
                <w:sz w:val="20"/>
                <w:szCs w:val="20"/>
                <w:lang w:eastAsia="en-GB"/>
              </w:rPr>
              <w:t>Tumkur</w:t>
            </w:r>
            <w:r>
              <w:rPr>
                <w:rFonts w:ascii="Cambria" w:cs="Tahoma" w:hAnsi="Cambria"/>
                <w:color w:val="404040"/>
                <w:sz w:val="20"/>
                <w:szCs w:val="20"/>
                <w:lang w:eastAsia="en-GB"/>
              </w:rPr>
              <w:t xml:space="preserve"> Unit, where</w:t>
            </w:r>
            <w:r>
              <w:rPr>
                <w:rFonts w:ascii="Cambria" w:cs="Tahoma" w:hAnsi="Cambria"/>
                <w:color w:val="404040"/>
                <w:sz w:val="20"/>
                <w:szCs w:val="20"/>
                <w:lang w:eastAsia="en-GB"/>
              </w:rPr>
              <w:t xml:space="preserve"> looking</w:t>
            </w:r>
            <w:r>
              <w:rPr>
                <w:rFonts w:ascii="Cambria" w:cs="Tahoma" w:hAnsi="Cambria"/>
                <w:color w:val="404040"/>
                <w:sz w:val="20"/>
                <w:szCs w:val="20"/>
                <w:lang w:eastAsia="en-GB"/>
              </w:rPr>
              <w:t xml:space="preserve"> </w:t>
            </w:r>
            <w:r>
              <w:rPr>
                <w:rFonts w:ascii="Cambria" w:cs="Tahoma" w:hAnsi="Cambria"/>
                <w:color w:val="404040"/>
                <w:sz w:val="20"/>
                <w:szCs w:val="20"/>
                <w:lang w:eastAsia="en-GB"/>
              </w:rPr>
              <w:t>PVC &amp; CPVC Pipes unit, Blow Moulded Water Tanks Unit, Roto molded Tanks, Bins &amp; more, Unit</w:t>
            </w:r>
            <w:r>
              <w:rPr>
                <w:rFonts w:ascii="Cambria" w:cs="Tahoma" w:hAnsi="Cambria"/>
                <w:color w:val="404040"/>
                <w:sz w:val="20"/>
                <w:szCs w:val="20"/>
                <w:lang w:eastAsia="en-GB"/>
              </w:rPr>
              <w:t xml:space="preserve">. </w:t>
            </w:r>
            <w:r>
              <w:rPr>
                <w:rFonts w:ascii="Cambria" w:cs="Tahoma" w:hAnsi="Cambria"/>
                <w:color w:val="404040"/>
                <w:sz w:val="20"/>
                <w:szCs w:val="20"/>
                <w:lang w:eastAsia="en-GB"/>
              </w:rPr>
              <w:t xml:space="preserve">And with Injection Moulding unit for Lids and accessories. </w:t>
            </w:r>
            <w:r>
              <w:rPr>
                <w:rFonts w:ascii="Cambria" w:cs="Tahoma" w:hAnsi="Cambria"/>
                <w:color w:val="404040"/>
                <w:sz w:val="20"/>
                <w:szCs w:val="20"/>
                <w:u w:val="single"/>
                <w:lang w:eastAsia="en-GB"/>
              </w:rPr>
              <w:t>Report</w:t>
            </w:r>
            <w:r>
              <w:rPr>
                <w:rFonts w:ascii="Cambria" w:cs="Tahoma" w:hAnsi="Cambria"/>
                <w:color w:val="404040"/>
                <w:sz w:val="20"/>
                <w:szCs w:val="20"/>
                <w:u w:val="single"/>
                <w:lang w:eastAsia="en-GB"/>
              </w:rPr>
              <w:t xml:space="preserve">ing to </w:t>
            </w:r>
            <w:r>
              <w:rPr>
                <w:rFonts w:ascii="Cambria" w:cs="Tahoma" w:hAnsi="Cambria"/>
                <w:b/>
                <w:bCs/>
                <w:color w:val="404040"/>
                <w:sz w:val="20"/>
                <w:szCs w:val="20"/>
                <w:u w:val="single"/>
                <w:lang w:eastAsia="en-GB"/>
              </w:rPr>
              <w:t xml:space="preserve">Group Head </w:t>
            </w:r>
            <w:r>
              <w:rPr>
                <w:rFonts w:ascii="Cambria" w:cs="Tahoma" w:hAnsi="Cambria"/>
                <w:b/>
                <w:bCs/>
                <w:color w:val="404040"/>
                <w:sz w:val="20"/>
                <w:szCs w:val="20"/>
                <w:u w:val="single"/>
                <w:lang w:eastAsia="en-GB"/>
              </w:rPr>
              <w:t>O</w:t>
            </w:r>
            <w:r>
              <w:rPr>
                <w:rFonts w:ascii="Cambria" w:cs="Tahoma" w:hAnsi="Cambria"/>
                <w:b/>
                <w:bCs/>
                <w:color w:val="404040"/>
                <w:sz w:val="20"/>
                <w:szCs w:val="20"/>
                <w:u w:val="single"/>
                <w:lang w:eastAsia="en-GB"/>
              </w:rPr>
              <w:t>perations &amp; M.D</w:t>
            </w:r>
            <w:r>
              <w:rPr>
                <w:rFonts w:ascii="Cambria" w:cs="Tahoma" w:hAnsi="Cambria"/>
                <w:color w:val="404040"/>
                <w:sz w:val="20"/>
                <w:szCs w:val="20"/>
                <w:u w:val="single"/>
                <w:lang w:eastAsia="en-GB"/>
              </w:rPr>
              <w:t>.</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Blow Moulded </w:t>
            </w:r>
            <w:r>
              <w:rPr>
                <w:rFonts w:ascii="Cambria" w:cs="Tahoma" w:hAnsi="Cambria"/>
                <w:color w:val="404040"/>
                <w:sz w:val="20"/>
                <w:szCs w:val="20"/>
                <w:lang w:eastAsia="en-GB"/>
              </w:rPr>
              <w:t>Water Tanks with various ranges from 500 Ltrs to 1000 Ltrs.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Roto Moulded Water Tanks with various volume capacities, Milk Can, Dust Bins, etc.</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Roto Moulded various range and sizes of </w:t>
            </w:r>
            <w:r>
              <w:rPr>
                <w:rFonts w:ascii="Cambria" w:cs="Tahoma" w:hAnsi="Cambria"/>
                <w:color w:val="404040"/>
                <w:sz w:val="20"/>
                <w:szCs w:val="20"/>
                <w:lang w:eastAsia="en-GB"/>
              </w:rPr>
              <w:t>Under Ground Man Hole products</w:t>
            </w:r>
            <w:r>
              <w:rPr>
                <w:rFonts w:ascii="Cambria" w:cs="Tahoma" w:hAnsi="Cambria"/>
                <w:color w:val="404040"/>
                <w:sz w:val="20"/>
                <w:szCs w:val="20"/>
                <w:lang w:eastAsia="en-GB"/>
              </w:rPr>
              <w:t>.</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About team strength of 250 to 300 Manpower.</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Reported by 7 HODs.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Coordinating directly with Marketting team at an day to day basis.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Committing to focus on achieving Productivity mile stone with best Quality and defined permissible Down Time.</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Involve with team and fostering TEAM climate to train and get trained more.</w:t>
            </w:r>
          </w:p>
          <w:p>
            <w:pPr>
              <w:pStyle w:val="style0"/>
              <w:jc w:val="both"/>
              <w:rPr>
                <w:rFonts w:ascii="Cambria" w:cs="Tahoma" w:hAnsi="Cambria"/>
                <w:b/>
                <w:color w:val="404040"/>
                <w:sz w:val="20"/>
                <w:szCs w:val="20"/>
              </w:rPr>
            </w:pPr>
          </w:p>
          <w:p>
            <w:pPr>
              <w:pStyle w:val="style0"/>
              <w:jc w:val="both"/>
              <w:rPr>
                <w:rFonts w:ascii="Cambria" w:cs="Tahoma" w:hAnsi="Cambria"/>
                <w:b/>
                <w:color w:val="404040"/>
                <w:sz w:val="20"/>
                <w:szCs w:val="20"/>
              </w:rPr>
            </w:pPr>
            <w:r>
              <w:rPr>
                <w:rFonts w:ascii="Cambria" w:cs="Tahoma" w:hAnsi="Cambria"/>
                <w:b/>
                <w:color w:val="404040"/>
                <w:sz w:val="20"/>
                <w:szCs w:val="20"/>
              </w:rPr>
              <w:t xml:space="preserve">04Apr’18 – 10Sep-18 </w:t>
            </w:r>
            <w:r>
              <w:rPr>
                <w:rFonts w:ascii="Cambria" w:cs="Tahoma" w:hAnsi="Cambria"/>
                <w:b/>
                <w:color w:val="404040"/>
                <w:sz w:val="20"/>
                <w:szCs w:val="20"/>
              </w:rPr>
              <w:t xml:space="preserve"> with M/S </w:t>
            </w:r>
            <w:r>
              <w:rPr>
                <w:rFonts w:ascii="Cambria" w:cs="Tahoma" w:hAnsi="Cambria"/>
                <w:b/>
                <w:color w:val="404040"/>
                <w:sz w:val="20"/>
                <w:szCs w:val="20"/>
              </w:rPr>
              <w:t xml:space="preserve">Time Technoplast Ltd, </w:t>
            </w:r>
            <w:r>
              <w:rPr>
                <w:rFonts w:ascii="Cambria" w:cs="Tahoma" w:hAnsi="Cambria"/>
                <w:b/>
                <w:color w:val="404040"/>
                <w:sz w:val="20"/>
                <w:szCs w:val="20"/>
              </w:rPr>
              <w:t>(An ISO 9001-2008 Unit</w:t>
            </w:r>
            <w:r>
              <w:rPr>
                <w:rFonts w:ascii="Cambria" w:cs="Tahoma" w:hAnsi="Cambria"/>
                <w:b/>
                <w:color w:val="404040"/>
                <w:sz w:val="20"/>
                <w:szCs w:val="20"/>
              </w:rPr>
              <w:t>), Hosur, as Unit Head (G.M Operations).</w:t>
            </w:r>
          </w:p>
          <w:p>
            <w:pPr>
              <w:pStyle w:val="style0"/>
              <w:autoSpaceDE w:val="false"/>
              <w:autoSpaceDN w:val="false"/>
              <w:adjustRightInd w:val="false"/>
              <w:rPr>
                <w:rFonts w:ascii="Cambria" w:hAnsi="Cambria"/>
                <w:b/>
                <w:color w:val="404040"/>
                <w:sz w:val="20"/>
              </w:rPr>
            </w:pPr>
          </w:p>
          <w:p>
            <w:pPr>
              <w:pStyle w:val="style0"/>
              <w:autoSpaceDE w:val="false"/>
              <w:autoSpaceDN w:val="false"/>
              <w:adjustRightInd w:val="false"/>
              <w:rPr>
                <w:rFonts w:ascii="Cambria" w:hAnsi="Cambria"/>
                <w:b/>
                <w:color w:val="404040"/>
                <w:sz w:val="20"/>
              </w:rPr>
            </w:pPr>
            <w:r>
              <w:rPr>
                <w:rFonts w:ascii="Cambria" w:hAnsi="Cambria"/>
                <w:b/>
                <w:color w:val="404040"/>
                <w:sz w:val="20"/>
              </w:rPr>
              <w:t>Role:</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Headed as Unit Head (G.M Operations) for Hosur Unit, where Industrial Rigid Blow Moulded Packaging, Auto Mobile De-Aerator and Fuel moulded Tanks, manufacturing and many verticles of Products being manufacturing and Fabricating. </w:t>
            </w:r>
            <w:r>
              <w:rPr>
                <w:rFonts w:ascii="Cambria" w:cs="Tahoma" w:hAnsi="Cambria"/>
                <w:color w:val="404040"/>
                <w:sz w:val="20"/>
                <w:szCs w:val="20"/>
                <w:u w:val="single"/>
                <w:lang w:eastAsia="en-GB"/>
              </w:rPr>
              <w:t>Report</w:t>
            </w:r>
            <w:r>
              <w:rPr>
                <w:rFonts w:ascii="Cambria" w:cs="Tahoma" w:hAnsi="Cambria"/>
                <w:color w:val="404040"/>
                <w:sz w:val="20"/>
                <w:szCs w:val="20"/>
                <w:u w:val="single"/>
                <w:lang w:eastAsia="en-GB"/>
              </w:rPr>
              <w:t xml:space="preserve">ed to </w:t>
            </w:r>
            <w:r>
              <w:rPr>
                <w:rFonts w:ascii="Cambria" w:cs="Tahoma" w:hAnsi="Cambria"/>
                <w:b/>
                <w:bCs/>
                <w:color w:val="404040"/>
                <w:sz w:val="20"/>
                <w:szCs w:val="20"/>
                <w:u w:val="single"/>
                <w:lang w:eastAsia="en-GB"/>
              </w:rPr>
              <w:t>COO</w:t>
            </w:r>
            <w:r>
              <w:rPr>
                <w:rFonts w:ascii="Cambria" w:cs="Tahoma" w:hAnsi="Cambria"/>
                <w:color w:val="404040"/>
                <w:sz w:val="20"/>
                <w:szCs w:val="20"/>
                <w:u w:val="single"/>
                <w:lang w:eastAsia="en-GB"/>
              </w:rPr>
              <w:t>.</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Blow Moulded Containers ranging from 25 Ltrs to 200 Ltrs ranges are practiced as </w:t>
            </w:r>
            <w:r>
              <w:rPr>
                <w:rFonts w:ascii="Cambria" w:cs="Tahoma" w:hAnsi="Cambria"/>
                <w:b/>
                <w:bCs/>
                <w:color w:val="404040"/>
                <w:sz w:val="20"/>
                <w:szCs w:val="20"/>
                <w:lang w:eastAsia="en-GB"/>
              </w:rPr>
              <w:t xml:space="preserve">Medium Packaging </w:t>
            </w:r>
            <w:r>
              <w:rPr>
                <w:rFonts w:ascii="Cambria" w:cs="Tahoma" w:hAnsi="Cambria"/>
                <w:color w:val="404040"/>
                <w:sz w:val="20"/>
                <w:szCs w:val="20"/>
                <w:lang w:eastAsia="en-GB"/>
              </w:rPr>
              <w:t xml:space="preserve">and Higher capacity containers range between 200 Ltrs to 1100 Ltrs viz., </w:t>
            </w:r>
            <w:r>
              <w:rPr>
                <w:rFonts w:ascii="Cambria" w:cs="Tahoma" w:hAnsi="Cambria"/>
                <w:b/>
                <w:bCs/>
                <w:color w:val="404040"/>
                <w:sz w:val="20"/>
                <w:szCs w:val="20"/>
                <w:lang w:eastAsia="en-GB"/>
              </w:rPr>
              <w:t xml:space="preserve">Bulk Packaging </w:t>
            </w:r>
            <w:r>
              <w:rPr>
                <w:rFonts w:ascii="Cambria" w:cs="Tahoma" w:hAnsi="Cambria"/>
                <w:color w:val="404040"/>
                <w:sz w:val="20"/>
                <w:szCs w:val="20"/>
                <w:lang w:eastAsia="en-GB"/>
              </w:rPr>
              <w:t>are manufacturing and suppling to different Industrial customers as standard and customized packaging requirements.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Automobile moulded components like De-Aerator, Fuel Tanks like blow moulded articles and </w:t>
            </w:r>
            <w:r>
              <w:rPr>
                <w:rFonts w:ascii="Cambria" w:cs="Tahoma" w:hAnsi="Cambria"/>
                <w:b/>
                <w:bCs/>
                <w:color w:val="404040"/>
                <w:sz w:val="20"/>
                <w:szCs w:val="20"/>
                <w:lang w:eastAsia="en-GB"/>
              </w:rPr>
              <w:t xml:space="preserve">3S </w:t>
            </w:r>
            <w:r>
              <w:rPr>
                <w:rFonts w:ascii="Cambria" w:cs="Tahoma" w:hAnsi="Cambria"/>
                <w:color w:val="404040"/>
                <w:sz w:val="20"/>
                <w:szCs w:val="20"/>
                <w:lang w:eastAsia="en-GB"/>
              </w:rPr>
              <w:t>Water absorbent Fabricated sheets for Heavy vechiles as per Euro / Bharat 6 standards.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Fabrication and Supplies of </w:t>
            </w:r>
            <w:r>
              <w:rPr>
                <w:rFonts w:ascii="Cambria" w:cs="Tahoma" w:hAnsi="Cambria"/>
                <w:b/>
                <w:bCs/>
                <w:color w:val="404040"/>
                <w:sz w:val="20"/>
                <w:szCs w:val="20"/>
                <w:lang w:eastAsia="en-GB"/>
              </w:rPr>
              <w:t xml:space="preserve">Multi Layered Taurpaulin </w:t>
            </w:r>
            <w:r>
              <w:rPr>
                <w:rFonts w:ascii="Cambria" w:cs="Tahoma" w:hAnsi="Cambria"/>
                <w:color w:val="404040"/>
                <w:sz w:val="20"/>
                <w:szCs w:val="20"/>
                <w:lang w:eastAsia="en-GB"/>
              </w:rPr>
              <w:t xml:space="preserve">with various size ranges and various thickness as </w:t>
            </w:r>
            <w:r>
              <w:rPr>
                <w:rFonts w:ascii="Cambria" w:cs="Tahoma" w:hAnsi="Cambria"/>
                <w:b/>
                <w:bCs/>
                <w:color w:val="404040"/>
                <w:sz w:val="20"/>
                <w:szCs w:val="20"/>
                <w:lang w:eastAsia="en-GB"/>
              </w:rPr>
              <w:t xml:space="preserve">GSM </w:t>
            </w:r>
            <w:r>
              <w:rPr>
                <w:rFonts w:ascii="Cambria" w:cs="Tahoma" w:hAnsi="Cambria"/>
                <w:color w:val="404040"/>
                <w:sz w:val="20"/>
                <w:szCs w:val="20"/>
                <w:lang w:eastAsia="en-GB"/>
              </w:rPr>
              <w:t>ranges, depends for Domestic to Heavy duty Industrial come Covering purpose.</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About team strength of 250 to 300 Manpower.</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b/>
                <w:bCs/>
                <w:color w:val="404040"/>
                <w:sz w:val="20"/>
                <w:szCs w:val="20"/>
                <w:lang w:eastAsia="en-GB"/>
              </w:rPr>
              <w:t>Handl</w:t>
            </w:r>
            <w:r>
              <w:rPr>
                <w:rFonts w:ascii="Cambria" w:cs="Tahoma" w:hAnsi="Cambria"/>
                <w:b/>
                <w:bCs/>
                <w:color w:val="404040"/>
                <w:sz w:val="20"/>
                <w:szCs w:val="20"/>
                <w:lang w:eastAsia="en-GB"/>
              </w:rPr>
              <w:t>ed</w:t>
            </w:r>
            <w:r>
              <w:rPr>
                <w:rFonts w:ascii="Cambria" w:cs="Tahoma" w:hAnsi="Cambria"/>
                <w:b/>
                <w:bCs/>
                <w:color w:val="404040"/>
                <w:sz w:val="20"/>
                <w:szCs w:val="20"/>
                <w:lang w:eastAsia="en-GB"/>
              </w:rPr>
              <w:t xml:space="preserve"> Union with Team fostering Climate</w:t>
            </w:r>
            <w:r>
              <w:rPr>
                <w:rFonts w:ascii="Cambria" w:cs="Tahoma" w:hAnsi="Cambria"/>
                <w:color w:val="404040"/>
                <w:sz w:val="20"/>
                <w:szCs w:val="20"/>
                <w:lang w:eastAsia="en-GB"/>
              </w:rPr>
              <w:t>.</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Coordinated directly with Marketting team at an day to day basis.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Committed to focus on achieving Productivity mile stone with best Quality and defined permissible Down Time.</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Was involved</w:t>
            </w:r>
            <w:r>
              <w:rPr>
                <w:rFonts w:ascii="Cambria" w:cs="Tahoma" w:hAnsi="Cambria"/>
                <w:color w:val="404040"/>
                <w:sz w:val="20"/>
                <w:szCs w:val="20"/>
                <w:lang w:eastAsia="en-GB"/>
              </w:rPr>
              <w:t xml:space="preserve"> with TEAM, give</w:t>
            </w:r>
            <w:r>
              <w:rPr>
                <w:rFonts w:ascii="Cambria" w:cs="Tahoma" w:hAnsi="Cambria"/>
                <w:color w:val="404040"/>
                <w:sz w:val="20"/>
                <w:szCs w:val="20"/>
                <w:lang w:eastAsia="en-GB"/>
              </w:rPr>
              <w:t xml:space="preserve"> and get trained more.</w:t>
            </w:r>
          </w:p>
          <w:p>
            <w:pPr>
              <w:pStyle w:val="style0"/>
              <w:jc w:val="both"/>
              <w:rPr>
                <w:rFonts w:ascii="Cambria" w:cs="Tahoma" w:hAnsi="Cambria"/>
                <w:b/>
                <w:color w:val="404040"/>
                <w:sz w:val="20"/>
                <w:szCs w:val="20"/>
              </w:rPr>
            </w:pPr>
            <w:r>
              <w:rPr>
                <w:rFonts w:ascii="Cambria" w:cs="Tahoma" w:hAnsi="Cambria"/>
                <w:b/>
                <w:color w:val="404040"/>
                <w:sz w:val="20"/>
                <w:szCs w:val="20"/>
              </w:rPr>
              <w:t>Jan’04</w:t>
            </w:r>
            <w:r>
              <w:rPr>
                <w:rFonts w:ascii="Cambria" w:cs="Tahoma" w:hAnsi="Cambria"/>
                <w:b/>
                <w:color w:val="404040"/>
                <w:sz w:val="20"/>
                <w:szCs w:val="20"/>
              </w:rPr>
              <w:t>-Dec’16</w:t>
            </w:r>
            <w:r>
              <w:rPr>
                <w:rFonts w:ascii="Cambria" w:cs="Tahoma" w:hAnsi="Cambria"/>
                <w:b/>
                <w:color w:val="404040"/>
                <w:sz w:val="20"/>
                <w:szCs w:val="20"/>
              </w:rPr>
              <w:t xml:space="preserve"> with M/S Nuvou Plastic Enterprises (An ISO 9001-2008 Unit, since 2012, certified by AIB-Vincotte International Ltd.,), </w:t>
            </w:r>
            <w:r>
              <w:rPr>
                <w:rFonts w:ascii="Cambria" w:hAnsi="Cambria"/>
                <w:b/>
                <w:color w:val="404040"/>
                <w:sz w:val="20"/>
              </w:rPr>
              <w:t>Pondicherry</w:t>
            </w:r>
            <w:r>
              <w:rPr>
                <w:rFonts w:ascii="Cambria" w:cs="Tahoma" w:hAnsi="Cambria"/>
                <w:b/>
                <w:color w:val="404040"/>
                <w:sz w:val="20"/>
                <w:szCs w:val="20"/>
              </w:rPr>
              <w:t xml:space="preserve"> as Managing Partner</w:t>
            </w:r>
          </w:p>
          <w:p>
            <w:pPr>
              <w:pStyle w:val="style0"/>
              <w:autoSpaceDE w:val="false"/>
              <w:autoSpaceDN w:val="false"/>
              <w:adjustRightInd w:val="false"/>
              <w:rPr>
                <w:rFonts w:ascii="Cambria" w:hAnsi="Cambria"/>
                <w:b/>
                <w:color w:val="404040"/>
                <w:sz w:val="20"/>
              </w:rPr>
            </w:pPr>
            <w:r>
              <w:rPr>
                <w:rFonts w:ascii="Cambria" w:hAnsi="Cambria"/>
                <w:b/>
                <w:color w:val="404040"/>
                <w:sz w:val="20"/>
              </w:rPr>
              <w:t>Role:</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Training &amp; leading the team from bottom to top level to understand the quality requirements so as to avoid and try to eliminate the rejection; maintaining the records for the same</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Monitoring shift activities with accountability for effective utilization of resources &amp; machine loading as per pre-set schedules; preparing work instructions &amp; maintaining reports for decision-making</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Planning, directing and coordinating manufacturing processes tooling, construction and processing parameters, optimizing the plastic injection molding operations</w:t>
            </w:r>
          </w:p>
          <w:p>
            <w:pPr>
              <w:pStyle w:val="style0"/>
              <w:numPr>
                <w:ilvl w:val="0"/>
                <w:numId w:val="1"/>
              </w:numPr>
              <w:autoSpaceDE w:val="false"/>
              <w:autoSpaceDN w:val="false"/>
              <w:adjustRightInd w:val="false"/>
              <w:jc w:val="both"/>
              <w:rPr>
                <w:rFonts w:ascii="Cambria" w:cs="Tahoma" w:hAnsi="Cambria"/>
                <w:b/>
                <w:bCs/>
                <w:color w:val="404040"/>
                <w:sz w:val="20"/>
                <w:szCs w:val="20"/>
                <w:u w:val="single"/>
                <w:lang w:eastAsia="en-GB"/>
              </w:rPr>
            </w:pPr>
            <w:r>
              <w:rPr>
                <w:rFonts w:ascii="Cambria" w:cs="Tahoma" w:hAnsi="Cambria"/>
                <w:b/>
                <w:bCs/>
                <w:color w:val="404040"/>
                <w:sz w:val="20"/>
                <w:szCs w:val="20"/>
                <w:u w:val="single"/>
                <w:lang w:eastAsia="en-GB"/>
              </w:rPr>
              <w:t>Customized Product design / development as well as Mold design / Making, for Injection and Blow moulded parts.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Devising plans for reducing costs &amp; spearheading finances related to raw material </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Ensuring timely submission of Central Excise, Sales Tax &amp; other accounts related tasks until annual balance sheet finalization, the A-Z commercial and Financial Management.</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Spearheading cross-functional teams for executing project &amp; supervising production related tasks including planning, controlling and troubleshooting</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Developing &amp; managing vendor for procuring material, tools and spares while managing techno-commercial negotiations &amp; scheduling the delivery </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Ensuring optimum inventory levels to achieve maximum cost savings without hampering the operations by eliminating down time </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Implementing cost saving measures to achieve reduction in terms of raw materials, procurement, and logistics costs with material reconciliation techniques</w:t>
            </w:r>
          </w:p>
          <w:p>
            <w:pPr>
              <w:pStyle w:val="style0"/>
              <w:numPr>
                <w:ilvl w:val="0"/>
                <w:numId w:val="1"/>
              </w:numPr>
              <w:autoSpaceDE w:val="false"/>
              <w:autoSpaceDN w:val="false"/>
              <w:adjustRightInd w:val="false"/>
              <w:jc w:val="both"/>
              <w:rPr>
                <w:rFonts w:ascii="Cambria" w:hAnsi="Cambria"/>
                <w:color w:val="404040"/>
              </w:rPr>
            </w:pPr>
            <w:r>
              <w:rPr>
                <w:rFonts w:ascii="Cambria" w:cs="Tahoma" w:hAnsi="Cambria"/>
                <w:color w:val="404040"/>
                <w:sz w:val="20"/>
                <w:szCs w:val="20"/>
                <w:lang w:eastAsia="en-GB"/>
              </w:rPr>
              <w:t>Designing of the entire Tool Management System as well as Procurement System for various consumables along with implementation of Kaizen with proper following of 5S system leading to a continuous improvement of the process</w:t>
            </w:r>
            <w:r>
              <w:rPr>
                <w:rFonts w:ascii="Cambria" w:hAnsi="Cambria"/>
                <w:color w:val="404040"/>
                <w:sz w:val="20"/>
              </w:rPr>
              <w:t xml:space="preserve"> </w:t>
            </w:r>
            <w:r>
              <w:rPr>
                <w:rFonts w:ascii="Cambria" w:hAnsi="Cambria"/>
                <w:color w:val="404040"/>
              </w:rPr>
              <w:t>.</w:t>
            </w:r>
          </w:p>
          <w:p>
            <w:pPr>
              <w:pStyle w:val="style0"/>
              <w:autoSpaceDE w:val="false"/>
              <w:autoSpaceDN w:val="false"/>
              <w:adjustRightInd w:val="false"/>
              <w:ind w:left="360"/>
              <w:jc w:val="both"/>
              <w:rPr>
                <w:rFonts w:ascii="Cambria" w:hAnsi="Cambria"/>
                <w:color w:val="404040"/>
              </w:rPr>
            </w:pPr>
          </w:p>
          <w:p>
            <w:pPr>
              <w:pStyle w:val="style179"/>
              <w:numPr>
                <w:ilvl w:val="0"/>
                <w:numId w:val="17"/>
              </w:numPr>
              <w:ind w:left="389" w:hanging="389"/>
              <w:jc w:val="both"/>
              <w:rPr>
                <w:rFonts w:ascii="Cambria" w:cs="Tahoma" w:hAnsi="Cambria"/>
                <w:b/>
                <w:color w:val="404040"/>
                <w:sz w:val="20"/>
                <w:szCs w:val="20"/>
              </w:rPr>
            </w:pPr>
            <w:r>
              <w:rPr>
                <w:rFonts w:ascii="Cambria" w:cs="Tahoma" w:hAnsi="Cambria"/>
                <w:b/>
                <w:color w:val="404040"/>
                <w:sz w:val="20"/>
                <w:szCs w:val="20"/>
              </w:rPr>
              <w:t xml:space="preserve">Jan’17-Mar’18 with M/S Prince Industries, (An ISO 9001-2008 Unit, An unit of M/S Prince SWR Systems P Ltd., [A Piyush Chheda Group]), </w:t>
            </w:r>
            <w:r>
              <w:rPr>
                <w:rFonts w:ascii="Cambria" w:hAnsi="Cambria"/>
                <w:b/>
                <w:color w:val="404040"/>
                <w:sz w:val="20"/>
                <w:u w:val="single"/>
              </w:rPr>
              <w:t>Haridwar</w:t>
            </w:r>
            <w:r>
              <w:rPr>
                <w:rFonts w:ascii="Cambria" w:cs="Tahoma" w:hAnsi="Cambria"/>
                <w:b/>
                <w:color w:val="404040"/>
                <w:sz w:val="20"/>
                <w:szCs w:val="20"/>
              </w:rPr>
              <w:t xml:space="preserve"> as Plant Head.</w:t>
            </w:r>
          </w:p>
          <w:p>
            <w:pPr>
              <w:pStyle w:val="style0"/>
              <w:autoSpaceDE w:val="false"/>
              <w:autoSpaceDN w:val="false"/>
              <w:adjustRightInd w:val="false"/>
              <w:rPr>
                <w:rFonts w:ascii="Cambria" w:hAnsi="Cambria"/>
                <w:b/>
                <w:color w:val="404040"/>
                <w:sz w:val="20"/>
              </w:rPr>
            </w:pPr>
            <w:r>
              <w:rPr>
                <w:rFonts w:ascii="Cambria" w:hAnsi="Cambria"/>
                <w:b/>
                <w:color w:val="404040"/>
                <w:sz w:val="20"/>
              </w:rPr>
              <w:t>Role:</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Heading as Plant Head for  two PVC Pipe and Moulding  Units, </w:t>
            </w:r>
            <w:r>
              <w:rPr>
                <w:rFonts w:ascii="Cambria" w:cs="Tahoma" w:hAnsi="Cambria"/>
                <w:color w:val="404040"/>
                <w:sz w:val="20"/>
                <w:szCs w:val="20"/>
                <w:u w:val="single"/>
                <w:lang w:eastAsia="en-GB"/>
              </w:rPr>
              <w:t>Report</w:t>
            </w:r>
            <w:r>
              <w:rPr>
                <w:rFonts w:ascii="Cambria" w:cs="Tahoma" w:hAnsi="Cambria"/>
                <w:color w:val="404040"/>
                <w:sz w:val="20"/>
                <w:szCs w:val="20"/>
                <w:u w:val="single"/>
                <w:lang w:eastAsia="en-GB"/>
              </w:rPr>
              <w:t xml:space="preserve">ing to </w:t>
            </w:r>
            <w:r>
              <w:rPr>
                <w:rFonts w:ascii="Cambria" w:cs="Tahoma" w:hAnsi="Cambria"/>
                <w:b/>
                <w:bCs/>
                <w:color w:val="404040"/>
                <w:sz w:val="20"/>
                <w:szCs w:val="20"/>
                <w:u w:val="single"/>
                <w:lang w:eastAsia="en-GB"/>
              </w:rPr>
              <w:t>Sr.,V.P</w:t>
            </w:r>
            <w:r>
              <w:rPr>
                <w:rFonts w:ascii="Cambria" w:cs="Tahoma" w:hAnsi="Cambria"/>
                <w:color w:val="404040"/>
                <w:sz w:val="20"/>
                <w:szCs w:val="20"/>
                <w:u w:val="single"/>
                <w:lang w:eastAsia="en-GB"/>
              </w:rPr>
              <w:t xml:space="preserve"> &amp; </w:t>
            </w:r>
            <w:r>
              <w:rPr>
                <w:rFonts w:ascii="Cambria" w:cs="Tahoma" w:hAnsi="Cambria"/>
                <w:b/>
                <w:bCs/>
                <w:color w:val="404040"/>
                <w:sz w:val="20"/>
                <w:szCs w:val="20"/>
                <w:u w:val="single"/>
                <w:lang w:eastAsia="en-GB"/>
              </w:rPr>
              <w:t>Chairman</w:t>
            </w:r>
            <w:r>
              <w:rPr>
                <w:rFonts w:ascii="Cambria" w:cs="Tahoma" w:hAnsi="Cambria"/>
                <w:color w:val="404040"/>
                <w:sz w:val="20"/>
                <w:szCs w:val="20"/>
                <w:u w:val="single"/>
                <w:lang w:eastAsia="en-GB"/>
              </w:rPr>
              <w:t>.</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A PVC &amp; PPR Pipe unit with widen range of ½” Pipe to 350mm dia PVC Pipes. With Production capacity of min 100Tons per day</w:t>
            </w:r>
            <w:r>
              <w:rPr>
                <w:rFonts w:ascii="Cambria" w:cs="Tahoma" w:hAnsi="Cambria"/>
                <w:color w:val="404040"/>
                <w:sz w:val="20"/>
                <w:szCs w:val="20"/>
                <w:lang w:eastAsia="en-GB"/>
              </w:rPr>
              <w:t xml:space="preserve">! </w:t>
            </w:r>
            <w:r>
              <w:rPr>
                <w:rFonts w:ascii="Cambria" w:cs="Tahoma" w:hAnsi="Cambria"/>
                <w:color w:val="404040"/>
                <w:sz w:val="20"/>
                <w:szCs w:val="20"/>
                <w:lang w:eastAsia="en-GB"/>
              </w:rPr>
              <w:t>An Injection Moulding PVC &amp; PP Fittings manufacturing Unit with the Produc</w:t>
            </w:r>
            <w:r>
              <w:rPr>
                <w:rFonts w:ascii="Cambria" w:cs="Tahoma" w:hAnsi="Cambria"/>
                <w:color w:val="404040"/>
                <w:sz w:val="20"/>
                <w:szCs w:val="20"/>
                <w:lang w:eastAsia="en-GB"/>
              </w:rPr>
              <w:t>tion capacity of 30Tons per day!!</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Monitoring </w:t>
            </w:r>
            <w:r>
              <w:rPr>
                <w:rFonts w:ascii="Cambria" w:cs="Tahoma" w:hAnsi="Cambria"/>
                <w:color w:val="404040"/>
                <w:sz w:val="20"/>
                <w:szCs w:val="20"/>
                <w:lang w:eastAsia="en-GB"/>
              </w:rPr>
              <w:t xml:space="preserve">both units </w:t>
            </w:r>
            <w:r>
              <w:rPr>
                <w:rFonts w:ascii="Cambria" w:cs="Tahoma" w:hAnsi="Cambria"/>
                <w:color w:val="404040"/>
                <w:sz w:val="20"/>
                <w:szCs w:val="20"/>
                <w:lang w:eastAsia="en-GB"/>
              </w:rPr>
              <w:t>shift activities with accountability for effective utilization of resources &amp; machine loading as per pre-set schedules; preparing work instructions &amp; maintaining reports for decision-making</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Planning, directing and coordinating </w:t>
            </w:r>
            <w:r>
              <w:rPr>
                <w:rFonts w:ascii="Cambria" w:cs="Tahoma" w:hAnsi="Cambria"/>
                <w:b/>
                <w:bCs/>
                <w:color w:val="404040"/>
                <w:sz w:val="20"/>
                <w:szCs w:val="20"/>
                <w:lang w:eastAsia="en-GB"/>
              </w:rPr>
              <w:t>manufacturing processes</w:t>
            </w:r>
            <w:r>
              <w:rPr>
                <w:rFonts w:ascii="Cambria" w:cs="Tahoma" w:hAnsi="Cambria"/>
                <w:color w:val="404040"/>
                <w:sz w:val="20"/>
                <w:szCs w:val="20"/>
                <w:lang w:eastAsia="en-GB"/>
              </w:rPr>
              <w:t xml:space="preserve"> tooling, construction and processing parameters, optimizing the plastic injection molding operations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Devising plans for reducing costs &amp; spearheading f</w:t>
            </w:r>
            <w:r>
              <w:rPr>
                <w:rFonts w:ascii="Cambria" w:cs="Tahoma" w:hAnsi="Cambria"/>
                <w:color w:val="404040"/>
                <w:sz w:val="20"/>
                <w:szCs w:val="20"/>
                <w:lang w:eastAsia="en-GB"/>
              </w:rPr>
              <w:t>inances related to raw material and Stores.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Spearheading cross-functional teams for executing project &amp; supervising production related tasks including planning, controlling and troubleshooting</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Ensuring optimum inventory levels to achieve maximum cost savings without hampering the operations by eliminating down time </w:t>
            </w:r>
            <w:r>
              <w:rPr>
                <w:rFonts w:ascii="Cambria" w:cs="Tahoma" w:hAnsi="Cambria"/>
                <w:color w:val="404040"/>
                <w:sz w:val="20"/>
                <w:szCs w:val="20"/>
                <w:lang w:eastAsia="en-GB"/>
              </w:rPr>
              <w:t>.</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Mainly focusing in </w:t>
            </w:r>
            <w:r>
              <w:rPr>
                <w:rFonts w:ascii="Cambria" w:cs="Tahoma" w:hAnsi="Cambria"/>
                <w:b/>
                <w:bCs/>
                <w:color w:val="404040"/>
                <w:sz w:val="20"/>
                <w:szCs w:val="20"/>
                <w:lang w:eastAsia="en-GB"/>
              </w:rPr>
              <w:t xml:space="preserve">PVC Compounding, Formulations </w:t>
            </w:r>
            <w:r>
              <w:rPr>
                <w:rFonts w:ascii="Cambria" w:cs="Tahoma" w:hAnsi="Cambria"/>
                <w:color w:val="404040"/>
                <w:sz w:val="20"/>
                <w:szCs w:val="20"/>
                <w:lang w:eastAsia="en-GB"/>
              </w:rPr>
              <w:t xml:space="preserve">in both </w:t>
            </w:r>
            <w:r>
              <w:rPr>
                <w:rFonts w:ascii="Cambria" w:cs="Tahoma" w:hAnsi="Cambria"/>
                <w:b/>
                <w:bCs/>
                <w:color w:val="404040"/>
                <w:sz w:val="20"/>
                <w:szCs w:val="20"/>
                <w:lang w:eastAsia="en-GB"/>
              </w:rPr>
              <w:t>Pipes &amp; Fittings</w:t>
            </w:r>
            <w:r>
              <w:rPr>
                <w:rFonts w:ascii="Cambria" w:cs="Tahoma" w:hAnsi="Cambria"/>
                <w:color w:val="404040"/>
                <w:sz w:val="20"/>
                <w:szCs w:val="20"/>
                <w:lang w:eastAsia="en-GB"/>
              </w:rPr>
              <w:t xml:space="preserve"> so as to achieve </w:t>
            </w:r>
            <w:r>
              <w:rPr>
                <w:rFonts w:ascii="Cambria" w:cs="Tahoma" w:hAnsi="Cambria"/>
                <w:b/>
                <w:bCs/>
                <w:color w:val="404040"/>
                <w:sz w:val="20"/>
                <w:szCs w:val="20"/>
                <w:lang w:eastAsia="en-GB"/>
              </w:rPr>
              <w:t xml:space="preserve">Good Quality of products </w:t>
            </w:r>
            <w:r>
              <w:rPr>
                <w:rFonts w:ascii="Cambria" w:cs="Tahoma" w:hAnsi="Cambria"/>
                <w:color w:val="404040"/>
                <w:sz w:val="20"/>
                <w:szCs w:val="20"/>
                <w:lang w:eastAsia="en-GB"/>
              </w:rPr>
              <w:t>respectively with costing methodology.</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Guide and approving the </w:t>
            </w:r>
            <w:r>
              <w:rPr>
                <w:rFonts w:ascii="Cambria" w:cs="Tahoma" w:hAnsi="Cambria"/>
                <w:b/>
                <w:bCs/>
                <w:color w:val="404040"/>
                <w:sz w:val="20"/>
                <w:szCs w:val="20"/>
                <w:lang w:eastAsia="en-GB"/>
              </w:rPr>
              <w:t xml:space="preserve">Utility team Improvements, </w:t>
            </w:r>
            <w:r>
              <w:rPr>
                <w:rFonts w:ascii="Cambria" w:cs="Tahoma" w:hAnsi="Cambria"/>
                <w:color w:val="404040"/>
                <w:sz w:val="20"/>
                <w:szCs w:val="20"/>
                <w:lang w:eastAsia="en-GB"/>
              </w:rPr>
              <w:t xml:space="preserve">like </w:t>
            </w:r>
            <w:r>
              <w:rPr>
                <w:rFonts w:ascii="Cambria" w:cs="Tahoma" w:hAnsi="Cambria"/>
                <w:b/>
                <w:bCs/>
                <w:color w:val="404040"/>
                <w:sz w:val="20"/>
                <w:szCs w:val="20"/>
                <w:lang w:eastAsia="en-GB"/>
              </w:rPr>
              <w:t xml:space="preserve">Mixtures, Granulatore &amp; Pulverizers, Compressors, HT &amp; LT lines, </w:t>
            </w:r>
            <w:r>
              <w:rPr>
                <w:rFonts w:ascii="Cambria" w:cs="Tahoma" w:hAnsi="Cambria"/>
                <w:color w:val="404040"/>
                <w:sz w:val="20"/>
                <w:szCs w:val="20"/>
                <w:lang w:eastAsia="en-GB"/>
              </w:rPr>
              <w:t xml:space="preserve">etc., with proper </w:t>
            </w:r>
            <w:r>
              <w:rPr>
                <w:rFonts w:ascii="Cambria" w:cs="Tahoma" w:hAnsi="Cambria"/>
                <w:b/>
                <w:bCs/>
                <w:color w:val="404040"/>
                <w:sz w:val="20"/>
                <w:szCs w:val="20"/>
                <w:lang w:eastAsia="en-GB"/>
              </w:rPr>
              <w:t>Preventive Maintenance</w:t>
            </w:r>
            <w:r>
              <w:rPr>
                <w:rFonts w:ascii="Cambria" w:cs="Tahoma" w:hAnsi="Cambria"/>
                <w:color w:val="404040"/>
                <w:sz w:val="20"/>
                <w:szCs w:val="20"/>
                <w:lang w:eastAsia="en-GB"/>
              </w:rPr>
              <w:t>, and break down schedules so that not to disturbing productivity.</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Implementing cost saving measures to achieve reduction in terms of raw materials, procurement, and logistics costs with material reconciliation techniques</w:t>
            </w:r>
          </w:p>
          <w:p>
            <w:pPr>
              <w:pStyle w:val="style0"/>
              <w:numPr>
                <w:ilvl w:val="0"/>
                <w:numId w:val="1"/>
              </w:numPr>
              <w:autoSpaceDE w:val="false"/>
              <w:autoSpaceDN w:val="false"/>
              <w:adjustRightInd w:val="false"/>
              <w:jc w:val="both"/>
              <w:rPr>
                <w:rFonts w:ascii="Cambria" w:hAnsi="Cambria"/>
                <w:color w:val="404040"/>
              </w:rPr>
            </w:pPr>
            <w:r>
              <w:rPr>
                <w:rFonts w:ascii="Cambria" w:cs="Tahoma" w:hAnsi="Cambria"/>
                <w:color w:val="404040"/>
                <w:sz w:val="20"/>
                <w:szCs w:val="20"/>
                <w:lang w:eastAsia="en-GB"/>
              </w:rPr>
              <w:t>Designing of the entire Tool Management System as well as Procurement System for various consumables along with implementation of Kaizen with proper following of 5S system leading to a continuous improvement of the process</w:t>
            </w:r>
            <w:r>
              <w:rPr>
                <w:rFonts w:ascii="Cambria" w:hAnsi="Cambria"/>
                <w:color w:val="404040"/>
                <w:sz w:val="20"/>
              </w:rPr>
              <w:t xml:space="preserve"> </w:t>
            </w:r>
            <w:r>
              <w:rPr>
                <w:rFonts w:ascii="Cambria" w:hAnsi="Cambria"/>
                <w:color w:val="404040"/>
              </w:rPr>
              <w:t>.</w:t>
            </w:r>
          </w:p>
          <w:p>
            <w:pPr>
              <w:pStyle w:val="style0"/>
              <w:numPr>
                <w:ilvl w:val="0"/>
                <w:numId w:val="1"/>
              </w:numPr>
              <w:autoSpaceDE w:val="false"/>
              <w:autoSpaceDN w:val="false"/>
              <w:adjustRightInd w:val="false"/>
              <w:jc w:val="both"/>
              <w:rPr>
                <w:rFonts w:ascii="Cambria" w:hAnsi="Cambria"/>
                <w:color w:val="404040"/>
              </w:rPr>
            </w:pPr>
            <w:r>
              <w:rPr>
                <w:rFonts w:ascii="Cambria" w:cs="Tahoma" w:hAnsi="Cambria"/>
                <w:color w:val="404040"/>
                <w:sz w:val="20"/>
                <w:szCs w:val="20"/>
                <w:lang w:eastAsia="en-GB"/>
              </w:rPr>
              <w:t xml:space="preserve">Worked and tried the maximum effort to get awarded with </w:t>
            </w:r>
            <w:r>
              <w:rPr>
                <w:rFonts w:ascii="Cambria" w:cs="Tahoma" w:hAnsi="Cambria"/>
                <w:b/>
                <w:bCs/>
                <w:color w:val="404040"/>
                <w:sz w:val="20"/>
                <w:szCs w:val="20"/>
                <w:lang w:eastAsia="en-GB"/>
              </w:rPr>
              <w:t xml:space="preserve">ISO:14001. </w:t>
            </w:r>
          </w:p>
          <w:p>
            <w:pPr>
              <w:pStyle w:val="style0"/>
              <w:numPr>
                <w:ilvl w:val="0"/>
                <w:numId w:val="1"/>
              </w:numPr>
              <w:autoSpaceDE w:val="false"/>
              <w:autoSpaceDN w:val="false"/>
              <w:adjustRightInd w:val="false"/>
              <w:jc w:val="both"/>
              <w:rPr>
                <w:rFonts w:ascii="Cambria" w:hAnsi="Cambria"/>
                <w:color w:val="404040"/>
              </w:rPr>
            </w:pPr>
            <w:r>
              <w:rPr>
                <w:rFonts w:ascii="Cambria" w:cs="Tahoma" w:hAnsi="Cambria"/>
                <w:color w:val="404040"/>
                <w:sz w:val="20"/>
                <w:szCs w:val="20"/>
                <w:lang w:eastAsia="en-GB"/>
              </w:rPr>
              <w:t>Total Manpower in both the Unit are more than 600</w:t>
            </w:r>
            <w:r>
              <w:rPr>
                <w:rFonts w:ascii="Cambria" w:hAnsi="Cambria"/>
                <w:color w:val="404040"/>
              </w:rPr>
              <w:t>, with the break-up of Management level of 15, Staffs about 100 and Workers about 500.</w:t>
            </w:r>
          </w:p>
          <w:p>
            <w:pPr>
              <w:pStyle w:val="style0"/>
              <w:jc w:val="both"/>
              <w:rPr>
                <w:rFonts w:ascii="Cambria" w:cs="Tahoma" w:hAnsi="Cambria"/>
                <w:b/>
                <w:color w:val="404040"/>
                <w:sz w:val="20"/>
                <w:szCs w:val="20"/>
              </w:rPr>
            </w:pPr>
          </w:p>
          <w:p>
            <w:pPr>
              <w:pStyle w:val="style0"/>
              <w:jc w:val="both"/>
              <w:rPr>
                <w:rFonts w:ascii="Cambria" w:cs="Tahoma" w:hAnsi="Cambria"/>
                <w:b/>
                <w:color w:val="404040"/>
                <w:sz w:val="20"/>
                <w:szCs w:val="20"/>
              </w:rPr>
            </w:pPr>
          </w:p>
          <w:p>
            <w:pPr>
              <w:pStyle w:val="style179"/>
              <w:numPr>
                <w:ilvl w:val="0"/>
                <w:numId w:val="16"/>
              </w:numPr>
              <w:ind w:left="389" w:hanging="389"/>
              <w:jc w:val="both"/>
              <w:rPr>
                <w:rFonts w:ascii="Cambria" w:cs="Tahoma" w:hAnsi="Cambria"/>
                <w:b/>
                <w:color w:val="404040"/>
                <w:sz w:val="20"/>
                <w:szCs w:val="20"/>
              </w:rPr>
            </w:pPr>
            <w:r>
              <w:rPr>
                <w:rFonts w:ascii="Cambria" w:cs="Tahoma" w:hAnsi="Cambria"/>
                <w:b/>
                <w:color w:val="404040"/>
                <w:sz w:val="20"/>
                <w:szCs w:val="20"/>
              </w:rPr>
              <w:t>From Jul’02–Dec’03 with Yule Engineering Corporation, Chennai as Factory Manager</w:t>
            </w:r>
          </w:p>
          <w:p>
            <w:pPr>
              <w:pStyle w:val="style179"/>
              <w:numPr>
                <w:ilvl w:val="0"/>
                <w:numId w:val="16"/>
              </w:numPr>
              <w:ind w:left="389" w:hanging="389"/>
              <w:jc w:val="both"/>
              <w:rPr>
                <w:rFonts w:ascii="Cambria" w:cs="Tahoma" w:hAnsi="Cambria"/>
                <w:b/>
                <w:color w:val="404040"/>
                <w:sz w:val="20"/>
                <w:szCs w:val="20"/>
              </w:rPr>
            </w:pPr>
            <w:r>
              <w:rPr>
                <w:rFonts w:ascii="Cambria" w:cs="Tahoma" w:hAnsi="Cambria"/>
                <w:b/>
                <w:color w:val="404040"/>
                <w:sz w:val="20"/>
                <w:szCs w:val="20"/>
              </w:rPr>
              <w:t xml:space="preserve">Jun’00 –Jul’02 with Nilkamal Plastics Ltd., </w:t>
            </w:r>
            <w:r>
              <w:rPr>
                <w:rFonts w:ascii="Cambria" w:hAnsi="Cambria"/>
                <w:b/>
                <w:color w:val="404040"/>
                <w:sz w:val="20"/>
              </w:rPr>
              <w:t>Pondicherry</w:t>
            </w:r>
            <w:r>
              <w:rPr>
                <w:rFonts w:ascii="Cambria" w:cs="Tahoma" w:hAnsi="Cambria"/>
                <w:b/>
                <w:color w:val="404040"/>
                <w:sz w:val="20"/>
                <w:szCs w:val="20"/>
              </w:rPr>
              <w:t xml:space="preserve"> as Senior Engineer </w:t>
            </w:r>
          </w:p>
          <w:p>
            <w:pPr>
              <w:pStyle w:val="style0"/>
              <w:autoSpaceDE w:val="false"/>
              <w:autoSpaceDN w:val="false"/>
              <w:adjustRightInd w:val="false"/>
              <w:jc w:val="both"/>
              <w:rPr>
                <w:rFonts w:ascii="Cambria" w:cs="Tahoma" w:hAnsi="Cambria"/>
                <w:b/>
                <w:color w:val="404040"/>
                <w:sz w:val="20"/>
                <w:szCs w:val="20"/>
                <w:lang w:eastAsia="en-GB"/>
              </w:rPr>
            </w:pPr>
          </w:p>
          <w:p>
            <w:pPr>
              <w:pStyle w:val="style0"/>
              <w:autoSpaceDE w:val="false"/>
              <w:autoSpaceDN w:val="false"/>
              <w:adjustRightInd w:val="false"/>
              <w:jc w:val="both"/>
              <w:rPr>
                <w:rFonts w:ascii="Cambria" w:cs="Tahoma" w:hAnsi="Cambria"/>
                <w:b/>
                <w:color w:val="404040"/>
                <w:sz w:val="20"/>
                <w:szCs w:val="20"/>
                <w:lang w:eastAsia="en-GB"/>
              </w:rPr>
            </w:pPr>
            <w:r>
              <w:rPr>
                <w:rFonts w:ascii="Cambria" w:cs="Tahoma" w:hAnsi="Cambria"/>
                <w:b/>
                <w:color w:val="404040"/>
                <w:sz w:val="20"/>
                <w:szCs w:val="20"/>
                <w:lang w:eastAsia="en-GB"/>
              </w:rPr>
              <w:t>Role:</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Planning day-to-day strategies, production schedules, along with resource allocation and machine loading for optimum output</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Directing the development and implementation of key procurement strategies / contingency plans and ensuring that plans are align</w:t>
            </w:r>
            <w:r>
              <w:rPr>
                <w:rFonts w:ascii="Cambria" w:cs="Tahoma" w:hAnsi="Cambria"/>
                <w:color w:val="404040"/>
                <w:sz w:val="20"/>
                <w:szCs w:val="20"/>
                <w:lang w:eastAsia="en-GB"/>
              </w:rPr>
              <w:t>ed with production requirements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Executing cost saving techniques/ measures and modifications to achieve substantial reduction in expenditures and work within the production budget</w:t>
            </w:r>
            <w:r>
              <w:rPr>
                <w:rFonts w:ascii="Cambria" w:cs="Tahoma" w:hAnsi="Cambria"/>
                <w:color w:val="404040"/>
                <w:sz w:val="20"/>
                <w:szCs w:val="20"/>
                <w:lang w:eastAsia="en-GB"/>
              </w:rPr>
              <w:t xml:space="preserve"> </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Streamlining the system and procedures for effective material management for ensuring ready availability of materials to meet the production targets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Monitoring the complete documentation relating to the various processes</w:t>
            </w:r>
            <w:r>
              <w:rPr>
                <w:rFonts w:ascii="Cambria" w:cs="Tahoma" w:hAnsi="Cambria"/>
                <w:color w:val="404040"/>
                <w:sz w:val="20"/>
                <w:szCs w:val="20"/>
                <w:lang w:eastAsia="en-GB"/>
              </w:rPr>
              <w:t xml:space="preserve"> </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Conducting rigorous testing of methods to ensure that they are accurate, reproducible and specific to the product</w:t>
            </w:r>
            <w:r>
              <w:rPr>
                <w:rFonts w:ascii="Cambria" w:cs="Tahoma" w:hAnsi="Cambria"/>
                <w:color w:val="404040"/>
                <w:sz w:val="20"/>
                <w:szCs w:val="20"/>
                <w:lang w:eastAsia="en-GB"/>
              </w:rPr>
              <w:t xml:space="preserve"> </w:t>
            </w:r>
            <w:r>
              <w:rPr>
                <w:rFonts w:ascii="Cambria" w:cs="Tahoma" w:hAnsi="Cambria"/>
                <w:color w:val="404040"/>
                <w:sz w:val="20"/>
                <w:szCs w:val="20"/>
                <w:lang w:eastAsia="en-GB"/>
              </w:rPr>
              <w:t>Supervising the new mould testing, planning, processes and data collection</w:t>
            </w:r>
            <w:r>
              <w:rPr>
                <w:rFonts w:ascii="Cambria" w:cs="Tahoma" w:hAnsi="Cambria"/>
                <w:color w:val="404040"/>
                <w:sz w:val="20"/>
                <w:szCs w:val="20"/>
                <w:lang w:eastAsia="en-GB"/>
              </w:rPr>
              <w:t xml:space="preserve"> </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Analysing the failures and recommending corrective and preventive actions</w:t>
            </w:r>
            <w:r>
              <w:rPr>
                <w:rFonts w:ascii="Cambria" w:cs="Tahoma" w:hAnsi="Cambria"/>
                <w:color w:val="404040"/>
                <w:sz w:val="20"/>
                <w:szCs w:val="20"/>
                <w:lang w:eastAsia="en-GB"/>
              </w:rPr>
              <w:t xml:space="preserve"> </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Coordinating the entire product development including requirement analysis, finalizing specifications, designing, prototype development and testing activities </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Ensuring complete in-process quality control &amp; continuous improvement in process capabilities</w:t>
            </w:r>
            <w:r>
              <w:rPr>
                <w:rFonts w:ascii="Cambria" w:cs="Tahoma" w:hAnsi="Cambria"/>
                <w:color w:val="404040"/>
                <w:sz w:val="20"/>
                <w:szCs w:val="20"/>
                <w:lang w:eastAsia="en-GB"/>
              </w:rPr>
              <w:t xml:space="preserve"> </w:t>
            </w:r>
            <w:r>
              <w:rPr>
                <w:rFonts w:ascii="Cambria" w:cs="Tahoma" w:hAnsi="Cambria"/>
                <w:color w:val="404040"/>
                <w:sz w:val="20"/>
                <w:szCs w:val="20"/>
                <w:lang w:eastAsia="en-GB"/>
              </w:rPr>
              <w:t>Foreseeing performance bottlenecks and taking corrective measures to avoid the same</w:t>
            </w:r>
            <w:r>
              <w:rPr>
                <w:rFonts w:ascii="Cambria" w:cs="Tahoma" w:hAnsi="Cambria"/>
                <w:color w:val="404040"/>
                <w:sz w:val="20"/>
                <w:szCs w:val="20"/>
                <w:lang w:eastAsia="en-GB"/>
              </w:rPr>
              <w:t xml:space="preserve"> </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Inspecting &amp; maintaining quality standards for raw materials and finished products; ensuring stringent adherence to standards</w:t>
            </w:r>
          </w:p>
          <w:p>
            <w:pPr>
              <w:pStyle w:val="style0"/>
              <w:numPr>
                <w:ilvl w:val="0"/>
                <w:numId w:val="1"/>
              </w:numPr>
              <w:autoSpaceDE w:val="false"/>
              <w:autoSpaceDN w:val="false"/>
              <w:adjustRightInd w:val="false"/>
              <w:jc w:val="both"/>
              <w:rPr>
                <w:rFonts w:ascii="Cambria" w:cs="Tahoma" w:hAnsi="Cambria"/>
                <w:color w:val="404040"/>
                <w:sz w:val="20"/>
                <w:szCs w:val="20"/>
                <w:lang w:eastAsia="en-GB"/>
              </w:rPr>
            </w:pPr>
            <w:r>
              <w:rPr>
                <w:rFonts w:ascii="Cambria" w:cs="Tahoma" w:hAnsi="Cambria"/>
                <w:color w:val="404040"/>
                <w:sz w:val="20"/>
                <w:szCs w:val="20"/>
                <w:lang w:eastAsia="en-GB"/>
              </w:rPr>
              <w:t xml:space="preserve">Directing, leading &amp; motivating workforce and imparting continuous on job training </w:t>
            </w:r>
          </w:p>
          <w:p>
            <w:pPr>
              <w:pStyle w:val="style0"/>
              <w:autoSpaceDE w:val="false"/>
              <w:autoSpaceDN w:val="false"/>
              <w:adjustRightInd w:val="false"/>
              <w:ind w:left="360"/>
              <w:jc w:val="both"/>
              <w:rPr>
                <w:rFonts w:ascii="Cambria" w:cs="Tahoma" w:hAnsi="Cambria"/>
                <w:color w:val="404040"/>
                <w:sz w:val="20"/>
                <w:szCs w:val="20"/>
                <w:lang w:eastAsia="en-GB"/>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4" w:hRule="atLeast"/>
        </w:trPr>
        <w:tc>
          <w:tcPr>
            <w:tcW w:w="2827" w:type="dxa"/>
            <w:tcBorders>
              <w:top w:val="nil"/>
              <w:left w:val="nil"/>
              <w:bottom w:val="nil"/>
              <w:right w:val="nil"/>
            </w:tcBorders>
            <w:shd w:val="clear" w:color="auto" w:fill="ffffff"/>
          </w:tcPr>
          <w:p>
            <w:pPr>
              <w:pStyle w:val="style0"/>
              <w:rPr>
                <w:rFonts w:ascii="Cambria" w:cs="Tahoma" w:hAnsi="Cambria"/>
                <w:color w:val="3fbcec"/>
                <w:sz w:val="28"/>
                <w:szCs w:val="28"/>
              </w:rPr>
            </w:pPr>
            <w:r>
              <w:rPr/>
              <w:drawing>
                <wp:inline distL="0" distT="0" distB="0" distR="0">
                  <wp:extent cx="233045" cy="233045"/>
                  <wp:effectExtent l="0" t="0" r="0" b="0"/>
                  <wp:docPr id="1060" name="Image1" descr="Description: exp24x24icon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18" cstate="print"/>
                          <a:srcRect l="0" t="0" r="0" b="0"/>
                          <a:stretch/>
                        </pic:blipFill>
                        <pic:spPr>
                          <a:xfrm rot="0">
                            <a:off x="0" y="0"/>
                            <a:ext cx="233045" cy="233045"/>
                          </a:xfrm>
                          <a:prstGeom prst="rect"/>
                        </pic:spPr>
                      </pic:pic>
                    </a:graphicData>
                  </a:graphic>
                </wp:inline>
              </w:drawing>
            </w:r>
            <w:r>
              <w:rPr>
                <w:rFonts w:ascii="Cambria" w:hAnsi="Cambria"/>
              </w:rPr>
              <w:t xml:space="preserve"> </w:t>
            </w:r>
            <w:r>
              <w:rPr>
                <w:rFonts w:ascii="Cambria" w:cs="Tahoma" w:hAnsi="Cambria"/>
                <w:color w:val="3fbcec"/>
                <w:sz w:val="28"/>
                <w:szCs w:val="28"/>
              </w:rPr>
              <w:t>Work Experience</w:t>
            </w:r>
            <w:r>
              <w:rPr>
                <w:rFonts w:ascii="Cambria" w:cs="Tahoma" w:hAnsi="Cambria"/>
                <w:color w:val="3fbcec"/>
                <w:sz w:val="28"/>
                <w:szCs w:val="28"/>
              </w:rPr>
              <w:t xml:space="preserve"> (Past)</w:t>
            </w:r>
          </w:p>
          <w:p>
            <w:pPr>
              <w:pStyle w:val="style0"/>
              <w:rPr>
                <w:rFonts w:ascii="Cambria" w:hAnsi="Cambria"/>
                <w:noProof/>
              </w:rPr>
            </w:pPr>
          </w:p>
        </w:tc>
        <w:tc>
          <w:tcPr>
            <w:tcW w:w="8009" w:type="dxa"/>
            <w:gridSpan w:val="3"/>
            <w:vMerge w:val="continue"/>
            <w:tcBorders>
              <w:top w:val="nil"/>
              <w:left w:val="nil"/>
              <w:bottom w:val="nil"/>
              <w:right w:val="nil"/>
            </w:tcBorders>
            <w:shd w:val="clear" w:color="auto" w:fill="ffffff"/>
          </w:tcPr>
          <w:p>
            <w:pPr>
              <w:pStyle w:val="style0"/>
              <w:autoSpaceDE w:val="false"/>
              <w:autoSpaceDN w:val="false"/>
              <w:adjustRightInd w:val="false"/>
              <w:jc w:val="both"/>
              <w:rPr>
                <w:rFonts w:ascii="Cambria" w:cs="Tahoma" w:hAnsi="Cambria"/>
                <w:b/>
                <w:color w:val="404040"/>
                <w:sz w:val="20"/>
                <w:szCs w:val="20"/>
                <w:lang w:eastAsia="en-GB"/>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88" w:hRule="atLeast"/>
        </w:trPr>
        <w:tc>
          <w:tcPr>
            <w:tcW w:w="2827" w:type="dxa"/>
            <w:tcBorders>
              <w:top w:val="nil"/>
              <w:left w:val="nil"/>
              <w:bottom w:val="nil"/>
              <w:right w:val="nil"/>
            </w:tcBorders>
            <w:shd w:val="clear" w:color="auto" w:fill="ffffff"/>
          </w:tcPr>
          <w:p>
            <w:pPr>
              <w:pStyle w:val="style0"/>
              <w:rPr>
                <w:rFonts w:ascii="Cambria" w:cs="Tahoma" w:hAnsi="Cambria"/>
                <w:color w:val="3fbcec"/>
                <w:sz w:val="20"/>
                <w:szCs w:val="20"/>
              </w:rPr>
            </w:pPr>
            <w:r>
              <w:rPr>
                <w:rFonts w:ascii="Cambria" w:cs="Tahoma" w:hAnsi="Cambria"/>
                <w:noProof/>
                <w:color w:val="3fbcec"/>
                <w:sz w:val="20"/>
                <w:szCs w:val="20"/>
                <w:lang w:val="en-IN" w:bidi="ta-IN" w:eastAsia="en-IN"/>
              </w:rPr>
              <w:drawing>
                <wp:inline distL="0" distT="0" distB="0" distR="0">
                  <wp:extent cx="190831" cy="190831"/>
                  <wp:effectExtent l="0" t="0" r="0" b="0"/>
                  <wp:docPr id="106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6"/>
                          <pic:cNvPicPr/>
                        </pic:nvPicPr>
                        <pic:blipFill>
                          <a:blip r:embed="rId19" cstate="print"/>
                          <a:srcRect l="0" t="0" r="0" b="0"/>
                          <a:stretch/>
                        </pic:blipFill>
                        <pic:spPr>
                          <a:xfrm rot="0">
                            <a:off x="0" y="0"/>
                            <a:ext cx="190831" cy="190831"/>
                          </a:xfrm>
                          <a:prstGeom prst="rect"/>
                        </pic:spPr>
                      </pic:pic>
                    </a:graphicData>
                  </a:graphic>
                </wp:inline>
              </w:drawing>
            </w:r>
            <w:r>
              <w:rPr>
                <w:rFonts w:ascii="Cambria" w:cs="Tahoma" w:hAnsi="Cambria"/>
                <w:color w:val="3fbcec"/>
                <w:sz w:val="28"/>
                <w:szCs w:val="20"/>
              </w:rPr>
              <w:t>Technical Purview</w:t>
            </w:r>
          </w:p>
          <w:p>
            <w:pPr>
              <w:pStyle w:val="style0"/>
              <w:numPr>
                <w:ilvl w:val="0"/>
                <w:numId w:val="1"/>
              </w:numPr>
              <w:autoSpaceDE w:val="false"/>
              <w:autoSpaceDN w:val="false"/>
              <w:adjustRightInd w:val="false"/>
              <w:rPr>
                <w:rFonts w:ascii="Cambria" w:cs="Tahoma" w:hAnsi="Cambria"/>
                <w:color w:val="404040"/>
                <w:sz w:val="20"/>
                <w:szCs w:val="20"/>
                <w:lang w:eastAsia="en-GB"/>
              </w:rPr>
            </w:pPr>
            <w:r>
              <w:rPr>
                <w:rFonts w:ascii="Cambria" w:cs="Tahoma" w:hAnsi="Cambria"/>
                <w:color w:val="404040"/>
                <w:sz w:val="20"/>
                <w:szCs w:val="20"/>
                <w:lang w:eastAsia="en-GB"/>
              </w:rPr>
              <w:t>Tie Bar replacing or Repairing</w:t>
            </w:r>
          </w:p>
          <w:p>
            <w:pPr>
              <w:pStyle w:val="style0"/>
              <w:numPr>
                <w:ilvl w:val="0"/>
                <w:numId w:val="1"/>
              </w:numPr>
              <w:autoSpaceDE w:val="false"/>
              <w:autoSpaceDN w:val="false"/>
              <w:adjustRightInd w:val="false"/>
              <w:rPr>
                <w:rFonts w:ascii="Cambria" w:cs="Tahoma" w:hAnsi="Cambria"/>
                <w:color w:val="404040"/>
                <w:sz w:val="20"/>
                <w:szCs w:val="20"/>
                <w:lang w:eastAsia="en-GB"/>
              </w:rPr>
            </w:pPr>
            <w:r>
              <w:rPr>
                <w:rFonts w:ascii="Cambria" w:cs="Tahoma" w:hAnsi="Cambria"/>
                <w:color w:val="404040"/>
                <w:sz w:val="20"/>
                <w:szCs w:val="20"/>
                <w:lang w:eastAsia="en-GB"/>
              </w:rPr>
              <w:t>Screw and Screw Barrel Service, Repairing</w:t>
            </w:r>
          </w:p>
          <w:p>
            <w:pPr>
              <w:pStyle w:val="style0"/>
              <w:numPr>
                <w:ilvl w:val="0"/>
                <w:numId w:val="1"/>
              </w:numPr>
              <w:autoSpaceDE w:val="false"/>
              <w:autoSpaceDN w:val="false"/>
              <w:adjustRightInd w:val="false"/>
              <w:rPr>
                <w:rFonts w:ascii="Cambria" w:cs="Tahoma" w:hAnsi="Cambria"/>
                <w:color w:val="404040"/>
                <w:sz w:val="20"/>
                <w:szCs w:val="20"/>
                <w:lang w:eastAsia="en-GB"/>
              </w:rPr>
            </w:pPr>
            <w:r>
              <w:rPr>
                <w:rFonts w:ascii="Cambria" w:cs="Tahoma" w:hAnsi="Cambria"/>
                <w:color w:val="404040"/>
                <w:sz w:val="20"/>
                <w:szCs w:val="20"/>
                <w:lang w:eastAsia="en-GB"/>
              </w:rPr>
              <w:t>Platen (both Fixed half &amp; Moving Half) dismantling and Aligning activities</w:t>
            </w:r>
          </w:p>
          <w:p>
            <w:pPr>
              <w:pStyle w:val="style0"/>
              <w:numPr>
                <w:ilvl w:val="0"/>
                <w:numId w:val="1"/>
              </w:numPr>
              <w:autoSpaceDE w:val="false"/>
              <w:autoSpaceDN w:val="false"/>
              <w:adjustRightInd w:val="false"/>
              <w:rPr>
                <w:rFonts w:ascii="Cambria" w:cs="Tahoma" w:hAnsi="Cambria"/>
                <w:color w:val="404040"/>
                <w:sz w:val="20"/>
                <w:szCs w:val="20"/>
                <w:lang w:eastAsia="en-GB"/>
              </w:rPr>
            </w:pPr>
            <w:r>
              <w:rPr>
                <w:rFonts w:ascii="Cambria" w:cs="Tahoma" w:hAnsi="Cambria"/>
                <w:color w:val="404040"/>
                <w:sz w:val="20"/>
                <w:szCs w:val="20"/>
                <w:lang w:eastAsia="en-GB"/>
              </w:rPr>
              <w:t>Injection Unit service and Repairing</w:t>
            </w:r>
          </w:p>
          <w:p>
            <w:pPr>
              <w:pStyle w:val="style0"/>
              <w:numPr>
                <w:ilvl w:val="0"/>
                <w:numId w:val="1"/>
              </w:numPr>
              <w:autoSpaceDE w:val="false"/>
              <w:autoSpaceDN w:val="false"/>
              <w:adjustRightInd w:val="false"/>
              <w:rPr>
                <w:rFonts w:ascii="Cambria" w:cs="Tahoma" w:hAnsi="Cambria"/>
                <w:color w:val="404040"/>
                <w:sz w:val="20"/>
                <w:szCs w:val="20"/>
                <w:lang w:eastAsia="en-GB"/>
              </w:rPr>
            </w:pPr>
            <w:r>
              <w:rPr>
                <w:rFonts w:ascii="Cambria" w:cs="Tahoma" w:hAnsi="Cambria"/>
                <w:color w:val="404040"/>
                <w:sz w:val="20"/>
                <w:szCs w:val="20"/>
                <w:lang w:eastAsia="en-GB"/>
              </w:rPr>
              <w:t>Pumps</w:t>
            </w:r>
            <w:r>
              <w:rPr>
                <w:rFonts w:ascii="Cambria" w:cs="Tahoma" w:hAnsi="Cambria"/>
                <w:color w:val="404040"/>
                <w:sz w:val="20"/>
                <w:szCs w:val="20"/>
                <w:lang w:eastAsia="en-GB"/>
              </w:rPr>
              <w:t xml:space="preserve">, </w:t>
            </w:r>
            <w:r>
              <w:rPr>
                <w:rFonts w:ascii="Cambria" w:cs="Tahoma" w:hAnsi="Cambria"/>
                <w:color w:val="404040"/>
                <w:sz w:val="20"/>
                <w:szCs w:val="20"/>
                <w:lang w:eastAsia="en-GB"/>
              </w:rPr>
              <w:t>Hydro Motor service and Repairing</w:t>
            </w:r>
          </w:p>
          <w:p>
            <w:pPr>
              <w:pStyle w:val="style0"/>
              <w:numPr>
                <w:ilvl w:val="0"/>
                <w:numId w:val="1"/>
              </w:numPr>
              <w:autoSpaceDE w:val="false"/>
              <w:autoSpaceDN w:val="false"/>
              <w:adjustRightInd w:val="false"/>
              <w:rPr>
                <w:rFonts w:ascii="Cambria" w:cs="Tahoma" w:hAnsi="Cambria"/>
                <w:color w:val="404040"/>
                <w:sz w:val="20"/>
                <w:szCs w:val="20"/>
                <w:lang w:eastAsia="en-GB"/>
              </w:rPr>
            </w:pPr>
            <w:r>
              <w:rPr>
                <w:rFonts w:ascii="Cambria" w:cs="Tahoma" w:hAnsi="Cambria"/>
                <w:color w:val="404040"/>
                <w:sz w:val="20"/>
                <w:szCs w:val="20"/>
                <w:lang w:eastAsia="en-GB"/>
              </w:rPr>
              <w:t xml:space="preserve">Gear box </w:t>
            </w:r>
            <w:r>
              <w:rPr>
                <w:rFonts w:ascii="Cambria" w:cs="Tahoma" w:hAnsi="Cambria"/>
                <w:color w:val="404040"/>
                <w:sz w:val="20"/>
                <w:szCs w:val="20"/>
                <w:lang w:eastAsia="en-GB"/>
              </w:rPr>
              <w:t>service and Repairing</w:t>
            </w:r>
          </w:p>
          <w:p>
            <w:pPr>
              <w:pStyle w:val="style0"/>
              <w:numPr>
                <w:ilvl w:val="0"/>
                <w:numId w:val="1"/>
              </w:numPr>
              <w:autoSpaceDE w:val="false"/>
              <w:autoSpaceDN w:val="false"/>
              <w:adjustRightInd w:val="false"/>
              <w:rPr>
                <w:rFonts w:ascii="Cambria" w:hAnsi="Cambria"/>
                <w:noProof/>
                <w:color w:val="404040"/>
              </w:rPr>
            </w:pPr>
            <w:r>
              <w:rPr>
                <w:rFonts w:ascii="Cambria" w:cs="Tahoma" w:hAnsi="Cambria"/>
                <w:color w:val="404040"/>
                <w:sz w:val="20"/>
                <w:szCs w:val="20"/>
                <w:lang w:eastAsia="en-GB"/>
              </w:rPr>
              <w:t>Maintain the plastic injection moulds</w:t>
            </w:r>
          </w:p>
          <w:p>
            <w:pPr>
              <w:pStyle w:val="style0"/>
              <w:numPr>
                <w:ilvl w:val="0"/>
                <w:numId w:val="1"/>
              </w:numPr>
              <w:autoSpaceDE w:val="false"/>
              <w:autoSpaceDN w:val="false"/>
              <w:adjustRightInd w:val="false"/>
              <w:rPr>
                <w:rFonts w:ascii="Cambria" w:hAnsi="Cambria"/>
                <w:noProof/>
                <w:color w:val="404040"/>
              </w:rPr>
            </w:pPr>
            <w:r>
              <w:rPr>
                <w:rFonts w:ascii="Cambria" w:cs="Tahoma" w:hAnsi="Cambria"/>
                <w:color w:val="404040"/>
                <w:sz w:val="20"/>
                <w:szCs w:val="20"/>
                <w:lang w:eastAsia="en-GB"/>
              </w:rPr>
              <w:t>Product part weight reduction without</w:t>
            </w:r>
            <w:r>
              <w:rPr>
                <w:rFonts w:ascii="Cambria" w:cs="Tahoma" w:hAnsi="Cambria"/>
                <w:color w:val="404040"/>
                <w:sz w:val="20"/>
                <w:szCs w:val="20"/>
                <w:lang w:eastAsia="en-GB"/>
              </w:rPr>
              <w:t xml:space="preserve"> compromising product quality</w:t>
            </w:r>
          </w:p>
          <w:p>
            <w:pPr>
              <w:pStyle w:val="style0"/>
              <w:numPr>
                <w:ilvl w:val="0"/>
                <w:numId w:val="1"/>
              </w:numPr>
              <w:autoSpaceDE w:val="false"/>
              <w:autoSpaceDN w:val="false"/>
              <w:adjustRightInd w:val="false"/>
              <w:rPr>
                <w:rFonts w:ascii="Cambria" w:hAnsi="Cambria"/>
                <w:noProof/>
                <w:color w:val="404040"/>
              </w:rPr>
            </w:pPr>
            <w:r>
              <w:rPr>
                <w:rFonts w:ascii="Cambria" w:cs="Tahoma" w:hAnsi="Cambria"/>
                <w:color w:val="404040"/>
                <w:sz w:val="20"/>
                <w:szCs w:val="20"/>
                <w:lang w:eastAsia="en-GB"/>
              </w:rPr>
              <w:t>Achieve remarkable productivity increase by reducing cycle time in processing, without</w:t>
            </w:r>
            <w:r>
              <w:rPr>
                <w:rFonts w:ascii="Cambria" w:cs="Tahoma" w:hAnsi="Cambria"/>
                <w:color w:val="404040"/>
                <w:sz w:val="20"/>
                <w:szCs w:val="20"/>
                <w:lang w:eastAsia="en-GB"/>
              </w:rPr>
              <w:t xml:space="preserve"> compromising product quality</w:t>
            </w:r>
            <w:r>
              <w:rPr>
                <w:rFonts w:ascii="Cambria" w:cs="Tahoma" w:hAnsi="Cambria"/>
                <w:color w:val="404040"/>
                <w:sz w:val="20"/>
                <w:szCs w:val="20"/>
                <w:lang w:eastAsia="en-GB"/>
              </w:rPr>
              <w:t>.</w:t>
            </w:r>
          </w:p>
          <w:p>
            <w:pPr>
              <w:pStyle w:val="style0"/>
              <w:numPr>
                <w:ilvl w:val="0"/>
                <w:numId w:val="1"/>
              </w:numPr>
              <w:autoSpaceDE w:val="false"/>
              <w:autoSpaceDN w:val="false"/>
              <w:adjustRightInd w:val="false"/>
              <w:rPr>
                <w:rFonts w:ascii="Cambria" w:hAnsi="Cambria"/>
                <w:noProof/>
                <w:color w:val="404040"/>
              </w:rPr>
            </w:pPr>
            <w:r>
              <w:rPr>
                <w:rFonts w:ascii="Cambria" w:cs="Tahoma" w:hAnsi="Cambria"/>
                <w:color w:val="404040"/>
                <w:sz w:val="20"/>
                <w:szCs w:val="20"/>
                <w:lang w:eastAsia="en-GB"/>
              </w:rPr>
              <w:t>Always make the team to achieve Quality at Production point itself, irrespective of functionality.</w:t>
            </w:r>
          </w:p>
        </w:tc>
        <w:tc>
          <w:tcPr>
            <w:tcW w:w="8009" w:type="dxa"/>
            <w:gridSpan w:val="3"/>
            <w:tcBorders>
              <w:top w:val="nil"/>
              <w:left w:val="nil"/>
              <w:bottom w:val="nil"/>
              <w:right w:val="nil"/>
            </w:tcBorders>
            <w:shd w:val="clear" w:color="auto" w:fill="ffffff"/>
          </w:tcPr>
          <w:p>
            <w:pPr>
              <w:pStyle w:val="style0"/>
              <w:autoSpaceDE w:val="false"/>
              <w:autoSpaceDN w:val="false"/>
              <w:adjustRightInd w:val="false"/>
              <w:jc w:val="both"/>
              <w:rPr>
                <w:rFonts w:ascii="Cambria" w:cs="Tahoma" w:hAnsi="Cambria"/>
                <w:b/>
                <w:color w:val="404040"/>
                <w:sz w:val="20"/>
                <w:szCs w:val="20"/>
                <w:lang w:eastAsia="en-GB"/>
              </w:rPr>
            </w:pPr>
            <w:r>
              <w:rPr>
                <w:rFonts w:ascii="Cambria" w:cs="Tahoma" w:hAnsi="Cambria"/>
                <w:b/>
                <w:color w:val="404040"/>
                <w:sz w:val="20"/>
                <w:szCs w:val="20"/>
                <w:lang w:eastAsia="en-GB"/>
              </w:rPr>
              <w:t>Highlights:</w:t>
            </w:r>
          </w:p>
          <w:p>
            <w:pPr>
              <w:pStyle w:val="style0"/>
              <w:numPr>
                <w:ilvl w:val="0"/>
                <w:numId w:val="14"/>
              </w:numPr>
              <w:spacing w:before="20"/>
              <w:jc w:val="both"/>
              <w:rPr>
                <w:rFonts w:ascii="Cambria" w:cs="Tahoma" w:hAnsi="Cambria"/>
                <w:color w:val="404040"/>
                <w:sz w:val="20"/>
                <w:szCs w:val="20"/>
              </w:rPr>
            </w:pPr>
            <w:r>
              <w:rPr>
                <w:rFonts w:ascii="Cambria" w:cs="Tahoma" w:hAnsi="Cambria"/>
                <w:color w:val="404040"/>
                <w:sz w:val="20"/>
                <w:szCs w:val="20"/>
              </w:rPr>
              <w:t xml:space="preserve">Recipient of </w:t>
            </w:r>
            <w:r>
              <w:rPr>
                <w:rFonts w:ascii="Cambria" w:cs="Tahoma" w:hAnsi="Cambria"/>
                <w:b/>
                <w:color w:val="404040"/>
                <w:sz w:val="20"/>
                <w:szCs w:val="20"/>
              </w:rPr>
              <w:t>‘</w:t>
            </w:r>
            <w:r>
              <w:rPr>
                <w:rFonts w:ascii="Cambria" w:cs="Tahoma" w:hAnsi="Cambria"/>
                <w:b/>
                <w:color w:val="404040"/>
                <w:spacing w:val="2"/>
                <w:sz w:val="20"/>
                <w:szCs w:val="20"/>
              </w:rPr>
              <w:t>Customer Admiring Achiever’ Award</w:t>
            </w:r>
            <w:r>
              <w:rPr>
                <w:rFonts w:ascii="Cambria" w:cs="Tahoma" w:hAnsi="Cambria"/>
                <w:color w:val="404040"/>
                <w:spacing w:val="2"/>
                <w:sz w:val="20"/>
                <w:szCs w:val="20"/>
              </w:rPr>
              <w:t xml:space="preserve"> in </w:t>
            </w:r>
            <w:r>
              <w:rPr>
                <w:rFonts w:ascii="Cambria" w:cs="Tahoma" w:hAnsi="Cambria"/>
                <w:b/>
                <w:color w:val="404040"/>
                <w:spacing w:val="2"/>
                <w:sz w:val="20"/>
                <w:szCs w:val="20"/>
              </w:rPr>
              <w:t>2002-03</w:t>
            </w:r>
            <w:r>
              <w:rPr>
                <w:rFonts w:ascii="Cambria" w:cs="Tahoma" w:hAnsi="Cambria"/>
                <w:color w:val="404040"/>
                <w:spacing w:val="2"/>
                <w:sz w:val="20"/>
                <w:szCs w:val="20"/>
              </w:rPr>
              <w:t xml:space="preserve">, from </w:t>
            </w:r>
            <w:r>
              <w:rPr>
                <w:rFonts w:ascii="Cambria" w:cs="Tahoma" w:hAnsi="Cambria"/>
                <w:b/>
                <w:bCs/>
                <w:color w:val="404040"/>
                <w:spacing w:val="2"/>
                <w:sz w:val="20"/>
                <w:szCs w:val="20"/>
              </w:rPr>
              <w:t>M/S Rialto</w:t>
            </w:r>
            <w:r>
              <w:rPr>
                <w:rFonts w:ascii="Cambria" w:cs="Tahoma" w:hAnsi="Cambria"/>
                <w:color w:val="404040"/>
                <w:spacing w:val="2"/>
                <w:sz w:val="20"/>
                <w:szCs w:val="20"/>
              </w:rPr>
              <w:t xml:space="preserve"> </w:t>
            </w:r>
            <w:r>
              <w:rPr>
                <w:rFonts w:ascii="Cambria" w:cs="Tahoma" w:hAnsi="Cambria"/>
                <w:b/>
                <w:bCs/>
                <w:color w:val="404040"/>
                <w:spacing w:val="2"/>
                <w:sz w:val="20"/>
                <w:szCs w:val="20"/>
              </w:rPr>
              <w:t>Enterpries Pvt Ltd.</w:t>
            </w:r>
            <w:r>
              <w:rPr>
                <w:rFonts w:ascii="Cambria" w:cs="Tahoma" w:hAnsi="Cambria"/>
                <w:color w:val="404040"/>
                <w:spacing w:val="2"/>
                <w:sz w:val="20"/>
                <w:szCs w:val="20"/>
              </w:rPr>
              <w:t xml:space="preserve">, the OEM of Oral-B tooth brush and Braun Hair Dryers, </w:t>
            </w:r>
            <w:r>
              <w:rPr>
                <w:rFonts w:ascii="Cambria" w:cs="Tahoma" w:hAnsi="Cambria"/>
                <w:color w:val="404040"/>
                <w:sz w:val="20"/>
                <w:szCs w:val="20"/>
              </w:rPr>
              <w:t xml:space="preserve">for </w:t>
            </w:r>
            <w:r>
              <w:rPr>
                <w:rFonts w:ascii="Cambria" w:cs="Tahoma" w:hAnsi="Cambria"/>
                <w:b/>
                <w:color w:val="404040"/>
                <w:sz w:val="20"/>
                <w:szCs w:val="20"/>
              </w:rPr>
              <w:t>reducing the rejection rate to 2%-3%</w:t>
            </w:r>
            <w:r>
              <w:rPr>
                <w:rFonts w:ascii="Cambria" w:cs="Tahoma" w:hAnsi="Cambria"/>
                <w:color w:val="404040"/>
                <w:sz w:val="20"/>
                <w:szCs w:val="20"/>
              </w:rPr>
              <w:t xml:space="preserve"> from higher rejection earlier, achieved timing delivery with committed quality after joining with M/S Yule Engineering Cor</w:t>
            </w:r>
            <w:r>
              <w:rPr>
                <w:rFonts w:ascii="Cambria" w:cs="Tahoma" w:hAnsi="Cambria"/>
                <w:color w:val="404040"/>
                <w:sz w:val="20"/>
                <w:szCs w:val="20"/>
              </w:rPr>
              <w:t>poration, Chennai by July-2002</w:t>
            </w:r>
          </w:p>
          <w:p>
            <w:pPr>
              <w:pStyle w:val="style179"/>
              <w:numPr>
                <w:ilvl w:val="0"/>
                <w:numId w:val="14"/>
              </w:numPr>
              <w:spacing w:before="20"/>
              <w:jc w:val="both"/>
              <w:contextualSpacing w:val="false"/>
              <w:rPr>
                <w:rFonts w:ascii="Cambria" w:cs="Tahoma" w:hAnsi="Cambria"/>
                <w:color w:val="404040"/>
                <w:sz w:val="20"/>
                <w:szCs w:val="20"/>
              </w:rPr>
            </w:pPr>
            <w:r>
              <w:rPr>
                <w:rFonts w:ascii="Cambria" w:cs="Tahoma" w:hAnsi="Cambria"/>
                <w:color w:val="404040"/>
                <w:sz w:val="20"/>
                <w:szCs w:val="20"/>
              </w:rPr>
              <w:t>Provided thought leadership in defining, implementing, ensuring, measuring &amp; continuous improvement of Injection Molding / any process oriented manufacturing process along with quality standards, frameworks, practices and measurements</w:t>
            </w:r>
          </w:p>
          <w:p>
            <w:pPr>
              <w:pStyle w:val="style0"/>
              <w:numPr>
                <w:ilvl w:val="0"/>
                <w:numId w:val="14"/>
              </w:numPr>
              <w:spacing w:before="20"/>
              <w:jc w:val="both"/>
              <w:rPr>
                <w:rFonts w:ascii="Cambria" w:cs="Tahoma" w:hAnsi="Cambria"/>
                <w:color w:val="404040"/>
                <w:sz w:val="20"/>
                <w:szCs w:val="20"/>
                <w:u w:val="single"/>
              </w:rPr>
            </w:pPr>
            <w:r>
              <w:rPr>
                <w:rFonts w:ascii="Cambria" w:cs="Tahoma" w:hAnsi="Cambria"/>
                <w:color w:val="404040"/>
                <w:sz w:val="20"/>
                <w:szCs w:val="20"/>
                <w:u w:val="single"/>
              </w:rPr>
              <w:t xml:space="preserve">Pivotal in streamlining processes through </w:t>
            </w:r>
            <w:r>
              <w:rPr>
                <w:rFonts w:ascii="Cambria" w:cs="Tahoma" w:hAnsi="Cambria"/>
                <w:color w:val="404040"/>
                <w:spacing w:val="-4"/>
                <w:sz w:val="20"/>
                <w:szCs w:val="20"/>
                <w:u w:val="single"/>
              </w:rPr>
              <w:t xml:space="preserve">measures </w:t>
            </w:r>
            <w:r>
              <w:rPr>
                <w:rFonts w:ascii="Cambria" w:cs="Tahoma" w:hAnsi="Cambria"/>
                <w:color w:val="404040"/>
                <w:sz w:val="20"/>
                <w:szCs w:val="20"/>
                <w:u w:val="single"/>
              </w:rPr>
              <w:t>such as any Engineering / domestic polymers, with at most precision of product and mold level</w:t>
            </w:r>
            <w:r>
              <w:rPr>
                <w:rFonts w:ascii="Cambria" w:cs="Tahoma" w:hAnsi="Cambria"/>
                <w:color w:val="404040"/>
                <w:sz w:val="20"/>
                <w:szCs w:val="20"/>
                <w:u w:val="single"/>
              </w:rPr>
              <w:t>.</w:t>
            </w:r>
          </w:p>
          <w:p>
            <w:pPr>
              <w:pStyle w:val="style0"/>
              <w:numPr>
                <w:ilvl w:val="0"/>
                <w:numId w:val="14"/>
              </w:numPr>
              <w:spacing w:before="20"/>
              <w:jc w:val="both"/>
              <w:rPr>
                <w:rFonts w:ascii="Cambria" w:cs="Tahoma" w:hAnsi="Cambria"/>
                <w:color w:val="404040"/>
                <w:sz w:val="20"/>
                <w:szCs w:val="20"/>
              </w:rPr>
            </w:pPr>
            <w:r>
              <w:rPr>
                <w:rFonts w:ascii="Cambria" w:cs="Tahoma" w:hAnsi="Cambria"/>
                <w:b/>
                <w:bCs/>
                <w:color w:val="404040"/>
                <w:sz w:val="20"/>
                <w:szCs w:val="20"/>
              </w:rPr>
              <w:t>Feeling Strength, as achieving Each  Product Quality from every Production starting node / point from the bottom Production Crew, itself, by Training, Motivating, Fixing Target by Implementing the Quality System to each team member irrespective of the functionality. So, for us easy to implement or getting award of any Quality System like ISO 9001:2008, depends on the Industry needs.</w:t>
            </w:r>
          </w:p>
          <w:p>
            <w:pPr>
              <w:pStyle w:val="style0"/>
              <w:numPr>
                <w:ilvl w:val="0"/>
                <w:numId w:val="14"/>
              </w:numPr>
              <w:spacing w:before="20"/>
              <w:ind w:right="27"/>
              <w:jc w:val="both"/>
              <w:rPr>
                <w:rFonts w:ascii="Cambria" w:cs="Tahoma" w:hAnsi="Cambria"/>
                <w:color w:val="404040"/>
                <w:sz w:val="20"/>
                <w:szCs w:val="20"/>
              </w:rPr>
            </w:pPr>
            <w:r>
              <w:rPr>
                <w:rFonts w:ascii="Cambria" w:cs="Tahoma" w:hAnsi="Cambria"/>
                <w:color w:val="404040"/>
                <w:sz w:val="20"/>
                <w:szCs w:val="20"/>
              </w:rPr>
              <w:t>Improved &amp; executed strategies &amp; processes and accomplishing corporate goals &amp; profitability for the company having annual revenue of</w:t>
            </w:r>
            <w:r>
              <w:rPr>
                <w:rFonts w:ascii="Cambria" w:cs="Tahoma" w:hAnsi="Cambria"/>
                <w:color w:val="404040"/>
                <w:sz w:val="20"/>
                <w:szCs w:val="20"/>
                <w:lang w:eastAsia="en-GB"/>
              </w:rPr>
              <w:t xml:space="preserve"> INR 50-80 Crores. Now at present in Prince Industries, the Plant Turn over itself around </w:t>
            </w:r>
            <w:r>
              <w:rPr>
                <w:rFonts w:ascii="Cambria" w:cs="Tahoma" w:hAnsi="Cambria"/>
                <w:b/>
                <w:bCs/>
                <w:color w:val="404040"/>
                <w:sz w:val="20"/>
                <w:szCs w:val="20"/>
                <w:lang w:eastAsia="en-GB"/>
              </w:rPr>
              <w:t>Rs300Crore.</w:t>
            </w:r>
          </w:p>
          <w:p>
            <w:pPr>
              <w:pStyle w:val="style0"/>
              <w:rPr>
                <w:rFonts w:ascii="Cambria" w:cs="Tahoma" w:hAnsi="Cambria"/>
                <w:color w:val="3fbcec"/>
                <w:sz w:val="28"/>
                <w:szCs w:val="28"/>
              </w:rPr>
            </w:pPr>
            <w:r>
              <w:rPr/>
              <w:drawing>
                <wp:inline distL="0" distT="0" distB="0" distR="0">
                  <wp:extent cx="224155" cy="224155"/>
                  <wp:effectExtent l="0" t="0" r="0" b="0"/>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pic:cNvPicPr/>
                        </pic:nvPicPr>
                        <pic:blipFill>
                          <a:blip r:embed="rId20" cstate="print"/>
                          <a:srcRect l="0" t="-5491" r="0" b="0"/>
                          <a:stretch/>
                        </pic:blipFill>
                        <pic:spPr>
                          <a:xfrm rot="0">
                            <a:off x="0" y="0"/>
                            <a:ext cx="224155" cy="224155"/>
                          </a:xfrm>
                          <a:prstGeom prst="rect"/>
                        </pic:spPr>
                      </pic:pic>
                    </a:graphicData>
                  </a:graphic>
                </wp:inline>
              </w:drawing>
            </w:r>
            <w:r>
              <w:rPr>
                <w:rFonts w:ascii="Cambria" w:cs="Tahoma" w:hAnsi="Cambria"/>
                <w:color w:val="3fbcec"/>
                <w:sz w:val="28"/>
                <w:szCs w:val="28"/>
              </w:rPr>
              <w:t xml:space="preserve"> </w:t>
            </w:r>
            <w:r>
              <w:rPr>
                <w:rFonts w:ascii="Cambria" w:cs="Tahoma" w:hAnsi="Cambria"/>
                <w:color w:val="3fbcec"/>
                <w:sz w:val="28"/>
                <w:szCs w:val="28"/>
              </w:rPr>
              <w:t>IT Skills</w:t>
            </w:r>
          </w:p>
          <w:p>
            <w:pPr>
              <w:pStyle w:val="style179"/>
              <w:numPr>
                <w:ilvl w:val="0"/>
                <w:numId w:val="13"/>
              </w:numPr>
              <w:autoSpaceDE w:val="false"/>
              <w:autoSpaceDN w:val="false"/>
              <w:adjustRightInd w:val="false"/>
              <w:jc w:val="both"/>
              <w:rPr>
                <w:rFonts w:ascii="Arial" w:cs="Arial" w:eastAsia="Times New Roman" w:hAnsi="Arial"/>
                <w:color w:val="404040"/>
                <w:sz w:val="18"/>
                <w:szCs w:val="18"/>
                <w:lang w:eastAsia="en-IN"/>
              </w:rPr>
            </w:pPr>
            <w:r>
              <w:rPr>
                <w:rFonts w:ascii="Arial" w:cs="Arial" w:eastAsia="Times New Roman" w:hAnsi="Arial"/>
                <w:color w:val="404040"/>
                <w:sz w:val="18"/>
                <w:szCs w:val="18"/>
                <w:lang w:eastAsia="en-IN"/>
              </w:rPr>
              <w:t xml:space="preserve">Windows, MS-Office, ERP systems, &amp; </w:t>
            </w:r>
            <w:r>
              <w:rPr>
                <w:rFonts w:ascii="Arial" w:cs="Arial" w:eastAsia="Times New Roman" w:hAnsi="Arial"/>
                <w:color w:val="404040"/>
                <w:sz w:val="18"/>
                <w:szCs w:val="18"/>
                <w:u w:val="single"/>
                <w:lang w:eastAsia="en-IN"/>
              </w:rPr>
              <w:t>AutoCAD (having professional knowledge upto 3D modeling, like complete mold design</w:t>
            </w:r>
            <w:r>
              <w:rPr>
                <w:rFonts w:ascii="Arial" w:cs="Arial" w:eastAsia="Times New Roman" w:hAnsi="Arial"/>
                <w:color w:val="404040"/>
                <w:sz w:val="18"/>
                <w:szCs w:val="18"/>
                <w:u w:val="single"/>
                <w:lang w:eastAsia="en-IN"/>
              </w:rPr>
              <w:t>)</w:t>
            </w:r>
            <w:r>
              <w:rPr>
                <w:rFonts w:ascii="Arial" w:cs="Arial" w:eastAsia="Times New Roman" w:hAnsi="Arial"/>
                <w:color w:val="404040"/>
                <w:sz w:val="18"/>
                <w:szCs w:val="18"/>
                <w:lang w:eastAsia="en-IN"/>
              </w:rPr>
              <w:t>.</w:t>
            </w:r>
            <w:r>
              <w:rPr>
                <w:rFonts w:ascii="Arial" w:cs="Arial" w:eastAsia="Times New Roman" w:hAnsi="Arial"/>
                <w:b/>
                <w:bCs/>
                <w:color w:val="404040"/>
                <w:sz w:val="18"/>
                <w:szCs w:val="18"/>
                <w:lang w:eastAsia="en-IN"/>
              </w:rPr>
              <w:t>ERP with Oracl</w:t>
            </w:r>
            <w:r>
              <w:rPr>
                <w:rFonts w:ascii="Arial" w:cs="Arial" w:eastAsia="Times New Roman" w:hAnsi="Arial"/>
                <w:b/>
                <w:bCs/>
                <w:color w:val="404040"/>
                <w:sz w:val="18"/>
                <w:szCs w:val="18"/>
                <w:lang w:eastAsia="en-IN"/>
              </w:rPr>
              <w:t>e experience  in Prince,</w:t>
            </w:r>
            <w:r>
              <w:rPr>
                <w:rFonts w:ascii="Arial" w:cs="Arial" w:eastAsia="Times New Roman" w:hAnsi="Arial"/>
                <w:b/>
                <w:bCs/>
                <w:color w:val="404040"/>
                <w:sz w:val="18"/>
                <w:szCs w:val="18"/>
                <w:lang w:eastAsia="en-IN"/>
              </w:rPr>
              <w:t xml:space="preserve"> </w:t>
            </w:r>
            <w:r>
              <w:rPr>
                <w:rFonts w:ascii="Arial" w:cs="Arial" w:eastAsia="Times New Roman" w:hAnsi="Arial"/>
                <w:b/>
                <w:bCs/>
                <w:color w:val="404040"/>
                <w:sz w:val="18"/>
                <w:szCs w:val="18"/>
                <w:lang w:eastAsia="en-IN"/>
              </w:rPr>
              <w:t>TTL,</w:t>
            </w:r>
            <w:r>
              <w:rPr>
                <w:rFonts w:ascii="Arial" w:cs="Arial" w:eastAsia="Times New Roman" w:hAnsi="Arial"/>
                <w:b/>
                <w:bCs/>
                <w:color w:val="404040"/>
                <w:sz w:val="18"/>
                <w:szCs w:val="18"/>
                <w:lang w:eastAsia="en-IN"/>
              </w:rPr>
              <w:t xml:space="preserve"> VIL</w:t>
            </w:r>
            <w:r>
              <w:rPr>
                <w:rFonts w:ascii="Arial" w:cs="Arial" w:eastAsia="Times New Roman" w:hAnsi="Arial"/>
                <w:b/>
                <w:bCs/>
                <w:color w:val="404040"/>
                <w:sz w:val="18"/>
                <w:szCs w:val="18"/>
                <w:lang w:eastAsia="en-IN"/>
              </w:rPr>
              <w:t xml:space="preserve"> &amp; DPL</w:t>
            </w:r>
            <w:r>
              <w:rPr>
                <w:rFonts w:ascii="Arial" w:cs="Arial" w:eastAsia="Times New Roman" w:hAnsi="Arial"/>
                <w:b/>
                <w:bCs/>
                <w:color w:val="404040"/>
                <w:sz w:val="18"/>
                <w:szCs w:val="18"/>
                <w:lang w:eastAsia="en-IN"/>
              </w:rPr>
              <w:t xml:space="preserve"> working with SAP.</w:t>
            </w:r>
          </w:p>
          <w:p>
            <w:pPr>
              <w:pStyle w:val="style0"/>
              <w:rPr>
                <w:rFonts w:ascii="Cambria" w:cs="Tahoma" w:hAnsi="Cambria"/>
                <w:color w:val="3fbcec"/>
                <w:sz w:val="28"/>
                <w:szCs w:val="28"/>
              </w:rPr>
            </w:pPr>
            <w:r>
              <w:rPr>
                <w:rFonts w:ascii="Cambria" w:cs="Tahoma" w:hAnsi="Cambria"/>
                <w:noProof/>
                <w:color w:val="3fbcec"/>
                <w:sz w:val="28"/>
                <w:szCs w:val="28"/>
                <w:lang w:val="en-IN" w:bidi="ta-IN" w:eastAsia="en-IN"/>
              </w:rPr>
              <w:drawing>
                <wp:inline distL="0" distT="0" distB="0" distR="0">
                  <wp:extent cx="285750" cy="285750"/>
                  <wp:effectExtent l="0" t="0" r="0" b="0"/>
                  <wp:docPr id="1063"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11"/>
                          <pic:cNvPicPr/>
                        </pic:nvPicPr>
                        <pic:blipFill>
                          <a:blip r:embed="rId21" cstate="print"/>
                          <a:srcRect l="0" t="0" r="0" b="0"/>
                          <a:stretch/>
                        </pic:blipFill>
                        <pic:spPr>
                          <a:xfrm rot="0">
                            <a:off x="0" y="0"/>
                            <a:ext cx="285750" cy="285750"/>
                          </a:xfrm>
                          <a:prstGeom prst="rect"/>
                        </pic:spPr>
                      </pic:pic>
                    </a:graphicData>
                  </a:graphic>
                </wp:inline>
              </w:drawing>
            </w:r>
            <w:r>
              <w:rPr>
                <w:rFonts w:ascii="Cambria" w:cs="Tahoma" w:hAnsi="Cambria"/>
                <w:color w:val="3fbcec"/>
                <w:sz w:val="28"/>
                <w:szCs w:val="28"/>
              </w:rPr>
              <w:t>Personal Details</w:t>
            </w:r>
          </w:p>
          <w:p>
            <w:pPr>
              <w:pStyle w:val="style0"/>
              <w:spacing w:lineRule="auto" w:line="276"/>
              <w:rPr>
                <w:rFonts w:ascii="Cambria" w:cs="Tahoma" w:hAnsi="Cambria"/>
                <w:b/>
                <w:color w:val="404040"/>
                <w:sz w:val="20"/>
                <w:szCs w:val="20"/>
              </w:rPr>
            </w:pPr>
            <w:r>
              <w:rPr>
                <w:rFonts w:ascii="Cambria" w:cs="Tahoma" w:hAnsi="Cambria"/>
                <w:b/>
                <w:color w:val="404040"/>
                <w:sz w:val="20"/>
                <w:szCs w:val="20"/>
              </w:rPr>
              <w:t>Date Of Birth</w:t>
            </w:r>
            <w:r>
              <w:rPr>
                <w:rFonts w:ascii="Cambria" w:cs="Tahoma" w:hAnsi="Cambria"/>
                <w:b/>
                <w:color w:val="404040"/>
                <w:sz w:val="20"/>
                <w:szCs w:val="20"/>
              </w:rPr>
              <w:t xml:space="preserve">    </w:t>
            </w:r>
            <w:r>
              <w:rPr>
                <w:rFonts w:ascii="Cambria" w:cs="Tahoma" w:hAnsi="Cambria"/>
                <w:b/>
                <w:color w:val="404040"/>
                <w:sz w:val="20"/>
                <w:szCs w:val="20"/>
              </w:rPr>
              <w:t>: 09.06.1976</w:t>
            </w:r>
          </w:p>
          <w:p>
            <w:pPr>
              <w:pStyle w:val="style0"/>
              <w:spacing w:lineRule="auto" w:line="276"/>
              <w:rPr>
                <w:rFonts w:ascii="Cambria" w:cs="Tahoma" w:hAnsi="Cambria"/>
                <w:b/>
                <w:color w:val="404040"/>
                <w:sz w:val="20"/>
                <w:szCs w:val="20"/>
              </w:rPr>
            </w:pPr>
            <w:r>
              <w:rPr>
                <w:rFonts w:ascii="Cambria" w:cs="Tahoma" w:hAnsi="Cambria"/>
                <w:b/>
                <w:color w:val="404040"/>
                <w:sz w:val="20"/>
                <w:szCs w:val="20"/>
              </w:rPr>
              <w:t>Languages</w:t>
            </w:r>
            <w:r>
              <w:rPr>
                <w:rFonts w:ascii="Cambria" w:cs="Tahoma" w:hAnsi="Cambria"/>
                <w:b/>
                <w:color w:val="404040"/>
                <w:sz w:val="20"/>
                <w:szCs w:val="20"/>
              </w:rPr>
              <w:t xml:space="preserve">         </w:t>
            </w:r>
            <w:r>
              <w:rPr>
                <w:rFonts w:ascii="Cambria" w:cs="Tahoma" w:hAnsi="Cambria"/>
                <w:b/>
                <w:color w:val="404040"/>
                <w:sz w:val="20"/>
                <w:szCs w:val="20"/>
              </w:rPr>
              <w:t xml:space="preserve">: Tamil &amp; English </w:t>
            </w:r>
            <w:r>
              <w:rPr>
                <w:rFonts w:ascii="Cambria" w:cs="Tahoma" w:hAnsi="Cambria"/>
                <w:b/>
                <w:color w:val="404040"/>
                <w:sz w:val="20"/>
                <w:szCs w:val="20"/>
              </w:rPr>
              <w:t>both Fluently. Hindi (Spoken), Kannada (Managing)</w:t>
            </w:r>
          </w:p>
          <w:p>
            <w:pPr>
              <w:pStyle w:val="style0"/>
              <w:spacing w:lineRule="auto" w:line="276"/>
              <w:rPr>
                <w:rFonts w:ascii="Cambria" w:cs="Tahoma" w:hAnsi="Cambria"/>
                <w:b/>
                <w:color w:val="404040"/>
                <w:sz w:val="20"/>
                <w:szCs w:val="20"/>
              </w:rPr>
            </w:pPr>
            <w:r>
              <w:rPr>
                <w:rFonts w:ascii="Cambria" w:cs="Tahoma" w:hAnsi="Cambria"/>
                <w:b/>
                <w:color w:val="404040"/>
                <w:sz w:val="20"/>
                <w:szCs w:val="20"/>
              </w:rPr>
              <w:t>Marital Status  : Married / Spouse –Housewife / Two Daughters.</w:t>
            </w:r>
          </w:p>
          <w:p>
            <w:pPr>
              <w:pStyle w:val="style0"/>
              <w:spacing w:lineRule="auto" w:line="276"/>
              <w:rPr>
                <w:rFonts w:ascii="Cambria" w:cs="Tahoma" w:hAnsi="Cambria"/>
                <w:b/>
                <w:color w:val="404040"/>
                <w:sz w:val="20"/>
                <w:szCs w:val="20"/>
              </w:rPr>
            </w:pPr>
            <w:r>
              <w:rPr>
                <w:rFonts w:ascii="Cambria" w:cs="Tahoma" w:hAnsi="Cambria"/>
                <w:b/>
                <w:color w:val="404040"/>
                <w:sz w:val="20"/>
                <w:szCs w:val="20"/>
              </w:rPr>
              <w:t>Passport             : L4329885 / DOI 15-10-2013 / DOE 14-10-2023</w:t>
            </w:r>
          </w:p>
          <w:p>
            <w:pPr>
              <w:pStyle w:val="style0"/>
              <w:spacing w:lineRule="auto" w:line="276"/>
              <w:rPr>
                <w:rFonts w:ascii="Cambria" w:cs="Tahoma" w:hAnsi="Cambria"/>
                <w:color w:val="404040"/>
                <w:sz w:val="20"/>
                <w:szCs w:val="20"/>
              </w:rPr>
            </w:pPr>
            <w:r>
              <w:rPr>
                <w:rFonts w:ascii="Cambria" w:cs="Tahoma" w:hAnsi="Cambria"/>
                <w:b/>
                <w:bCs/>
                <w:color w:val="404040"/>
                <w:sz w:val="20"/>
                <w:szCs w:val="20"/>
              </w:rPr>
              <w:t>Address</w:t>
            </w:r>
            <w:r>
              <w:rPr>
                <w:rFonts w:ascii="Cambria" w:cs="Tahoma" w:hAnsi="Cambria"/>
                <w:color w:val="404040"/>
                <w:sz w:val="20"/>
                <w:szCs w:val="20"/>
              </w:rPr>
              <w:t xml:space="preserve">              </w:t>
            </w:r>
            <w:r>
              <w:rPr>
                <w:rFonts w:ascii="Cambria" w:cs="Tahoma" w:hAnsi="Cambria"/>
                <w:color w:val="404040"/>
                <w:sz w:val="20"/>
                <w:szCs w:val="20"/>
              </w:rPr>
              <w:t xml:space="preserve">: </w:t>
            </w:r>
            <w:r>
              <w:rPr>
                <w:rFonts w:ascii="Cambria" w:cs="Tahoma" w:hAnsi="Cambria"/>
                <w:color w:val="404040"/>
                <w:sz w:val="20"/>
                <w:szCs w:val="20"/>
                <w:u w:val="single"/>
              </w:rPr>
              <w:t>Per</w:t>
            </w:r>
            <w:r>
              <w:rPr>
                <w:rFonts w:ascii="Cambria" w:cs="Tahoma" w:hAnsi="Cambria"/>
                <w:color w:val="404040"/>
                <w:sz w:val="20"/>
                <w:szCs w:val="20"/>
              </w:rPr>
              <w:t>.:</w:t>
            </w:r>
            <w:r>
              <w:rPr>
                <w:rFonts w:ascii="Cambria" w:cs="Tahoma" w:hAnsi="Cambria"/>
                <w:color w:val="404040"/>
                <w:sz w:val="20"/>
                <w:szCs w:val="20"/>
              </w:rPr>
              <w:t>Plot No36, Door No35, IV-Cross St , Mothilal Nagar, Moolakulam,</w:t>
            </w:r>
            <w:r>
              <w:rPr>
                <w:rFonts w:ascii="Cambria" w:cs="Tahoma" w:hAnsi="Cambria"/>
                <w:color w:val="404040"/>
                <w:sz w:val="20"/>
                <w:szCs w:val="20"/>
              </w:rPr>
              <w:t xml:space="preserve"> </w:t>
            </w:r>
          </w:p>
          <w:p>
            <w:pPr>
              <w:pStyle w:val="style0"/>
              <w:spacing w:before="20" w:lineRule="auto" w:line="276"/>
              <w:jc w:val="both"/>
              <w:rPr>
                <w:rFonts w:ascii="Cambria" w:cs="Tahoma" w:hAnsi="Cambria"/>
                <w:color w:val="404040"/>
                <w:sz w:val="20"/>
                <w:szCs w:val="20"/>
              </w:rPr>
            </w:pPr>
            <w:r>
              <w:rPr>
                <w:rFonts w:ascii="Cambria" w:cs="Tahoma" w:hAnsi="Cambria"/>
                <w:color w:val="404040"/>
                <w:sz w:val="20"/>
                <w:szCs w:val="20"/>
              </w:rPr>
              <w:t xml:space="preserve">  </w:t>
            </w:r>
            <w:r>
              <w:rPr>
                <w:rFonts w:ascii="Cambria" w:cs="Tahoma" w:hAnsi="Cambria"/>
                <w:color w:val="404040"/>
                <w:sz w:val="20"/>
                <w:szCs w:val="20"/>
              </w:rPr>
              <w:t xml:space="preserve"> </w:t>
            </w:r>
            <w:r>
              <w:rPr>
                <w:rFonts w:ascii="Cambria" w:cs="Tahoma" w:hAnsi="Cambria"/>
                <w:color w:val="404040"/>
                <w:sz w:val="20"/>
                <w:szCs w:val="20"/>
              </w:rPr>
              <w:t xml:space="preserve"> </w:t>
            </w:r>
            <w:r>
              <w:rPr>
                <w:rFonts w:ascii="Cambria" w:cs="Tahoma" w:hAnsi="Cambria"/>
                <w:color w:val="404040"/>
                <w:sz w:val="20"/>
                <w:szCs w:val="20"/>
              </w:rPr>
              <w:t xml:space="preserve">                             </w:t>
            </w:r>
            <w:r>
              <w:rPr>
                <w:rFonts w:ascii="Cambria" w:cs="Tahoma" w:hAnsi="Cambria"/>
                <w:color w:val="404040"/>
                <w:sz w:val="20"/>
                <w:szCs w:val="20"/>
              </w:rPr>
              <w:t>Pondicherry</w:t>
            </w:r>
            <w:r>
              <w:rPr>
                <w:rFonts w:ascii="Cambria" w:cs="Tahoma" w:hAnsi="Cambria"/>
                <w:color w:val="404040"/>
                <w:sz w:val="20"/>
                <w:szCs w:val="20"/>
              </w:rPr>
              <w:t>-</w:t>
            </w:r>
            <w:r>
              <w:rPr>
                <w:rFonts w:ascii="Cambria" w:cs="Tahoma" w:hAnsi="Cambria"/>
                <w:color w:val="404040"/>
                <w:sz w:val="20"/>
                <w:szCs w:val="20"/>
              </w:rPr>
              <w:t>605010</w:t>
            </w:r>
            <w:r>
              <w:rPr>
                <w:rFonts w:ascii="Cambria" w:cs="Tahoma" w:hAnsi="Cambria"/>
                <w:color w:val="404040"/>
                <w:sz w:val="20"/>
                <w:szCs w:val="20"/>
              </w:rPr>
              <w:t>, India.</w:t>
            </w:r>
            <w:r>
              <w:rPr>
                <w:rFonts w:ascii="Cambria" w:cs="Tahoma" w:hAnsi="Cambria"/>
                <w:color w:val="404040"/>
                <w:sz w:val="20"/>
                <w:szCs w:val="20"/>
              </w:rPr>
              <w:t xml:space="preserve"> / </w:t>
            </w:r>
            <w:r>
              <w:rPr>
                <w:rFonts w:ascii="Cambria" w:cs="Tahoma" w:hAnsi="Cambria"/>
                <w:color w:val="404040"/>
                <w:sz w:val="20"/>
                <w:szCs w:val="20"/>
                <w:u w:val="single"/>
              </w:rPr>
              <w:t>Temp</w:t>
            </w:r>
            <w:r>
              <w:rPr>
                <w:rFonts w:ascii="Cambria" w:cs="Tahoma" w:hAnsi="Cambria"/>
                <w:color w:val="404040"/>
                <w:sz w:val="20"/>
                <w:szCs w:val="20"/>
              </w:rPr>
              <w:t>: I-Floor, Plot #87, SIPCOT Staff</w:t>
            </w:r>
          </w:p>
          <w:p>
            <w:pPr>
              <w:pStyle w:val="style0"/>
              <w:spacing w:before="20" w:lineRule="auto" w:line="276"/>
              <w:jc w:val="both"/>
              <w:rPr>
                <w:rFonts w:ascii="Cambria" w:cs="Tahoma" w:hAnsi="Cambria"/>
                <w:color w:val="404040"/>
                <w:sz w:val="20"/>
                <w:szCs w:val="20"/>
              </w:rPr>
            </w:pPr>
            <w:r>
              <w:rPr>
                <w:rFonts w:ascii="Cambria" w:cs="Tahoma" w:hAnsi="Cambria"/>
                <w:color w:val="404040"/>
                <w:sz w:val="20"/>
                <w:szCs w:val="20"/>
              </w:rPr>
              <w:t xml:space="preserve">                                 Colony, Opp. LAL, Hosur, Tamil Nadu.</w:t>
            </w:r>
            <w:r>
              <w:rPr>
                <w:rFonts w:ascii="Cambria" w:cs="Tahoma" w:hAnsi="Cambria"/>
                <w:color w:val="404040"/>
                <w:sz w:val="20"/>
                <w:szCs w:val="20"/>
              </w:rPr>
              <w:t xml:space="preserve"> </w:t>
            </w:r>
            <w:r>
              <w:rPr>
                <w:rFonts w:ascii="Cambria" w:cs="Tahoma" w:hAnsi="Cambria"/>
                <w:color w:val="404040"/>
                <w:sz w:val="20"/>
                <w:szCs w:val="20"/>
              </w:rPr>
              <w:t xml:space="preserve">           </w:t>
            </w:r>
          </w:p>
        </w:tc>
      </w:tr>
    </w:tbl>
    <w:p>
      <w:pPr>
        <w:pStyle w:val="style0"/>
        <w:rPr>
          <w:rFonts w:ascii="Cambria" w:hAnsi="Cambria"/>
        </w:rPr>
      </w:pPr>
    </w:p>
    <w:sectPr>
      <w:pgSz w:w="12240" w:h="15840" w:orient="portrait"/>
      <w:pgMar w:top="568" w:right="810" w:bottom="3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1FA304A"/>
    <w:lvl w:ilvl="0" w:tplc="F1D0603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F7DA2F10"/>
    <w:lvl w:ilvl="0" w:tplc="A7D898C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B3485D90"/>
    <w:lvl w:ilvl="0" w:tplc="A7D898C4">
      <w:start w:val="1"/>
      <w:numFmt w:val="bullet"/>
      <w:lvlText w:val=""/>
      <w:lvlJc w:val="left"/>
      <w:pPr>
        <w:tabs>
          <w:tab w:val="left" w:leader="none" w:pos="360"/>
        </w:tabs>
        <w:ind w:left="360" w:hanging="360"/>
      </w:pPr>
      <w:rPr>
        <w:rFonts w:ascii="Symbol" w:hAnsi="Symbol" w:hint="default"/>
        <w:color w:val="auto"/>
      </w:rPr>
    </w:lvl>
    <w:lvl w:ilvl="1" w:tplc="0BC02FA8" w:tentative="1">
      <w:start w:val="1"/>
      <w:numFmt w:val="bullet"/>
      <w:lvlText w:val=""/>
      <w:lvlJc w:val="left"/>
      <w:pPr>
        <w:tabs>
          <w:tab w:val="left" w:leader="none" w:pos="1080"/>
        </w:tabs>
        <w:ind w:left="1080" w:hanging="360"/>
      </w:pPr>
      <w:rPr>
        <w:rFonts w:ascii="Symbol" w:hAnsi="Symbol" w:hint="default"/>
      </w:rPr>
    </w:lvl>
    <w:lvl w:ilvl="2" w:tplc="91F8624A" w:tentative="1">
      <w:start w:val="1"/>
      <w:numFmt w:val="bullet"/>
      <w:lvlText w:val=""/>
      <w:lvlJc w:val="left"/>
      <w:pPr>
        <w:tabs>
          <w:tab w:val="left" w:leader="none" w:pos="1800"/>
        </w:tabs>
        <w:ind w:left="1800" w:hanging="360"/>
      </w:pPr>
      <w:rPr>
        <w:rFonts w:ascii="Symbol" w:hAnsi="Symbol" w:hint="default"/>
      </w:rPr>
    </w:lvl>
    <w:lvl w:ilvl="3" w:tplc="45229F0A" w:tentative="1">
      <w:start w:val="1"/>
      <w:numFmt w:val="bullet"/>
      <w:lvlText w:val=""/>
      <w:lvlJc w:val="left"/>
      <w:pPr>
        <w:tabs>
          <w:tab w:val="left" w:leader="none" w:pos="2520"/>
        </w:tabs>
        <w:ind w:left="2520" w:hanging="360"/>
      </w:pPr>
      <w:rPr>
        <w:rFonts w:ascii="Symbol" w:hAnsi="Symbol" w:hint="default"/>
      </w:rPr>
    </w:lvl>
    <w:lvl w:ilvl="4" w:tplc="D5C6A460" w:tentative="1">
      <w:start w:val="1"/>
      <w:numFmt w:val="bullet"/>
      <w:lvlText w:val=""/>
      <w:lvlJc w:val="left"/>
      <w:pPr>
        <w:tabs>
          <w:tab w:val="left" w:leader="none" w:pos="3240"/>
        </w:tabs>
        <w:ind w:left="3240" w:hanging="360"/>
      </w:pPr>
      <w:rPr>
        <w:rFonts w:ascii="Symbol" w:hAnsi="Symbol" w:hint="default"/>
      </w:rPr>
    </w:lvl>
    <w:lvl w:ilvl="5" w:tplc="904E77C6" w:tentative="1">
      <w:start w:val="1"/>
      <w:numFmt w:val="bullet"/>
      <w:lvlText w:val=""/>
      <w:lvlJc w:val="left"/>
      <w:pPr>
        <w:tabs>
          <w:tab w:val="left" w:leader="none" w:pos="3960"/>
        </w:tabs>
        <w:ind w:left="3960" w:hanging="360"/>
      </w:pPr>
      <w:rPr>
        <w:rFonts w:ascii="Symbol" w:hAnsi="Symbol" w:hint="default"/>
      </w:rPr>
    </w:lvl>
    <w:lvl w:ilvl="6" w:tplc="83B8A736" w:tentative="1">
      <w:start w:val="1"/>
      <w:numFmt w:val="bullet"/>
      <w:lvlText w:val=""/>
      <w:lvlJc w:val="left"/>
      <w:pPr>
        <w:tabs>
          <w:tab w:val="left" w:leader="none" w:pos="4680"/>
        </w:tabs>
        <w:ind w:left="4680" w:hanging="360"/>
      </w:pPr>
      <w:rPr>
        <w:rFonts w:ascii="Symbol" w:hAnsi="Symbol" w:hint="default"/>
      </w:rPr>
    </w:lvl>
    <w:lvl w:ilvl="7" w:tplc="3458796C" w:tentative="1">
      <w:start w:val="1"/>
      <w:numFmt w:val="bullet"/>
      <w:lvlText w:val=""/>
      <w:lvlJc w:val="left"/>
      <w:pPr>
        <w:tabs>
          <w:tab w:val="left" w:leader="none" w:pos="5400"/>
        </w:tabs>
        <w:ind w:left="5400" w:hanging="360"/>
      </w:pPr>
      <w:rPr>
        <w:rFonts w:ascii="Symbol" w:hAnsi="Symbol" w:hint="default"/>
      </w:rPr>
    </w:lvl>
    <w:lvl w:ilvl="8" w:tplc="93FA485C" w:tentative="1">
      <w:start w:val="1"/>
      <w:numFmt w:val="bullet"/>
      <w:lvlText w:val=""/>
      <w:lvlJc w:val="left"/>
      <w:pPr>
        <w:tabs>
          <w:tab w:val="left" w:leader="none" w:pos="6120"/>
        </w:tabs>
        <w:ind w:left="6120" w:hanging="360"/>
      </w:pPr>
      <w:rPr>
        <w:rFonts w:ascii="Symbol" w:hAnsi="Symbol" w:hint="default"/>
      </w:rPr>
    </w:lvl>
  </w:abstractNum>
  <w:abstractNum w:abstractNumId="3">
    <w:nsid w:val="00000003"/>
    <w:multiLevelType w:val="hybridMultilevel"/>
    <w:tmpl w:val="0A8E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DB46A1C2"/>
    <w:lvl w:ilvl="0" w:tplc="25102E2C">
      <w:start w:val="1"/>
      <w:numFmt w:val="bullet"/>
      <w:lvlText w:val=""/>
      <w:lvlJc w:val="left"/>
      <w:pPr>
        <w:tabs>
          <w:tab w:val="left" w:leader="none" w:pos="720"/>
        </w:tabs>
        <w:ind w:left="720" w:hanging="360"/>
      </w:pPr>
      <w:rPr>
        <w:rFonts w:ascii="Symbol" w:hAnsi="Symbol" w:hint="default"/>
      </w:rPr>
    </w:lvl>
    <w:lvl w:ilvl="1" w:tplc="BD9CA9C4" w:tentative="1">
      <w:start w:val="1"/>
      <w:numFmt w:val="bullet"/>
      <w:lvlText w:val=""/>
      <w:lvlJc w:val="left"/>
      <w:pPr>
        <w:tabs>
          <w:tab w:val="left" w:leader="none" w:pos="1440"/>
        </w:tabs>
        <w:ind w:left="1440" w:hanging="360"/>
      </w:pPr>
      <w:rPr>
        <w:rFonts w:ascii="Symbol" w:hAnsi="Symbol" w:hint="default"/>
      </w:rPr>
    </w:lvl>
    <w:lvl w:ilvl="2" w:tplc="6B74B986" w:tentative="1">
      <w:start w:val="1"/>
      <w:numFmt w:val="bullet"/>
      <w:lvlText w:val=""/>
      <w:lvlJc w:val="left"/>
      <w:pPr>
        <w:tabs>
          <w:tab w:val="left" w:leader="none" w:pos="2160"/>
        </w:tabs>
        <w:ind w:left="2160" w:hanging="360"/>
      </w:pPr>
      <w:rPr>
        <w:rFonts w:ascii="Symbol" w:hAnsi="Symbol" w:hint="default"/>
      </w:rPr>
    </w:lvl>
    <w:lvl w:ilvl="3" w:tplc="CEEA98E0" w:tentative="1">
      <w:start w:val="1"/>
      <w:numFmt w:val="bullet"/>
      <w:lvlText w:val=""/>
      <w:lvlJc w:val="left"/>
      <w:pPr>
        <w:tabs>
          <w:tab w:val="left" w:leader="none" w:pos="2880"/>
        </w:tabs>
        <w:ind w:left="2880" w:hanging="360"/>
      </w:pPr>
      <w:rPr>
        <w:rFonts w:ascii="Symbol" w:hAnsi="Symbol" w:hint="default"/>
      </w:rPr>
    </w:lvl>
    <w:lvl w:ilvl="4" w:tplc="7068B3DA" w:tentative="1">
      <w:start w:val="1"/>
      <w:numFmt w:val="bullet"/>
      <w:lvlText w:val=""/>
      <w:lvlJc w:val="left"/>
      <w:pPr>
        <w:tabs>
          <w:tab w:val="left" w:leader="none" w:pos="3600"/>
        </w:tabs>
        <w:ind w:left="3600" w:hanging="360"/>
      </w:pPr>
      <w:rPr>
        <w:rFonts w:ascii="Symbol" w:hAnsi="Symbol" w:hint="default"/>
      </w:rPr>
    </w:lvl>
    <w:lvl w:ilvl="5" w:tplc="3C084DD8" w:tentative="1">
      <w:start w:val="1"/>
      <w:numFmt w:val="bullet"/>
      <w:lvlText w:val=""/>
      <w:lvlJc w:val="left"/>
      <w:pPr>
        <w:tabs>
          <w:tab w:val="left" w:leader="none" w:pos="4320"/>
        </w:tabs>
        <w:ind w:left="4320" w:hanging="360"/>
      </w:pPr>
      <w:rPr>
        <w:rFonts w:ascii="Symbol" w:hAnsi="Symbol" w:hint="default"/>
      </w:rPr>
    </w:lvl>
    <w:lvl w:ilvl="6" w:tplc="BA8C1282" w:tentative="1">
      <w:start w:val="1"/>
      <w:numFmt w:val="bullet"/>
      <w:lvlText w:val=""/>
      <w:lvlJc w:val="left"/>
      <w:pPr>
        <w:tabs>
          <w:tab w:val="left" w:leader="none" w:pos="5040"/>
        </w:tabs>
        <w:ind w:left="5040" w:hanging="360"/>
      </w:pPr>
      <w:rPr>
        <w:rFonts w:ascii="Symbol" w:hAnsi="Symbol" w:hint="default"/>
      </w:rPr>
    </w:lvl>
    <w:lvl w:ilvl="7" w:tplc="7644AAA6" w:tentative="1">
      <w:start w:val="1"/>
      <w:numFmt w:val="bullet"/>
      <w:lvlText w:val=""/>
      <w:lvlJc w:val="left"/>
      <w:pPr>
        <w:tabs>
          <w:tab w:val="left" w:leader="none" w:pos="5760"/>
        </w:tabs>
        <w:ind w:left="5760" w:hanging="360"/>
      </w:pPr>
      <w:rPr>
        <w:rFonts w:ascii="Symbol" w:hAnsi="Symbol" w:hint="default"/>
      </w:rPr>
    </w:lvl>
    <w:lvl w:ilvl="8" w:tplc="57FE0B04" w:tentative="1">
      <w:start w:val="1"/>
      <w:numFmt w:val="bullet"/>
      <w:lvlText w:val=""/>
      <w:lvlJc w:val="left"/>
      <w:pPr>
        <w:tabs>
          <w:tab w:val="left" w:leader="none" w:pos="6480"/>
        </w:tabs>
        <w:ind w:left="6480" w:hanging="360"/>
      </w:pPr>
      <w:rPr>
        <w:rFonts w:ascii="Symbol" w:hAnsi="Symbol" w:hint="default"/>
      </w:rPr>
    </w:lvl>
  </w:abstractNum>
  <w:abstractNum w:abstractNumId="5">
    <w:nsid w:val="00000005"/>
    <w:multiLevelType w:val="hybridMultilevel"/>
    <w:tmpl w:val="5E00A48A"/>
    <w:lvl w:ilvl="0" w:tplc="00000001">
      <w:start w:val="1"/>
      <w:numFmt w:val="bullet"/>
      <w:lvlText w:val=""/>
      <w:lvlJc w:val="left"/>
      <w:pPr>
        <w:tabs>
          <w:tab w:val="left" w:leader="none" w:pos="360"/>
        </w:tabs>
        <w:ind w:left="360" w:hanging="360"/>
      </w:pPr>
      <w:rPr>
        <w:rFonts w:ascii="Wingdings" w:hAnsi="Wingdings"/>
        <w:color w:val="auto"/>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4694185C"/>
    <w:lvl w:ilvl="0" w:tplc="D1E4D354">
      <w:start w:val="1"/>
      <w:numFmt w:val="bullet"/>
      <w:lvlText w:val=""/>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cs="Courier New" w:hAnsi="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cs="Courier New" w:hAnsi="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cs="Courier New" w:hAnsi="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7">
    <w:nsid w:val="00000007"/>
    <w:multiLevelType w:val="hybridMultilevel"/>
    <w:tmpl w:val="0EF42892"/>
    <w:lvl w:ilvl="0" w:tplc="A7D898C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0000008"/>
    <w:multiLevelType w:val="hybridMultilevel"/>
    <w:tmpl w:val="E848D870"/>
    <w:lvl w:ilvl="0" w:tplc="A7D898C4">
      <w:start w:val="1"/>
      <w:numFmt w:val="bullet"/>
      <w:lvlText w:val=""/>
      <w:lvlJc w:val="left"/>
      <w:pPr>
        <w:tabs>
          <w:tab w:val="left" w:leader="none"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2EC800DC"/>
    <w:lvl w:ilvl="0" w:tplc="00000001">
      <w:start w:val="1"/>
      <w:numFmt w:val="bullet"/>
      <w:lvlText w:val=""/>
      <w:lvlJc w:val="left"/>
      <w:pPr>
        <w:tabs>
          <w:tab w:val="left" w:leader="none" w:pos="360"/>
        </w:tabs>
        <w:ind w:left="360" w:hanging="360"/>
      </w:pPr>
      <w:rPr>
        <w:rFonts w:ascii="Wingdings" w:hAnsi="Wingdings"/>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A303D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F0A460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43BAB1FA"/>
    <w:lvl w:ilvl="0" w:tplc="00000001">
      <w:start w:val="1"/>
      <w:numFmt w:val="bullet"/>
      <w:lvlText w:val=""/>
      <w:lvlJc w:val="left"/>
      <w:pPr>
        <w:tabs>
          <w:tab w:val="left" w:leader="none" w:pos="360"/>
        </w:tabs>
        <w:ind w:left="360" w:hanging="360"/>
      </w:pPr>
      <w:rPr>
        <w:rFonts w:ascii="Wingdings" w:hAnsi="Wingdings"/>
        <w:color w:val="auto"/>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000000E"/>
    <w:multiLevelType w:val="hybridMultilevel"/>
    <w:tmpl w:val="3E4A28B4"/>
    <w:lvl w:ilvl="0" w:tplc="00000001">
      <w:start w:val="1"/>
      <w:numFmt w:val="bullet"/>
      <w:lvlText w:val=""/>
      <w:lvlJc w:val="left"/>
      <w:pPr>
        <w:tabs>
          <w:tab w:val="left" w:leader="none" w:pos="360"/>
        </w:tabs>
        <w:ind w:left="360" w:hanging="360"/>
      </w:pPr>
      <w:rPr>
        <w:rFonts w:ascii="Wingdings" w:hAnsi="Wingdings"/>
        <w:color w:val="auto"/>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5">
    <w:nsid w:val="0000000F"/>
    <w:multiLevelType w:val="hybridMultilevel"/>
    <w:tmpl w:val="E446FBD2"/>
    <w:lvl w:ilvl="0" w:tplc="00000001">
      <w:start w:val="1"/>
      <w:numFmt w:val="bullet"/>
      <w:lvlText w:val=""/>
      <w:lvlJc w:val="left"/>
      <w:pPr>
        <w:tabs>
          <w:tab w:val="left" w:leader="none" w:pos="360"/>
        </w:tabs>
        <w:ind w:left="360" w:hanging="360"/>
      </w:pPr>
      <w:rPr>
        <w:rFonts w:ascii="Wingdings" w:hAnsi="Wingdings"/>
        <w:color w:val="auto"/>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6">
    <w:nsid w:val="00000010"/>
    <w:multiLevelType w:val="hybridMultilevel"/>
    <w:tmpl w:val="C2DC09F4"/>
    <w:lvl w:ilvl="0" w:tplc="A7D898C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13"/>
  </w:num>
  <w:num w:numId="4">
    <w:abstractNumId w:val="8"/>
  </w:num>
  <w:num w:numId="5">
    <w:abstractNumId w:val="14"/>
  </w:num>
  <w:num w:numId="6">
    <w:abstractNumId w:val="15"/>
  </w:num>
  <w:num w:numId="7">
    <w:abstractNumId w:val="5"/>
  </w:num>
  <w:num w:numId="8">
    <w:abstractNumId w:val="12"/>
  </w:num>
  <w:num w:numId="9">
    <w:abstractNumId w:val="9"/>
  </w:num>
  <w:num w:numId="10">
    <w:abstractNumId w:val="1"/>
  </w:num>
  <w:num w:numId="11">
    <w:abstractNumId w:val="0"/>
  </w:num>
  <w:num w:numId="12">
    <w:abstractNumId w:val="3"/>
  </w:num>
  <w:num w:numId="13">
    <w:abstractNumId w:val="16"/>
  </w:num>
  <w:num w:numId="14">
    <w:abstractNumId w:val="7"/>
  </w:num>
  <w:num w:numId="15">
    <w:abstractNumId w:val="4"/>
  </w:num>
  <w:num w:numId="16">
    <w:abstractNumId w:val="10"/>
  </w:num>
  <w:num w:numId="17">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displayBackgroundShape/>
  <w:hideSpellingErrors/>
  <w:hideGrammatical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098">
    <w:name w:val="rvts36"/>
    <w:next w:val="style4098"/>
  </w:style>
  <w:style w:type="character" w:customStyle="1" w:styleId="style4099">
    <w:name w:val="rvts58"/>
    <w:next w:val="style4099"/>
  </w:style>
  <w:style w:type="character" w:customStyle="1" w:styleId="style4100">
    <w:name w:val="apple-converted-space"/>
    <w:next w:val="style4100"/>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4c523acc-c0e9-40c4-9065-dbcacfbdd11c"/>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afa50b7a-6a09-4e74-9dcc-9a987b0417e1"/>
    <w:basedOn w:val="style65"/>
    <w:next w:val="style4102"/>
    <w:link w:val="style32"/>
    <w:uiPriority w:val="99"/>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0" Type="http://schemas.openxmlformats.org/officeDocument/2006/relationships/image" Target="media/image13.png"/><Relationship Id="rId22" Type="http://schemas.openxmlformats.org/officeDocument/2006/relationships/styles" Target="styles.xml"/><Relationship Id="rId21" Type="http://schemas.openxmlformats.org/officeDocument/2006/relationships/image" Target="media/image14.png"/><Relationship Id="rId24" Type="http://schemas.openxmlformats.org/officeDocument/2006/relationships/settings" Target="settings.xml"/><Relationship Id="rId23"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3.gif"/><Relationship Id="rId25"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gif"/><Relationship Id="rId11" Type="http://schemas.openxmlformats.org/officeDocument/2006/relationships/image" Target="media/image6.png"/><Relationship Id="rId10" Type="http://schemas.openxmlformats.org/officeDocument/2006/relationships/image" Target="media/image4.gif"/><Relationship Id="rId13" Type="http://schemas.openxmlformats.org/officeDocument/2006/relationships/image" Target="media/image6.gif"/><Relationship Id="rId12" Type="http://schemas.openxmlformats.org/officeDocument/2006/relationships/image" Target="media/image5.gif"/><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12.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2048</Words>
  <Pages>4</Pages>
  <Characters>12501</Characters>
  <Application>WPS Office</Application>
  <DocSecurity>0</DocSecurity>
  <Paragraphs>306</Paragraphs>
  <ScaleCrop>false</ScaleCrop>
  <LinksUpToDate>false</LinksUpToDate>
  <CharactersWithSpaces>14596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2020-09-10T09:01:22Z</dcterms:created>
  <dc:creator>Preeti Arora</dc:creator>
  <lastModifiedBy>Redmi Note 9 Pro Max</lastModifiedBy>
  <lastPrinted>2019-03-08T16:08:00Z</lastPrinted>
  <dcterms:modified xsi:type="dcterms:W3CDTF">2020-09-10T09:01:22Z</dcterms:modified>
  <revision>6</revision>
</coreProperties>
</file>

<file path=docProps/custom.xml><?xml version="1.0" encoding="utf-8"?>
<Properties xmlns="http://schemas.openxmlformats.org/officeDocument/2006/custom-properties" xmlns:vt="http://schemas.openxmlformats.org/officeDocument/2006/docPropsVTypes"/>
</file>