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31" w:rsidRPr="0001101C" w:rsidRDefault="00BA5E54">
      <w:pPr>
        <w:rPr>
          <w:rFonts w:asciiTheme="majorHAnsi" w:hAnsiTheme="majorHAnsi"/>
          <w:b/>
          <w:sz w:val="32"/>
          <w:szCs w:val="32"/>
          <w:lang w:val="pt-BR"/>
        </w:rPr>
      </w:pPr>
      <w:r w:rsidRPr="0001101C">
        <w:rPr>
          <w:rFonts w:asciiTheme="majorHAnsi" w:hAnsiTheme="majorHAnsi"/>
          <w:b/>
          <w:sz w:val="32"/>
          <w:szCs w:val="32"/>
          <w:lang w:val="pt-BR"/>
        </w:rPr>
        <w:t>MANISH TIWARI</w:t>
      </w:r>
    </w:p>
    <w:p w:rsidR="00B65931" w:rsidRPr="0001101C" w:rsidRDefault="00B65931">
      <w:pPr>
        <w:rPr>
          <w:b/>
          <w:sz w:val="16"/>
          <w:szCs w:val="16"/>
          <w:lang w:val="pt-BR"/>
        </w:rPr>
      </w:pPr>
    </w:p>
    <w:p w:rsidR="00B65931" w:rsidRPr="0001101C" w:rsidRDefault="00BA5E54">
      <w:pPr>
        <w:rPr>
          <w:bCs/>
          <w:szCs w:val="24"/>
          <w:lang w:val="pt-BR"/>
        </w:rPr>
      </w:pPr>
      <w:r w:rsidRPr="0001101C">
        <w:rPr>
          <w:bCs/>
          <w:szCs w:val="24"/>
          <w:lang w:val="pt-BR"/>
        </w:rPr>
        <w:t>Current Location</w:t>
      </w:r>
      <w:r w:rsidR="00A40482" w:rsidRPr="0001101C">
        <w:rPr>
          <w:bCs/>
          <w:szCs w:val="24"/>
          <w:lang w:val="pt-BR"/>
        </w:rPr>
        <w:t xml:space="preserve">- </w:t>
      </w:r>
      <w:r w:rsidR="007F66E3">
        <w:rPr>
          <w:bCs/>
          <w:szCs w:val="24"/>
          <w:lang w:val="pt-BR"/>
        </w:rPr>
        <w:t xml:space="preserve">Prayagraj </w:t>
      </w:r>
      <w:r w:rsidRPr="0001101C">
        <w:rPr>
          <w:bCs/>
          <w:szCs w:val="24"/>
          <w:lang w:val="pt-BR"/>
        </w:rPr>
        <w:t>(U.P.)</w:t>
      </w:r>
    </w:p>
    <w:p w:rsidR="00B65931" w:rsidRPr="0001101C" w:rsidRDefault="00B65931">
      <w:pPr>
        <w:rPr>
          <w:bCs/>
          <w:sz w:val="16"/>
          <w:szCs w:val="16"/>
          <w:lang w:val="pt-BR"/>
        </w:rPr>
      </w:pPr>
    </w:p>
    <w:p w:rsidR="00B65931" w:rsidRPr="0001101C" w:rsidRDefault="00BA5E54">
      <w:pPr>
        <w:ind w:right="-360"/>
        <w:rPr>
          <w:bCs/>
          <w:szCs w:val="24"/>
        </w:rPr>
      </w:pPr>
      <w:r w:rsidRPr="0001101C">
        <w:rPr>
          <w:bCs/>
          <w:szCs w:val="24"/>
        </w:rPr>
        <w:t>Mob no-</w:t>
      </w:r>
      <w:r w:rsidR="0001101C" w:rsidRPr="0001101C">
        <w:rPr>
          <w:bCs/>
          <w:szCs w:val="24"/>
        </w:rPr>
        <w:t xml:space="preserve"> </w:t>
      </w:r>
      <w:r w:rsidRPr="0001101C">
        <w:rPr>
          <w:bCs/>
          <w:szCs w:val="24"/>
        </w:rPr>
        <w:t>7318004356</w:t>
      </w:r>
      <w:r w:rsidR="00E138E7">
        <w:rPr>
          <w:bCs/>
          <w:szCs w:val="24"/>
        </w:rPr>
        <w:t>, 9479552572</w:t>
      </w:r>
    </w:p>
    <w:p w:rsidR="00B65931" w:rsidRPr="0001101C" w:rsidRDefault="00B65931">
      <w:pPr>
        <w:ind w:right="-360"/>
        <w:rPr>
          <w:bCs/>
          <w:sz w:val="16"/>
          <w:szCs w:val="16"/>
        </w:rPr>
      </w:pPr>
    </w:p>
    <w:p w:rsidR="00B65931" w:rsidRPr="0001101C" w:rsidRDefault="00BA5E54">
      <w:pPr>
        <w:rPr>
          <w:bCs/>
          <w:szCs w:val="24"/>
        </w:rPr>
      </w:pPr>
      <w:r w:rsidRPr="0001101C">
        <w:rPr>
          <w:bCs/>
          <w:szCs w:val="24"/>
        </w:rPr>
        <w:t>Email id- manishtiwari4u@gmail.com</w:t>
      </w:r>
    </w:p>
    <w:p w:rsidR="00B65931" w:rsidRDefault="00B65931">
      <w:pPr>
        <w:rPr>
          <w:b/>
          <w:szCs w:val="24"/>
        </w:rPr>
      </w:pPr>
    </w:p>
    <w:p w:rsidR="00B65931" w:rsidRDefault="005F38C3">
      <w:pPr>
        <w:rPr>
          <w:b/>
          <w:szCs w:val="24"/>
          <w:u w:val="single"/>
        </w:rPr>
      </w:pPr>
      <w:r>
        <w:rPr>
          <w:b/>
          <w:noProof/>
          <w:szCs w:val="24"/>
          <w:u w:val="single"/>
        </w:rPr>
        <w:pict>
          <v:line id="1026" o:spid="_x0000_s1026" style="position:absolute;z-index:2;visibility:visible;mso-wrap-distance-left:0;mso-wrap-distance-right:0" from="1.7pt,-.05pt" to="545.15pt,-.05pt"/>
        </w:pict>
      </w:r>
    </w:p>
    <w:p w:rsidR="00B65931" w:rsidRDefault="00D86885" w:rsidP="005F193D">
      <w:pPr>
        <w:jc w:val="both"/>
      </w:pPr>
      <w:r>
        <w:rPr>
          <w:b/>
          <w:u w:val="single"/>
        </w:rPr>
        <w:t>OBJECTIVE</w:t>
      </w:r>
      <w:r>
        <w:t>: To</w:t>
      </w:r>
      <w:r w:rsidR="00BA5E54">
        <w:t xml:space="preserve"> deliver the best of my potential for the benefit of my organization &amp;</w:t>
      </w:r>
      <w:r w:rsidR="00616C2C">
        <w:t xml:space="preserve"> h</w:t>
      </w:r>
      <w:r w:rsidR="00BA5E54">
        <w:t>aving a challenging environment to excel myself.</w:t>
      </w:r>
    </w:p>
    <w:p w:rsidR="00B65931" w:rsidRDefault="00B65931"/>
    <w:p w:rsidR="00B65931" w:rsidRDefault="00B65931"/>
    <w:p w:rsidR="00B65931" w:rsidRDefault="00BA5E54">
      <w:pPr>
        <w:autoSpaceDE w:val="0"/>
        <w:autoSpaceDN w:val="0"/>
        <w:adjustRightInd w:val="0"/>
        <w:spacing w:line="240" w:lineRule="atLeast"/>
        <w:rPr>
          <w:rFonts w:ascii="Verdana" w:hAnsi="Verdana" w:cs="Verdana"/>
          <w:b/>
          <w:bCs/>
          <w:color w:val="000000"/>
          <w:sz w:val="22"/>
          <w:szCs w:val="22"/>
          <w:u w:val="single"/>
        </w:rPr>
      </w:pPr>
      <w:r>
        <w:rPr>
          <w:rFonts w:ascii="Verdana" w:hAnsi="Verdana" w:cs="Verdana"/>
          <w:b/>
          <w:bCs/>
          <w:color w:val="000000"/>
          <w:sz w:val="22"/>
          <w:szCs w:val="22"/>
          <w:u w:val="single"/>
        </w:rPr>
        <w:t>PROFESSIONAL SYNOPSIS:-</w:t>
      </w:r>
    </w:p>
    <w:p w:rsidR="00B65931" w:rsidRDefault="00B65931">
      <w:pPr>
        <w:autoSpaceDE w:val="0"/>
        <w:autoSpaceDN w:val="0"/>
        <w:adjustRightInd w:val="0"/>
        <w:spacing w:line="240" w:lineRule="atLeast"/>
        <w:rPr>
          <w:rFonts w:ascii="Verdana" w:hAnsi="Verdana" w:cs="Verdana"/>
          <w:b/>
          <w:bCs/>
          <w:color w:val="000000"/>
          <w:sz w:val="22"/>
          <w:szCs w:val="22"/>
          <w:u w:val="single"/>
        </w:rPr>
      </w:pPr>
    </w:p>
    <w:p w:rsidR="00B65931" w:rsidRDefault="00BA5E54" w:rsidP="00E73856">
      <w:pPr>
        <w:numPr>
          <w:ilvl w:val="0"/>
          <w:numId w:val="2"/>
        </w:numPr>
        <w:spacing w:line="360" w:lineRule="auto"/>
        <w:jc w:val="both"/>
        <w:rPr>
          <w:bCs/>
          <w:color w:val="000000"/>
          <w:szCs w:val="24"/>
        </w:rPr>
      </w:pPr>
      <w:r>
        <w:rPr>
          <w:bCs/>
          <w:color w:val="000000"/>
          <w:szCs w:val="24"/>
        </w:rPr>
        <w:t xml:space="preserve">A dynamic professional with </w:t>
      </w:r>
      <w:r>
        <w:rPr>
          <w:b/>
          <w:bCs/>
          <w:color w:val="000000"/>
          <w:szCs w:val="24"/>
        </w:rPr>
        <w:t>1</w:t>
      </w:r>
      <w:r w:rsidR="00EE12F2">
        <w:rPr>
          <w:b/>
          <w:bCs/>
          <w:color w:val="000000"/>
          <w:szCs w:val="24"/>
        </w:rPr>
        <w:t>8</w:t>
      </w:r>
      <w:r w:rsidR="002B09FF">
        <w:rPr>
          <w:b/>
          <w:bCs/>
          <w:color w:val="000000"/>
          <w:szCs w:val="24"/>
        </w:rPr>
        <w:t>+</w:t>
      </w:r>
      <w:r>
        <w:rPr>
          <w:b/>
          <w:bCs/>
          <w:color w:val="000000"/>
          <w:szCs w:val="24"/>
        </w:rPr>
        <w:t xml:space="preserve"> years</w:t>
      </w:r>
      <w:r>
        <w:rPr>
          <w:bCs/>
          <w:color w:val="000000"/>
          <w:szCs w:val="24"/>
        </w:rPr>
        <w:t xml:space="preserve"> experience in Project, Commissioning, Operations, Maintenance and Troubleshooting. </w:t>
      </w:r>
    </w:p>
    <w:p w:rsidR="00B65931" w:rsidRPr="0001101C" w:rsidRDefault="00BA5E54" w:rsidP="0001101C">
      <w:pPr>
        <w:pStyle w:val="ListParagraph"/>
        <w:numPr>
          <w:ilvl w:val="0"/>
          <w:numId w:val="2"/>
        </w:numPr>
        <w:jc w:val="both"/>
        <w:rPr>
          <w:color w:val="000000"/>
          <w:szCs w:val="24"/>
        </w:rPr>
      </w:pPr>
      <w:r w:rsidRPr="0001101C">
        <w:rPr>
          <w:bCs/>
          <w:color w:val="000000"/>
          <w:szCs w:val="24"/>
        </w:rPr>
        <w:t>Currently working with POWER</w:t>
      </w:r>
      <w:r w:rsidR="00E73856" w:rsidRPr="0001101C">
        <w:rPr>
          <w:bCs/>
          <w:color w:val="000000"/>
          <w:szCs w:val="24"/>
        </w:rPr>
        <w:t xml:space="preserve"> </w:t>
      </w:r>
      <w:r w:rsidRPr="0001101C">
        <w:rPr>
          <w:bCs/>
          <w:color w:val="000000"/>
          <w:szCs w:val="24"/>
        </w:rPr>
        <w:t>MECH PROJECTS LIMITED</w:t>
      </w:r>
      <w:r w:rsidRPr="0001101C">
        <w:rPr>
          <w:b/>
          <w:bCs/>
          <w:color w:val="000000"/>
          <w:szCs w:val="24"/>
        </w:rPr>
        <w:t xml:space="preserve"> </w:t>
      </w:r>
      <w:r w:rsidR="0001101C" w:rsidRPr="0001101C">
        <w:rPr>
          <w:b/>
          <w:bCs/>
          <w:color w:val="000000"/>
          <w:szCs w:val="24"/>
        </w:rPr>
        <w:t>(</w:t>
      </w:r>
      <w:r w:rsidR="0001101C" w:rsidRPr="0001101C">
        <w:rPr>
          <w:bCs/>
          <w:i/>
          <w:color w:val="000000"/>
          <w:szCs w:val="24"/>
        </w:rPr>
        <w:t xml:space="preserve">3×660 MW Prayagraj Power </w:t>
      </w:r>
      <w:r w:rsidR="009F094F" w:rsidRPr="0001101C">
        <w:rPr>
          <w:bCs/>
          <w:i/>
          <w:color w:val="000000"/>
          <w:szCs w:val="24"/>
        </w:rPr>
        <w:t>Generation Company</w:t>
      </w:r>
      <w:r w:rsidR="0001101C" w:rsidRPr="0001101C">
        <w:rPr>
          <w:bCs/>
          <w:i/>
          <w:color w:val="000000"/>
          <w:szCs w:val="24"/>
        </w:rPr>
        <w:t xml:space="preserve"> Limited, </w:t>
      </w:r>
      <w:r w:rsidR="007F66E3">
        <w:rPr>
          <w:bCs/>
          <w:i/>
          <w:color w:val="000000"/>
          <w:szCs w:val="24"/>
        </w:rPr>
        <w:t>Prayagraj</w:t>
      </w:r>
      <w:r w:rsidR="0001101C" w:rsidRPr="0001101C">
        <w:rPr>
          <w:bCs/>
          <w:i/>
          <w:color w:val="000000"/>
          <w:szCs w:val="24"/>
        </w:rPr>
        <w:t>)</w:t>
      </w:r>
      <w:r w:rsidRPr="0001101C">
        <w:rPr>
          <w:color w:val="000000"/>
          <w:szCs w:val="24"/>
        </w:rPr>
        <w:t>, as a</w:t>
      </w:r>
      <w:r w:rsidR="00B031E2">
        <w:rPr>
          <w:color w:val="000000"/>
          <w:szCs w:val="24"/>
        </w:rPr>
        <w:t xml:space="preserve"> Sr.</w:t>
      </w:r>
      <w:r w:rsidRPr="0001101C">
        <w:rPr>
          <w:color w:val="000000"/>
          <w:szCs w:val="24"/>
        </w:rPr>
        <w:t xml:space="preserve"> Manager</w:t>
      </w:r>
      <w:r w:rsidR="00E73856" w:rsidRPr="0001101C">
        <w:rPr>
          <w:color w:val="000000"/>
          <w:szCs w:val="24"/>
        </w:rPr>
        <w:t xml:space="preserve"> (</w:t>
      </w:r>
      <w:r w:rsidRPr="0001101C">
        <w:rPr>
          <w:color w:val="000000"/>
          <w:szCs w:val="24"/>
        </w:rPr>
        <w:t>E</w:t>
      </w:r>
      <w:r w:rsidR="000D6FCF">
        <w:rPr>
          <w:color w:val="000000"/>
          <w:szCs w:val="24"/>
        </w:rPr>
        <w:t>&amp;I</w:t>
      </w:r>
      <w:r w:rsidR="00E73856" w:rsidRPr="0001101C">
        <w:rPr>
          <w:color w:val="000000"/>
          <w:szCs w:val="24"/>
        </w:rPr>
        <w:t>)</w:t>
      </w:r>
      <w:r w:rsidR="004C40DF">
        <w:rPr>
          <w:color w:val="000000"/>
          <w:szCs w:val="24"/>
        </w:rPr>
        <w:t xml:space="preserve"> holding the position of Head of Department</w:t>
      </w:r>
      <w:r w:rsidRPr="0001101C">
        <w:rPr>
          <w:color w:val="000000"/>
          <w:szCs w:val="24"/>
        </w:rPr>
        <w:t>.</w:t>
      </w:r>
    </w:p>
    <w:p w:rsidR="00B65931" w:rsidRDefault="00BA5E54" w:rsidP="00E73856">
      <w:pPr>
        <w:numPr>
          <w:ilvl w:val="0"/>
          <w:numId w:val="2"/>
        </w:numPr>
        <w:spacing w:line="360" w:lineRule="auto"/>
        <w:jc w:val="both"/>
        <w:rPr>
          <w:bCs/>
          <w:color w:val="000000"/>
          <w:szCs w:val="24"/>
        </w:rPr>
      </w:pPr>
      <w:r>
        <w:rPr>
          <w:bCs/>
          <w:color w:val="000000"/>
          <w:szCs w:val="24"/>
        </w:rPr>
        <w:t>Possess</w:t>
      </w:r>
      <w:r w:rsidR="000D6FCF">
        <w:rPr>
          <w:bCs/>
          <w:color w:val="000000"/>
          <w:szCs w:val="24"/>
        </w:rPr>
        <w:t xml:space="preserve"> </w:t>
      </w:r>
      <w:r>
        <w:rPr>
          <w:bCs/>
          <w:color w:val="000000"/>
          <w:szCs w:val="24"/>
        </w:rPr>
        <w:t xml:space="preserve">in-depth knowledge of Testing &amp; Commissioning, </w:t>
      </w:r>
      <w:r w:rsidR="00E73856">
        <w:rPr>
          <w:bCs/>
          <w:color w:val="000000"/>
          <w:szCs w:val="24"/>
        </w:rPr>
        <w:t>Operation, Preventive</w:t>
      </w:r>
      <w:r>
        <w:rPr>
          <w:bCs/>
          <w:color w:val="000000"/>
          <w:szCs w:val="24"/>
        </w:rPr>
        <w:t>/Corrective</w:t>
      </w:r>
      <w:r w:rsidR="00B031E2">
        <w:rPr>
          <w:bCs/>
          <w:color w:val="000000"/>
          <w:szCs w:val="24"/>
        </w:rPr>
        <w:t>/CBM based</w:t>
      </w:r>
      <w:r>
        <w:rPr>
          <w:bCs/>
          <w:color w:val="000000"/>
          <w:szCs w:val="24"/>
        </w:rPr>
        <w:t xml:space="preserve"> Maintenance and Documentation.</w:t>
      </w:r>
    </w:p>
    <w:p w:rsidR="00B65931" w:rsidRDefault="00BA5E54" w:rsidP="00E73856">
      <w:pPr>
        <w:numPr>
          <w:ilvl w:val="0"/>
          <w:numId w:val="2"/>
        </w:numPr>
        <w:spacing w:line="360" w:lineRule="auto"/>
        <w:jc w:val="both"/>
        <w:rPr>
          <w:bCs/>
          <w:color w:val="000000"/>
          <w:szCs w:val="24"/>
        </w:rPr>
      </w:pPr>
      <w:r>
        <w:rPr>
          <w:bCs/>
          <w:color w:val="000000"/>
          <w:szCs w:val="24"/>
        </w:rPr>
        <w:t>Exposure in all Engineering functions &amp; in handling the complete Operation &amp; maintenance entailing planning, resource utilization &amp; manpower management.</w:t>
      </w:r>
    </w:p>
    <w:p w:rsidR="00B65931" w:rsidRDefault="00BA5E54" w:rsidP="00E73856">
      <w:pPr>
        <w:numPr>
          <w:ilvl w:val="0"/>
          <w:numId w:val="2"/>
        </w:numPr>
        <w:spacing w:line="360" w:lineRule="auto"/>
        <w:jc w:val="both"/>
        <w:rPr>
          <w:bCs/>
          <w:color w:val="000000"/>
          <w:szCs w:val="24"/>
        </w:rPr>
      </w:pPr>
      <w:r>
        <w:rPr>
          <w:bCs/>
          <w:color w:val="000000"/>
          <w:szCs w:val="24"/>
        </w:rPr>
        <w:t xml:space="preserve">Ability to take initiative, thereby bringing down equipment breakdown &amp; achieving annual costs savings. </w:t>
      </w:r>
    </w:p>
    <w:p w:rsidR="00B65931" w:rsidRDefault="00BA5E54" w:rsidP="00E73856">
      <w:pPr>
        <w:numPr>
          <w:ilvl w:val="0"/>
          <w:numId w:val="2"/>
        </w:numPr>
        <w:spacing w:line="360" w:lineRule="auto"/>
        <w:jc w:val="both"/>
        <w:rPr>
          <w:bCs/>
          <w:color w:val="000000"/>
          <w:szCs w:val="24"/>
        </w:rPr>
      </w:pPr>
      <w:r>
        <w:rPr>
          <w:bCs/>
          <w:color w:val="000000"/>
          <w:szCs w:val="24"/>
        </w:rPr>
        <w:t>An effective communicator with excellent relationship, management skills and strong analytical, leadership, decision-making, problem solving &amp; organizational abilities.</w:t>
      </w:r>
    </w:p>
    <w:p w:rsidR="00B65931" w:rsidRDefault="00B65931" w:rsidP="00E73856">
      <w:pPr>
        <w:jc w:val="both"/>
        <w:rPr>
          <w:b/>
          <w:sz w:val="28"/>
          <w:szCs w:val="28"/>
          <w:u w:val="single"/>
        </w:rPr>
      </w:pPr>
    </w:p>
    <w:p w:rsidR="00B65931" w:rsidRDefault="00BA5E54">
      <w:pPr>
        <w:keepNext/>
        <w:spacing w:line="300" w:lineRule="auto"/>
        <w:rPr>
          <w:b/>
          <w:sz w:val="28"/>
          <w:szCs w:val="28"/>
          <w:u w:val="single"/>
        </w:rPr>
      </w:pPr>
      <w:r>
        <w:rPr>
          <w:b/>
          <w:color w:val="000000"/>
          <w:sz w:val="28"/>
          <w:szCs w:val="28"/>
          <w:u w:val="single"/>
        </w:rPr>
        <w:t>PROFESSIONAL PROFILE:</w:t>
      </w:r>
    </w:p>
    <w:p w:rsidR="00B65931" w:rsidRDefault="00B65931">
      <w:pPr>
        <w:jc w:val="both"/>
        <w:rPr>
          <w:b/>
          <w:szCs w:val="24"/>
        </w:rPr>
      </w:pPr>
    </w:p>
    <w:p w:rsidR="00B65931" w:rsidRPr="002C379B" w:rsidRDefault="00D86885">
      <w:pPr>
        <w:ind w:left="765"/>
        <w:jc w:val="both"/>
        <w:rPr>
          <w:bCs/>
        </w:rPr>
      </w:pPr>
      <w:r w:rsidRPr="009806A9">
        <w:rPr>
          <w:b/>
          <w:szCs w:val="28"/>
        </w:rPr>
        <w:t>1. Organization</w:t>
      </w:r>
      <w:r w:rsidR="00BA5E54">
        <w:rPr>
          <w:b/>
          <w:szCs w:val="24"/>
        </w:rPr>
        <w:t>-</w:t>
      </w:r>
      <w:r w:rsidR="002C379B">
        <w:rPr>
          <w:b/>
          <w:szCs w:val="24"/>
        </w:rPr>
        <w:t xml:space="preserve"> </w:t>
      </w:r>
      <w:r w:rsidR="00BA5E54" w:rsidRPr="002C379B">
        <w:rPr>
          <w:bCs/>
          <w:i/>
          <w:color w:val="000000"/>
          <w:szCs w:val="24"/>
        </w:rPr>
        <w:t>M/s</w:t>
      </w:r>
      <w:r w:rsidR="002C379B" w:rsidRPr="002C379B">
        <w:rPr>
          <w:bCs/>
          <w:i/>
          <w:color w:val="000000"/>
          <w:szCs w:val="24"/>
        </w:rPr>
        <w:t xml:space="preserve"> </w:t>
      </w:r>
      <w:r w:rsidR="00BA5E54" w:rsidRPr="002C379B">
        <w:rPr>
          <w:bCs/>
          <w:i/>
          <w:color w:val="000000"/>
          <w:szCs w:val="24"/>
        </w:rPr>
        <w:t>POWER</w:t>
      </w:r>
      <w:r w:rsidR="002C379B" w:rsidRPr="002C379B">
        <w:rPr>
          <w:bCs/>
          <w:i/>
          <w:color w:val="000000"/>
          <w:szCs w:val="24"/>
        </w:rPr>
        <w:t xml:space="preserve"> </w:t>
      </w:r>
      <w:r w:rsidR="00BA5E54" w:rsidRPr="002C379B">
        <w:rPr>
          <w:bCs/>
          <w:i/>
          <w:color w:val="000000"/>
          <w:szCs w:val="24"/>
        </w:rPr>
        <w:t>MECH PROJECTS LIMITED</w:t>
      </w:r>
      <w:r w:rsidR="002C379B" w:rsidRPr="002C379B">
        <w:rPr>
          <w:bCs/>
          <w:i/>
          <w:color w:val="000000"/>
          <w:szCs w:val="24"/>
        </w:rPr>
        <w:t xml:space="preserve"> (</w:t>
      </w:r>
      <w:r w:rsidR="00BA5E54" w:rsidRPr="002C379B">
        <w:rPr>
          <w:bCs/>
          <w:i/>
          <w:color w:val="000000"/>
          <w:szCs w:val="24"/>
        </w:rPr>
        <w:t xml:space="preserve">3×660 </w:t>
      </w:r>
      <w:r w:rsidRPr="002C379B">
        <w:rPr>
          <w:bCs/>
          <w:i/>
          <w:color w:val="000000"/>
          <w:szCs w:val="24"/>
        </w:rPr>
        <w:t>MW P</w:t>
      </w:r>
      <w:r w:rsidR="00E2566B">
        <w:rPr>
          <w:bCs/>
          <w:i/>
          <w:color w:val="000000"/>
          <w:szCs w:val="24"/>
        </w:rPr>
        <w:t>rayagraj</w:t>
      </w:r>
      <w:r w:rsidR="00BA5E54" w:rsidRPr="002C379B">
        <w:rPr>
          <w:bCs/>
          <w:i/>
          <w:color w:val="000000"/>
          <w:szCs w:val="24"/>
        </w:rPr>
        <w:t xml:space="preserve"> P</w:t>
      </w:r>
      <w:r w:rsidR="00E2566B">
        <w:rPr>
          <w:bCs/>
          <w:i/>
          <w:color w:val="000000"/>
          <w:szCs w:val="24"/>
        </w:rPr>
        <w:t>ower</w:t>
      </w:r>
      <w:r w:rsidR="00BA5E54" w:rsidRPr="002C379B">
        <w:rPr>
          <w:bCs/>
          <w:i/>
          <w:color w:val="000000"/>
          <w:szCs w:val="24"/>
        </w:rPr>
        <w:t xml:space="preserve"> G</w:t>
      </w:r>
      <w:r w:rsidR="00E2566B">
        <w:rPr>
          <w:bCs/>
          <w:i/>
          <w:color w:val="000000"/>
          <w:szCs w:val="24"/>
        </w:rPr>
        <w:t>eneration</w:t>
      </w:r>
      <w:r w:rsidR="00BA5E54" w:rsidRPr="002C379B">
        <w:rPr>
          <w:bCs/>
          <w:i/>
          <w:color w:val="000000"/>
          <w:szCs w:val="24"/>
        </w:rPr>
        <w:t xml:space="preserve">  C</w:t>
      </w:r>
      <w:r w:rsidR="00E2566B">
        <w:rPr>
          <w:bCs/>
          <w:i/>
          <w:color w:val="000000"/>
          <w:szCs w:val="24"/>
        </w:rPr>
        <w:t>ompany</w:t>
      </w:r>
      <w:r w:rsidR="00BA5E54" w:rsidRPr="002C379B">
        <w:rPr>
          <w:bCs/>
          <w:i/>
          <w:color w:val="000000"/>
          <w:szCs w:val="24"/>
        </w:rPr>
        <w:t xml:space="preserve"> L</w:t>
      </w:r>
      <w:r w:rsidR="00E2566B">
        <w:rPr>
          <w:bCs/>
          <w:i/>
          <w:color w:val="000000"/>
          <w:szCs w:val="24"/>
        </w:rPr>
        <w:t>imited</w:t>
      </w:r>
      <w:r w:rsidR="002C379B" w:rsidRPr="002C379B">
        <w:rPr>
          <w:bCs/>
          <w:i/>
          <w:color w:val="000000"/>
          <w:szCs w:val="24"/>
        </w:rPr>
        <w:t>, Allahabad</w:t>
      </w:r>
      <w:r w:rsidR="00BA5E54" w:rsidRPr="002C379B">
        <w:rPr>
          <w:bCs/>
          <w:i/>
          <w:color w:val="000000"/>
          <w:szCs w:val="24"/>
        </w:rPr>
        <w:t>)</w:t>
      </w:r>
    </w:p>
    <w:p w:rsidR="00B65931" w:rsidRDefault="00BA5E54">
      <w:pPr>
        <w:ind w:left="765"/>
      </w:pPr>
      <w:r w:rsidRPr="009806A9">
        <w:rPr>
          <w:b/>
          <w:szCs w:val="28"/>
        </w:rPr>
        <w:t>Company</w:t>
      </w:r>
      <w:r w:rsidR="00E73856" w:rsidRPr="009806A9">
        <w:rPr>
          <w:b/>
          <w:szCs w:val="28"/>
        </w:rPr>
        <w:t xml:space="preserve"> P</w:t>
      </w:r>
      <w:r w:rsidRPr="009806A9">
        <w:rPr>
          <w:b/>
          <w:szCs w:val="28"/>
        </w:rPr>
        <w:t>rofile</w:t>
      </w:r>
      <w:r>
        <w:rPr>
          <w:b/>
          <w:szCs w:val="24"/>
        </w:rPr>
        <w:t>-</w:t>
      </w:r>
    </w:p>
    <w:p w:rsidR="00B65931" w:rsidRDefault="00BA5E54">
      <w:pPr>
        <w:ind w:left="765"/>
      </w:pPr>
      <w:r>
        <w:t>The PMPL group has awarded by the PPGCL for complete O&amp;M of their 3×660 MW coal based thermal power plant situated in Allahabad (U.P.).</w:t>
      </w:r>
    </w:p>
    <w:p w:rsidR="00B65931" w:rsidRPr="004C40DF" w:rsidRDefault="00E73856">
      <w:pPr>
        <w:ind w:left="405"/>
        <w:jc w:val="both"/>
      </w:pPr>
      <w:r>
        <w:rPr>
          <w:b/>
          <w:sz w:val="28"/>
          <w:szCs w:val="28"/>
        </w:rPr>
        <w:t xml:space="preserve">     </w:t>
      </w:r>
      <w:r w:rsidR="00BA5E54" w:rsidRPr="009806A9">
        <w:rPr>
          <w:b/>
          <w:szCs w:val="28"/>
        </w:rPr>
        <w:t>Position</w:t>
      </w:r>
      <w:r w:rsidR="00BA5E54">
        <w:rPr>
          <w:b/>
          <w:szCs w:val="24"/>
        </w:rPr>
        <w:t>-</w:t>
      </w:r>
      <w:r w:rsidR="007F66E3">
        <w:rPr>
          <w:b/>
          <w:szCs w:val="24"/>
        </w:rPr>
        <w:t xml:space="preserve"> </w:t>
      </w:r>
      <w:r w:rsidR="007F66E3" w:rsidRPr="007F66E3">
        <w:rPr>
          <w:szCs w:val="24"/>
        </w:rPr>
        <w:t>Sr.</w:t>
      </w:r>
      <w:r w:rsidR="007F66E3">
        <w:rPr>
          <w:b/>
          <w:szCs w:val="24"/>
        </w:rPr>
        <w:t xml:space="preserve"> </w:t>
      </w:r>
      <w:r w:rsidR="00BA5E54" w:rsidRPr="004C40DF">
        <w:rPr>
          <w:szCs w:val="24"/>
        </w:rPr>
        <w:t>Manager</w:t>
      </w:r>
    </w:p>
    <w:p w:rsidR="00B65931" w:rsidRDefault="00BA5E54">
      <w:pPr>
        <w:ind w:left="765"/>
        <w:jc w:val="both"/>
        <w:rPr>
          <w:sz w:val="28"/>
          <w:szCs w:val="28"/>
        </w:rPr>
      </w:pPr>
      <w:r w:rsidRPr="009806A9">
        <w:rPr>
          <w:b/>
          <w:szCs w:val="28"/>
        </w:rPr>
        <w:t>Department</w:t>
      </w:r>
      <w:r>
        <w:rPr>
          <w:szCs w:val="24"/>
        </w:rPr>
        <w:t>-</w:t>
      </w:r>
      <w:r w:rsidR="00E73856">
        <w:rPr>
          <w:szCs w:val="24"/>
        </w:rPr>
        <w:t xml:space="preserve"> </w:t>
      </w:r>
      <w:r w:rsidR="00CD4AE8">
        <w:rPr>
          <w:szCs w:val="24"/>
        </w:rPr>
        <w:t>E&amp;I</w:t>
      </w:r>
    </w:p>
    <w:p w:rsidR="00640805" w:rsidRDefault="00640805">
      <w:pPr>
        <w:ind w:left="765"/>
        <w:jc w:val="both"/>
        <w:rPr>
          <w:szCs w:val="24"/>
        </w:rPr>
      </w:pPr>
      <w:r w:rsidRPr="009806A9">
        <w:rPr>
          <w:b/>
          <w:szCs w:val="28"/>
        </w:rPr>
        <w:t>Responsibilities</w:t>
      </w:r>
      <w:r w:rsidRPr="00640805">
        <w:rPr>
          <w:sz w:val="28"/>
          <w:szCs w:val="28"/>
        </w:rPr>
        <w:t>-</w:t>
      </w:r>
      <w:r>
        <w:rPr>
          <w:sz w:val="28"/>
          <w:szCs w:val="28"/>
        </w:rPr>
        <w:t xml:space="preserve"> </w:t>
      </w:r>
      <w:r w:rsidRPr="00640805">
        <w:rPr>
          <w:szCs w:val="24"/>
        </w:rPr>
        <w:t xml:space="preserve">Overall responsible for </w:t>
      </w:r>
      <w:r>
        <w:rPr>
          <w:szCs w:val="24"/>
        </w:rPr>
        <w:t>handling team of Electrical Maintenance/Operation having more than 90 manpower (Engineers/Tradesman</w:t>
      </w:r>
      <w:r w:rsidR="001A11EF">
        <w:rPr>
          <w:szCs w:val="24"/>
        </w:rPr>
        <w:t>/Operators</w:t>
      </w:r>
      <w:r>
        <w:rPr>
          <w:szCs w:val="24"/>
        </w:rPr>
        <w:t>).</w:t>
      </w:r>
    </w:p>
    <w:p w:rsidR="00386620" w:rsidRDefault="00386620" w:rsidP="00640805">
      <w:pPr>
        <w:pStyle w:val="ListParagraph"/>
        <w:widowControl/>
        <w:numPr>
          <w:ilvl w:val="0"/>
          <w:numId w:val="8"/>
        </w:numPr>
        <w:spacing w:before="120"/>
        <w:rPr>
          <w:bCs/>
          <w:iCs/>
          <w:color w:val="000000"/>
          <w:szCs w:val="24"/>
        </w:rPr>
      </w:pPr>
      <w:r>
        <w:rPr>
          <w:bCs/>
          <w:iCs/>
          <w:color w:val="000000"/>
          <w:szCs w:val="24"/>
        </w:rPr>
        <w:t>Implementation of TPM.</w:t>
      </w:r>
    </w:p>
    <w:p w:rsidR="00386620" w:rsidRDefault="00386620" w:rsidP="00640805">
      <w:pPr>
        <w:pStyle w:val="ListParagraph"/>
        <w:widowControl/>
        <w:numPr>
          <w:ilvl w:val="0"/>
          <w:numId w:val="8"/>
        </w:numPr>
        <w:spacing w:before="120"/>
        <w:rPr>
          <w:bCs/>
          <w:iCs/>
          <w:color w:val="000000"/>
          <w:szCs w:val="24"/>
        </w:rPr>
      </w:pPr>
      <w:r>
        <w:rPr>
          <w:bCs/>
          <w:iCs/>
          <w:color w:val="000000"/>
          <w:szCs w:val="24"/>
        </w:rPr>
        <w:lastRenderedPageBreak/>
        <w:t>Adopt best practices to achieve zero ABCD in plant.</w:t>
      </w:r>
    </w:p>
    <w:p w:rsidR="00640805" w:rsidRDefault="00640805" w:rsidP="00640805">
      <w:pPr>
        <w:pStyle w:val="ListParagraph"/>
        <w:widowControl/>
        <w:numPr>
          <w:ilvl w:val="0"/>
          <w:numId w:val="8"/>
        </w:numPr>
        <w:spacing w:before="120"/>
        <w:rPr>
          <w:bCs/>
          <w:iCs/>
          <w:color w:val="000000"/>
          <w:szCs w:val="24"/>
        </w:rPr>
      </w:pPr>
      <w:r>
        <w:rPr>
          <w:bCs/>
          <w:iCs/>
          <w:color w:val="000000"/>
          <w:szCs w:val="24"/>
        </w:rPr>
        <w:t xml:space="preserve">Generating schedules for routine maintenance, calibration and troubleshooting on a regular basis for higher productivity and efficiency. </w:t>
      </w:r>
    </w:p>
    <w:p w:rsidR="00640805" w:rsidRDefault="00640805" w:rsidP="00640805">
      <w:pPr>
        <w:pStyle w:val="ListParagraph"/>
        <w:widowControl/>
        <w:numPr>
          <w:ilvl w:val="0"/>
          <w:numId w:val="8"/>
        </w:numPr>
        <w:spacing w:before="120"/>
        <w:rPr>
          <w:bCs/>
          <w:iCs/>
          <w:color w:val="000000"/>
          <w:szCs w:val="24"/>
        </w:rPr>
      </w:pPr>
      <w:r>
        <w:rPr>
          <w:bCs/>
          <w:iCs/>
          <w:color w:val="000000"/>
          <w:szCs w:val="24"/>
        </w:rPr>
        <w:t>Developing and executing process audit for critical operations; overseeing the identification of areas of obstruction and taking steps to rectify them.</w:t>
      </w:r>
    </w:p>
    <w:p w:rsidR="00640805" w:rsidRDefault="00640805" w:rsidP="00640805">
      <w:pPr>
        <w:pStyle w:val="ListParagraph"/>
        <w:widowControl/>
        <w:numPr>
          <w:ilvl w:val="0"/>
          <w:numId w:val="8"/>
        </w:numPr>
        <w:spacing w:before="120"/>
        <w:rPr>
          <w:bCs/>
          <w:iCs/>
          <w:color w:val="000000"/>
          <w:szCs w:val="24"/>
        </w:rPr>
      </w:pPr>
      <w:r>
        <w:rPr>
          <w:bCs/>
          <w:iCs/>
          <w:color w:val="000000"/>
          <w:szCs w:val="24"/>
        </w:rPr>
        <w:t>Executing cost saving and energy saving techniques/measures and modification to achieve substantial reduction in O&amp;M Expenditures and work with in the planned budget.</w:t>
      </w:r>
    </w:p>
    <w:p w:rsidR="00640805" w:rsidRDefault="00640805" w:rsidP="00640805">
      <w:pPr>
        <w:pStyle w:val="ListParagraph"/>
        <w:widowControl/>
        <w:numPr>
          <w:ilvl w:val="0"/>
          <w:numId w:val="8"/>
        </w:numPr>
        <w:spacing w:before="120"/>
        <w:rPr>
          <w:bCs/>
          <w:iCs/>
          <w:color w:val="000000"/>
          <w:szCs w:val="24"/>
        </w:rPr>
      </w:pPr>
      <w:r>
        <w:rPr>
          <w:bCs/>
          <w:iCs/>
          <w:color w:val="000000"/>
          <w:szCs w:val="24"/>
        </w:rPr>
        <w:t>To plan and allocate work, train and develop staff to maintain/service equipment, provide performance feedback in order to achieve plant performance targets through management of staff.</w:t>
      </w:r>
    </w:p>
    <w:p w:rsidR="00640805" w:rsidRPr="00640805" w:rsidRDefault="00640805" w:rsidP="00640805">
      <w:pPr>
        <w:pStyle w:val="ListParagraph"/>
        <w:widowControl/>
        <w:numPr>
          <w:ilvl w:val="0"/>
          <w:numId w:val="8"/>
        </w:numPr>
        <w:spacing w:before="120"/>
        <w:rPr>
          <w:bCs/>
          <w:iCs/>
          <w:color w:val="000000"/>
          <w:szCs w:val="24"/>
        </w:rPr>
      </w:pPr>
      <w:r>
        <w:rPr>
          <w:bCs/>
          <w:iCs/>
          <w:color w:val="000000"/>
          <w:szCs w:val="24"/>
        </w:rPr>
        <w:t>Coordinating material / spare parts planning related activities encompassing identification of vendors, requirement of specification and offer evaluation</w:t>
      </w:r>
      <w:r>
        <w:rPr>
          <w:b/>
          <w:bCs/>
          <w:i/>
          <w:iCs/>
          <w:color w:val="000000"/>
          <w:szCs w:val="24"/>
        </w:rPr>
        <w:t>.</w:t>
      </w:r>
    </w:p>
    <w:p w:rsidR="00640805" w:rsidRDefault="00640805" w:rsidP="00640805">
      <w:pPr>
        <w:pStyle w:val="ListParagraph"/>
        <w:widowControl/>
        <w:numPr>
          <w:ilvl w:val="0"/>
          <w:numId w:val="8"/>
        </w:numPr>
        <w:spacing w:before="120"/>
        <w:rPr>
          <w:color w:val="000000"/>
          <w:szCs w:val="24"/>
        </w:rPr>
      </w:pPr>
      <w:r w:rsidRPr="00E2566B">
        <w:rPr>
          <w:color w:val="000000"/>
          <w:szCs w:val="24"/>
        </w:rPr>
        <w:t>Operation of HT/LT switchgear in whole plant.</w:t>
      </w:r>
    </w:p>
    <w:p w:rsidR="007B1CDF" w:rsidRPr="00E2566B" w:rsidRDefault="007B1CDF" w:rsidP="00640805">
      <w:pPr>
        <w:pStyle w:val="ListParagraph"/>
        <w:widowControl/>
        <w:numPr>
          <w:ilvl w:val="0"/>
          <w:numId w:val="8"/>
        </w:numPr>
        <w:spacing w:before="120"/>
        <w:rPr>
          <w:color w:val="000000"/>
          <w:szCs w:val="24"/>
        </w:rPr>
      </w:pPr>
      <w:r>
        <w:rPr>
          <w:color w:val="000000"/>
          <w:szCs w:val="24"/>
        </w:rPr>
        <w:t>Suggesting new modification/retrofitting for the betterment of the system.</w:t>
      </w:r>
    </w:p>
    <w:p w:rsidR="00640805" w:rsidRDefault="00640805">
      <w:pPr>
        <w:jc w:val="both"/>
        <w:rPr>
          <w:b/>
          <w:szCs w:val="24"/>
        </w:rPr>
      </w:pPr>
    </w:p>
    <w:p w:rsidR="00B65931" w:rsidRDefault="00640805">
      <w:pPr>
        <w:jc w:val="both"/>
      </w:pPr>
      <w:r w:rsidRPr="009806A9">
        <w:rPr>
          <w:b/>
          <w:szCs w:val="28"/>
        </w:rPr>
        <w:t xml:space="preserve">          </w:t>
      </w:r>
      <w:r w:rsidR="007B1CDF" w:rsidRPr="009806A9">
        <w:rPr>
          <w:b/>
          <w:szCs w:val="28"/>
        </w:rPr>
        <w:t>Duration</w:t>
      </w:r>
      <w:r w:rsidR="00BA5E54">
        <w:rPr>
          <w:b/>
          <w:szCs w:val="24"/>
        </w:rPr>
        <w:t>-</w:t>
      </w:r>
      <w:r w:rsidR="00E2566B">
        <w:rPr>
          <w:b/>
          <w:szCs w:val="24"/>
        </w:rPr>
        <w:t xml:space="preserve"> </w:t>
      </w:r>
      <w:r w:rsidR="00BA5E54" w:rsidRPr="00E2566B">
        <w:rPr>
          <w:bCs/>
          <w:szCs w:val="24"/>
        </w:rPr>
        <w:t>March</w:t>
      </w:r>
      <w:r w:rsidR="00BA5E54">
        <w:rPr>
          <w:szCs w:val="24"/>
        </w:rPr>
        <w:t>-2016 to</w:t>
      </w:r>
      <w:r>
        <w:rPr>
          <w:szCs w:val="24"/>
        </w:rPr>
        <w:t xml:space="preserve"> </w:t>
      </w:r>
      <w:r w:rsidR="00BA5E54">
        <w:rPr>
          <w:szCs w:val="24"/>
        </w:rPr>
        <w:t>present</w:t>
      </w:r>
    </w:p>
    <w:p w:rsidR="00B65931" w:rsidRDefault="00B65931">
      <w:pPr>
        <w:ind w:left="765"/>
        <w:jc w:val="both"/>
        <w:rPr>
          <w:b/>
          <w:szCs w:val="24"/>
        </w:rPr>
      </w:pPr>
    </w:p>
    <w:p w:rsidR="00B65931" w:rsidRPr="00D86885" w:rsidRDefault="00D86885">
      <w:pPr>
        <w:ind w:left="765"/>
        <w:jc w:val="both"/>
        <w:rPr>
          <w:szCs w:val="24"/>
        </w:rPr>
      </w:pPr>
      <w:r>
        <w:rPr>
          <w:b/>
          <w:sz w:val="28"/>
          <w:szCs w:val="28"/>
        </w:rPr>
        <w:t xml:space="preserve">2. </w:t>
      </w:r>
      <w:r w:rsidRPr="009806A9">
        <w:rPr>
          <w:b/>
          <w:szCs w:val="28"/>
        </w:rPr>
        <w:t>Organization</w:t>
      </w:r>
      <w:r w:rsidR="00BA5E54">
        <w:rPr>
          <w:b/>
          <w:szCs w:val="24"/>
        </w:rPr>
        <w:t xml:space="preserve">- </w:t>
      </w:r>
      <w:r w:rsidR="00BA5E54" w:rsidRPr="00D86885">
        <w:rPr>
          <w:i/>
          <w:iCs/>
          <w:color w:val="000000"/>
          <w:szCs w:val="24"/>
        </w:rPr>
        <w:t>M/s JAYPEE GROUP</w:t>
      </w:r>
      <w:r w:rsidR="00640805" w:rsidRPr="00D86885">
        <w:rPr>
          <w:i/>
          <w:iCs/>
          <w:color w:val="000000"/>
          <w:szCs w:val="24"/>
        </w:rPr>
        <w:t xml:space="preserve"> </w:t>
      </w:r>
      <w:r w:rsidR="00BA5E54" w:rsidRPr="00D86885">
        <w:rPr>
          <w:i/>
          <w:iCs/>
          <w:color w:val="000000"/>
          <w:szCs w:val="24"/>
        </w:rPr>
        <w:t>(J</w:t>
      </w:r>
      <w:r w:rsidR="00E2566B">
        <w:rPr>
          <w:i/>
          <w:iCs/>
          <w:color w:val="000000"/>
          <w:szCs w:val="24"/>
        </w:rPr>
        <w:t>aypee Bina</w:t>
      </w:r>
      <w:r w:rsidR="00BA5E54" w:rsidRPr="00D86885">
        <w:rPr>
          <w:i/>
          <w:iCs/>
          <w:color w:val="000000"/>
          <w:szCs w:val="24"/>
        </w:rPr>
        <w:t xml:space="preserve"> T</w:t>
      </w:r>
      <w:r w:rsidR="00E2566B">
        <w:rPr>
          <w:i/>
          <w:iCs/>
          <w:color w:val="000000"/>
          <w:szCs w:val="24"/>
        </w:rPr>
        <w:t>hermal</w:t>
      </w:r>
      <w:r w:rsidR="00BA5E54" w:rsidRPr="00D86885">
        <w:rPr>
          <w:i/>
          <w:iCs/>
          <w:color w:val="000000"/>
          <w:szCs w:val="24"/>
        </w:rPr>
        <w:t xml:space="preserve"> P</w:t>
      </w:r>
      <w:r w:rsidR="00E2566B">
        <w:rPr>
          <w:i/>
          <w:iCs/>
          <w:color w:val="000000"/>
          <w:szCs w:val="24"/>
        </w:rPr>
        <w:t>ower</w:t>
      </w:r>
      <w:r w:rsidR="00BA5E54" w:rsidRPr="00D86885">
        <w:rPr>
          <w:i/>
          <w:iCs/>
          <w:color w:val="000000"/>
          <w:szCs w:val="24"/>
        </w:rPr>
        <w:t xml:space="preserve"> P</w:t>
      </w:r>
      <w:r w:rsidR="00E2566B">
        <w:rPr>
          <w:i/>
          <w:iCs/>
          <w:color w:val="000000"/>
          <w:szCs w:val="24"/>
        </w:rPr>
        <w:t>lant</w:t>
      </w:r>
      <w:r w:rsidR="00BA5E54" w:rsidRPr="00D86885">
        <w:rPr>
          <w:i/>
          <w:iCs/>
          <w:color w:val="000000"/>
          <w:szCs w:val="24"/>
        </w:rPr>
        <w:t xml:space="preserve"> )</w:t>
      </w:r>
    </w:p>
    <w:p w:rsidR="00B65931" w:rsidRDefault="00BA5E54">
      <w:pPr>
        <w:ind w:left="765"/>
        <w:rPr>
          <w:b/>
          <w:szCs w:val="24"/>
        </w:rPr>
      </w:pPr>
      <w:r w:rsidRPr="009806A9">
        <w:rPr>
          <w:b/>
          <w:szCs w:val="28"/>
        </w:rPr>
        <w:t>Company profile</w:t>
      </w:r>
      <w:r>
        <w:rPr>
          <w:b/>
          <w:szCs w:val="24"/>
        </w:rPr>
        <w:t>-</w:t>
      </w:r>
    </w:p>
    <w:p w:rsidR="00B65931" w:rsidRDefault="00BA5E54">
      <w:pPr>
        <w:ind w:left="765"/>
        <w:rPr>
          <w:b/>
          <w:szCs w:val="24"/>
        </w:rPr>
      </w:pPr>
      <w:r>
        <w:rPr>
          <w:szCs w:val="24"/>
        </w:rPr>
        <w:t>Jaypee Bina Thermal Power P</w:t>
      </w:r>
      <w:r w:rsidR="00E2566B">
        <w:rPr>
          <w:szCs w:val="24"/>
        </w:rPr>
        <w:t>lant</w:t>
      </w:r>
      <w:r>
        <w:rPr>
          <w:szCs w:val="24"/>
        </w:rPr>
        <w:t xml:space="preserve"> (JBTPP) a subsidi</w:t>
      </w:r>
      <w:r w:rsidR="00640805">
        <w:rPr>
          <w:szCs w:val="24"/>
        </w:rPr>
        <w:t>ary of JAYPEE GROUP executing 2x</w:t>
      </w:r>
      <w:r>
        <w:rPr>
          <w:szCs w:val="24"/>
        </w:rPr>
        <w:t xml:space="preserve"> 250 MW (phase-1) coal fired thermal power plant at Bina (M.P)</w:t>
      </w:r>
    </w:p>
    <w:p w:rsidR="00B65931" w:rsidRDefault="00640805">
      <w:pPr>
        <w:ind w:left="405"/>
        <w:jc w:val="both"/>
        <w:rPr>
          <w:b/>
          <w:szCs w:val="24"/>
        </w:rPr>
      </w:pPr>
      <w:r>
        <w:rPr>
          <w:b/>
          <w:sz w:val="28"/>
          <w:szCs w:val="28"/>
        </w:rPr>
        <w:t xml:space="preserve">     </w:t>
      </w:r>
      <w:r w:rsidR="00BA5E54" w:rsidRPr="009806A9">
        <w:rPr>
          <w:b/>
          <w:szCs w:val="28"/>
        </w:rPr>
        <w:t>Position</w:t>
      </w:r>
      <w:r w:rsidR="00BA5E54">
        <w:rPr>
          <w:b/>
          <w:szCs w:val="24"/>
        </w:rPr>
        <w:t xml:space="preserve">-   </w:t>
      </w:r>
      <w:r w:rsidR="00254E64" w:rsidRPr="00254E64">
        <w:rPr>
          <w:szCs w:val="24"/>
        </w:rPr>
        <w:t>Senior</w:t>
      </w:r>
      <w:r w:rsidR="00D86885" w:rsidRPr="005A6B99">
        <w:rPr>
          <w:szCs w:val="24"/>
        </w:rPr>
        <w:t xml:space="preserve"> </w:t>
      </w:r>
      <w:r w:rsidR="00BA5E54" w:rsidRPr="002C379B">
        <w:rPr>
          <w:szCs w:val="24"/>
        </w:rPr>
        <w:t>Engineer.</w:t>
      </w:r>
    </w:p>
    <w:p w:rsidR="00B65931" w:rsidRDefault="00BA5E54">
      <w:pPr>
        <w:ind w:left="765"/>
        <w:jc w:val="both"/>
        <w:rPr>
          <w:sz w:val="28"/>
          <w:szCs w:val="28"/>
        </w:rPr>
      </w:pPr>
      <w:r w:rsidRPr="009806A9">
        <w:rPr>
          <w:b/>
          <w:szCs w:val="28"/>
        </w:rPr>
        <w:t>Department</w:t>
      </w:r>
      <w:r>
        <w:rPr>
          <w:szCs w:val="24"/>
        </w:rPr>
        <w:t>-   Electrical</w:t>
      </w:r>
      <w:r>
        <w:rPr>
          <w:sz w:val="28"/>
          <w:szCs w:val="28"/>
        </w:rPr>
        <w:t>.</w:t>
      </w:r>
    </w:p>
    <w:p w:rsidR="002C379B" w:rsidRDefault="002C379B" w:rsidP="002C379B">
      <w:pPr>
        <w:ind w:left="765"/>
        <w:jc w:val="both"/>
        <w:rPr>
          <w:szCs w:val="24"/>
        </w:rPr>
      </w:pPr>
      <w:r w:rsidRPr="009806A9">
        <w:rPr>
          <w:b/>
          <w:szCs w:val="28"/>
        </w:rPr>
        <w:t>Responsibilities</w:t>
      </w:r>
      <w:r w:rsidRPr="00640805">
        <w:rPr>
          <w:sz w:val="28"/>
          <w:szCs w:val="28"/>
        </w:rPr>
        <w:t>-</w:t>
      </w:r>
      <w:r>
        <w:rPr>
          <w:sz w:val="28"/>
          <w:szCs w:val="28"/>
        </w:rPr>
        <w:t xml:space="preserve"> </w:t>
      </w:r>
      <w:r w:rsidRPr="00640805">
        <w:rPr>
          <w:szCs w:val="24"/>
        </w:rPr>
        <w:t xml:space="preserve">Overall responsible for </w:t>
      </w:r>
      <w:r>
        <w:rPr>
          <w:szCs w:val="24"/>
        </w:rPr>
        <w:t>Erection, Commissioning and maintenance of electrical equipments/switchgear in main plant area (Boiler, Turbine and Generator).</w:t>
      </w:r>
    </w:p>
    <w:p w:rsidR="002C379B" w:rsidRDefault="002C379B" w:rsidP="002C379B">
      <w:pPr>
        <w:widowControl/>
        <w:numPr>
          <w:ilvl w:val="0"/>
          <w:numId w:val="4"/>
        </w:numPr>
        <w:spacing w:before="120"/>
      </w:pPr>
      <w:r>
        <w:t xml:space="preserve">Erection and commissioning of 6.6 KV HT and 415 V LT switchgear, 220 V DC system, HT and LT motors </w:t>
      </w:r>
      <w:r w:rsidR="00D86885">
        <w:t>up to</w:t>
      </w:r>
      <w:r>
        <w:t xml:space="preserve"> 4600 KW, Transformers </w:t>
      </w:r>
      <w:r w:rsidR="00D86885">
        <w:t>up to</w:t>
      </w:r>
      <w:r>
        <w:t xml:space="preserve"> 2000 KVA, DG sets </w:t>
      </w:r>
      <w:r w:rsidR="00D86885">
        <w:t>up to</w:t>
      </w:r>
      <w:r>
        <w:t xml:space="preserve"> 1000 KVA, Illumination system and other electrical works in main plant area.</w:t>
      </w:r>
    </w:p>
    <w:p w:rsidR="002C379B" w:rsidRDefault="002C379B" w:rsidP="002C379B">
      <w:pPr>
        <w:widowControl/>
        <w:numPr>
          <w:ilvl w:val="0"/>
          <w:numId w:val="4"/>
        </w:numPr>
        <w:spacing w:before="120"/>
      </w:pPr>
      <w:r>
        <w:t>Preparation of project reports, commissioning schedules, material reconciliation etc</w:t>
      </w:r>
    </w:p>
    <w:p w:rsidR="002C379B" w:rsidRDefault="002C379B" w:rsidP="002C379B">
      <w:pPr>
        <w:pStyle w:val="NormalWeb"/>
        <w:numPr>
          <w:ilvl w:val="0"/>
          <w:numId w:val="4"/>
        </w:numPr>
        <w:spacing w:before="120" w:beforeAutospacing="0"/>
        <w:rPr>
          <w:color w:val="000000"/>
        </w:rPr>
      </w:pPr>
      <w:r>
        <w:rPr>
          <w:color w:val="000000"/>
        </w:rPr>
        <w:t>Having clear knowledge of the fault calculations, relay protections schemes, settings coordination and its application.</w:t>
      </w:r>
    </w:p>
    <w:p w:rsidR="002C379B" w:rsidRDefault="002C379B" w:rsidP="002C379B">
      <w:pPr>
        <w:pStyle w:val="NormalWeb"/>
        <w:numPr>
          <w:ilvl w:val="0"/>
          <w:numId w:val="4"/>
        </w:numPr>
        <w:spacing w:before="120" w:beforeAutospacing="0"/>
        <w:rPr>
          <w:color w:val="000000"/>
        </w:rPr>
      </w:pPr>
      <w:r>
        <w:rPr>
          <w:color w:val="000000"/>
        </w:rPr>
        <w:t>Carried out the testing and commissioning of Fast Bus Transfer Scheme and Auto changeover scheme.</w:t>
      </w:r>
    </w:p>
    <w:p w:rsidR="002C379B" w:rsidRDefault="002C379B" w:rsidP="002C379B">
      <w:pPr>
        <w:pStyle w:val="NormalWeb"/>
        <w:numPr>
          <w:ilvl w:val="0"/>
          <w:numId w:val="4"/>
        </w:numPr>
        <w:spacing w:before="120" w:beforeAutospacing="0"/>
        <w:rPr>
          <w:color w:val="000000"/>
        </w:rPr>
      </w:pPr>
      <w:r>
        <w:rPr>
          <w:color w:val="000000"/>
        </w:rPr>
        <w:t>Carried out the testing of the protections systems of power plant consisting of HT and LT switch gear, motor protection, transformer protection etc.</w:t>
      </w:r>
    </w:p>
    <w:p w:rsidR="002C379B" w:rsidRDefault="002C379B" w:rsidP="002C379B">
      <w:pPr>
        <w:pStyle w:val="NormalWeb"/>
        <w:numPr>
          <w:ilvl w:val="0"/>
          <w:numId w:val="4"/>
        </w:numPr>
        <w:spacing w:before="120" w:beforeAutospacing="0"/>
        <w:rPr>
          <w:color w:val="000000"/>
        </w:rPr>
      </w:pPr>
      <w:r>
        <w:rPr>
          <w:color w:val="000000"/>
        </w:rPr>
        <w:t>Exposure to interlock arrangements along with the synchronization and metering circuits.</w:t>
      </w:r>
    </w:p>
    <w:p w:rsidR="002C379B" w:rsidRDefault="002C379B" w:rsidP="002C379B">
      <w:pPr>
        <w:widowControl/>
        <w:numPr>
          <w:ilvl w:val="0"/>
          <w:numId w:val="4"/>
        </w:numPr>
        <w:spacing w:before="120"/>
      </w:pPr>
      <w:r>
        <w:t>Testing of CTs and PTs. Well conversant with Primary and Secondary injection instruments, High Potential tests etc.</w:t>
      </w:r>
    </w:p>
    <w:p w:rsidR="002C379B" w:rsidRDefault="002C379B" w:rsidP="002C379B">
      <w:pPr>
        <w:widowControl/>
        <w:numPr>
          <w:ilvl w:val="0"/>
          <w:numId w:val="4"/>
        </w:numPr>
        <w:spacing w:before="120"/>
      </w:pPr>
      <w:r>
        <w:t xml:space="preserve">Having clear knowledge of different class of protection (A,B &amp; C), logics, auto changeovers,  </w:t>
      </w:r>
    </w:p>
    <w:p w:rsidR="002C379B" w:rsidRDefault="002C379B" w:rsidP="002C379B">
      <w:pPr>
        <w:widowControl/>
        <w:numPr>
          <w:ilvl w:val="0"/>
          <w:numId w:val="4"/>
        </w:numPr>
        <w:spacing w:before="120"/>
      </w:pPr>
      <w:r>
        <w:t xml:space="preserve">Planning and execution of operation </w:t>
      </w:r>
      <w:r>
        <w:rPr>
          <w:b/>
        </w:rPr>
        <w:t xml:space="preserve">&amp; </w:t>
      </w:r>
      <w:r>
        <w:t>maintenance of HT (6.6KV)/LT motors &amp; HT/LT feeders.</w:t>
      </w:r>
    </w:p>
    <w:p w:rsidR="002C379B" w:rsidRDefault="002C379B" w:rsidP="002C379B">
      <w:pPr>
        <w:widowControl/>
        <w:numPr>
          <w:ilvl w:val="0"/>
          <w:numId w:val="4"/>
        </w:numPr>
        <w:spacing w:before="120"/>
      </w:pPr>
      <w:r>
        <w:lastRenderedPageBreak/>
        <w:t>Carrying out the trainings on Safety and other electrical equipment to uplift the knowledge and working of operators and technician.</w:t>
      </w:r>
    </w:p>
    <w:p w:rsidR="002C379B" w:rsidRDefault="002C379B" w:rsidP="002C379B">
      <w:pPr>
        <w:ind w:left="765"/>
        <w:jc w:val="both"/>
        <w:rPr>
          <w:szCs w:val="24"/>
        </w:rPr>
      </w:pPr>
    </w:p>
    <w:p w:rsidR="00B65931" w:rsidRDefault="002C379B" w:rsidP="002C379B">
      <w:pPr>
        <w:ind w:left="765"/>
        <w:jc w:val="both"/>
        <w:rPr>
          <w:szCs w:val="24"/>
        </w:rPr>
      </w:pPr>
      <w:r w:rsidRPr="009806A9">
        <w:rPr>
          <w:sz w:val="22"/>
          <w:szCs w:val="24"/>
        </w:rPr>
        <w:t xml:space="preserve"> </w:t>
      </w:r>
      <w:r w:rsidR="007B1CDF" w:rsidRPr="009806A9">
        <w:rPr>
          <w:b/>
          <w:szCs w:val="24"/>
        </w:rPr>
        <w:t>Duration</w:t>
      </w:r>
      <w:r w:rsidR="00BA5E54" w:rsidRPr="007B1CDF">
        <w:rPr>
          <w:b/>
          <w:szCs w:val="24"/>
        </w:rPr>
        <w:t>-</w:t>
      </w:r>
      <w:r w:rsidR="00BA5E54">
        <w:rPr>
          <w:b/>
          <w:szCs w:val="24"/>
        </w:rPr>
        <w:t xml:space="preserve"> </w:t>
      </w:r>
      <w:r w:rsidR="00BA5E54">
        <w:rPr>
          <w:szCs w:val="24"/>
        </w:rPr>
        <w:t>June-2011</w:t>
      </w:r>
      <w:r w:rsidR="00E2566B">
        <w:rPr>
          <w:szCs w:val="24"/>
        </w:rPr>
        <w:t xml:space="preserve"> </w:t>
      </w:r>
      <w:r w:rsidR="00BA5E54">
        <w:rPr>
          <w:szCs w:val="24"/>
        </w:rPr>
        <w:t>to Feb 2016</w:t>
      </w:r>
    </w:p>
    <w:p w:rsidR="00B65931" w:rsidRDefault="00B65931" w:rsidP="009806A9">
      <w:pPr>
        <w:keepNext/>
        <w:jc w:val="both"/>
        <w:rPr>
          <w:b/>
          <w:szCs w:val="24"/>
        </w:rPr>
      </w:pPr>
    </w:p>
    <w:p w:rsidR="00B65931" w:rsidRDefault="00BA5E54" w:rsidP="009806A9">
      <w:pPr>
        <w:keepNext/>
        <w:jc w:val="both"/>
        <w:rPr>
          <w:szCs w:val="24"/>
        </w:rPr>
      </w:pPr>
      <w:r>
        <w:rPr>
          <w:szCs w:val="24"/>
        </w:rPr>
        <w:t>3.</w:t>
      </w:r>
      <w:r w:rsidR="002C379B">
        <w:rPr>
          <w:szCs w:val="24"/>
        </w:rPr>
        <w:t xml:space="preserve">          </w:t>
      </w:r>
      <w:r w:rsidRPr="009806A9">
        <w:rPr>
          <w:b/>
          <w:szCs w:val="28"/>
        </w:rPr>
        <w:t>Organization</w:t>
      </w:r>
      <w:r>
        <w:rPr>
          <w:b/>
          <w:szCs w:val="24"/>
        </w:rPr>
        <w:t xml:space="preserve">- </w:t>
      </w:r>
      <w:r w:rsidRPr="00D86885">
        <w:rPr>
          <w:bCs/>
          <w:sz w:val="28"/>
          <w:szCs w:val="24"/>
        </w:rPr>
        <w:t>AD Hydro Power Ltd</w:t>
      </w:r>
    </w:p>
    <w:p w:rsidR="00B65931" w:rsidRDefault="002C379B" w:rsidP="009806A9">
      <w:pPr>
        <w:jc w:val="both"/>
        <w:rPr>
          <w:szCs w:val="24"/>
        </w:rPr>
      </w:pPr>
      <w:r>
        <w:rPr>
          <w:b/>
          <w:sz w:val="28"/>
          <w:szCs w:val="28"/>
        </w:rPr>
        <w:t xml:space="preserve">          </w:t>
      </w:r>
      <w:r w:rsidR="00BA5E54" w:rsidRPr="009806A9">
        <w:rPr>
          <w:b/>
          <w:szCs w:val="28"/>
        </w:rPr>
        <w:t>Company Profile</w:t>
      </w:r>
      <w:r w:rsidR="00BA5E54" w:rsidRPr="009806A9">
        <w:rPr>
          <w:b/>
          <w:sz w:val="22"/>
          <w:szCs w:val="24"/>
        </w:rPr>
        <w:t>-</w:t>
      </w:r>
      <w:r w:rsidR="00D86885" w:rsidRPr="009806A9">
        <w:rPr>
          <w:b/>
          <w:sz w:val="22"/>
          <w:szCs w:val="24"/>
        </w:rPr>
        <w:t xml:space="preserve"> </w:t>
      </w:r>
      <w:r w:rsidR="00BA5E54">
        <w:rPr>
          <w:szCs w:val="24"/>
        </w:rPr>
        <w:t xml:space="preserve">2x96 MW </w:t>
      </w:r>
      <w:r w:rsidR="00BA5E54">
        <w:rPr>
          <w:color w:val="000000"/>
          <w:szCs w:val="24"/>
        </w:rPr>
        <w:t xml:space="preserve">AD Hydro Power Limited is subsidiary of well known </w:t>
      </w:r>
      <w:r w:rsidR="00E2566B">
        <w:rPr>
          <w:color w:val="000000"/>
          <w:szCs w:val="24"/>
        </w:rPr>
        <w:t xml:space="preserve">       </w:t>
      </w:r>
      <w:r w:rsidR="00BA5E54">
        <w:rPr>
          <w:color w:val="000000"/>
          <w:szCs w:val="24"/>
        </w:rPr>
        <w:t>Bhilwara Group, who are pioneer in textiles, power and graphite business.</w:t>
      </w:r>
    </w:p>
    <w:p w:rsidR="00B65931" w:rsidRDefault="002C379B" w:rsidP="009806A9">
      <w:pPr>
        <w:jc w:val="both"/>
        <w:rPr>
          <w:szCs w:val="24"/>
        </w:rPr>
      </w:pPr>
      <w:r w:rsidRPr="009806A9">
        <w:rPr>
          <w:b/>
          <w:szCs w:val="28"/>
        </w:rPr>
        <w:t xml:space="preserve">           </w:t>
      </w:r>
      <w:r w:rsidR="002D3D0D">
        <w:rPr>
          <w:b/>
          <w:szCs w:val="28"/>
        </w:rPr>
        <w:t xml:space="preserve">  </w:t>
      </w:r>
      <w:r w:rsidR="00BA5E54" w:rsidRPr="009806A9">
        <w:rPr>
          <w:b/>
          <w:szCs w:val="28"/>
        </w:rPr>
        <w:t>Position</w:t>
      </w:r>
      <w:r w:rsidR="00BA5E54">
        <w:rPr>
          <w:b/>
          <w:szCs w:val="24"/>
        </w:rPr>
        <w:t xml:space="preserve">-   </w:t>
      </w:r>
      <w:r w:rsidR="00BA5E54">
        <w:rPr>
          <w:szCs w:val="24"/>
        </w:rPr>
        <w:t xml:space="preserve">Asst. </w:t>
      </w:r>
      <w:r w:rsidR="00D86885">
        <w:rPr>
          <w:szCs w:val="24"/>
        </w:rPr>
        <w:t>Manager (</w:t>
      </w:r>
      <w:r w:rsidR="00BA5E54">
        <w:rPr>
          <w:szCs w:val="24"/>
        </w:rPr>
        <w:t>O&amp;M)</w:t>
      </w:r>
    </w:p>
    <w:p w:rsidR="002C379B" w:rsidRDefault="002C379B" w:rsidP="009806A9">
      <w:pPr>
        <w:jc w:val="both"/>
        <w:rPr>
          <w:sz w:val="28"/>
          <w:szCs w:val="28"/>
        </w:rPr>
      </w:pPr>
      <w:r>
        <w:rPr>
          <w:szCs w:val="24"/>
        </w:rPr>
        <w:t xml:space="preserve">             </w:t>
      </w:r>
      <w:r w:rsidRPr="009806A9">
        <w:rPr>
          <w:b/>
          <w:szCs w:val="28"/>
        </w:rPr>
        <w:t>Responsibilities</w:t>
      </w:r>
      <w:r w:rsidRPr="00640805">
        <w:rPr>
          <w:sz w:val="28"/>
          <w:szCs w:val="28"/>
        </w:rPr>
        <w:t>-</w:t>
      </w:r>
      <w:r>
        <w:rPr>
          <w:sz w:val="28"/>
          <w:szCs w:val="28"/>
        </w:rPr>
        <w:t xml:space="preserve"> </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 xml:space="preserve">As a shift in charge, operation </w:t>
      </w:r>
      <w:r w:rsidR="00D86885">
        <w:rPr>
          <w:bCs/>
          <w:iCs/>
          <w:color w:val="000000"/>
          <w:szCs w:val="24"/>
        </w:rPr>
        <w:t>of 2x96</w:t>
      </w:r>
      <w:r>
        <w:rPr>
          <w:bCs/>
          <w:iCs/>
          <w:color w:val="000000"/>
          <w:szCs w:val="24"/>
        </w:rPr>
        <w:t xml:space="preserve"> MW hydro power plant.</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Day to day capacity declaration, generation scheduling and sending it to SLDC.</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Coordination with the SLDC.</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Daily Energy report generation.</w:t>
      </w:r>
    </w:p>
    <w:p w:rsidR="002C379B" w:rsidRPr="002C379B" w:rsidRDefault="002C379B" w:rsidP="002C379B">
      <w:pPr>
        <w:pStyle w:val="ListParagraph"/>
        <w:widowControl/>
        <w:numPr>
          <w:ilvl w:val="0"/>
          <w:numId w:val="7"/>
        </w:numPr>
        <w:spacing w:before="120"/>
        <w:jc w:val="both"/>
        <w:rPr>
          <w:szCs w:val="24"/>
        </w:rPr>
      </w:pPr>
      <w:r w:rsidRPr="002C379B">
        <w:rPr>
          <w:bCs/>
          <w:iCs/>
          <w:color w:val="000000"/>
          <w:szCs w:val="24"/>
        </w:rPr>
        <w:t>Implementation of PM schedule.</w:t>
      </w:r>
    </w:p>
    <w:p w:rsidR="002C379B" w:rsidRDefault="002C379B" w:rsidP="002C379B">
      <w:pPr>
        <w:ind w:left="720"/>
        <w:jc w:val="both"/>
        <w:rPr>
          <w:b/>
          <w:sz w:val="28"/>
          <w:szCs w:val="28"/>
        </w:rPr>
      </w:pPr>
    </w:p>
    <w:p w:rsidR="00B65931" w:rsidRDefault="002C379B">
      <w:pPr>
        <w:jc w:val="both"/>
        <w:rPr>
          <w:szCs w:val="24"/>
        </w:rPr>
      </w:pPr>
      <w:r w:rsidRPr="009806A9">
        <w:rPr>
          <w:b/>
          <w:szCs w:val="28"/>
        </w:rPr>
        <w:t xml:space="preserve">            </w:t>
      </w:r>
      <w:r w:rsidR="00043DA6" w:rsidRPr="009806A9">
        <w:rPr>
          <w:b/>
          <w:szCs w:val="28"/>
        </w:rPr>
        <w:t>Duration</w:t>
      </w:r>
      <w:r w:rsidR="00BA5E54">
        <w:rPr>
          <w:b/>
          <w:szCs w:val="24"/>
        </w:rPr>
        <w:t xml:space="preserve">- </w:t>
      </w:r>
      <w:r w:rsidR="00BA5E54">
        <w:rPr>
          <w:szCs w:val="24"/>
        </w:rPr>
        <w:t>Oct 2010-June 2011</w:t>
      </w:r>
    </w:p>
    <w:p w:rsidR="00B65931" w:rsidRDefault="00B65931">
      <w:pPr>
        <w:jc w:val="both"/>
        <w:rPr>
          <w:szCs w:val="24"/>
        </w:rPr>
      </w:pPr>
    </w:p>
    <w:p w:rsidR="00B65931" w:rsidRPr="009806A9" w:rsidRDefault="00BA5E54">
      <w:pPr>
        <w:keepNext/>
        <w:jc w:val="both"/>
        <w:rPr>
          <w:i/>
          <w:sz w:val="28"/>
          <w:szCs w:val="24"/>
        </w:rPr>
      </w:pPr>
      <w:r>
        <w:rPr>
          <w:sz w:val="28"/>
          <w:szCs w:val="28"/>
        </w:rPr>
        <w:t>4</w:t>
      </w:r>
      <w:r w:rsidRPr="009806A9">
        <w:rPr>
          <w:szCs w:val="28"/>
        </w:rPr>
        <w:t>.</w:t>
      </w:r>
      <w:r w:rsidR="002C379B" w:rsidRPr="009806A9">
        <w:rPr>
          <w:szCs w:val="28"/>
        </w:rPr>
        <w:t xml:space="preserve">       </w:t>
      </w:r>
      <w:r w:rsidRPr="009806A9">
        <w:rPr>
          <w:b/>
          <w:szCs w:val="28"/>
        </w:rPr>
        <w:t>Organization</w:t>
      </w:r>
      <w:r w:rsidRPr="009806A9">
        <w:rPr>
          <w:b/>
          <w:szCs w:val="24"/>
        </w:rPr>
        <w:t xml:space="preserve">- </w:t>
      </w:r>
      <w:r w:rsidRPr="009806A9">
        <w:rPr>
          <w:b/>
          <w:i/>
          <w:szCs w:val="28"/>
        </w:rPr>
        <w:t>Baspa II Hydro Electric Project</w:t>
      </w:r>
    </w:p>
    <w:p w:rsidR="00B65931" w:rsidRPr="009806A9" w:rsidRDefault="00B65931">
      <w:pPr>
        <w:keepNext/>
        <w:ind w:left="765"/>
        <w:jc w:val="both"/>
        <w:rPr>
          <w:b/>
          <w:i/>
          <w:sz w:val="28"/>
          <w:szCs w:val="24"/>
        </w:rPr>
      </w:pPr>
    </w:p>
    <w:p w:rsidR="00B65931" w:rsidRDefault="002C379B">
      <w:pPr>
        <w:jc w:val="both"/>
        <w:rPr>
          <w:szCs w:val="24"/>
        </w:rPr>
      </w:pPr>
      <w:r>
        <w:rPr>
          <w:b/>
          <w:sz w:val="28"/>
          <w:szCs w:val="28"/>
        </w:rPr>
        <w:t xml:space="preserve">         </w:t>
      </w:r>
      <w:r w:rsidR="00BA5E54" w:rsidRPr="009806A9">
        <w:rPr>
          <w:b/>
          <w:szCs w:val="28"/>
        </w:rPr>
        <w:t>Company Profile</w:t>
      </w:r>
      <w:r w:rsidR="00BA5E54">
        <w:rPr>
          <w:b/>
          <w:szCs w:val="24"/>
        </w:rPr>
        <w:t>-</w:t>
      </w:r>
      <w:r w:rsidR="0046773D">
        <w:rPr>
          <w:b/>
          <w:szCs w:val="24"/>
        </w:rPr>
        <w:t xml:space="preserve"> </w:t>
      </w:r>
      <w:r w:rsidR="00BA5E54">
        <w:rPr>
          <w:szCs w:val="24"/>
        </w:rPr>
        <w:t>3x100 MW Baspa II hydro electric project is first hydro project in the umbrella of Jaiprakash Power ventures Ltd. It is situated in Kinnaur district of Himachal Pradesh and is one of the best hydro power projects in India.</w:t>
      </w:r>
    </w:p>
    <w:p w:rsidR="00B65931" w:rsidRDefault="002C379B">
      <w:pPr>
        <w:jc w:val="both"/>
        <w:rPr>
          <w:szCs w:val="24"/>
        </w:rPr>
      </w:pPr>
      <w:r>
        <w:rPr>
          <w:b/>
          <w:sz w:val="28"/>
          <w:szCs w:val="28"/>
        </w:rPr>
        <w:t xml:space="preserve">         </w:t>
      </w:r>
      <w:r w:rsidR="00BA5E54" w:rsidRPr="009806A9">
        <w:rPr>
          <w:b/>
          <w:szCs w:val="28"/>
        </w:rPr>
        <w:t>Position</w:t>
      </w:r>
      <w:r w:rsidR="00DC45FE">
        <w:rPr>
          <w:b/>
          <w:szCs w:val="24"/>
        </w:rPr>
        <w:t xml:space="preserve">-  </w:t>
      </w:r>
      <w:r w:rsidR="00BA5E54">
        <w:rPr>
          <w:b/>
          <w:szCs w:val="24"/>
        </w:rPr>
        <w:t xml:space="preserve"> </w:t>
      </w:r>
      <w:r w:rsidR="00BA5E54">
        <w:rPr>
          <w:szCs w:val="24"/>
        </w:rPr>
        <w:t>Engineer (O&amp;M)</w:t>
      </w:r>
    </w:p>
    <w:p w:rsidR="002C379B" w:rsidRDefault="002C379B" w:rsidP="002C379B">
      <w:pPr>
        <w:jc w:val="both"/>
        <w:rPr>
          <w:sz w:val="28"/>
          <w:szCs w:val="28"/>
        </w:rPr>
      </w:pPr>
      <w:r>
        <w:rPr>
          <w:b/>
          <w:sz w:val="28"/>
          <w:szCs w:val="28"/>
        </w:rPr>
        <w:t xml:space="preserve">         </w:t>
      </w:r>
      <w:r w:rsidRPr="009806A9">
        <w:rPr>
          <w:b/>
          <w:szCs w:val="28"/>
        </w:rPr>
        <w:t>Responsibilities</w:t>
      </w:r>
      <w:r w:rsidRPr="009806A9">
        <w:rPr>
          <w:szCs w:val="28"/>
        </w:rPr>
        <w:t>-</w:t>
      </w:r>
      <w:r>
        <w:rPr>
          <w:sz w:val="28"/>
          <w:szCs w:val="28"/>
        </w:rPr>
        <w:t xml:space="preserve"> </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As a</w:t>
      </w:r>
      <w:r w:rsidR="0046773D">
        <w:rPr>
          <w:bCs/>
          <w:iCs/>
          <w:color w:val="000000"/>
          <w:szCs w:val="24"/>
        </w:rPr>
        <w:t>n</w:t>
      </w:r>
      <w:r>
        <w:rPr>
          <w:bCs/>
          <w:iCs/>
          <w:color w:val="000000"/>
          <w:szCs w:val="24"/>
        </w:rPr>
        <w:t xml:space="preserve"> </w:t>
      </w:r>
      <w:r w:rsidR="0046773D">
        <w:rPr>
          <w:bCs/>
          <w:iCs/>
          <w:color w:val="000000"/>
          <w:szCs w:val="24"/>
        </w:rPr>
        <w:t>O&amp;M Engineer</w:t>
      </w:r>
      <w:r>
        <w:rPr>
          <w:bCs/>
          <w:iCs/>
          <w:color w:val="000000"/>
          <w:szCs w:val="24"/>
        </w:rPr>
        <w:t xml:space="preserve">, operation </w:t>
      </w:r>
      <w:r w:rsidR="0046773D">
        <w:rPr>
          <w:bCs/>
          <w:iCs/>
          <w:color w:val="000000"/>
          <w:szCs w:val="24"/>
        </w:rPr>
        <w:t>and maintenance of 3x100 MW</w:t>
      </w:r>
      <w:r>
        <w:rPr>
          <w:bCs/>
          <w:iCs/>
          <w:color w:val="000000"/>
          <w:szCs w:val="24"/>
        </w:rPr>
        <w:t xml:space="preserve"> hydro power plant.</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Day to day capacity declaration, generation scheduling and sending it to SLDC.</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Coordination with the SLDC.</w:t>
      </w:r>
    </w:p>
    <w:p w:rsidR="002C379B" w:rsidRDefault="002C379B" w:rsidP="002C379B">
      <w:pPr>
        <w:pStyle w:val="ListParagraph"/>
        <w:widowControl/>
        <w:numPr>
          <w:ilvl w:val="0"/>
          <w:numId w:val="7"/>
        </w:numPr>
        <w:spacing w:before="120"/>
        <w:rPr>
          <w:bCs/>
          <w:iCs/>
          <w:color w:val="000000"/>
          <w:szCs w:val="24"/>
        </w:rPr>
      </w:pPr>
      <w:r>
        <w:rPr>
          <w:bCs/>
          <w:iCs/>
          <w:color w:val="000000"/>
          <w:szCs w:val="24"/>
        </w:rPr>
        <w:t>Daily Energy report generation.</w:t>
      </w:r>
    </w:p>
    <w:p w:rsidR="0046773D" w:rsidRPr="0007073A" w:rsidRDefault="0046773D" w:rsidP="0046773D">
      <w:pPr>
        <w:pStyle w:val="ListParagraph"/>
        <w:widowControl/>
        <w:numPr>
          <w:ilvl w:val="0"/>
          <w:numId w:val="7"/>
        </w:numPr>
        <w:spacing w:before="120"/>
        <w:jc w:val="both"/>
        <w:rPr>
          <w:szCs w:val="24"/>
        </w:rPr>
      </w:pPr>
      <w:r>
        <w:rPr>
          <w:bCs/>
          <w:iCs/>
          <w:color w:val="000000"/>
          <w:szCs w:val="24"/>
        </w:rPr>
        <w:t>Maintenance of 415 V LT system, 220V DC system, Hydro Generators, DG set, Relay testing etc.</w:t>
      </w:r>
    </w:p>
    <w:p w:rsidR="0007073A" w:rsidRPr="0046773D" w:rsidRDefault="0007073A" w:rsidP="0046773D">
      <w:pPr>
        <w:pStyle w:val="ListParagraph"/>
        <w:widowControl/>
        <w:numPr>
          <w:ilvl w:val="0"/>
          <w:numId w:val="7"/>
        </w:numPr>
        <w:spacing w:before="120"/>
        <w:jc w:val="both"/>
        <w:rPr>
          <w:szCs w:val="24"/>
        </w:rPr>
      </w:pPr>
      <w:r>
        <w:rPr>
          <w:bCs/>
          <w:iCs/>
          <w:color w:val="000000"/>
          <w:szCs w:val="24"/>
        </w:rPr>
        <w:t>Involved in Testing and Commissioning of 100 MW Generator, 220 V DC system.</w:t>
      </w:r>
    </w:p>
    <w:p w:rsidR="002C379B" w:rsidRDefault="002C379B">
      <w:pPr>
        <w:jc w:val="both"/>
        <w:rPr>
          <w:szCs w:val="24"/>
        </w:rPr>
      </w:pPr>
    </w:p>
    <w:p w:rsidR="00B65931" w:rsidRDefault="00BA5E54">
      <w:pPr>
        <w:jc w:val="both"/>
        <w:rPr>
          <w:szCs w:val="24"/>
        </w:rPr>
      </w:pPr>
      <w:r>
        <w:rPr>
          <w:b/>
          <w:sz w:val="28"/>
          <w:szCs w:val="28"/>
        </w:rPr>
        <w:t xml:space="preserve"> </w:t>
      </w:r>
      <w:r w:rsidR="002C379B">
        <w:rPr>
          <w:b/>
          <w:sz w:val="28"/>
          <w:szCs w:val="28"/>
        </w:rPr>
        <w:t xml:space="preserve">        </w:t>
      </w:r>
      <w:r w:rsidR="00FB6149" w:rsidRPr="00105AC5">
        <w:rPr>
          <w:b/>
          <w:szCs w:val="24"/>
        </w:rPr>
        <w:t>Duration</w:t>
      </w:r>
      <w:r w:rsidRPr="00105AC5">
        <w:rPr>
          <w:b/>
          <w:szCs w:val="24"/>
        </w:rPr>
        <w:t>-</w:t>
      </w:r>
      <w:r>
        <w:rPr>
          <w:b/>
          <w:szCs w:val="24"/>
        </w:rPr>
        <w:t xml:space="preserve"> </w:t>
      </w:r>
      <w:r>
        <w:rPr>
          <w:szCs w:val="24"/>
        </w:rPr>
        <w:t>July2002-Oct2010</w:t>
      </w:r>
    </w:p>
    <w:p w:rsidR="00B65931" w:rsidRDefault="00B65931">
      <w:pPr>
        <w:jc w:val="both"/>
        <w:rPr>
          <w:szCs w:val="24"/>
        </w:rPr>
      </w:pPr>
    </w:p>
    <w:p w:rsidR="00B65931" w:rsidRDefault="00BA5E54">
      <w:pPr>
        <w:keepNext/>
        <w:rPr>
          <w:b/>
          <w:smallCaps/>
          <w:szCs w:val="24"/>
          <w:u w:val="single"/>
        </w:rPr>
      </w:pPr>
      <w:r>
        <w:rPr>
          <w:b/>
          <w:smallCaps/>
          <w:sz w:val="36"/>
          <w:szCs w:val="36"/>
          <w:u w:val="single"/>
        </w:rPr>
        <w:t>Educational Qualification</w:t>
      </w:r>
      <w:r>
        <w:rPr>
          <w:b/>
          <w:smallCaps/>
          <w:szCs w:val="24"/>
          <w:u w:val="single"/>
        </w:rPr>
        <w:t>:</w:t>
      </w:r>
    </w:p>
    <w:p w:rsidR="00B65931" w:rsidRDefault="00B65931">
      <w:pPr>
        <w:keepNext/>
        <w:rPr>
          <w:b/>
          <w:szCs w:val="24"/>
        </w:rPr>
      </w:pPr>
    </w:p>
    <w:p w:rsidR="00B65931" w:rsidRDefault="00BA5E54">
      <w:pPr>
        <w:widowControl/>
        <w:numPr>
          <w:ilvl w:val="0"/>
          <w:numId w:val="3"/>
        </w:numPr>
        <w:tabs>
          <w:tab w:val="left" w:pos="720"/>
          <w:tab w:val="left" w:pos="10350"/>
        </w:tabs>
        <w:spacing w:line="360" w:lineRule="auto"/>
        <w:jc w:val="both"/>
        <w:rPr>
          <w:szCs w:val="24"/>
        </w:rPr>
      </w:pPr>
      <w:r>
        <w:rPr>
          <w:szCs w:val="24"/>
        </w:rPr>
        <w:t>Completed</w:t>
      </w:r>
      <w:r>
        <w:rPr>
          <w:caps/>
          <w:szCs w:val="24"/>
        </w:rPr>
        <w:t xml:space="preserve"> B.E </w:t>
      </w:r>
      <w:r>
        <w:rPr>
          <w:szCs w:val="24"/>
        </w:rPr>
        <w:t>in Electrical Engineering from RVD University, Udaipur in 2012.</w:t>
      </w:r>
    </w:p>
    <w:p w:rsidR="00B65931" w:rsidRDefault="00BA5E54">
      <w:pPr>
        <w:widowControl/>
        <w:numPr>
          <w:ilvl w:val="0"/>
          <w:numId w:val="3"/>
        </w:numPr>
        <w:tabs>
          <w:tab w:val="left" w:pos="720"/>
          <w:tab w:val="left" w:pos="10350"/>
        </w:tabs>
        <w:spacing w:line="360" w:lineRule="auto"/>
        <w:jc w:val="both"/>
        <w:rPr>
          <w:szCs w:val="24"/>
        </w:rPr>
      </w:pPr>
      <w:r>
        <w:rPr>
          <w:szCs w:val="24"/>
        </w:rPr>
        <w:t xml:space="preserve">Three years regular diploma in Electronics &amp; Communication Engineering from IERT Allahabad in 2002 with 81.13% (Hons.). </w:t>
      </w:r>
    </w:p>
    <w:p w:rsidR="00B65931" w:rsidRDefault="00BA5E54">
      <w:pPr>
        <w:numPr>
          <w:ilvl w:val="0"/>
          <w:numId w:val="3"/>
        </w:numPr>
        <w:tabs>
          <w:tab w:val="left" w:pos="360"/>
          <w:tab w:val="left" w:pos="720"/>
        </w:tabs>
        <w:spacing w:line="360" w:lineRule="auto"/>
        <w:jc w:val="both"/>
        <w:rPr>
          <w:szCs w:val="24"/>
        </w:rPr>
      </w:pPr>
      <w:r>
        <w:rPr>
          <w:caps/>
          <w:szCs w:val="24"/>
        </w:rPr>
        <w:t>12</w:t>
      </w:r>
      <w:r>
        <w:rPr>
          <w:caps/>
          <w:position w:val="-2"/>
          <w:szCs w:val="24"/>
          <w:vertAlign w:val="superscript"/>
        </w:rPr>
        <w:t xml:space="preserve">th </w:t>
      </w:r>
      <w:r>
        <w:rPr>
          <w:szCs w:val="24"/>
        </w:rPr>
        <w:t>from A. B. I. C., Allahabad in 1997 with 68% (First class).</w:t>
      </w:r>
    </w:p>
    <w:p w:rsidR="00B65931" w:rsidRDefault="00BA5E54">
      <w:pPr>
        <w:numPr>
          <w:ilvl w:val="0"/>
          <w:numId w:val="3"/>
        </w:numPr>
        <w:tabs>
          <w:tab w:val="left" w:pos="360"/>
          <w:tab w:val="left" w:pos="720"/>
        </w:tabs>
        <w:spacing w:line="360" w:lineRule="auto"/>
        <w:jc w:val="both"/>
        <w:rPr>
          <w:szCs w:val="24"/>
        </w:rPr>
      </w:pPr>
      <w:r>
        <w:rPr>
          <w:caps/>
          <w:szCs w:val="24"/>
        </w:rPr>
        <w:t>10</w:t>
      </w:r>
      <w:r>
        <w:rPr>
          <w:caps/>
          <w:position w:val="-2"/>
          <w:szCs w:val="24"/>
          <w:vertAlign w:val="superscript"/>
        </w:rPr>
        <w:t xml:space="preserve">th </w:t>
      </w:r>
      <w:r>
        <w:rPr>
          <w:szCs w:val="24"/>
        </w:rPr>
        <w:t>from S. I. C., Allahabad in 1995 with 68% (First class).</w:t>
      </w:r>
    </w:p>
    <w:p w:rsidR="00B65931" w:rsidRDefault="00B65931">
      <w:pPr>
        <w:spacing w:line="360" w:lineRule="auto"/>
        <w:rPr>
          <w:b/>
          <w:szCs w:val="24"/>
        </w:rPr>
      </w:pPr>
    </w:p>
    <w:p w:rsidR="00F74E27" w:rsidRDefault="00F74E27" w:rsidP="0046773D">
      <w:pPr>
        <w:spacing w:line="360" w:lineRule="auto"/>
        <w:jc w:val="both"/>
        <w:rPr>
          <w:b/>
          <w:sz w:val="32"/>
          <w:szCs w:val="32"/>
          <w:u w:val="single"/>
        </w:rPr>
      </w:pPr>
    </w:p>
    <w:p w:rsidR="00F74E27" w:rsidRDefault="00F74E27" w:rsidP="0046773D">
      <w:pPr>
        <w:spacing w:line="360" w:lineRule="auto"/>
        <w:jc w:val="both"/>
        <w:rPr>
          <w:b/>
          <w:sz w:val="32"/>
          <w:szCs w:val="32"/>
          <w:u w:val="single"/>
        </w:rPr>
      </w:pPr>
    </w:p>
    <w:p w:rsidR="00B65931" w:rsidRDefault="00BA5E54" w:rsidP="0046773D">
      <w:pPr>
        <w:spacing w:line="360" w:lineRule="auto"/>
        <w:jc w:val="both"/>
        <w:rPr>
          <w:b/>
          <w:szCs w:val="24"/>
        </w:rPr>
      </w:pPr>
      <w:r>
        <w:rPr>
          <w:b/>
          <w:sz w:val="32"/>
          <w:szCs w:val="32"/>
          <w:u w:val="single"/>
        </w:rPr>
        <w:t>PERSONAL DETAILS:</w:t>
      </w:r>
      <w:r>
        <w:rPr>
          <w:b/>
          <w:szCs w:val="24"/>
        </w:rPr>
        <w:t>-</w:t>
      </w:r>
    </w:p>
    <w:p w:rsidR="00B65931" w:rsidRDefault="00BA5E54" w:rsidP="0046773D">
      <w:pPr>
        <w:jc w:val="both"/>
      </w:pPr>
      <w:r>
        <w:t>FATHER’S NAME</w:t>
      </w:r>
      <w:r w:rsidR="0046773D">
        <w:tab/>
      </w:r>
      <w:r>
        <w:t xml:space="preserve">: -    </w:t>
      </w:r>
      <w:r>
        <w:tab/>
        <w:t>Sri Baij Nath Tiwari</w:t>
      </w:r>
    </w:p>
    <w:p w:rsidR="00B65931" w:rsidRDefault="00BA5E54" w:rsidP="0046773D">
      <w:pPr>
        <w:jc w:val="both"/>
      </w:pPr>
      <w:r>
        <w:t>MOTHER’S NAME</w:t>
      </w:r>
      <w:r w:rsidR="0046773D">
        <w:tab/>
      </w:r>
      <w:r>
        <w:t>: -</w:t>
      </w:r>
      <w:r>
        <w:tab/>
        <w:t xml:space="preserve">Smt. Gyanvati Tiwari.  </w:t>
      </w:r>
    </w:p>
    <w:p w:rsidR="00B65931" w:rsidRDefault="00BA5E54" w:rsidP="0046773D">
      <w:pPr>
        <w:jc w:val="both"/>
      </w:pPr>
      <w:r>
        <w:t>DATE-OF-BIRTH</w:t>
      </w:r>
      <w:r w:rsidR="0046773D">
        <w:tab/>
      </w:r>
      <w:r>
        <w:t>: -</w:t>
      </w:r>
      <w:r>
        <w:tab/>
        <w:t>01.07.1981</w:t>
      </w:r>
    </w:p>
    <w:p w:rsidR="00B65931" w:rsidRDefault="00BA5E54" w:rsidP="0046773D">
      <w:pPr>
        <w:ind w:left="180" w:hanging="180"/>
        <w:jc w:val="both"/>
      </w:pPr>
      <w:r>
        <w:t>MOTHER TONGUE</w:t>
      </w:r>
      <w:r w:rsidR="0046773D">
        <w:tab/>
      </w:r>
      <w:r>
        <w:t xml:space="preserve">: - </w:t>
      </w:r>
      <w:r>
        <w:tab/>
        <w:t>Hindi</w:t>
      </w:r>
    </w:p>
    <w:p w:rsidR="00B65931" w:rsidRDefault="00BA5E54" w:rsidP="0046773D">
      <w:pPr>
        <w:jc w:val="both"/>
      </w:pPr>
      <w:r>
        <w:t>NATIONALITY</w:t>
      </w:r>
      <w:r w:rsidR="0046773D">
        <w:tab/>
        <w:t>: -</w:t>
      </w:r>
      <w:r w:rsidR="0046773D">
        <w:tab/>
      </w:r>
      <w:r w:rsidR="001B0365">
        <w:t>Indian</w:t>
      </w:r>
    </w:p>
    <w:p w:rsidR="00B65931" w:rsidRDefault="00BA5E54" w:rsidP="0046773D">
      <w:pPr>
        <w:jc w:val="both"/>
      </w:pPr>
      <w:r>
        <w:t>MARTIAL STATUS</w:t>
      </w:r>
      <w:r w:rsidR="0046773D">
        <w:tab/>
      </w:r>
      <w:r>
        <w:t xml:space="preserve">: - </w:t>
      </w:r>
      <w:r>
        <w:tab/>
        <w:t>Married</w:t>
      </w:r>
    </w:p>
    <w:p w:rsidR="00B65931" w:rsidRDefault="00BA5E54" w:rsidP="0046773D">
      <w:pPr>
        <w:jc w:val="both"/>
      </w:pPr>
      <w:r>
        <w:t>LANGUAGES</w:t>
      </w:r>
      <w:r w:rsidR="0046773D">
        <w:tab/>
        <w:t xml:space="preserve">: - </w:t>
      </w:r>
      <w:r w:rsidR="0046773D">
        <w:tab/>
      </w:r>
      <w:r w:rsidR="001B0365">
        <w:t>English, Hindi</w:t>
      </w:r>
    </w:p>
    <w:p w:rsidR="00B65931" w:rsidRDefault="00BA5E54" w:rsidP="0046773D">
      <w:pPr>
        <w:jc w:val="both"/>
      </w:pPr>
      <w:r>
        <w:t>CTC</w:t>
      </w:r>
      <w:r w:rsidR="0046773D">
        <w:tab/>
      </w:r>
      <w:r w:rsidR="0046773D">
        <w:tab/>
      </w:r>
      <w:r w:rsidR="0046773D">
        <w:tab/>
        <w:t xml:space="preserve">:-          </w:t>
      </w:r>
      <w:r>
        <w:t>INR</w:t>
      </w:r>
      <w:r w:rsidR="001B0365">
        <w:t xml:space="preserve"> </w:t>
      </w:r>
      <w:r>
        <w:t>1</w:t>
      </w:r>
      <w:r w:rsidR="00C80F00">
        <w:t>2</w:t>
      </w:r>
      <w:r w:rsidR="00ED0165">
        <w:t>00000</w:t>
      </w:r>
      <w:r w:rsidR="0046773D">
        <w:t>/Annum</w:t>
      </w:r>
    </w:p>
    <w:p w:rsidR="00B65931" w:rsidRDefault="00B65931"/>
    <w:p w:rsidR="00B65931" w:rsidRDefault="00BA5E54">
      <w:pPr>
        <w:keepNext/>
        <w:rPr>
          <w:szCs w:val="24"/>
        </w:rPr>
      </w:pPr>
      <w:r>
        <w:rPr>
          <w:b/>
          <w:szCs w:val="24"/>
          <w:u w:val="single"/>
        </w:rPr>
        <w:t>DECLARATIO</w:t>
      </w:r>
      <w:r>
        <w:rPr>
          <w:szCs w:val="24"/>
          <w:u w:val="single"/>
        </w:rPr>
        <w:t>N: -</w:t>
      </w:r>
      <w:r>
        <w:rPr>
          <w:szCs w:val="24"/>
        </w:rPr>
        <w:t xml:space="preserve">   I hereby declare that all the above declarations are true to my knowledge.</w:t>
      </w:r>
    </w:p>
    <w:p w:rsidR="00B65931" w:rsidRDefault="00B65931">
      <w:pPr>
        <w:keepNext/>
        <w:rPr>
          <w:b/>
          <w:bCs/>
          <w:szCs w:val="24"/>
        </w:rPr>
      </w:pPr>
    </w:p>
    <w:p w:rsidR="00D86885" w:rsidRDefault="00D86885">
      <w:pPr>
        <w:keepNext/>
        <w:rPr>
          <w:b/>
          <w:bCs/>
          <w:szCs w:val="24"/>
        </w:rPr>
      </w:pPr>
    </w:p>
    <w:p w:rsidR="00D86885" w:rsidRDefault="00D86885">
      <w:pPr>
        <w:keepNext/>
        <w:rPr>
          <w:b/>
          <w:bCs/>
          <w:szCs w:val="24"/>
        </w:rPr>
      </w:pPr>
    </w:p>
    <w:p w:rsidR="00F74E27" w:rsidRDefault="00F74E27">
      <w:pPr>
        <w:keepNext/>
        <w:rPr>
          <w:b/>
          <w:bCs/>
          <w:szCs w:val="24"/>
        </w:rPr>
      </w:pPr>
    </w:p>
    <w:p w:rsidR="00D86885" w:rsidRPr="00A07756" w:rsidRDefault="00D86885">
      <w:pPr>
        <w:keepNext/>
        <w:rPr>
          <w:b/>
          <w:bCs/>
          <w:sz w:val="28"/>
          <w:szCs w:val="24"/>
        </w:rPr>
      </w:pPr>
    </w:p>
    <w:p w:rsidR="00B65931" w:rsidRPr="00A07756" w:rsidRDefault="00BA5E54">
      <w:pPr>
        <w:keepNext/>
        <w:rPr>
          <w:b/>
          <w:bCs/>
          <w:sz w:val="28"/>
          <w:szCs w:val="24"/>
        </w:rPr>
      </w:pPr>
      <w:r w:rsidRPr="00A07756">
        <w:rPr>
          <w:b/>
          <w:bCs/>
          <w:sz w:val="28"/>
          <w:szCs w:val="24"/>
        </w:rPr>
        <w:t>Date: -</w:t>
      </w:r>
      <w:r w:rsidRPr="00A07756">
        <w:rPr>
          <w:b/>
          <w:bCs/>
          <w:sz w:val="28"/>
          <w:szCs w:val="24"/>
        </w:rPr>
        <w:tab/>
      </w:r>
      <w:r w:rsidRPr="00A07756">
        <w:rPr>
          <w:b/>
          <w:bCs/>
          <w:sz w:val="28"/>
          <w:szCs w:val="24"/>
        </w:rPr>
        <w:tab/>
      </w:r>
      <w:r w:rsidRPr="00A07756">
        <w:rPr>
          <w:b/>
          <w:bCs/>
          <w:sz w:val="28"/>
          <w:szCs w:val="24"/>
        </w:rPr>
        <w:tab/>
      </w:r>
      <w:r w:rsidRPr="00A07756">
        <w:rPr>
          <w:b/>
          <w:bCs/>
          <w:sz w:val="28"/>
          <w:szCs w:val="24"/>
        </w:rPr>
        <w:tab/>
      </w:r>
      <w:r w:rsidRPr="00A07756">
        <w:rPr>
          <w:b/>
          <w:bCs/>
          <w:sz w:val="28"/>
          <w:szCs w:val="24"/>
        </w:rPr>
        <w:tab/>
      </w:r>
      <w:r w:rsidRPr="00A07756">
        <w:rPr>
          <w:b/>
          <w:bCs/>
          <w:sz w:val="28"/>
          <w:szCs w:val="24"/>
        </w:rPr>
        <w:tab/>
      </w:r>
      <w:r w:rsidRPr="00A07756">
        <w:rPr>
          <w:b/>
          <w:bCs/>
          <w:sz w:val="28"/>
          <w:szCs w:val="24"/>
        </w:rPr>
        <w:tab/>
      </w:r>
      <w:r w:rsidRPr="00A07756">
        <w:rPr>
          <w:b/>
          <w:bCs/>
          <w:sz w:val="28"/>
          <w:szCs w:val="24"/>
        </w:rPr>
        <w:tab/>
      </w:r>
      <w:r w:rsidRPr="00A07756">
        <w:rPr>
          <w:b/>
          <w:bCs/>
          <w:sz w:val="28"/>
          <w:szCs w:val="24"/>
        </w:rPr>
        <w:tab/>
        <w:t>(Manish Tiwari)</w:t>
      </w:r>
    </w:p>
    <w:p w:rsidR="00B65931" w:rsidRPr="00A07756" w:rsidRDefault="00BA5E54">
      <w:pPr>
        <w:rPr>
          <w:b/>
          <w:bCs/>
          <w:sz w:val="28"/>
          <w:szCs w:val="24"/>
        </w:rPr>
      </w:pPr>
      <w:r w:rsidRPr="00A07756">
        <w:rPr>
          <w:b/>
          <w:bCs/>
          <w:sz w:val="28"/>
          <w:szCs w:val="24"/>
        </w:rPr>
        <w:t>Place:-</w:t>
      </w:r>
    </w:p>
    <w:p w:rsidR="00B65931" w:rsidRPr="00A07756" w:rsidRDefault="00B65931">
      <w:pPr>
        <w:rPr>
          <w:b/>
          <w:bCs/>
          <w:sz w:val="28"/>
          <w:szCs w:val="24"/>
        </w:rPr>
      </w:pPr>
    </w:p>
    <w:sectPr w:rsidR="00B65931" w:rsidRPr="00A07756" w:rsidSect="00FB6149">
      <w:footerReference w:type="default" r:id="rId7"/>
      <w:endnotePr>
        <w:numFmt w:val="decimal"/>
      </w:endnotePr>
      <w:pgSz w:w="12240" w:h="15840" w:code="1"/>
      <w:pgMar w:top="1134"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FE8" w:rsidRDefault="00B40FE8" w:rsidP="00B65931">
      <w:r>
        <w:separator/>
      </w:r>
    </w:p>
  </w:endnote>
  <w:endnote w:type="continuationSeparator" w:id="1">
    <w:p w:rsidR="00B40FE8" w:rsidRDefault="00B40FE8" w:rsidP="00B659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31" w:rsidRDefault="005F38C3">
    <w:pPr>
      <w:pStyle w:val="Footer"/>
      <w:pBdr>
        <w:top w:val="single" w:sz="4" w:space="1" w:color="D9D9D9"/>
      </w:pBdr>
      <w:jc w:val="right"/>
    </w:pPr>
    <w:r>
      <w:fldChar w:fldCharType="begin"/>
    </w:r>
    <w:r w:rsidR="00BA5E54">
      <w:instrText xml:space="preserve"> PAGE   \* MERGEFORMAT </w:instrText>
    </w:r>
    <w:r>
      <w:fldChar w:fldCharType="separate"/>
    </w:r>
    <w:r w:rsidR="00C80F00">
      <w:rPr>
        <w:noProof/>
      </w:rPr>
      <w:t>4</w:t>
    </w:r>
    <w:r>
      <w:fldChar w:fldCharType="end"/>
    </w:r>
    <w:r w:rsidR="00BA5E54">
      <w:t xml:space="preserve"> | </w:t>
    </w:r>
    <w:r w:rsidR="00BA5E54">
      <w:rPr>
        <w:color w:val="7F7F7F"/>
        <w:spacing w:val="60"/>
      </w:rPr>
      <w:t>Page</w:t>
    </w:r>
  </w:p>
  <w:p w:rsidR="00B65931" w:rsidRDefault="00B659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FE8" w:rsidRDefault="00B40FE8" w:rsidP="00B65931">
      <w:r>
        <w:separator/>
      </w:r>
    </w:p>
  </w:footnote>
  <w:footnote w:type="continuationSeparator" w:id="1">
    <w:p w:rsidR="00B40FE8" w:rsidRDefault="00B40FE8" w:rsidP="00B659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E4C8DA4"/>
    <w:lvl w:ilvl="0" w:tplc="4009000B">
      <w:start w:val="1"/>
      <w:numFmt w:val="bullet"/>
      <w:lvlText w:val=""/>
      <w:lvlJc w:val="left"/>
      <w:pPr>
        <w:tabs>
          <w:tab w:val="left" w:pos="288"/>
        </w:tabs>
        <w:ind w:left="288" w:hanging="288"/>
      </w:pPr>
      <w:rPr>
        <w:rFonts w:ascii="Wingdings" w:hAnsi="Wingdings" w:hint="default"/>
        <w:color w:val="000000"/>
        <w:sz w:val="17"/>
        <w:szCs w:val="17"/>
      </w:rPr>
    </w:lvl>
    <w:lvl w:ilvl="1" w:tplc="04090001">
      <w:start w:val="1"/>
      <w:numFmt w:val="bullet"/>
      <w:lvlText w:val=""/>
      <w:lvlJc w:val="left"/>
      <w:pPr>
        <w:tabs>
          <w:tab w:val="left" w:pos="1440"/>
        </w:tabs>
        <w:ind w:left="1440" w:hanging="360"/>
      </w:pPr>
      <w:rPr>
        <w:rFonts w:ascii="Symbol" w:hAnsi="Symbol" w:hint="default"/>
        <w:color w:val="000000"/>
        <w:sz w:val="17"/>
        <w:szCs w:val="17"/>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45D68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C243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E820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8CA50A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85C5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190C412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nsid w:val="357B7460"/>
    <w:multiLevelType w:val="hybridMultilevel"/>
    <w:tmpl w:val="7DB02A06"/>
    <w:lvl w:ilvl="0" w:tplc="0409000B">
      <w:start w:val="1"/>
      <w:numFmt w:val="bullet"/>
      <w:lvlText w:val=""/>
      <w:lvlJc w:val="left"/>
      <w:pPr>
        <w:tabs>
          <w:tab w:val="left" w:pos="720"/>
        </w:tabs>
        <w:ind w:left="720" w:hanging="360"/>
      </w:pPr>
      <w:rPr>
        <w:rFonts w:ascii="Wingdings" w:hAnsi="Wingdings" w:hint="default"/>
      </w:rPr>
    </w:lvl>
    <w:lvl w:ilvl="1" w:tplc="B08C6118">
      <w:start w:val="1"/>
      <w:numFmt w:val="bullet"/>
      <w:pStyle w:val="Achievemen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0"/>
    <w:footnote w:id="1"/>
  </w:footnotePr>
  <w:endnotePr>
    <w:numFmt w:val="decimal"/>
    <w:endnote w:id="0"/>
    <w:endnote w:id="1"/>
  </w:endnotePr>
  <w:compat/>
  <w:rsids>
    <w:rsidRoot w:val="00B65931"/>
    <w:rsid w:val="0001101C"/>
    <w:rsid w:val="000306A1"/>
    <w:rsid w:val="00043DA6"/>
    <w:rsid w:val="00045FD3"/>
    <w:rsid w:val="0007073A"/>
    <w:rsid w:val="000D0811"/>
    <w:rsid w:val="000D6FCF"/>
    <w:rsid w:val="000F0ADE"/>
    <w:rsid w:val="00105AC5"/>
    <w:rsid w:val="001A11EF"/>
    <w:rsid w:val="001B0365"/>
    <w:rsid w:val="001C4BC7"/>
    <w:rsid w:val="001E182B"/>
    <w:rsid w:val="00206941"/>
    <w:rsid w:val="00254E64"/>
    <w:rsid w:val="0026191C"/>
    <w:rsid w:val="002B09FF"/>
    <w:rsid w:val="002C379B"/>
    <w:rsid w:val="002D3D0D"/>
    <w:rsid w:val="002D47F3"/>
    <w:rsid w:val="00300256"/>
    <w:rsid w:val="00386620"/>
    <w:rsid w:val="004151F5"/>
    <w:rsid w:val="00436FC1"/>
    <w:rsid w:val="00464B6C"/>
    <w:rsid w:val="0046773D"/>
    <w:rsid w:val="004A3463"/>
    <w:rsid w:val="004B609B"/>
    <w:rsid w:val="004C40DF"/>
    <w:rsid w:val="0050539E"/>
    <w:rsid w:val="00566A36"/>
    <w:rsid w:val="005A6B99"/>
    <w:rsid w:val="005B4F8D"/>
    <w:rsid w:val="005C7936"/>
    <w:rsid w:val="005F193D"/>
    <w:rsid w:val="005F38C3"/>
    <w:rsid w:val="00616C2C"/>
    <w:rsid w:val="00640805"/>
    <w:rsid w:val="00643365"/>
    <w:rsid w:val="006524DE"/>
    <w:rsid w:val="006F5BF4"/>
    <w:rsid w:val="00717ADD"/>
    <w:rsid w:val="0073187B"/>
    <w:rsid w:val="00745C29"/>
    <w:rsid w:val="0077629E"/>
    <w:rsid w:val="00783292"/>
    <w:rsid w:val="007B1CDF"/>
    <w:rsid w:val="007F66E3"/>
    <w:rsid w:val="008546FF"/>
    <w:rsid w:val="00897497"/>
    <w:rsid w:val="0094505C"/>
    <w:rsid w:val="009806A9"/>
    <w:rsid w:val="009D5CF6"/>
    <w:rsid w:val="009F094F"/>
    <w:rsid w:val="00A07756"/>
    <w:rsid w:val="00A40482"/>
    <w:rsid w:val="00AD725F"/>
    <w:rsid w:val="00B02229"/>
    <w:rsid w:val="00B031E2"/>
    <w:rsid w:val="00B21FAD"/>
    <w:rsid w:val="00B40FE8"/>
    <w:rsid w:val="00B65931"/>
    <w:rsid w:val="00B92C22"/>
    <w:rsid w:val="00BA5E54"/>
    <w:rsid w:val="00C32D7A"/>
    <w:rsid w:val="00C80F00"/>
    <w:rsid w:val="00CD4AE8"/>
    <w:rsid w:val="00CD7D36"/>
    <w:rsid w:val="00D86885"/>
    <w:rsid w:val="00DC45FE"/>
    <w:rsid w:val="00E138E7"/>
    <w:rsid w:val="00E2566B"/>
    <w:rsid w:val="00E61282"/>
    <w:rsid w:val="00E73856"/>
    <w:rsid w:val="00ED0165"/>
    <w:rsid w:val="00EE12F2"/>
    <w:rsid w:val="00F319D4"/>
    <w:rsid w:val="00F74E27"/>
    <w:rsid w:val="00F96131"/>
    <w:rsid w:val="00FB37F2"/>
    <w:rsid w:val="00FB6149"/>
    <w:rsid w:val="00FD3189"/>
    <w:rsid w:val="00FE4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31"/>
    <w:pPr>
      <w:widowControl w:val="0"/>
    </w:pPr>
    <w:rPr>
      <w:sz w:val="24"/>
    </w:rPr>
  </w:style>
  <w:style w:type="paragraph" w:styleId="Heading1">
    <w:name w:val="heading 1"/>
    <w:basedOn w:val="Normal"/>
    <w:next w:val="Normal"/>
    <w:qFormat/>
    <w:rsid w:val="00B65931"/>
    <w:pPr>
      <w:keepNext/>
      <w:spacing w:before="240" w:after="60"/>
      <w:outlineLvl w:val="0"/>
    </w:pPr>
    <w:rPr>
      <w:rFonts w:ascii="Arial"/>
      <w:b/>
      <w:sz w:val="32"/>
    </w:rPr>
  </w:style>
  <w:style w:type="paragraph" w:styleId="Heading2">
    <w:name w:val="heading 2"/>
    <w:basedOn w:val="Normal"/>
    <w:next w:val="Normal"/>
    <w:qFormat/>
    <w:rsid w:val="00B65931"/>
    <w:pPr>
      <w:keepNext/>
      <w:spacing w:before="240" w:after="60"/>
      <w:outlineLvl w:val="1"/>
    </w:pPr>
    <w:rPr>
      <w:rFonts w:ascii="Arial"/>
      <w:b/>
      <w:i/>
      <w:sz w:val="28"/>
    </w:rPr>
  </w:style>
  <w:style w:type="paragraph" w:styleId="Heading3">
    <w:name w:val="heading 3"/>
    <w:basedOn w:val="Normal"/>
    <w:next w:val="Normal"/>
    <w:qFormat/>
    <w:rsid w:val="00B65931"/>
    <w:pPr>
      <w:keepNext/>
      <w:spacing w:before="240" w:after="60"/>
      <w:outlineLvl w:val="2"/>
    </w:pPr>
    <w:rPr>
      <w:rFonts w:ascii="Arial"/>
      <w:b/>
      <w:sz w:val="26"/>
    </w:rPr>
  </w:style>
  <w:style w:type="paragraph" w:styleId="Heading4">
    <w:name w:val="heading 4"/>
    <w:basedOn w:val="Normal"/>
    <w:next w:val="Normal"/>
    <w:qFormat/>
    <w:rsid w:val="00B65931"/>
    <w:pPr>
      <w:keepNext/>
      <w:jc w:val="center"/>
      <w:outlineLvl w:val="3"/>
    </w:pPr>
    <w:rPr>
      <w:b/>
      <w:smallCaps/>
      <w:sz w:val="36"/>
      <w:u w:val="single"/>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B65931"/>
    <w:pPr>
      <w:autoSpaceDE w:val="0"/>
      <w:autoSpaceDN w:val="0"/>
      <w:adjustRightInd w:val="0"/>
      <w:spacing w:after="120"/>
      <w:ind w:left="283"/>
    </w:pPr>
    <w:rPr>
      <w:sz w:val="16"/>
      <w:szCs w:val="16"/>
    </w:rPr>
  </w:style>
  <w:style w:type="character" w:customStyle="1" w:styleId="BodyTextIndent3Char">
    <w:name w:val="Body Text Indent 3 Char"/>
    <w:basedOn w:val="DefaultParagraphFont"/>
    <w:link w:val="BodyTextIndent3"/>
    <w:rsid w:val="00B65931"/>
    <w:rPr>
      <w:sz w:val="16"/>
      <w:szCs w:val="16"/>
    </w:rPr>
  </w:style>
  <w:style w:type="paragraph" w:customStyle="1" w:styleId="Achievement">
    <w:name w:val="Achievement"/>
    <w:next w:val="BodyText"/>
    <w:rsid w:val="00B65931"/>
    <w:pPr>
      <w:numPr>
        <w:ilvl w:val="1"/>
        <w:numId w:val="1"/>
      </w:numPr>
      <w:tabs>
        <w:tab w:val="clear" w:pos="1440"/>
      </w:tabs>
      <w:ind w:left="0" w:firstLine="0"/>
    </w:pPr>
  </w:style>
  <w:style w:type="paragraph" w:styleId="BodyText">
    <w:name w:val="Body Text"/>
    <w:basedOn w:val="Normal"/>
    <w:link w:val="BodyTextChar"/>
    <w:uiPriority w:val="99"/>
    <w:rsid w:val="00B65931"/>
    <w:pPr>
      <w:spacing w:after="120"/>
    </w:pPr>
  </w:style>
  <w:style w:type="character" w:customStyle="1" w:styleId="BodyTextChar">
    <w:name w:val="Body Text Char"/>
    <w:basedOn w:val="DefaultParagraphFont"/>
    <w:link w:val="BodyText"/>
    <w:uiPriority w:val="99"/>
    <w:rsid w:val="00B65931"/>
    <w:rPr>
      <w:sz w:val="24"/>
    </w:rPr>
  </w:style>
  <w:style w:type="character" w:styleId="Hyperlink">
    <w:name w:val="Hyperlink"/>
    <w:basedOn w:val="DefaultParagraphFont"/>
    <w:uiPriority w:val="99"/>
    <w:rsid w:val="00B65931"/>
    <w:rPr>
      <w:color w:val="0000FF"/>
      <w:u w:val="single"/>
    </w:rPr>
  </w:style>
  <w:style w:type="paragraph" w:styleId="NormalWeb">
    <w:name w:val="Normal (Web)"/>
    <w:basedOn w:val="Normal"/>
    <w:uiPriority w:val="99"/>
    <w:rsid w:val="00B65931"/>
    <w:pPr>
      <w:widowControl/>
      <w:spacing w:before="100" w:beforeAutospacing="1" w:after="100" w:afterAutospacing="1"/>
    </w:pPr>
    <w:rPr>
      <w:szCs w:val="24"/>
    </w:rPr>
  </w:style>
  <w:style w:type="paragraph" w:styleId="Header">
    <w:name w:val="header"/>
    <w:basedOn w:val="Normal"/>
    <w:link w:val="HeaderChar"/>
    <w:uiPriority w:val="99"/>
    <w:rsid w:val="00B65931"/>
    <w:pPr>
      <w:tabs>
        <w:tab w:val="center" w:pos="4513"/>
        <w:tab w:val="right" w:pos="9026"/>
      </w:tabs>
    </w:pPr>
  </w:style>
  <w:style w:type="character" w:customStyle="1" w:styleId="HeaderChar">
    <w:name w:val="Header Char"/>
    <w:basedOn w:val="DefaultParagraphFont"/>
    <w:link w:val="Header"/>
    <w:uiPriority w:val="99"/>
    <w:rsid w:val="00B65931"/>
    <w:rPr>
      <w:sz w:val="24"/>
      <w:lang w:val="en-US" w:eastAsia="en-US"/>
    </w:rPr>
  </w:style>
  <w:style w:type="paragraph" w:styleId="Footer">
    <w:name w:val="footer"/>
    <w:basedOn w:val="Normal"/>
    <w:link w:val="FooterChar"/>
    <w:uiPriority w:val="99"/>
    <w:rsid w:val="00B65931"/>
    <w:pPr>
      <w:tabs>
        <w:tab w:val="center" w:pos="4513"/>
        <w:tab w:val="right" w:pos="9026"/>
      </w:tabs>
    </w:pPr>
  </w:style>
  <w:style w:type="character" w:customStyle="1" w:styleId="FooterChar">
    <w:name w:val="Footer Char"/>
    <w:basedOn w:val="DefaultParagraphFont"/>
    <w:link w:val="Footer"/>
    <w:uiPriority w:val="99"/>
    <w:rsid w:val="00B65931"/>
    <w:rPr>
      <w:sz w:val="24"/>
      <w:lang w:val="en-US" w:eastAsia="en-US"/>
    </w:rPr>
  </w:style>
  <w:style w:type="paragraph" w:styleId="ListParagraph">
    <w:name w:val="List Paragraph"/>
    <w:basedOn w:val="Normal"/>
    <w:uiPriority w:val="34"/>
    <w:qFormat/>
    <w:rsid w:val="00B6593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Ak Online</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bara.emd</cp:lastModifiedBy>
  <cp:revision>61</cp:revision>
  <cp:lastPrinted>2007-04-30T13:12:00Z</cp:lastPrinted>
  <dcterms:created xsi:type="dcterms:W3CDTF">2015-08-12T15:24:00Z</dcterms:created>
  <dcterms:modified xsi:type="dcterms:W3CDTF">2021-02-23T03:44:00Z</dcterms:modified>
</cp:coreProperties>
</file>