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BE4" w:rsidRDefault="00866778" w:rsidP="00522EDB">
      <w:pPr>
        <w:ind w:left="2880" w:firstLine="720"/>
        <w:rPr>
          <w:rFonts w:asciiTheme="minorHAnsi" w:hAnsiTheme="minorHAnsi"/>
          <w:b/>
          <w:sz w:val="28"/>
          <w:szCs w:val="28"/>
          <w:lang w:val="fr-FR"/>
        </w:rPr>
      </w:pPr>
      <w:r>
        <w:rPr>
          <w:noProof/>
          <w:lang w:val="en-US"/>
        </w:rPr>
        <w:drawing>
          <wp:anchor distT="0" distB="0" distL="114300" distR="114300" simplePos="0" relativeHeight="251672576" behindDoc="0" locked="0" layoutInCell="1" allowOverlap="1">
            <wp:simplePos x="0" y="0"/>
            <wp:positionH relativeFrom="column">
              <wp:posOffset>104775</wp:posOffset>
            </wp:positionH>
            <wp:positionV relativeFrom="paragraph">
              <wp:posOffset>-342900</wp:posOffset>
            </wp:positionV>
            <wp:extent cx="1038225" cy="1209675"/>
            <wp:effectExtent l="38100" t="19050" r="28575" b="28575"/>
            <wp:wrapNone/>
            <wp:docPr id="2" name="Picture 2" descr="p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p"/>
                    <pic:cNvPicPr>
                      <a:picLocks noChangeAspect="1" noChangeArrowheads="1"/>
                    </pic:cNvPicPr>
                  </pic:nvPicPr>
                  <pic:blipFill>
                    <a:blip r:embed="rId6" cstate="print"/>
                    <a:srcRect/>
                    <a:stretch>
                      <a:fillRect/>
                    </a:stretch>
                  </pic:blipFill>
                  <pic:spPr bwMode="auto">
                    <a:xfrm>
                      <a:off x="0" y="0"/>
                      <a:ext cx="1038225" cy="1209675"/>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anchor>
        </w:drawing>
      </w:r>
      <w:r w:rsidR="00F754FE">
        <w:rPr>
          <w:rFonts w:asciiTheme="minorHAnsi" w:hAnsiTheme="minorHAnsi"/>
          <w:b/>
          <w:sz w:val="28"/>
          <w:szCs w:val="28"/>
          <w:lang w:val="fr-FR"/>
        </w:rPr>
        <w:t>Md Kalim Ansari</w:t>
      </w:r>
    </w:p>
    <w:p w:rsidR="00625BE4" w:rsidRPr="00854DC1" w:rsidRDefault="00DB5A65" w:rsidP="00522EDB">
      <w:pPr>
        <w:ind w:left="2880" w:firstLine="720"/>
        <w:rPr>
          <w:rFonts w:ascii="Arial" w:hAnsi="Arial" w:cs="Arial"/>
          <w:sz w:val="20"/>
          <w:szCs w:val="20"/>
        </w:rPr>
      </w:pPr>
      <w:r w:rsidRPr="00854DC1">
        <w:rPr>
          <w:rFonts w:ascii="Arial" w:hAnsi="Arial" w:cs="Arial"/>
          <w:b/>
          <w:sz w:val="20"/>
          <w:szCs w:val="20"/>
          <w:lang w:val="fr-FR"/>
        </w:rPr>
        <w:t>Mobile</w:t>
      </w:r>
      <w:r w:rsidRPr="00854DC1">
        <w:rPr>
          <w:rFonts w:ascii="Arial" w:hAnsi="Arial" w:cs="Arial"/>
          <w:sz w:val="20"/>
          <w:szCs w:val="20"/>
          <w:lang w:val="fr-FR"/>
        </w:rPr>
        <w:t>:</w:t>
      </w:r>
      <w:r w:rsidR="00625BE4" w:rsidRPr="00854DC1">
        <w:rPr>
          <w:rFonts w:ascii="Arial" w:hAnsi="Arial" w:cs="Arial"/>
          <w:sz w:val="20"/>
          <w:szCs w:val="20"/>
          <w:lang w:val="fr-FR"/>
        </w:rPr>
        <w:t xml:space="preserve"> </w:t>
      </w:r>
      <w:r w:rsidR="00F754FE" w:rsidRPr="00854DC1">
        <w:rPr>
          <w:rFonts w:ascii="Arial" w:hAnsi="Arial" w:cs="Arial"/>
          <w:sz w:val="20"/>
          <w:szCs w:val="20"/>
        </w:rPr>
        <w:t>9431525506</w:t>
      </w:r>
      <w:r w:rsidR="00625BE4" w:rsidRPr="00854DC1">
        <w:rPr>
          <w:rFonts w:ascii="Arial" w:hAnsi="Arial" w:cs="Arial"/>
          <w:sz w:val="20"/>
          <w:szCs w:val="20"/>
        </w:rPr>
        <w:t xml:space="preserve"> / </w:t>
      </w:r>
      <w:r w:rsidR="00F754FE" w:rsidRPr="00854DC1">
        <w:rPr>
          <w:rFonts w:ascii="Arial" w:hAnsi="Arial" w:cs="Arial"/>
          <w:sz w:val="20"/>
          <w:szCs w:val="20"/>
        </w:rPr>
        <w:t>8900060476</w:t>
      </w:r>
    </w:p>
    <w:p w:rsidR="00625BE4" w:rsidRPr="00854DC1" w:rsidRDefault="001B4376" w:rsidP="00522EDB">
      <w:pPr>
        <w:ind w:left="3600"/>
        <w:rPr>
          <w:rFonts w:ascii="Arial" w:hAnsi="Arial" w:cs="Arial"/>
          <w:b/>
          <w:color w:val="548DD4" w:themeColor="text2" w:themeTint="99"/>
          <w:sz w:val="20"/>
          <w:szCs w:val="20"/>
        </w:rPr>
      </w:pPr>
      <w:r w:rsidRPr="00854DC1">
        <w:rPr>
          <w:rFonts w:ascii="Arial" w:hAnsi="Arial" w:cs="Arial"/>
          <w:b/>
          <w:sz w:val="20"/>
          <w:szCs w:val="20"/>
          <w:lang w:val="fr-FR"/>
        </w:rPr>
        <w:t>E-mail</w:t>
      </w:r>
      <w:r w:rsidR="00DB5A65" w:rsidRPr="00854DC1">
        <w:rPr>
          <w:rFonts w:ascii="Arial" w:hAnsi="Arial" w:cs="Arial"/>
          <w:sz w:val="20"/>
          <w:szCs w:val="20"/>
          <w:lang w:val="fr-FR"/>
        </w:rPr>
        <w:t>:</w:t>
      </w:r>
      <w:r w:rsidR="00625BE4" w:rsidRPr="00854DC1">
        <w:rPr>
          <w:rFonts w:ascii="Arial" w:hAnsi="Arial" w:cs="Arial"/>
          <w:sz w:val="20"/>
          <w:szCs w:val="20"/>
          <w:lang w:val="fr-FR"/>
        </w:rPr>
        <w:t xml:space="preserve"> </w:t>
      </w:r>
      <w:r w:rsidR="00107075" w:rsidRPr="00854DC1">
        <w:rPr>
          <w:rFonts w:ascii="Arial" w:hAnsi="Arial" w:cs="Arial"/>
          <w:b/>
          <w:color w:val="548DD4" w:themeColor="text2" w:themeTint="99"/>
          <w:sz w:val="20"/>
          <w:szCs w:val="20"/>
        </w:rPr>
        <w:t>kalim.ansari@gmail.com</w:t>
      </w:r>
    </w:p>
    <w:p w:rsidR="001B4376" w:rsidRPr="00854DC1" w:rsidRDefault="002B542B" w:rsidP="00522EDB">
      <w:pPr>
        <w:ind w:left="3600"/>
        <w:rPr>
          <w:rFonts w:ascii="Arial" w:hAnsi="Arial" w:cs="Arial"/>
          <w:b/>
          <w:color w:val="548DD4" w:themeColor="text2" w:themeTint="99"/>
          <w:sz w:val="20"/>
          <w:szCs w:val="20"/>
          <w:lang w:val="fr-FR"/>
        </w:rPr>
      </w:pPr>
      <w:r>
        <w:rPr>
          <w:rFonts w:ascii="Arial" w:hAnsi="Arial" w:cs="Arial"/>
          <w:b/>
          <w:color w:val="548DD4" w:themeColor="text2" w:themeTint="99"/>
          <w:sz w:val="20"/>
          <w:szCs w:val="20"/>
          <w:lang w:val="fr-FR"/>
        </w:rPr>
        <w:t xml:space="preserve">             </w:t>
      </w:r>
      <w:r w:rsidR="000018F6" w:rsidRPr="00854DC1">
        <w:rPr>
          <w:rFonts w:ascii="Arial" w:hAnsi="Arial" w:cs="Arial"/>
          <w:b/>
          <w:color w:val="548DD4" w:themeColor="text2" w:themeTint="99"/>
          <w:sz w:val="20"/>
          <w:szCs w:val="20"/>
          <w:lang w:val="fr-FR"/>
        </w:rPr>
        <w:t>kalim.ansari@supershakti.in</w:t>
      </w:r>
    </w:p>
    <w:p w:rsidR="00A06549" w:rsidRDefault="00A06549" w:rsidP="00A06549">
      <w:pPr>
        <w:rPr>
          <w:rFonts w:asciiTheme="minorHAnsi" w:hAnsiTheme="minorHAnsi"/>
          <w:b/>
          <w:color w:val="548DD4" w:themeColor="text2" w:themeTint="99"/>
          <w:sz w:val="20"/>
          <w:szCs w:val="20"/>
          <w:lang w:val="fr-FR"/>
        </w:rPr>
      </w:pPr>
    </w:p>
    <w:p w:rsidR="00854DC1" w:rsidRPr="00395F0E" w:rsidRDefault="00854DC1" w:rsidP="00A06549">
      <w:pPr>
        <w:rPr>
          <w:rFonts w:asciiTheme="minorHAnsi" w:hAnsiTheme="minorHAnsi"/>
          <w:b/>
          <w:color w:val="548DD4" w:themeColor="text2" w:themeTint="99"/>
          <w:sz w:val="20"/>
          <w:szCs w:val="20"/>
          <w:lang w:val="fr-FR"/>
        </w:rPr>
      </w:pPr>
    </w:p>
    <w:p w:rsidR="00DB5A65" w:rsidRPr="00AA0A8B" w:rsidRDefault="00107075" w:rsidP="00B76FE5">
      <w:pPr>
        <w:pBdr>
          <w:top w:val="single" w:sz="4" w:space="1" w:color="auto"/>
        </w:pBdr>
        <w:jc w:val="both"/>
        <w:rPr>
          <w:rStyle w:val="ObjectiveChar"/>
          <w:rFonts w:cs="Arial"/>
          <w:sz w:val="20"/>
          <w:szCs w:val="22"/>
        </w:rPr>
      </w:pPr>
      <w:r w:rsidRPr="00AA0A8B">
        <w:rPr>
          <w:rStyle w:val="ObjectiveChar"/>
          <w:rFonts w:cs="Arial"/>
          <w:sz w:val="20"/>
          <w:szCs w:val="22"/>
        </w:rPr>
        <w:t>I have burning desire of being a professional in a firm where I can execute my skills, abilities and knowledge in a positive and beneficial manner for the industry having progressive vision.</w:t>
      </w:r>
    </w:p>
    <w:p w:rsidR="00AA0A8B" w:rsidRPr="00AA0A8B" w:rsidRDefault="00AA0A8B" w:rsidP="00B76FE5">
      <w:pPr>
        <w:pBdr>
          <w:top w:val="single" w:sz="4" w:space="1" w:color="auto"/>
        </w:pBdr>
        <w:jc w:val="both"/>
        <w:rPr>
          <w:rFonts w:ascii="Arial" w:hAnsi="Arial" w:cs="Arial"/>
          <w:sz w:val="18"/>
          <w:szCs w:val="20"/>
        </w:rPr>
      </w:pPr>
    </w:p>
    <w:p w:rsidR="00DB5A65" w:rsidRPr="00AA0A8B" w:rsidRDefault="00B76FE5" w:rsidP="00AA0A8B">
      <w:pPr>
        <w:shd w:val="clear" w:color="auto" w:fill="B8CCE4" w:themeFill="accent1" w:themeFillTint="66"/>
        <w:jc w:val="center"/>
        <w:rPr>
          <w:rFonts w:ascii="Arial" w:hAnsi="Arial" w:cs="Arial"/>
          <w:b/>
          <w:sz w:val="18"/>
          <w:szCs w:val="20"/>
        </w:rPr>
      </w:pPr>
      <w:r w:rsidRPr="00AA0A8B">
        <w:rPr>
          <w:rFonts w:ascii="Arial" w:hAnsi="Arial" w:cs="Arial"/>
          <w:b/>
          <w:sz w:val="20"/>
          <w:szCs w:val="20"/>
        </w:rPr>
        <w:t>PROFILE SUMMARY</w:t>
      </w:r>
    </w:p>
    <w:p w:rsidR="00107075" w:rsidRPr="00AA0A8B" w:rsidRDefault="00107075" w:rsidP="00107075">
      <w:pPr>
        <w:ind w:right="-1"/>
        <w:jc w:val="both"/>
        <w:rPr>
          <w:rFonts w:ascii="Arial" w:hAnsi="Arial" w:cs="Arial"/>
          <w:sz w:val="20"/>
          <w:szCs w:val="22"/>
        </w:rPr>
      </w:pPr>
      <w:r w:rsidRPr="00AA0A8B">
        <w:rPr>
          <w:rFonts w:ascii="Arial" w:hAnsi="Arial" w:cs="Arial"/>
          <w:sz w:val="20"/>
          <w:szCs w:val="22"/>
        </w:rPr>
        <w:t xml:space="preserve">A high performing Thermal Power Plant Operation &amp; Maintenance professional with a superb record of outstanding performance in challenging situations. Currently working in </w:t>
      </w:r>
      <w:r w:rsidRPr="00AA0A8B">
        <w:rPr>
          <w:rFonts w:ascii="Arial" w:hAnsi="Arial" w:cs="Arial"/>
          <w:b/>
          <w:color w:val="1F497D"/>
          <w:sz w:val="20"/>
          <w:szCs w:val="22"/>
        </w:rPr>
        <w:t>Super Smelters Limited</w:t>
      </w:r>
      <w:r w:rsidRPr="00AA0A8B">
        <w:rPr>
          <w:rFonts w:ascii="Arial" w:hAnsi="Arial" w:cs="Arial"/>
          <w:sz w:val="20"/>
          <w:szCs w:val="22"/>
        </w:rPr>
        <w:t>, as a</w:t>
      </w:r>
      <w:r w:rsidRPr="00AA0A8B">
        <w:rPr>
          <w:rFonts w:ascii="Arial" w:hAnsi="Arial" w:cs="Arial"/>
          <w:b/>
          <w:color w:val="1F497D"/>
          <w:sz w:val="20"/>
          <w:szCs w:val="22"/>
        </w:rPr>
        <w:t xml:space="preserve"> </w:t>
      </w:r>
      <w:r w:rsidR="00906583" w:rsidRPr="00AA0A8B">
        <w:rPr>
          <w:rFonts w:ascii="Arial" w:hAnsi="Arial" w:cs="Arial"/>
          <w:b/>
          <w:color w:val="1F497D"/>
          <w:sz w:val="20"/>
          <w:szCs w:val="22"/>
        </w:rPr>
        <w:t xml:space="preserve">Sr. </w:t>
      </w:r>
      <w:r w:rsidRPr="00AA0A8B">
        <w:rPr>
          <w:rFonts w:ascii="Arial" w:hAnsi="Arial" w:cs="Arial"/>
          <w:b/>
          <w:color w:val="1F497D"/>
          <w:sz w:val="20"/>
          <w:szCs w:val="22"/>
        </w:rPr>
        <w:t>Manager Power Plant Operations</w:t>
      </w:r>
    </w:p>
    <w:p w:rsidR="00107075" w:rsidRPr="00AA0A8B" w:rsidRDefault="00107075" w:rsidP="00107075">
      <w:pPr>
        <w:ind w:right="-1"/>
        <w:jc w:val="both"/>
        <w:rPr>
          <w:rFonts w:ascii="Arial" w:hAnsi="Arial" w:cs="Arial"/>
          <w:sz w:val="18"/>
          <w:szCs w:val="20"/>
        </w:rPr>
      </w:pPr>
    </w:p>
    <w:p w:rsidR="00107075" w:rsidRPr="00AA0A8B" w:rsidRDefault="00107075" w:rsidP="00107075">
      <w:pPr>
        <w:pStyle w:val="BodyText"/>
        <w:ind w:right="-1"/>
        <w:jc w:val="both"/>
        <w:rPr>
          <w:rFonts w:ascii="Arial" w:hAnsi="Arial" w:cs="Arial"/>
          <w:bCs/>
          <w:sz w:val="20"/>
          <w:szCs w:val="20"/>
        </w:rPr>
      </w:pPr>
      <w:r w:rsidRPr="00AA0A8B">
        <w:rPr>
          <w:rFonts w:ascii="Arial" w:hAnsi="Arial" w:cs="Arial"/>
          <w:sz w:val="20"/>
          <w:szCs w:val="20"/>
        </w:rPr>
        <w:t xml:space="preserve">With </w:t>
      </w:r>
      <w:r w:rsidR="00875BE5" w:rsidRPr="00AA0A8B">
        <w:rPr>
          <w:rFonts w:ascii="Arial" w:hAnsi="Arial" w:cs="Arial"/>
          <w:sz w:val="20"/>
          <w:szCs w:val="20"/>
        </w:rPr>
        <w:t>around</w:t>
      </w:r>
      <w:r w:rsidR="00D7734F" w:rsidRPr="00AA0A8B">
        <w:rPr>
          <w:rFonts w:ascii="Arial" w:hAnsi="Arial" w:cs="Arial"/>
          <w:sz w:val="20"/>
          <w:szCs w:val="20"/>
        </w:rPr>
        <w:t xml:space="preserve"> 1</w:t>
      </w:r>
      <w:r w:rsidR="00C20B17" w:rsidRPr="00AA0A8B">
        <w:rPr>
          <w:rFonts w:ascii="Arial" w:hAnsi="Arial" w:cs="Arial"/>
          <w:sz w:val="20"/>
          <w:szCs w:val="20"/>
        </w:rPr>
        <w:t>4</w:t>
      </w:r>
      <w:r w:rsidR="00005B1E" w:rsidRPr="00AA0A8B">
        <w:rPr>
          <w:rFonts w:ascii="Arial" w:hAnsi="Arial" w:cs="Arial"/>
          <w:sz w:val="20"/>
          <w:szCs w:val="20"/>
        </w:rPr>
        <w:t xml:space="preserve"> </w:t>
      </w:r>
      <w:r w:rsidRPr="00AA0A8B">
        <w:rPr>
          <w:rFonts w:ascii="Arial" w:eastAsia="Batang" w:hAnsi="Arial" w:cs="Arial"/>
          <w:sz w:val="20"/>
          <w:szCs w:val="20"/>
        </w:rPr>
        <w:t>years of rich experience of Power Plant Operations</w:t>
      </w:r>
      <w:r w:rsidRPr="00AA0A8B">
        <w:rPr>
          <w:rFonts w:ascii="Arial" w:hAnsi="Arial" w:cs="Arial"/>
          <w:sz w:val="20"/>
          <w:szCs w:val="20"/>
        </w:rPr>
        <w:t xml:space="preserve">, possess excellent exposure and knowledge of the Power industry and have effectively energized the organizations towards growth, strong transitioning and successful functional units. </w:t>
      </w:r>
      <w:r w:rsidRPr="00AA0A8B">
        <w:rPr>
          <w:rFonts w:ascii="Arial" w:hAnsi="Arial" w:cs="Arial"/>
          <w:bCs/>
          <w:sz w:val="20"/>
          <w:szCs w:val="20"/>
        </w:rPr>
        <w:t>Seeking assignments across the Operation, Engineering &amp; Supervision profiles in the areas of Manufacturing, Production, Operations and Projects</w:t>
      </w:r>
    </w:p>
    <w:p w:rsidR="00107075" w:rsidRPr="00AA0A8B" w:rsidRDefault="00107075" w:rsidP="00107075">
      <w:pPr>
        <w:ind w:right="-1"/>
        <w:jc w:val="both"/>
        <w:rPr>
          <w:rFonts w:ascii="Arial" w:hAnsi="Arial" w:cs="Arial"/>
          <w:sz w:val="22"/>
          <w:szCs w:val="20"/>
        </w:rPr>
      </w:pPr>
      <w:r w:rsidRPr="00AA0A8B">
        <w:rPr>
          <w:rFonts w:ascii="Arial" w:hAnsi="Arial" w:cs="Arial"/>
          <w:sz w:val="22"/>
          <w:szCs w:val="20"/>
        </w:rPr>
        <w:t>Competency areas are showcased below:</w:t>
      </w:r>
    </w:p>
    <w:p w:rsidR="00107075" w:rsidRPr="00AA0A8B" w:rsidRDefault="00107075" w:rsidP="00107075">
      <w:pPr>
        <w:ind w:right="-1"/>
        <w:jc w:val="both"/>
        <w:rPr>
          <w:rFonts w:ascii="Arial" w:hAnsi="Arial" w:cs="Arial"/>
          <w:sz w:val="20"/>
          <w:szCs w:val="20"/>
        </w:rPr>
      </w:pPr>
    </w:p>
    <w:p w:rsidR="00107075" w:rsidRPr="00AA0A8B" w:rsidRDefault="00107075" w:rsidP="00BE39C9">
      <w:pPr>
        <w:pStyle w:val="ListParagraph"/>
        <w:numPr>
          <w:ilvl w:val="0"/>
          <w:numId w:val="21"/>
        </w:numPr>
        <w:ind w:right="-1"/>
        <w:jc w:val="both"/>
        <w:rPr>
          <w:rFonts w:ascii="Arial" w:hAnsi="Arial" w:cs="Arial"/>
          <w:sz w:val="20"/>
          <w:szCs w:val="20"/>
        </w:rPr>
      </w:pPr>
      <w:r w:rsidRPr="00AA0A8B">
        <w:rPr>
          <w:rFonts w:ascii="Arial" w:hAnsi="Arial" w:cs="Arial"/>
          <w:sz w:val="20"/>
          <w:szCs w:val="20"/>
        </w:rPr>
        <w:t xml:space="preserve">Operation and Maintenance </w:t>
      </w:r>
      <w:r w:rsidRPr="00AA0A8B">
        <w:rPr>
          <w:rFonts w:ascii="Arial" w:hAnsi="Arial" w:cs="Arial"/>
        </w:rPr>
        <w:sym w:font="Symbol" w:char="F0A8"/>
      </w:r>
      <w:r w:rsidR="00AF453B">
        <w:rPr>
          <w:rFonts w:ascii="Arial" w:hAnsi="Arial" w:cs="Arial"/>
        </w:rPr>
        <w:t xml:space="preserve"> </w:t>
      </w:r>
      <w:r w:rsidRPr="00AA0A8B">
        <w:rPr>
          <w:rFonts w:ascii="Arial" w:hAnsi="Arial" w:cs="Arial"/>
          <w:sz w:val="20"/>
          <w:szCs w:val="20"/>
        </w:rPr>
        <w:t>Commissioning</w:t>
      </w:r>
      <w:r w:rsidR="00AF453B">
        <w:rPr>
          <w:rFonts w:ascii="Arial" w:hAnsi="Arial" w:cs="Arial"/>
          <w:sz w:val="20"/>
          <w:szCs w:val="20"/>
        </w:rPr>
        <w:t xml:space="preserve"> </w:t>
      </w:r>
      <w:r w:rsidRPr="00AA0A8B">
        <w:rPr>
          <w:rFonts w:ascii="Arial" w:hAnsi="Arial" w:cs="Arial"/>
        </w:rPr>
        <w:sym w:font="Symbol" w:char="F0A8"/>
      </w:r>
      <w:r w:rsidR="00AF453B">
        <w:rPr>
          <w:rFonts w:ascii="Arial" w:hAnsi="Arial" w:cs="Arial"/>
        </w:rPr>
        <w:t xml:space="preserve"> </w:t>
      </w:r>
      <w:r w:rsidRPr="00AA0A8B">
        <w:rPr>
          <w:rFonts w:ascii="Arial" w:hAnsi="Arial" w:cs="Arial"/>
          <w:sz w:val="20"/>
          <w:szCs w:val="20"/>
        </w:rPr>
        <w:t>Safety Measures</w:t>
      </w:r>
      <w:r w:rsidR="00C20B17" w:rsidRPr="00AA0A8B">
        <w:rPr>
          <w:rFonts w:ascii="Arial" w:hAnsi="Arial" w:cs="Arial"/>
          <w:sz w:val="20"/>
          <w:szCs w:val="20"/>
        </w:rPr>
        <w:t xml:space="preserve"> &amp; Environment</w:t>
      </w:r>
      <w:r w:rsidRPr="00AA0A8B">
        <w:rPr>
          <w:rFonts w:ascii="Arial" w:hAnsi="Arial" w:cs="Arial"/>
        </w:rPr>
        <w:sym w:font="Symbol" w:char="F0A8"/>
      </w:r>
      <w:r w:rsidRPr="00AA0A8B">
        <w:rPr>
          <w:rFonts w:ascii="Arial" w:hAnsi="Arial" w:cs="Arial"/>
          <w:sz w:val="20"/>
          <w:szCs w:val="20"/>
        </w:rPr>
        <w:t xml:space="preserve"> Condition Base</w:t>
      </w:r>
      <w:r w:rsidR="007D232E" w:rsidRPr="00AA0A8B">
        <w:rPr>
          <w:rFonts w:ascii="Arial" w:hAnsi="Arial" w:cs="Arial"/>
          <w:sz w:val="20"/>
          <w:szCs w:val="20"/>
        </w:rPr>
        <w:t>d</w:t>
      </w:r>
      <w:r w:rsidRPr="00AA0A8B">
        <w:rPr>
          <w:rFonts w:ascii="Arial" w:hAnsi="Arial" w:cs="Arial"/>
          <w:sz w:val="20"/>
          <w:szCs w:val="20"/>
        </w:rPr>
        <w:t xml:space="preserve"> Operation</w:t>
      </w:r>
      <w:r w:rsidR="00AF453B">
        <w:rPr>
          <w:rFonts w:ascii="Arial" w:hAnsi="Arial" w:cs="Arial"/>
          <w:sz w:val="20"/>
          <w:szCs w:val="20"/>
        </w:rPr>
        <w:t xml:space="preserve"> </w:t>
      </w:r>
      <w:r w:rsidR="00AF453B" w:rsidRPr="00AA0A8B">
        <w:rPr>
          <w:rFonts w:ascii="Arial" w:hAnsi="Arial" w:cs="Arial"/>
        </w:rPr>
        <w:sym w:font="Symbol" w:char="F0A8"/>
      </w:r>
      <w:r w:rsidR="00AF453B" w:rsidRPr="00AF453B">
        <w:rPr>
          <w:rFonts w:ascii="Arial" w:hAnsi="Arial" w:cs="Arial"/>
          <w:sz w:val="20"/>
        </w:rPr>
        <w:t>Total Productive Maintenance (TPM)</w:t>
      </w:r>
      <w:r w:rsidR="00AF453B">
        <w:rPr>
          <w:rFonts w:ascii="Arial" w:hAnsi="Arial" w:cs="Arial"/>
          <w:sz w:val="20"/>
        </w:rPr>
        <w:t xml:space="preserve"> </w:t>
      </w:r>
      <w:r w:rsidR="00AF453B" w:rsidRPr="00AA0A8B">
        <w:rPr>
          <w:rFonts w:ascii="Arial" w:hAnsi="Arial" w:cs="Arial"/>
        </w:rPr>
        <w:sym w:font="Symbol" w:char="F0A8"/>
      </w:r>
      <w:r w:rsidR="00AF453B">
        <w:rPr>
          <w:rFonts w:ascii="Arial" w:hAnsi="Arial" w:cs="Arial"/>
        </w:rPr>
        <w:t xml:space="preserve"> </w:t>
      </w:r>
      <w:r w:rsidR="00AF453B" w:rsidRPr="00AF453B">
        <w:rPr>
          <w:rFonts w:ascii="Arial" w:hAnsi="Arial" w:cs="Arial"/>
          <w:sz w:val="20"/>
        </w:rPr>
        <w:t>Integrated Management System (IMS)</w:t>
      </w:r>
    </w:p>
    <w:p w:rsidR="00107075" w:rsidRPr="00AA0A8B" w:rsidRDefault="00107075" w:rsidP="00BE39C9">
      <w:pPr>
        <w:ind w:right="-1"/>
        <w:jc w:val="both"/>
        <w:rPr>
          <w:rFonts w:ascii="Arial" w:hAnsi="Arial" w:cs="Arial"/>
          <w:sz w:val="20"/>
          <w:szCs w:val="20"/>
        </w:rPr>
      </w:pPr>
      <w:r w:rsidRPr="00AA0A8B">
        <w:rPr>
          <w:rFonts w:ascii="Arial" w:hAnsi="Arial" w:cs="Arial"/>
          <w:sz w:val="20"/>
          <w:szCs w:val="20"/>
        </w:rPr>
        <w:t xml:space="preserve">  </w:t>
      </w:r>
    </w:p>
    <w:p w:rsidR="00C05612" w:rsidRPr="00197FB3" w:rsidRDefault="00107075" w:rsidP="00107075">
      <w:pPr>
        <w:jc w:val="both"/>
        <w:rPr>
          <w:rFonts w:asciiTheme="minorHAnsi" w:hAnsiTheme="minorHAnsi"/>
          <w:sz w:val="20"/>
          <w:szCs w:val="20"/>
        </w:rPr>
      </w:pPr>
      <w:r w:rsidRPr="00AA0A8B">
        <w:rPr>
          <w:rFonts w:ascii="Arial" w:hAnsi="Arial" w:cs="Arial"/>
          <w:sz w:val="20"/>
          <w:szCs w:val="20"/>
        </w:rPr>
        <w:t>A tour through my attached resume shall familiarize you with the details and surely enough, in my credentials; you would find a perfect fit for the said job.  I shall be grateful if an occasion is set up for an interview when the possibility of our association</w:t>
      </w:r>
      <w:r w:rsidRPr="00107075">
        <w:rPr>
          <w:rFonts w:asciiTheme="minorHAnsi" w:hAnsiTheme="minorHAnsi" w:cstheme="minorHAnsi"/>
          <w:sz w:val="20"/>
          <w:szCs w:val="20"/>
        </w:rPr>
        <w:t xml:space="preserve"> could be explored further</w:t>
      </w:r>
      <w:r w:rsidRPr="00A03D4D">
        <w:rPr>
          <w:rFonts w:ascii="Arial" w:hAnsi="Arial" w:cs="Arial"/>
          <w:sz w:val="22"/>
          <w:szCs w:val="20"/>
        </w:rPr>
        <w:t>.</w:t>
      </w:r>
    </w:p>
    <w:p w:rsidR="00653052" w:rsidRDefault="00AA0A8B" w:rsidP="00107075">
      <w:pPr>
        <w:pStyle w:val="ListParagraph"/>
        <w:ind w:left="360"/>
        <w:jc w:val="both"/>
        <w:rPr>
          <w:rFonts w:asciiTheme="minorHAnsi" w:hAnsiTheme="minorHAnsi"/>
          <w:sz w:val="20"/>
          <w:szCs w:val="20"/>
        </w:rPr>
      </w:pPr>
      <w:r>
        <w:rPr>
          <w:rFonts w:asciiTheme="minorHAnsi" w:hAnsiTheme="minorHAnsi"/>
          <w:noProof/>
          <w:sz w:val="20"/>
          <w:szCs w:val="20"/>
          <w:lang w:val="en-US"/>
        </w:rPr>
        <w:drawing>
          <wp:anchor distT="0" distB="0" distL="114300" distR="114300" simplePos="0" relativeHeight="251668480" behindDoc="1" locked="0" layoutInCell="1" allowOverlap="1">
            <wp:simplePos x="0" y="0"/>
            <wp:positionH relativeFrom="column">
              <wp:posOffset>1628775</wp:posOffset>
            </wp:positionH>
            <wp:positionV relativeFrom="paragraph">
              <wp:posOffset>54610</wp:posOffset>
            </wp:positionV>
            <wp:extent cx="3609975" cy="2638425"/>
            <wp:effectExtent l="1905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9975" cy="2638425"/>
                    </a:xfrm>
                    <a:prstGeom prst="rect">
                      <a:avLst/>
                    </a:prstGeom>
                  </pic:spPr>
                </pic:pic>
              </a:graphicData>
            </a:graphic>
          </wp:anchor>
        </w:drawing>
      </w:r>
    </w:p>
    <w:p w:rsidR="001C445A" w:rsidRDefault="001C445A" w:rsidP="00BC0355">
      <w:pPr>
        <w:pStyle w:val="ListParagraph"/>
        <w:ind w:left="360"/>
        <w:jc w:val="both"/>
        <w:rPr>
          <w:rFonts w:asciiTheme="minorHAnsi" w:hAnsiTheme="minorHAnsi"/>
          <w:b/>
          <w:sz w:val="20"/>
          <w:szCs w:val="20"/>
        </w:rPr>
        <w:sectPr w:rsidR="001C445A" w:rsidSect="00BB489D">
          <w:pgSz w:w="11907" w:h="16839" w:code="9"/>
          <w:pgMar w:top="720" w:right="720" w:bottom="720" w:left="720" w:header="720" w:footer="720" w:gutter="0"/>
          <w:cols w:space="720"/>
          <w:docGrid w:linePitch="360"/>
        </w:sectPr>
      </w:pPr>
    </w:p>
    <w:p w:rsidR="00BC0355" w:rsidRPr="001C445A" w:rsidRDefault="00BC0355" w:rsidP="00BC0355">
      <w:pPr>
        <w:pStyle w:val="ListParagraph"/>
        <w:ind w:left="360"/>
        <w:jc w:val="both"/>
        <w:rPr>
          <w:rFonts w:asciiTheme="minorHAnsi" w:hAnsiTheme="minorHAnsi"/>
          <w:b/>
          <w:sz w:val="20"/>
          <w:szCs w:val="20"/>
        </w:rPr>
      </w:pPr>
    </w:p>
    <w:p w:rsidR="001C445A" w:rsidRDefault="001C445A" w:rsidP="00BE73C3">
      <w:pPr>
        <w:pStyle w:val="ListParagraph"/>
        <w:numPr>
          <w:ilvl w:val="0"/>
          <w:numId w:val="3"/>
        </w:numPr>
        <w:ind w:left="360"/>
        <w:jc w:val="both"/>
        <w:rPr>
          <w:rFonts w:asciiTheme="minorHAnsi" w:hAnsiTheme="minorHAnsi"/>
          <w:sz w:val="20"/>
          <w:szCs w:val="20"/>
        </w:rPr>
        <w:sectPr w:rsidR="001C445A" w:rsidSect="001C445A">
          <w:type w:val="continuous"/>
          <w:pgSz w:w="11907" w:h="16839" w:code="9"/>
          <w:pgMar w:top="720" w:right="720" w:bottom="720" w:left="720" w:header="720" w:footer="720" w:gutter="0"/>
          <w:cols w:num="3" w:space="720"/>
          <w:docGrid w:linePitch="360"/>
        </w:sectPr>
      </w:pPr>
    </w:p>
    <w:p w:rsidR="00C05612" w:rsidRDefault="00C05612" w:rsidP="00B76FE5">
      <w:pPr>
        <w:jc w:val="both"/>
        <w:rPr>
          <w:rFonts w:asciiTheme="minorHAnsi" w:hAnsiTheme="minorHAnsi"/>
          <w:sz w:val="20"/>
          <w:szCs w:val="20"/>
        </w:rPr>
      </w:pPr>
    </w:p>
    <w:p w:rsidR="001C445A" w:rsidRDefault="001C445A" w:rsidP="00B76FE5">
      <w:pPr>
        <w:jc w:val="both"/>
        <w:rPr>
          <w:rFonts w:asciiTheme="minorHAnsi" w:hAnsiTheme="minorHAnsi"/>
          <w:sz w:val="20"/>
          <w:szCs w:val="20"/>
        </w:rPr>
      </w:pPr>
    </w:p>
    <w:p w:rsidR="001C445A" w:rsidRDefault="001C445A" w:rsidP="00B76FE5">
      <w:pPr>
        <w:jc w:val="both"/>
        <w:rPr>
          <w:rFonts w:asciiTheme="minorHAnsi" w:hAnsiTheme="minorHAnsi"/>
          <w:sz w:val="20"/>
          <w:szCs w:val="20"/>
        </w:rPr>
      </w:pPr>
    </w:p>
    <w:p w:rsidR="001C445A" w:rsidRDefault="001C445A" w:rsidP="00B76FE5">
      <w:pPr>
        <w:jc w:val="both"/>
        <w:rPr>
          <w:rFonts w:asciiTheme="minorHAnsi" w:hAnsiTheme="minorHAnsi"/>
          <w:sz w:val="20"/>
          <w:szCs w:val="20"/>
        </w:rPr>
      </w:pPr>
    </w:p>
    <w:p w:rsidR="001C445A" w:rsidRDefault="001C445A" w:rsidP="00B76FE5">
      <w:pPr>
        <w:jc w:val="both"/>
        <w:rPr>
          <w:rFonts w:asciiTheme="minorHAnsi" w:hAnsiTheme="minorHAnsi"/>
          <w:sz w:val="20"/>
          <w:szCs w:val="20"/>
        </w:rPr>
      </w:pPr>
    </w:p>
    <w:p w:rsidR="001C445A" w:rsidRDefault="001C445A" w:rsidP="00B76FE5">
      <w:pPr>
        <w:jc w:val="both"/>
        <w:rPr>
          <w:rFonts w:asciiTheme="minorHAnsi" w:hAnsiTheme="minorHAnsi"/>
          <w:sz w:val="20"/>
          <w:szCs w:val="20"/>
        </w:rPr>
      </w:pPr>
    </w:p>
    <w:p w:rsidR="001C445A" w:rsidRDefault="001C445A" w:rsidP="00B76FE5">
      <w:pPr>
        <w:jc w:val="both"/>
        <w:rPr>
          <w:rFonts w:asciiTheme="minorHAnsi" w:hAnsiTheme="minorHAnsi"/>
          <w:sz w:val="20"/>
          <w:szCs w:val="20"/>
        </w:rPr>
      </w:pPr>
    </w:p>
    <w:p w:rsidR="001C445A" w:rsidRDefault="001C445A" w:rsidP="00B76FE5">
      <w:pPr>
        <w:jc w:val="both"/>
        <w:rPr>
          <w:rFonts w:asciiTheme="minorHAnsi" w:hAnsiTheme="minorHAnsi"/>
          <w:sz w:val="20"/>
          <w:szCs w:val="20"/>
        </w:rPr>
      </w:pPr>
    </w:p>
    <w:p w:rsidR="00AA0A8B" w:rsidRDefault="00AA0A8B" w:rsidP="00B76FE5">
      <w:pPr>
        <w:jc w:val="both"/>
        <w:rPr>
          <w:rFonts w:asciiTheme="minorHAnsi" w:hAnsiTheme="minorHAnsi"/>
          <w:sz w:val="20"/>
          <w:szCs w:val="20"/>
        </w:rPr>
      </w:pPr>
    </w:p>
    <w:p w:rsidR="00AA0A8B" w:rsidRDefault="00AA0A8B" w:rsidP="00B76FE5">
      <w:pPr>
        <w:jc w:val="both"/>
        <w:rPr>
          <w:rFonts w:asciiTheme="minorHAnsi" w:hAnsiTheme="minorHAnsi"/>
          <w:sz w:val="20"/>
          <w:szCs w:val="20"/>
        </w:rPr>
      </w:pPr>
    </w:p>
    <w:p w:rsidR="00AA0A8B" w:rsidRDefault="00AA0A8B" w:rsidP="00B76FE5">
      <w:pPr>
        <w:jc w:val="both"/>
        <w:rPr>
          <w:rFonts w:asciiTheme="minorHAnsi" w:hAnsiTheme="minorHAnsi"/>
          <w:sz w:val="20"/>
          <w:szCs w:val="20"/>
        </w:rPr>
      </w:pPr>
    </w:p>
    <w:p w:rsidR="00AA0A8B" w:rsidRDefault="00AA0A8B" w:rsidP="00AA0A8B">
      <w:pPr>
        <w:jc w:val="both"/>
        <w:rPr>
          <w:rFonts w:ascii="Arial" w:hAnsi="Arial" w:cs="Arial"/>
          <w:b/>
          <w:sz w:val="20"/>
          <w:szCs w:val="20"/>
        </w:rPr>
      </w:pPr>
    </w:p>
    <w:p w:rsidR="00AA0A8B" w:rsidRDefault="00AA0A8B" w:rsidP="00AA0A8B">
      <w:pPr>
        <w:jc w:val="both"/>
        <w:rPr>
          <w:rFonts w:ascii="Arial" w:hAnsi="Arial" w:cs="Arial"/>
          <w:b/>
          <w:sz w:val="20"/>
          <w:szCs w:val="20"/>
        </w:rPr>
      </w:pPr>
    </w:p>
    <w:p w:rsidR="00AA0A8B" w:rsidRDefault="00AA0A8B" w:rsidP="00AA0A8B">
      <w:pPr>
        <w:jc w:val="both"/>
        <w:rPr>
          <w:rFonts w:ascii="Arial" w:hAnsi="Arial" w:cs="Arial"/>
          <w:b/>
          <w:sz w:val="20"/>
          <w:szCs w:val="20"/>
        </w:rPr>
      </w:pPr>
    </w:p>
    <w:p w:rsidR="00AA0A8B" w:rsidRDefault="00AA0A8B" w:rsidP="00AA0A8B">
      <w:pPr>
        <w:jc w:val="both"/>
        <w:rPr>
          <w:rFonts w:ascii="Arial" w:hAnsi="Arial" w:cs="Arial"/>
          <w:b/>
          <w:sz w:val="20"/>
          <w:szCs w:val="20"/>
        </w:rPr>
      </w:pPr>
    </w:p>
    <w:p w:rsidR="00AA0A8B" w:rsidRDefault="00AA0A8B" w:rsidP="00AA0A8B">
      <w:pPr>
        <w:jc w:val="both"/>
        <w:rPr>
          <w:rFonts w:ascii="Arial" w:hAnsi="Arial" w:cs="Arial"/>
          <w:b/>
          <w:sz w:val="20"/>
          <w:szCs w:val="20"/>
        </w:rPr>
      </w:pPr>
    </w:p>
    <w:p w:rsidR="00AA0A8B" w:rsidRPr="00AA0A8B" w:rsidRDefault="00AA0A8B" w:rsidP="00AA0A8B">
      <w:pPr>
        <w:jc w:val="both"/>
        <w:rPr>
          <w:rFonts w:ascii="Arial" w:hAnsi="Arial" w:cs="Arial"/>
          <w:b/>
          <w:sz w:val="20"/>
          <w:szCs w:val="20"/>
        </w:rPr>
      </w:pPr>
      <w:r w:rsidRPr="00AA0A8B">
        <w:rPr>
          <w:rFonts w:ascii="Arial" w:hAnsi="Arial" w:cs="Arial"/>
          <w:b/>
          <w:sz w:val="20"/>
          <w:szCs w:val="20"/>
        </w:rPr>
        <w:t>Key Result Areas:</w:t>
      </w:r>
    </w:p>
    <w:p w:rsidR="00AA0A8B" w:rsidRPr="00AA0A8B" w:rsidRDefault="00AA0A8B" w:rsidP="00AA0A8B">
      <w:pPr>
        <w:numPr>
          <w:ilvl w:val="0"/>
          <w:numId w:val="20"/>
        </w:numPr>
        <w:ind w:right="-1"/>
        <w:jc w:val="both"/>
        <w:rPr>
          <w:rFonts w:ascii="Arial" w:hAnsi="Arial" w:cs="Arial"/>
          <w:sz w:val="20"/>
          <w:szCs w:val="22"/>
        </w:rPr>
      </w:pPr>
      <w:r w:rsidRPr="00AA0A8B">
        <w:rPr>
          <w:rFonts w:ascii="Arial" w:hAnsi="Arial" w:cs="Arial"/>
          <w:sz w:val="20"/>
          <w:szCs w:val="22"/>
        </w:rPr>
        <w:t xml:space="preserve">I have been Authorized by the Government of India and Ministry of Power to Operate or Undertake Maintenance of any part or whole of a Generating Station of Capacity of </w:t>
      </w:r>
      <w:r w:rsidRPr="00AA0A8B">
        <w:rPr>
          <w:rFonts w:ascii="Arial" w:hAnsi="Arial" w:cs="Arial"/>
          <w:b/>
          <w:color w:val="1F497D"/>
          <w:sz w:val="20"/>
          <w:szCs w:val="22"/>
        </w:rPr>
        <w:t>100 MW</w:t>
      </w:r>
      <w:r w:rsidRPr="00AA0A8B">
        <w:rPr>
          <w:rFonts w:ascii="Arial" w:hAnsi="Arial" w:cs="Arial"/>
          <w:sz w:val="20"/>
          <w:szCs w:val="22"/>
        </w:rPr>
        <w:t xml:space="preserve"> and above together with the associated sub-station.</w:t>
      </w:r>
    </w:p>
    <w:p w:rsidR="00AA0A8B" w:rsidRDefault="00AA0A8B" w:rsidP="00AA0A8B">
      <w:pPr>
        <w:numPr>
          <w:ilvl w:val="0"/>
          <w:numId w:val="20"/>
        </w:numPr>
        <w:ind w:right="-1"/>
        <w:jc w:val="both"/>
        <w:rPr>
          <w:rFonts w:ascii="Arial" w:hAnsi="Arial" w:cs="Arial"/>
          <w:sz w:val="20"/>
          <w:szCs w:val="22"/>
        </w:rPr>
      </w:pPr>
      <w:r w:rsidRPr="00AA0A8B">
        <w:rPr>
          <w:rFonts w:ascii="Arial" w:hAnsi="Arial" w:cs="Arial"/>
          <w:sz w:val="20"/>
          <w:szCs w:val="22"/>
        </w:rPr>
        <w:t>To plan, organize, coordinate, supervise and control the operation activities.</w:t>
      </w:r>
    </w:p>
    <w:p w:rsidR="00AA0A8B" w:rsidRDefault="00AA0A8B" w:rsidP="00AA0A8B">
      <w:pPr>
        <w:numPr>
          <w:ilvl w:val="0"/>
          <w:numId w:val="20"/>
        </w:numPr>
        <w:ind w:right="-1"/>
        <w:jc w:val="both"/>
        <w:rPr>
          <w:rFonts w:ascii="Arial" w:hAnsi="Arial" w:cs="Arial"/>
          <w:sz w:val="20"/>
          <w:szCs w:val="22"/>
        </w:rPr>
      </w:pPr>
      <w:r>
        <w:rPr>
          <w:rFonts w:ascii="Arial" w:hAnsi="Arial" w:cs="Arial"/>
          <w:sz w:val="20"/>
          <w:szCs w:val="22"/>
        </w:rPr>
        <w:t>Plant Performance Improvement</w:t>
      </w:r>
    </w:p>
    <w:p w:rsidR="00AA0A8B" w:rsidRDefault="00AA0A8B" w:rsidP="00AA0A8B">
      <w:pPr>
        <w:numPr>
          <w:ilvl w:val="0"/>
          <w:numId w:val="20"/>
        </w:numPr>
        <w:ind w:right="-1"/>
        <w:jc w:val="both"/>
        <w:rPr>
          <w:rFonts w:ascii="Arial" w:hAnsi="Arial" w:cs="Arial"/>
          <w:sz w:val="20"/>
          <w:szCs w:val="22"/>
        </w:rPr>
      </w:pPr>
      <w:r>
        <w:rPr>
          <w:rFonts w:ascii="Arial" w:hAnsi="Arial" w:cs="Arial"/>
          <w:sz w:val="20"/>
          <w:szCs w:val="22"/>
        </w:rPr>
        <w:t>Interaction with O&amp;M Agency for Performance Improvement &amp; Subordinates development</w:t>
      </w:r>
    </w:p>
    <w:p w:rsidR="00AA0A8B" w:rsidRDefault="00AA0A8B" w:rsidP="00AA0A8B">
      <w:pPr>
        <w:numPr>
          <w:ilvl w:val="0"/>
          <w:numId w:val="20"/>
        </w:numPr>
        <w:ind w:right="-1"/>
        <w:jc w:val="both"/>
        <w:rPr>
          <w:rFonts w:ascii="Arial" w:hAnsi="Arial" w:cs="Arial"/>
          <w:sz w:val="20"/>
          <w:szCs w:val="22"/>
        </w:rPr>
      </w:pPr>
      <w:r>
        <w:rPr>
          <w:rFonts w:ascii="Arial" w:hAnsi="Arial" w:cs="Arial"/>
          <w:sz w:val="20"/>
          <w:szCs w:val="22"/>
        </w:rPr>
        <w:t xml:space="preserve">Ensuring safety system, 5 S practice &amp; IMS implementation at CPP </w:t>
      </w:r>
    </w:p>
    <w:p w:rsidR="00AA0A8B" w:rsidRDefault="00AA0A8B" w:rsidP="00AA0A8B">
      <w:pPr>
        <w:numPr>
          <w:ilvl w:val="0"/>
          <w:numId w:val="20"/>
        </w:numPr>
        <w:ind w:right="-1"/>
        <w:jc w:val="both"/>
        <w:rPr>
          <w:rFonts w:ascii="Arial" w:hAnsi="Arial" w:cs="Arial"/>
          <w:sz w:val="20"/>
          <w:szCs w:val="22"/>
        </w:rPr>
      </w:pPr>
      <w:r>
        <w:rPr>
          <w:rFonts w:ascii="Arial" w:hAnsi="Arial" w:cs="Arial"/>
          <w:sz w:val="20"/>
          <w:szCs w:val="22"/>
        </w:rPr>
        <w:t>Budget Preparation &amp; Cost Control Management</w:t>
      </w:r>
    </w:p>
    <w:p w:rsidR="00AA0A8B" w:rsidRDefault="00AA0A8B" w:rsidP="00AA0A8B">
      <w:pPr>
        <w:numPr>
          <w:ilvl w:val="0"/>
          <w:numId w:val="20"/>
        </w:numPr>
        <w:ind w:right="-1"/>
        <w:jc w:val="both"/>
        <w:rPr>
          <w:rFonts w:ascii="Arial" w:hAnsi="Arial" w:cs="Arial"/>
          <w:sz w:val="20"/>
          <w:szCs w:val="22"/>
        </w:rPr>
      </w:pPr>
      <w:r>
        <w:rPr>
          <w:rFonts w:ascii="Arial" w:hAnsi="Arial" w:cs="Arial"/>
          <w:sz w:val="20"/>
          <w:szCs w:val="22"/>
        </w:rPr>
        <w:t>Man power Optimisation</w:t>
      </w:r>
    </w:p>
    <w:p w:rsidR="00AA0A8B" w:rsidRDefault="00AA0A8B" w:rsidP="00AA0A8B">
      <w:pPr>
        <w:numPr>
          <w:ilvl w:val="0"/>
          <w:numId w:val="20"/>
        </w:numPr>
        <w:ind w:right="-1"/>
        <w:jc w:val="both"/>
        <w:rPr>
          <w:rFonts w:ascii="Arial" w:hAnsi="Arial" w:cs="Arial"/>
          <w:sz w:val="20"/>
          <w:szCs w:val="22"/>
        </w:rPr>
      </w:pPr>
      <w:r>
        <w:rPr>
          <w:rFonts w:ascii="Arial" w:hAnsi="Arial" w:cs="Arial"/>
          <w:sz w:val="20"/>
          <w:szCs w:val="22"/>
        </w:rPr>
        <w:t>Inline with Management targets</w:t>
      </w:r>
    </w:p>
    <w:p w:rsidR="00AA0A8B" w:rsidRDefault="00AA0A8B" w:rsidP="00AA0A8B">
      <w:pPr>
        <w:numPr>
          <w:ilvl w:val="0"/>
          <w:numId w:val="20"/>
        </w:numPr>
        <w:ind w:right="-1"/>
        <w:jc w:val="both"/>
        <w:rPr>
          <w:rFonts w:ascii="Arial" w:hAnsi="Arial" w:cs="Arial"/>
          <w:sz w:val="20"/>
          <w:szCs w:val="22"/>
        </w:rPr>
      </w:pPr>
      <w:r>
        <w:rPr>
          <w:rFonts w:ascii="Arial" w:hAnsi="Arial" w:cs="Arial"/>
          <w:sz w:val="20"/>
          <w:szCs w:val="22"/>
        </w:rPr>
        <w:t>Full-filling the Statutory requirements</w:t>
      </w:r>
    </w:p>
    <w:p w:rsidR="00AA0A8B" w:rsidRDefault="00AA0A8B" w:rsidP="00AA0A8B">
      <w:pPr>
        <w:numPr>
          <w:ilvl w:val="0"/>
          <w:numId w:val="20"/>
        </w:numPr>
        <w:ind w:right="-1"/>
        <w:jc w:val="both"/>
        <w:rPr>
          <w:rFonts w:ascii="Arial" w:hAnsi="Arial" w:cs="Arial"/>
          <w:sz w:val="20"/>
          <w:szCs w:val="22"/>
        </w:rPr>
      </w:pPr>
      <w:r>
        <w:rPr>
          <w:rFonts w:ascii="Arial" w:hAnsi="Arial" w:cs="Arial"/>
          <w:sz w:val="20"/>
          <w:szCs w:val="22"/>
        </w:rPr>
        <w:t>Energy Conservation &amp; Environment Protection</w:t>
      </w:r>
    </w:p>
    <w:p w:rsidR="00AA0A8B" w:rsidRDefault="00AA0A8B" w:rsidP="00AA0A8B">
      <w:pPr>
        <w:numPr>
          <w:ilvl w:val="0"/>
          <w:numId w:val="20"/>
        </w:numPr>
        <w:ind w:right="-1"/>
        <w:jc w:val="both"/>
        <w:rPr>
          <w:rFonts w:ascii="Arial" w:hAnsi="Arial" w:cs="Arial"/>
          <w:sz w:val="20"/>
          <w:szCs w:val="22"/>
        </w:rPr>
      </w:pPr>
      <w:r>
        <w:rPr>
          <w:rFonts w:ascii="Arial" w:hAnsi="Arial" w:cs="Arial"/>
          <w:sz w:val="20"/>
          <w:szCs w:val="22"/>
        </w:rPr>
        <w:t>Training in Operation &amp; safety</w:t>
      </w:r>
    </w:p>
    <w:p w:rsidR="00AA0A8B" w:rsidRPr="00AA0A8B" w:rsidRDefault="00AA0A8B" w:rsidP="00AA0A8B">
      <w:pPr>
        <w:numPr>
          <w:ilvl w:val="0"/>
          <w:numId w:val="20"/>
        </w:numPr>
        <w:ind w:right="-1"/>
        <w:jc w:val="both"/>
        <w:rPr>
          <w:rFonts w:ascii="Arial" w:hAnsi="Arial" w:cs="Arial"/>
          <w:sz w:val="20"/>
          <w:szCs w:val="22"/>
        </w:rPr>
      </w:pPr>
      <w:r>
        <w:rPr>
          <w:rFonts w:ascii="Arial" w:hAnsi="Arial" w:cs="Arial"/>
          <w:sz w:val="20"/>
          <w:szCs w:val="22"/>
        </w:rPr>
        <w:t>Preparation &amp; revision of SOP &amp; updating check list</w:t>
      </w:r>
    </w:p>
    <w:p w:rsidR="00AA0A8B" w:rsidRPr="00AA0A8B" w:rsidRDefault="00AA0A8B" w:rsidP="00AA0A8B">
      <w:pPr>
        <w:numPr>
          <w:ilvl w:val="0"/>
          <w:numId w:val="20"/>
        </w:numPr>
        <w:ind w:right="-1"/>
        <w:jc w:val="both"/>
        <w:rPr>
          <w:rFonts w:ascii="Arial" w:hAnsi="Arial" w:cs="Arial"/>
          <w:sz w:val="20"/>
          <w:szCs w:val="22"/>
        </w:rPr>
      </w:pPr>
      <w:r w:rsidRPr="00AA0A8B">
        <w:rPr>
          <w:rFonts w:ascii="Arial" w:hAnsi="Arial" w:cs="Arial"/>
          <w:sz w:val="20"/>
          <w:szCs w:val="22"/>
        </w:rPr>
        <w:t>To manage the complete Power Plant Operation function correctly and effectively as per laid down procedure. These functions include upkeep of the boilers, turbines, balance of plants (BOP) and the facility available in the plant.</w:t>
      </w:r>
    </w:p>
    <w:p w:rsidR="00AA0A8B" w:rsidRPr="00AA0A8B" w:rsidRDefault="00AA0A8B" w:rsidP="00AA0A8B">
      <w:pPr>
        <w:numPr>
          <w:ilvl w:val="0"/>
          <w:numId w:val="20"/>
        </w:numPr>
        <w:ind w:right="-1"/>
        <w:jc w:val="both"/>
        <w:rPr>
          <w:rFonts w:ascii="Arial" w:hAnsi="Arial" w:cs="Arial"/>
          <w:sz w:val="20"/>
          <w:szCs w:val="22"/>
        </w:rPr>
      </w:pPr>
      <w:r w:rsidRPr="00AA0A8B">
        <w:rPr>
          <w:rFonts w:ascii="Arial" w:hAnsi="Arial" w:cs="Arial"/>
          <w:sz w:val="20"/>
          <w:szCs w:val="22"/>
        </w:rPr>
        <w:t>To plan, allocate and monitor, Boiler operation, Turbine operation, BOP operation, condition monitoring, co-ordination with the maintenance department, external services.</w:t>
      </w:r>
    </w:p>
    <w:p w:rsidR="00AA0A8B" w:rsidRPr="00AA0A8B" w:rsidRDefault="00AA0A8B" w:rsidP="00AA0A8B">
      <w:pPr>
        <w:numPr>
          <w:ilvl w:val="0"/>
          <w:numId w:val="20"/>
        </w:numPr>
        <w:ind w:right="-1"/>
        <w:jc w:val="both"/>
        <w:rPr>
          <w:rFonts w:ascii="Arial" w:hAnsi="Arial" w:cs="Arial"/>
          <w:sz w:val="20"/>
          <w:szCs w:val="22"/>
        </w:rPr>
      </w:pPr>
      <w:r w:rsidRPr="00AA0A8B">
        <w:rPr>
          <w:rFonts w:ascii="Arial" w:hAnsi="Arial" w:cs="Arial"/>
          <w:sz w:val="20"/>
          <w:szCs w:val="22"/>
        </w:rPr>
        <w:lastRenderedPageBreak/>
        <w:t>Prepare/present MIS reports/Operational budget within company guide lines</w:t>
      </w:r>
    </w:p>
    <w:p w:rsidR="00AA0A8B" w:rsidRPr="00AA0A8B" w:rsidRDefault="00AA0A8B" w:rsidP="00AA0A8B">
      <w:pPr>
        <w:numPr>
          <w:ilvl w:val="0"/>
          <w:numId w:val="20"/>
        </w:numPr>
        <w:ind w:right="-1"/>
        <w:jc w:val="both"/>
        <w:rPr>
          <w:rFonts w:ascii="Arial" w:hAnsi="Arial" w:cs="Arial"/>
          <w:sz w:val="20"/>
          <w:szCs w:val="22"/>
        </w:rPr>
      </w:pPr>
      <w:r w:rsidRPr="00AA0A8B">
        <w:rPr>
          <w:rFonts w:ascii="Arial" w:hAnsi="Arial" w:cs="Arial"/>
          <w:sz w:val="20"/>
          <w:szCs w:val="22"/>
        </w:rPr>
        <w:t>Identification, Calculation and rectification of losses effecting plant and equipments performance and efficiency</w:t>
      </w:r>
    </w:p>
    <w:p w:rsidR="00AA0A8B" w:rsidRPr="00AA0A8B" w:rsidRDefault="00AA0A8B" w:rsidP="00AA0A8B">
      <w:pPr>
        <w:numPr>
          <w:ilvl w:val="0"/>
          <w:numId w:val="20"/>
        </w:numPr>
        <w:ind w:right="-1"/>
        <w:jc w:val="both"/>
        <w:rPr>
          <w:rFonts w:ascii="Arial" w:hAnsi="Arial" w:cs="Arial"/>
          <w:sz w:val="20"/>
          <w:szCs w:val="22"/>
        </w:rPr>
      </w:pPr>
      <w:r w:rsidRPr="00AA0A8B">
        <w:rPr>
          <w:rFonts w:ascii="Arial" w:hAnsi="Arial" w:cs="Arial"/>
          <w:sz w:val="20"/>
          <w:szCs w:val="22"/>
        </w:rPr>
        <w:t xml:space="preserve">Deliverables: Availability of Units/station, PLF, Aux. Consumption, Shutdown as per budget and zero injury. </w:t>
      </w:r>
    </w:p>
    <w:p w:rsidR="00AA0A8B" w:rsidRPr="00AA0A8B" w:rsidRDefault="00AA0A8B" w:rsidP="00AA0A8B">
      <w:pPr>
        <w:numPr>
          <w:ilvl w:val="0"/>
          <w:numId w:val="20"/>
        </w:numPr>
        <w:ind w:right="-1"/>
        <w:jc w:val="both"/>
        <w:rPr>
          <w:rFonts w:ascii="Arial" w:hAnsi="Arial" w:cs="Arial"/>
          <w:sz w:val="20"/>
          <w:szCs w:val="22"/>
        </w:rPr>
      </w:pPr>
      <w:r w:rsidRPr="00AA0A8B">
        <w:rPr>
          <w:rFonts w:ascii="Arial" w:hAnsi="Arial" w:cs="Arial"/>
          <w:sz w:val="20"/>
          <w:szCs w:val="22"/>
        </w:rPr>
        <w:t>Restoration of plant by emergency power under Black Out condition.</w:t>
      </w:r>
    </w:p>
    <w:p w:rsidR="00AA0A8B" w:rsidRPr="00AA0A8B" w:rsidRDefault="00AA0A8B" w:rsidP="00AA0A8B">
      <w:pPr>
        <w:numPr>
          <w:ilvl w:val="0"/>
          <w:numId w:val="20"/>
        </w:numPr>
        <w:ind w:right="-1"/>
        <w:jc w:val="both"/>
        <w:rPr>
          <w:rFonts w:ascii="Arial" w:hAnsi="Arial" w:cs="Arial"/>
          <w:sz w:val="20"/>
          <w:szCs w:val="22"/>
        </w:rPr>
      </w:pPr>
      <w:r w:rsidRPr="00AA0A8B">
        <w:rPr>
          <w:rFonts w:ascii="Arial" w:hAnsi="Arial" w:cs="Arial"/>
          <w:sz w:val="20"/>
          <w:szCs w:val="22"/>
        </w:rPr>
        <w:t>Rich knowledge of AFBC,CFBC and HRSG, DCS (Yokogawa, Siemens and ABB) and PLC based Operation</w:t>
      </w:r>
    </w:p>
    <w:p w:rsidR="00AA0A8B" w:rsidRPr="00AA0A8B" w:rsidRDefault="00AA0A8B" w:rsidP="00AA0A8B">
      <w:pPr>
        <w:numPr>
          <w:ilvl w:val="0"/>
          <w:numId w:val="20"/>
        </w:numPr>
        <w:ind w:right="-1"/>
        <w:jc w:val="both"/>
        <w:rPr>
          <w:rFonts w:ascii="Arial" w:hAnsi="Arial" w:cs="Arial"/>
          <w:sz w:val="20"/>
          <w:szCs w:val="22"/>
        </w:rPr>
      </w:pPr>
      <w:r w:rsidRPr="00AA0A8B">
        <w:rPr>
          <w:rFonts w:ascii="Arial" w:hAnsi="Arial" w:cs="Arial"/>
          <w:sz w:val="20"/>
          <w:szCs w:val="22"/>
        </w:rPr>
        <w:t xml:space="preserve">Isolation &amp; Normalization of Equipment and Issue safe Permit to Work </w:t>
      </w:r>
      <w:r w:rsidRPr="00AA0A8B">
        <w:rPr>
          <w:rFonts w:ascii="Arial" w:hAnsi="Arial" w:cs="Arial"/>
          <w:b/>
          <w:color w:val="1F497D"/>
          <w:sz w:val="20"/>
          <w:szCs w:val="22"/>
        </w:rPr>
        <w:t>(PTW)</w:t>
      </w:r>
      <w:r w:rsidRPr="00AA0A8B">
        <w:rPr>
          <w:rFonts w:ascii="Arial" w:hAnsi="Arial" w:cs="Arial"/>
          <w:sz w:val="20"/>
          <w:szCs w:val="22"/>
        </w:rPr>
        <w:t>.</w:t>
      </w:r>
    </w:p>
    <w:p w:rsidR="00AA0A8B" w:rsidRPr="00AA0A8B" w:rsidRDefault="00AA0A8B" w:rsidP="00AA0A8B">
      <w:pPr>
        <w:numPr>
          <w:ilvl w:val="0"/>
          <w:numId w:val="20"/>
        </w:numPr>
        <w:ind w:right="-1"/>
        <w:jc w:val="both"/>
        <w:rPr>
          <w:rFonts w:ascii="Arial" w:hAnsi="Arial" w:cs="Arial"/>
          <w:sz w:val="20"/>
          <w:szCs w:val="22"/>
        </w:rPr>
      </w:pPr>
      <w:r w:rsidRPr="00AA0A8B">
        <w:rPr>
          <w:rFonts w:ascii="Arial" w:hAnsi="Arial" w:cs="Arial"/>
          <w:sz w:val="20"/>
          <w:szCs w:val="22"/>
        </w:rPr>
        <w:t xml:space="preserve">An active member of Housekeeping Team, Safety Steering Committee &amp; </w:t>
      </w:r>
      <w:proofErr w:type="spellStart"/>
      <w:r w:rsidRPr="00AA0A8B">
        <w:rPr>
          <w:rFonts w:ascii="Arial" w:hAnsi="Arial" w:cs="Arial"/>
          <w:sz w:val="20"/>
          <w:szCs w:val="22"/>
        </w:rPr>
        <w:t>Jishu</w:t>
      </w:r>
      <w:proofErr w:type="spellEnd"/>
      <w:r w:rsidRPr="00AA0A8B">
        <w:rPr>
          <w:rFonts w:ascii="Arial" w:hAnsi="Arial" w:cs="Arial"/>
          <w:sz w:val="20"/>
          <w:szCs w:val="22"/>
        </w:rPr>
        <w:t xml:space="preserve"> </w:t>
      </w:r>
      <w:proofErr w:type="spellStart"/>
      <w:r w:rsidRPr="00AA0A8B">
        <w:rPr>
          <w:rFonts w:ascii="Arial" w:hAnsi="Arial" w:cs="Arial"/>
          <w:sz w:val="20"/>
          <w:szCs w:val="22"/>
        </w:rPr>
        <w:t>Hozen</w:t>
      </w:r>
      <w:proofErr w:type="spellEnd"/>
      <w:r w:rsidRPr="00AA0A8B">
        <w:rPr>
          <w:rFonts w:ascii="Arial" w:hAnsi="Arial" w:cs="Arial"/>
          <w:sz w:val="20"/>
          <w:szCs w:val="22"/>
        </w:rPr>
        <w:t xml:space="preserve"> Team of entire plant </w:t>
      </w:r>
      <w:r w:rsidRPr="00AA0A8B">
        <w:rPr>
          <w:rFonts w:ascii="Arial" w:hAnsi="Arial" w:cs="Arial"/>
          <w:b/>
          <w:color w:val="1F497D" w:themeColor="text2"/>
          <w:sz w:val="20"/>
          <w:szCs w:val="22"/>
        </w:rPr>
        <w:t>(TPM</w:t>
      </w:r>
      <w:r w:rsidRPr="00AA0A8B">
        <w:rPr>
          <w:rFonts w:ascii="Arial" w:hAnsi="Arial" w:cs="Arial"/>
          <w:sz w:val="20"/>
          <w:szCs w:val="22"/>
        </w:rPr>
        <w:t>).</w:t>
      </w:r>
    </w:p>
    <w:p w:rsidR="00AA0A8B" w:rsidRPr="00AA0A8B" w:rsidRDefault="00AA0A8B" w:rsidP="00AA0A8B">
      <w:pPr>
        <w:numPr>
          <w:ilvl w:val="0"/>
          <w:numId w:val="20"/>
        </w:numPr>
        <w:ind w:right="-1"/>
        <w:jc w:val="both"/>
        <w:rPr>
          <w:rFonts w:ascii="Arial" w:hAnsi="Arial" w:cs="Arial"/>
          <w:sz w:val="20"/>
          <w:szCs w:val="22"/>
        </w:rPr>
      </w:pPr>
      <w:r w:rsidRPr="00AA0A8B">
        <w:rPr>
          <w:rFonts w:ascii="Arial" w:hAnsi="Arial" w:cs="Arial"/>
          <w:color w:val="000000"/>
          <w:sz w:val="20"/>
          <w:szCs w:val="22"/>
        </w:rPr>
        <w:t>Healthiness of fire fighting system and safety related activity in operation.</w:t>
      </w:r>
    </w:p>
    <w:p w:rsidR="00AA0A8B" w:rsidRPr="00AA0A8B" w:rsidRDefault="00AA0A8B" w:rsidP="00AA0A8B">
      <w:pPr>
        <w:numPr>
          <w:ilvl w:val="0"/>
          <w:numId w:val="20"/>
        </w:numPr>
        <w:ind w:right="-1"/>
        <w:jc w:val="both"/>
        <w:rPr>
          <w:rFonts w:ascii="Arial" w:hAnsi="Arial" w:cs="Arial"/>
          <w:sz w:val="20"/>
          <w:szCs w:val="22"/>
        </w:rPr>
      </w:pPr>
      <w:r w:rsidRPr="00AA0A8B">
        <w:rPr>
          <w:rFonts w:ascii="Arial" w:hAnsi="Arial" w:cs="Arial"/>
          <w:sz w:val="20"/>
          <w:szCs w:val="22"/>
        </w:rPr>
        <w:t>Annual shut down of boiler &amp; Turbine for overhauling and inspection</w:t>
      </w:r>
    </w:p>
    <w:p w:rsidR="00AA0A8B" w:rsidRPr="00AA0A8B" w:rsidRDefault="00AA0A8B" w:rsidP="00AA0A8B">
      <w:pPr>
        <w:numPr>
          <w:ilvl w:val="0"/>
          <w:numId w:val="20"/>
        </w:numPr>
        <w:ind w:right="-1"/>
        <w:jc w:val="both"/>
        <w:rPr>
          <w:rFonts w:ascii="Arial" w:hAnsi="Arial" w:cs="Arial"/>
          <w:sz w:val="20"/>
          <w:szCs w:val="22"/>
        </w:rPr>
      </w:pPr>
      <w:r w:rsidRPr="00AA0A8B">
        <w:rPr>
          <w:rFonts w:ascii="Arial" w:hAnsi="Arial" w:cs="Arial"/>
          <w:sz w:val="20"/>
          <w:szCs w:val="22"/>
        </w:rPr>
        <w:t>Completed Boiler Commissioning and proceed as Trial of auxiliaries, Refractory dry out, Alkali boil out, Steam Blowing, Air nozzle pressure drop test etc.</w:t>
      </w:r>
    </w:p>
    <w:p w:rsidR="00AA0A8B" w:rsidRPr="00AA0A8B" w:rsidRDefault="00AA0A8B" w:rsidP="00AA0A8B">
      <w:pPr>
        <w:numPr>
          <w:ilvl w:val="0"/>
          <w:numId w:val="20"/>
        </w:numPr>
        <w:ind w:right="-1"/>
        <w:jc w:val="both"/>
        <w:rPr>
          <w:rFonts w:ascii="Arial" w:hAnsi="Arial" w:cs="Arial"/>
          <w:sz w:val="20"/>
          <w:szCs w:val="22"/>
        </w:rPr>
      </w:pPr>
      <w:r w:rsidRPr="00AA0A8B">
        <w:rPr>
          <w:rFonts w:ascii="Arial" w:hAnsi="Arial" w:cs="Arial"/>
          <w:sz w:val="20"/>
          <w:szCs w:val="22"/>
        </w:rPr>
        <w:t>Completed</w:t>
      </w:r>
      <w:r w:rsidRPr="00AA0A8B">
        <w:rPr>
          <w:rFonts w:ascii="Arial" w:hAnsi="Arial" w:cs="Arial"/>
          <w:color w:val="1F497D"/>
          <w:sz w:val="20"/>
          <w:szCs w:val="22"/>
        </w:rPr>
        <w:t xml:space="preserve"> </w:t>
      </w:r>
      <w:r w:rsidRPr="00AA0A8B">
        <w:rPr>
          <w:rFonts w:ascii="Arial" w:hAnsi="Arial" w:cs="Arial"/>
          <w:b/>
          <w:color w:val="1F497D"/>
          <w:sz w:val="20"/>
          <w:szCs w:val="22"/>
        </w:rPr>
        <w:t>210 MW</w:t>
      </w:r>
      <w:r w:rsidRPr="00AA0A8B">
        <w:rPr>
          <w:rFonts w:ascii="Arial" w:hAnsi="Arial" w:cs="Arial"/>
          <w:color w:val="1F497D"/>
          <w:sz w:val="20"/>
          <w:szCs w:val="22"/>
        </w:rPr>
        <w:t xml:space="preserve"> </w:t>
      </w:r>
      <w:r w:rsidRPr="00AA0A8B">
        <w:rPr>
          <w:rFonts w:ascii="Arial" w:hAnsi="Arial" w:cs="Arial"/>
          <w:sz w:val="20"/>
          <w:szCs w:val="22"/>
        </w:rPr>
        <w:t>Thermal units Operation on Simulator</w:t>
      </w:r>
      <w:r w:rsidRPr="00AA0A8B">
        <w:rPr>
          <w:rFonts w:ascii="Arial" w:hAnsi="Arial" w:cs="Arial"/>
          <w:sz w:val="22"/>
          <w:szCs w:val="22"/>
        </w:rPr>
        <w:t>.</w:t>
      </w:r>
    </w:p>
    <w:p w:rsidR="00AA0A8B" w:rsidRDefault="00AA0A8B" w:rsidP="00B76FE5">
      <w:pPr>
        <w:jc w:val="both"/>
        <w:rPr>
          <w:rFonts w:asciiTheme="minorHAnsi" w:hAnsiTheme="minorHAnsi"/>
          <w:sz w:val="20"/>
          <w:szCs w:val="20"/>
        </w:rPr>
      </w:pPr>
    </w:p>
    <w:p w:rsidR="001C445A" w:rsidRDefault="001C445A" w:rsidP="00B76FE5">
      <w:pPr>
        <w:jc w:val="both"/>
        <w:rPr>
          <w:rFonts w:asciiTheme="minorHAnsi" w:hAnsiTheme="minorHAnsi"/>
          <w:sz w:val="20"/>
          <w:szCs w:val="20"/>
        </w:rPr>
      </w:pPr>
    </w:p>
    <w:p w:rsidR="001C445A" w:rsidRDefault="001C445A" w:rsidP="00B76FE5">
      <w:pPr>
        <w:jc w:val="both"/>
        <w:rPr>
          <w:rFonts w:asciiTheme="minorHAnsi" w:hAnsiTheme="minorHAnsi"/>
          <w:sz w:val="20"/>
          <w:szCs w:val="20"/>
        </w:rPr>
      </w:pPr>
    </w:p>
    <w:p w:rsidR="00DB5A65" w:rsidRPr="00197FB3" w:rsidRDefault="002265C3" w:rsidP="002265C3">
      <w:pPr>
        <w:shd w:val="clear" w:color="auto" w:fill="B8CCE4" w:themeFill="accent1" w:themeFillTint="66"/>
        <w:rPr>
          <w:rFonts w:asciiTheme="minorHAnsi" w:hAnsiTheme="minorHAnsi"/>
          <w:b/>
          <w:sz w:val="20"/>
          <w:szCs w:val="20"/>
        </w:rPr>
      </w:pPr>
      <w:r>
        <w:rPr>
          <w:rFonts w:asciiTheme="minorHAnsi" w:hAnsiTheme="minorHAnsi"/>
          <w:sz w:val="20"/>
          <w:szCs w:val="20"/>
        </w:rPr>
        <w:t xml:space="preserve">                                                                                 </w:t>
      </w:r>
      <w:r w:rsidR="00B76FE5" w:rsidRPr="00395F0E">
        <w:rPr>
          <w:rFonts w:asciiTheme="minorHAnsi" w:hAnsiTheme="minorHAnsi"/>
          <w:b/>
          <w:sz w:val="22"/>
          <w:szCs w:val="20"/>
        </w:rPr>
        <w:t>ORGANISATIONAL EXPERIENCE</w:t>
      </w:r>
    </w:p>
    <w:p w:rsidR="0085416C" w:rsidRPr="0085416C" w:rsidRDefault="0085416C" w:rsidP="0085416C">
      <w:pPr>
        <w:jc w:val="both"/>
        <w:rPr>
          <w:rFonts w:asciiTheme="minorHAnsi" w:hAnsiTheme="minorHAnsi"/>
          <w:sz w:val="20"/>
          <w:szCs w:val="20"/>
        </w:rPr>
      </w:pPr>
    </w:p>
    <w:p w:rsidR="00EE25DB" w:rsidRPr="00AA0A8B" w:rsidRDefault="00107075" w:rsidP="002B542B">
      <w:pPr>
        <w:ind w:right="-1"/>
        <w:rPr>
          <w:rFonts w:ascii="Arial" w:hAnsi="Arial" w:cs="Arial"/>
          <w:sz w:val="20"/>
          <w:szCs w:val="20"/>
        </w:rPr>
      </w:pPr>
      <w:r w:rsidRPr="00AA0A8B">
        <w:rPr>
          <w:rFonts w:ascii="Arial" w:hAnsi="Arial" w:cs="Arial"/>
          <w:b/>
          <w:sz w:val="20"/>
          <w:szCs w:val="20"/>
        </w:rPr>
        <w:t>Jan</w:t>
      </w:r>
      <w:r w:rsidR="0054406C" w:rsidRPr="00AA0A8B">
        <w:rPr>
          <w:rFonts w:ascii="Arial" w:hAnsi="Arial" w:cs="Arial"/>
          <w:b/>
          <w:sz w:val="20"/>
          <w:szCs w:val="20"/>
        </w:rPr>
        <w:t>’</w:t>
      </w:r>
      <w:r w:rsidR="00C47044" w:rsidRPr="00AA0A8B">
        <w:rPr>
          <w:rFonts w:ascii="Arial" w:hAnsi="Arial" w:cs="Arial"/>
          <w:b/>
          <w:sz w:val="20"/>
          <w:szCs w:val="20"/>
        </w:rPr>
        <w:t>11</w:t>
      </w:r>
      <w:r w:rsidRPr="00AA0A8B">
        <w:rPr>
          <w:rFonts w:ascii="Arial" w:hAnsi="Arial" w:cs="Arial"/>
          <w:b/>
          <w:sz w:val="20"/>
          <w:szCs w:val="20"/>
        </w:rPr>
        <w:t xml:space="preserve"> to t</w:t>
      </w:r>
      <w:r w:rsidR="00EE25DB" w:rsidRPr="00AA0A8B">
        <w:rPr>
          <w:rFonts w:ascii="Arial" w:hAnsi="Arial" w:cs="Arial"/>
          <w:b/>
          <w:sz w:val="20"/>
          <w:szCs w:val="20"/>
        </w:rPr>
        <w:t>ill continues</w:t>
      </w:r>
      <w:r w:rsidRPr="00AA0A8B">
        <w:rPr>
          <w:rFonts w:ascii="Arial" w:hAnsi="Arial" w:cs="Arial"/>
          <w:b/>
          <w:sz w:val="20"/>
          <w:szCs w:val="20"/>
        </w:rPr>
        <w:t xml:space="preserve"> </w:t>
      </w:r>
      <w:r w:rsidR="00FA753A" w:rsidRPr="00AA0A8B">
        <w:rPr>
          <w:rFonts w:ascii="Arial" w:hAnsi="Arial" w:cs="Arial"/>
          <w:b/>
          <w:sz w:val="20"/>
          <w:szCs w:val="20"/>
        </w:rPr>
        <w:t xml:space="preserve"> </w:t>
      </w:r>
      <w:r w:rsidRPr="00AA0A8B">
        <w:rPr>
          <w:rFonts w:ascii="Arial" w:hAnsi="Arial" w:cs="Arial"/>
          <w:b/>
          <w:sz w:val="20"/>
          <w:szCs w:val="20"/>
        </w:rPr>
        <w:t xml:space="preserve">   </w:t>
      </w:r>
      <w:r w:rsidR="00EE25DB" w:rsidRPr="00AA0A8B">
        <w:rPr>
          <w:rFonts w:ascii="Arial" w:hAnsi="Arial" w:cs="Arial"/>
          <w:sz w:val="20"/>
          <w:szCs w:val="20"/>
        </w:rPr>
        <w:t>Presently working as a</w:t>
      </w:r>
      <w:r w:rsidR="00906583" w:rsidRPr="00AA0A8B">
        <w:rPr>
          <w:rFonts w:ascii="Arial" w:hAnsi="Arial" w:cs="Arial"/>
          <w:sz w:val="20"/>
          <w:szCs w:val="20"/>
        </w:rPr>
        <w:t xml:space="preserve"> Sr.</w:t>
      </w:r>
      <w:r w:rsidR="00EE25DB" w:rsidRPr="00AA0A8B">
        <w:rPr>
          <w:rFonts w:ascii="Arial" w:hAnsi="Arial" w:cs="Arial"/>
          <w:sz w:val="20"/>
          <w:szCs w:val="20"/>
        </w:rPr>
        <w:t xml:space="preserve"> Manager Operation &amp; Maintenance of coal based thermal power plant.</w:t>
      </w:r>
    </w:p>
    <w:p w:rsidR="00A06549" w:rsidRPr="00AA0A8B" w:rsidRDefault="001A50DB" w:rsidP="00A06549">
      <w:pPr>
        <w:ind w:left="2070"/>
        <w:jc w:val="both"/>
        <w:rPr>
          <w:rFonts w:ascii="Arial" w:hAnsi="Arial" w:cs="Arial"/>
          <w:b/>
          <w:noProof/>
          <w:sz w:val="28"/>
          <w:szCs w:val="28"/>
          <w:lang w:val="en-US"/>
        </w:rPr>
      </w:pPr>
      <w:r w:rsidRPr="00AA0A8B">
        <w:rPr>
          <w:rFonts w:ascii="Arial" w:hAnsi="Arial" w:cs="Arial"/>
          <w:noProof/>
          <w:sz w:val="20"/>
          <w:szCs w:val="20"/>
          <w:lang w:val="en-US"/>
        </w:rPr>
        <w:drawing>
          <wp:anchor distT="0" distB="0" distL="114300" distR="114300" simplePos="0" relativeHeight="251674624" behindDoc="0" locked="0" layoutInCell="1" allowOverlap="1">
            <wp:simplePos x="0" y="0"/>
            <wp:positionH relativeFrom="column">
              <wp:posOffset>4886325</wp:posOffset>
            </wp:positionH>
            <wp:positionV relativeFrom="paragraph">
              <wp:posOffset>864870</wp:posOffset>
            </wp:positionV>
            <wp:extent cx="1514475" cy="323850"/>
            <wp:effectExtent l="19050" t="0" r="9525" b="0"/>
            <wp:wrapSquare wrapText="bothSides"/>
            <wp:docPr id="12" name="Picture 2" descr="Super Shakt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 Shakti Logo.jpg"/>
                    <pic:cNvPicPr>
                      <a:picLocks noChangeAspect="1" noChangeArrowheads="1"/>
                    </pic:cNvPicPr>
                  </pic:nvPicPr>
                  <pic:blipFill>
                    <a:blip r:embed="rId8" r:link="rId9"/>
                    <a:srcRect/>
                    <a:stretch>
                      <a:fillRect/>
                    </a:stretch>
                  </pic:blipFill>
                  <pic:spPr bwMode="auto">
                    <a:xfrm>
                      <a:off x="0" y="0"/>
                      <a:ext cx="1514475" cy="323850"/>
                    </a:xfrm>
                    <a:prstGeom prst="rect">
                      <a:avLst/>
                    </a:prstGeom>
                    <a:noFill/>
                    <a:ln w="9525">
                      <a:noFill/>
                      <a:miter lim="800000"/>
                      <a:headEnd/>
                      <a:tailEnd/>
                    </a:ln>
                  </pic:spPr>
                </pic:pic>
              </a:graphicData>
            </a:graphic>
          </wp:anchor>
        </w:drawing>
      </w:r>
      <w:r w:rsidR="00EE25DB" w:rsidRPr="00AA0A8B">
        <w:rPr>
          <w:rFonts w:ascii="Arial" w:hAnsi="Arial" w:cs="Arial"/>
          <w:sz w:val="20"/>
          <w:szCs w:val="20"/>
        </w:rPr>
        <w:t>Super smelters ltd is Flagship Company of SAI group of industries. The group has its five plants spread across rich mineral states of Bengal, Jharkhand &amp; Bihar. Company is hav</w:t>
      </w:r>
      <w:r w:rsidR="00D7734F" w:rsidRPr="00AA0A8B">
        <w:rPr>
          <w:rFonts w:ascii="Arial" w:hAnsi="Arial" w:cs="Arial"/>
          <w:sz w:val="20"/>
          <w:szCs w:val="20"/>
        </w:rPr>
        <w:t>ing Induction Furnace, Hot Strip</w:t>
      </w:r>
      <w:r w:rsidR="00EE25DB" w:rsidRPr="00AA0A8B">
        <w:rPr>
          <w:rFonts w:ascii="Arial" w:hAnsi="Arial" w:cs="Arial"/>
          <w:sz w:val="20"/>
          <w:szCs w:val="20"/>
        </w:rPr>
        <w:t xml:space="preserve"> Mill, TMT Mill, </w:t>
      </w:r>
      <w:r w:rsidR="00D7734F" w:rsidRPr="00AA0A8B">
        <w:rPr>
          <w:rFonts w:ascii="Arial" w:hAnsi="Arial" w:cs="Arial"/>
          <w:sz w:val="20"/>
          <w:szCs w:val="20"/>
        </w:rPr>
        <w:t xml:space="preserve">Structure Mill, </w:t>
      </w:r>
      <w:r w:rsidR="00EE25DB" w:rsidRPr="00AA0A8B">
        <w:rPr>
          <w:rFonts w:ascii="Arial" w:hAnsi="Arial" w:cs="Arial"/>
          <w:sz w:val="20"/>
          <w:szCs w:val="20"/>
        </w:rPr>
        <w:t xml:space="preserve">Ferro Chrome, Pellet Plant and DRI divisions with Captive Power Plant </w:t>
      </w:r>
      <w:r w:rsidR="00854DC1">
        <w:rPr>
          <w:rFonts w:ascii="Arial" w:hAnsi="Arial" w:cs="Arial"/>
          <w:sz w:val="20"/>
          <w:szCs w:val="20"/>
        </w:rPr>
        <w:t>of 88</w:t>
      </w:r>
      <w:r w:rsidR="00EE25DB" w:rsidRPr="00AA0A8B">
        <w:rPr>
          <w:rFonts w:ascii="Arial" w:hAnsi="Arial" w:cs="Arial"/>
          <w:sz w:val="20"/>
          <w:szCs w:val="20"/>
        </w:rPr>
        <w:t xml:space="preserve"> MW total capacity which include</w:t>
      </w:r>
      <w:r w:rsidR="000E38D5" w:rsidRPr="00AA0A8B">
        <w:rPr>
          <w:rFonts w:ascii="Arial" w:hAnsi="Arial" w:cs="Arial"/>
          <w:sz w:val="20"/>
          <w:szCs w:val="20"/>
        </w:rPr>
        <w:t>s</w:t>
      </w:r>
      <w:r w:rsidR="00EE25DB" w:rsidRPr="00AA0A8B">
        <w:rPr>
          <w:rFonts w:ascii="Arial" w:hAnsi="Arial" w:cs="Arial"/>
          <w:sz w:val="20"/>
          <w:szCs w:val="20"/>
        </w:rPr>
        <w:t xml:space="preserve"> 1x18 MW </w:t>
      </w:r>
      <w:proofErr w:type="spellStart"/>
      <w:r w:rsidR="00EE25DB" w:rsidRPr="00AA0A8B">
        <w:rPr>
          <w:rFonts w:ascii="Arial" w:hAnsi="Arial" w:cs="Arial"/>
          <w:sz w:val="20"/>
          <w:szCs w:val="20"/>
        </w:rPr>
        <w:t>Triveni</w:t>
      </w:r>
      <w:proofErr w:type="spellEnd"/>
      <w:r w:rsidR="00EE25DB" w:rsidRPr="00AA0A8B">
        <w:rPr>
          <w:rFonts w:ascii="Arial" w:hAnsi="Arial" w:cs="Arial"/>
          <w:sz w:val="20"/>
          <w:szCs w:val="20"/>
        </w:rPr>
        <w:t xml:space="preserve"> m</w:t>
      </w:r>
      <w:r w:rsidR="00AF453B">
        <w:rPr>
          <w:rFonts w:ascii="Arial" w:hAnsi="Arial" w:cs="Arial"/>
          <w:sz w:val="20"/>
          <w:szCs w:val="20"/>
        </w:rPr>
        <w:t>ake turbine, 1</w:t>
      </w:r>
      <w:r w:rsidR="00EE25DB" w:rsidRPr="00AA0A8B">
        <w:rPr>
          <w:rFonts w:ascii="Arial" w:hAnsi="Arial" w:cs="Arial"/>
          <w:sz w:val="20"/>
          <w:szCs w:val="20"/>
        </w:rPr>
        <w:t xml:space="preserve">x35 MW Siemens make turbine </w:t>
      </w:r>
      <w:r w:rsidR="00AF453B">
        <w:rPr>
          <w:rFonts w:ascii="Arial" w:hAnsi="Arial" w:cs="Arial"/>
          <w:sz w:val="20"/>
          <w:szCs w:val="20"/>
        </w:rPr>
        <w:t xml:space="preserve">&amp; 1x35 MW BHEL make turbine </w:t>
      </w:r>
      <w:r w:rsidR="00EE25DB" w:rsidRPr="00AA0A8B">
        <w:rPr>
          <w:rFonts w:ascii="Arial" w:hAnsi="Arial" w:cs="Arial"/>
          <w:sz w:val="20"/>
          <w:szCs w:val="20"/>
        </w:rPr>
        <w:t>with CFBC, AFBC and WHR Boilers</w:t>
      </w:r>
      <w:r w:rsidR="00EE25DB" w:rsidRPr="00AA0A8B">
        <w:rPr>
          <w:rFonts w:ascii="Arial" w:hAnsi="Arial" w:cs="Arial"/>
          <w:sz w:val="22"/>
          <w:szCs w:val="22"/>
        </w:rPr>
        <w:t>.</w:t>
      </w:r>
      <w:r w:rsidR="00EE25DB" w:rsidRPr="00AA0A8B">
        <w:rPr>
          <w:rFonts w:ascii="Arial" w:hAnsi="Arial" w:cs="Arial"/>
          <w:sz w:val="22"/>
          <w:szCs w:val="22"/>
        </w:rPr>
        <w:tab/>
      </w:r>
      <w:r w:rsidR="00EE25DB" w:rsidRPr="00AA0A8B">
        <w:rPr>
          <w:rFonts w:ascii="Arial" w:hAnsi="Arial" w:cs="Arial"/>
          <w:sz w:val="22"/>
          <w:szCs w:val="22"/>
        </w:rPr>
        <w:tab/>
      </w:r>
      <w:r w:rsidR="00EE25DB" w:rsidRPr="00AA0A8B">
        <w:rPr>
          <w:rFonts w:ascii="Arial" w:hAnsi="Arial" w:cs="Arial"/>
          <w:sz w:val="22"/>
          <w:szCs w:val="22"/>
        </w:rPr>
        <w:tab/>
      </w:r>
      <w:r w:rsidR="00EE25DB" w:rsidRPr="00AA0A8B">
        <w:rPr>
          <w:rFonts w:ascii="Arial" w:hAnsi="Arial" w:cs="Arial"/>
          <w:b/>
          <w:noProof/>
          <w:sz w:val="28"/>
          <w:szCs w:val="28"/>
          <w:lang w:val="en-US"/>
        </w:rPr>
        <w:t xml:space="preserve"> </w:t>
      </w:r>
    </w:p>
    <w:p w:rsidR="0054406C" w:rsidRDefault="005E0532" w:rsidP="00A06549">
      <w:pPr>
        <w:ind w:left="2070"/>
        <w:jc w:val="both"/>
        <w:rPr>
          <w:rFonts w:ascii="Arial" w:hAnsi="Arial" w:cs="Arial"/>
          <w:b/>
          <w:sz w:val="20"/>
          <w:szCs w:val="20"/>
        </w:rPr>
      </w:pPr>
      <w:r w:rsidRPr="00AA0A8B">
        <w:rPr>
          <w:rFonts w:ascii="Arial" w:hAnsi="Arial" w:cs="Arial"/>
          <w:b/>
          <w:sz w:val="20"/>
          <w:szCs w:val="20"/>
        </w:rPr>
        <w:tab/>
      </w:r>
      <w:r w:rsidR="00EE25DB" w:rsidRPr="00AA0A8B">
        <w:rPr>
          <w:rFonts w:ascii="Arial" w:hAnsi="Arial" w:cs="Arial"/>
          <w:b/>
          <w:sz w:val="20"/>
          <w:szCs w:val="20"/>
        </w:rPr>
        <w:tab/>
        <w:t xml:space="preserve">  </w:t>
      </w:r>
      <w:r w:rsidR="00DA609F" w:rsidRPr="00AA0A8B">
        <w:rPr>
          <w:rFonts w:ascii="Arial" w:hAnsi="Arial" w:cs="Arial"/>
          <w:b/>
          <w:sz w:val="20"/>
          <w:szCs w:val="20"/>
        </w:rPr>
        <w:t xml:space="preserve">                                </w:t>
      </w:r>
    </w:p>
    <w:p w:rsidR="00A7210B" w:rsidRDefault="00A7210B" w:rsidP="00A06549">
      <w:pPr>
        <w:ind w:left="2070"/>
        <w:jc w:val="both"/>
        <w:rPr>
          <w:rFonts w:ascii="Arial" w:hAnsi="Arial" w:cs="Arial"/>
          <w:b/>
          <w:sz w:val="20"/>
          <w:szCs w:val="20"/>
        </w:rPr>
      </w:pPr>
    </w:p>
    <w:p w:rsidR="00A7210B" w:rsidRPr="00AA0A8B" w:rsidRDefault="00A7210B" w:rsidP="00A06549">
      <w:pPr>
        <w:ind w:left="2070"/>
        <w:jc w:val="both"/>
        <w:rPr>
          <w:rFonts w:ascii="Arial" w:hAnsi="Arial" w:cs="Arial"/>
          <w:b/>
          <w:sz w:val="20"/>
          <w:szCs w:val="20"/>
        </w:rPr>
      </w:pPr>
    </w:p>
    <w:p w:rsidR="00EE25DB" w:rsidRPr="00AA0A8B" w:rsidRDefault="00EE25DB" w:rsidP="00EE25DB">
      <w:pPr>
        <w:ind w:left="2070" w:right="-1" w:hanging="2070"/>
        <w:jc w:val="both"/>
        <w:rPr>
          <w:rFonts w:ascii="Arial" w:hAnsi="Arial" w:cs="Arial"/>
          <w:sz w:val="20"/>
          <w:szCs w:val="22"/>
        </w:rPr>
      </w:pPr>
      <w:r w:rsidRPr="00AA0A8B">
        <w:rPr>
          <w:rFonts w:ascii="Arial" w:hAnsi="Arial" w:cs="Arial"/>
          <w:b/>
          <w:sz w:val="20"/>
          <w:szCs w:val="20"/>
        </w:rPr>
        <w:t>Aug’08</w:t>
      </w:r>
      <w:r w:rsidR="0085416C" w:rsidRPr="00AA0A8B">
        <w:rPr>
          <w:rFonts w:ascii="Arial" w:hAnsi="Arial" w:cs="Arial"/>
          <w:b/>
          <w:sz w:val="20"/>
          <w:szCs w:val="20"/>
        </w:rPr>
        <w:t xml:space="preserve"> </w:t>
      </w:r>
      <w:r w:rsidRPr="00AA0A8B">
        <w:rPr>
          <w:rFonts w:ascii="Arial" w:hAnsi="Arial" w:cs="Arial"/>
          <w:b/>
          <w:sz w:val="20"/>
          <w:szCs w:val="20"/>
        </w:rPr>
        <w:t>to Dec’10</w:t>
      </w:r>
      <w:r w:rsidRPr="00AA0A8B">
        <w:rPr>
          <w:rFonts w:ascii="Arial" w:hAnsi="Arial" w:cs="Arial"/>
          <w:b/>
          <w:sz w:val="20"/>
          <w:szCs w:val="20"/>
        </w:rPr>
        <w:tab/>
      </w:r>
      <w:r w:rsidRPr="00AA0A8B">
        <w:rPr>
          <w:rFonts w:ascii="Arial" w:hAnsi="Arial" w:cs="Arial"/>
          <w:sz w:val="20"/>
          <w:szCs w:val="22"/>
        </w:rPr>
        <w:t xml:space="preserve">Worked </w:t>
      </w:r>
      <w:r w:rsidR="009361AB" w:rsidRPr="00AA0A8B">
        <w:rPr>
          <w:rFonts w:ascii="Arial" w:hAnsi="Arial" w:cs="Arial"/>
          <w:sz w:val="20"/>
          <w:szCs w:val="22"/>
        </w:rPr>
        <w:t xml:space="preserve">as </w:t>
      </w:r>
      <w:r w:rsidR="00F708C3" w:rsidRPr="00AA0A8B">
        <w:rPr>
          <w:rFonts w:ascii="Arial" w:hAnsi="Arial" w:cs="Arial"/>
          <w:sz w:val="20"/>
          <w:szCs w:val="22"/>
        </w:rPr>
        <w:t>an Assistant Manager Operation</w:t>
      </w:r>
      <w:r w:rsidRPr="00AA0A8B">
        <w:rPr>
          <w:rFonts w:ascii="Arial" w:hAnsi="Arial" w:cs="Arial"/>
          <w:sz w:val="20"/>
          <w:szCs w:val="22"/>
        </w:rPr>
        <w:t>, was having the responsibilities of Shift Charge Engineer Operation and Maintenance of coal based thermal power plant, with total installed capacity of 118 MW</w:t>
      </w:r>
    </w:p>
    <w:p w:rsidR="00EE25DB" w:rsidRPr="00AA0A8B" w:rsidRDefault="00EE25DB" w:rsidP="00EE25DB">
      <w:pPr>
        <w:ind w:left="2070" w:right="-1"/>
        <w:jc w:val="both"/>
        <w:rPr>
          <w:rFonts w:ascii="Arial" w:hAnsi="Arial" w:cs="Arial"/>
          <w:sz w:val="28"/>
          <w:szCs w:val="22"/>
        </w:rPr>
      </w:pPr>
      <w:r w:rsidRPr="00AA0A8B">
        <w:rPr>
          <w:rFonts w:ascii="Arial" w:hAnsi="Arial" w:cs="Arial"/>
          <w:sz w:val="20"/>
          <w:szCs w:val="17"/>
        </w:rPr>
        <w:t>The group has set new standards in the manufacture of wire rods, bright bars, steel wires, wire ropes, strand, conveyor cord, wir</w:t>
      </w:r>
      <w:r w:rsidR="00DD5333" w:rsidRPr="00AA0A8B">
        <w:rPr>
          <w:rFonts w:ascii="Arial" w:hAnsi="Arial" w:cs="Arial"/>
          <w:sz w:val="20"/>
          <w:szCs w:val="17"/>
        </w:rPr>
        <w:t>e drawing and cable machinery, w</w:t>
      </w:r>
      <w:r w:rsidRPr="00AA0A8B">
        <w:rPr>
          <w:rFonts w:ascii="Arial" w:hAnsi="Arial" w:cs="Arial"/>
          <w:sz w:val="20"/>
          <w:szCs w:val="17"/>
        </w:rPr>
        <w:t xml:space="preserve">ith continuous growth in both the domestic and international markets, </w:t>
      </w:r>
      <w:proofErr w:type="spellStart"/>
      <w:r w:rsidRPr="00AA0A8B">
        <w:rPr>
          <w:rFonts w:ascii="Arial" w:hAnsi="Arial" w:cs="Arial"/>
          <w:sz w:val="20"/>
          <w:szCs w:val="17"/>
        </w:rPr>
        <w:t>Usha</w:t>
      </w:r>
      <w:proofErr w:type="spellEnd"/>
      <w:r w:rsidRPr="00AA0A8B">
        <w:rPr>
          <w:rFonts w:ascii="Arial" w:hAnsi="Arial" w:cs="Arial"/>
          <w:sz w:val="20"/>
          <w:szCs w:val="17"/>
        </w:rPr>
        <w:t xml:space="preserve"> Martin, the Group’s flagship company has emerged as India’s largest and the world’s second largest steel wire rope manufacturer</w:t>
      </w:r>
    </w:p>
    <w:p w:rsidR="0085416C" w:rsidRDefault="00642E0D" w:rsidP="00DD5333">
      <w:pPr>
        <w:ind w:left="2070"/>
        <w:jc w:val="both"/>
        <w:rPr>
          <w:rFonts w:ascii="Arial" w:hAnsi="Arial" w:cs="Arial"/>
          <w:noProof/>
          <w:sz w:val="20"/>
          <w:szCs w:val="20"/>
          <w:lang w:val="en-US"/>
        </w:rPr>
      </w:pPr>
      <w:r w:rsidRPr="00AA0A8B">
        <w:rPr>
          <w:rFonts w:ascii="Arial" w:hAnsi="Arial" w:cs="Arial"/>
          <w:noProof/>
          <w:color w:val="000000"/>
          <w:sz w:val="20"/>
          <w:szCs w:val="22"/>
          <w:lang w:val="en-US"/>
        </w:rPr>
        <w:drawing>
          <wp:anchor distT="0" distB="0" distL="114300" distR="114300" simplePos="0" relativeHeight="251664384" behindDoc="1" locked="0" layoutInCell="1" allowOverlap="1">
            <wp:simplePos x="0" y="0"/>
            <wp:positionH relativeFrom="column">
              <wp:posOffset>4886325</wp:posOffset>
            </wp:positionH>
            <wp:positionV relativeFrom="paragraph">
              <wp:posOffset>320040</wp:posOffset>
            </wp:positionV>
            <wp:extent cx="1543050" cy="38100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3050" cy="381000"/>
                    </a:xfrm>
                    <a:prstGeom prst="rect">
                      <a:avLst/>
                    </a:prstGeom>
                  </pic:spPr>
                </pic:pic>
              </a:graphicData>
            </a:graphic>
          </wp:anchor>
        </w:drawing>
      </w:r>
      <w:proofErr w:type="spellStart"/>
      <w:r w:rsidR="00EE25DB" w:rsidRPr="00AA0A8B">
        <w:rPr>
          <w:rStyle w:val="Strong"/>
          <w:rFonts w:ascii="Arial" w:hAnsi="Arial" w:cs="Arial"/>
          <w:b w:val="0"/>
          <w:color w:val="000000"/>
          <w:sz w:val="20"/>
          <w:szCs w:val="22"/>
        </w:rPr>
        <w:t>Usha</w:t>
      </w:r>
      <w:proofErr w:type="spellEnd"/>
      <w:r w:rsidR="00EE25DB" w:rsidRPr="00AA0A8B">
        <w:rPr>
          <w:rStyle w:val="Strong"/>
          <w:rFonts w:ascii="Arial" w:hAnsi="Arial" w:cs="Arial"/>
          <w:b w:val="0"/>
          <w:color w:val="000000"/>
          <w:sz w:val="20"/>
          <w:szCs w:val="22"/>
        </w:rPr>
        <w:t xml:space="preserve"> Martin Limited is </w:t>
      </w:r>
      <w:r w:rsidR="00EE25DB" w:rsidRPr="00AA0A8B">
        <w:rPr>
          <w:rFonts w:ascii="Arial" w:hAnsi="Arial" w:cs="Arial"/>
          <w:bCs/>
          <w:sz w:val="20"/>
          <w:szCs w:val="22"/>
        </w:rPr>
        <w:t>India's first to receive the TPM Excellence Award by JIPM, Japan</w:t>
      </w:r>
      <w:r w:rsidR="00EE25DB" w:rsidRPr="00AA0A8B">
        <w:rPr>
          <w:rStyle w:val="Strong"/>
          <w:rFonts w:ascii="Arial" w:hAnsi="Arial" w:cs="Arial"/>
          <w:color w:val="000000"/>
          <w:sz w:val="20"/>
          <w:szCs w:val="22"/>
        </w:rPr>
        <w:t>.</w:t>
      </w:r>
      <w:r w:rsidR="00EE25DB" w:rsidRPr="00AA0A8B">
        <w:rPr>
          <w:rStyle w:val="Strong"/>
          <w:rFonts w:ascii="Arial" w:hAnsi="Arial" w:cs="Arial"/>
          <w:b w:val="0"/>
          <w:color w:val="000000"/>
          <w:sz w:val="20"/>
          <w:szCs w:val="22"/>
        </w:rPr>
        <w:t xml:space="preserve"> At Jamshedpur having 1x25 MW BHEL make Turbine,</w:t>
      </w:r>
      <w:r w:rsidRPr="00AA0A8B">
        <w:rPr>
          <w:rStyle w:val="Strong"/>
          <w:rFonts w:ascii="Arial" w:hAnsi="Arial" w:cs="Arial"/>
          <w:b w:val="0"/>
          <w:color w:val="000000"/>
          <w:sz w:val="20"/>
          <w:szCs w:val="22"/>
        </w:rPr>
        <w:t xml:space="preserve"> 1x35MW &amp; 1x30MW Siemens make turbine which runs on AFBC and WHRB Boilers.</w:t>
      </w:r>
      <w:r w:rsidRPr="00AA0A8B">
        <w:rPr>
          <w:rFonts w:ascii="Arial" w:hAnsi="Arial" w:cs="Arial"/>
          <w:noProof/>
          <w:sz w:val="20"/>
          <w:szCs w:val="20"/>
          <w:lang w:val="en-US"/>
        </w:rPr>
        <w:t xml:space="preserve"> </w:t>
      </w:r>
    </w:p>
    <w:p w:rsidR="00A7210B" w:rsidRPr="00AA0A8B" w:rsidRDefault="00A7210B" w:rsidP="00DD5333">
      <w:pPr>
        <w:ind w:left="2070"/>
        <w:jc w:val="both"/>
        <w:rPr>
          <w:rFonts w:ascii="Arial" w:hAnsi="Arial" w:cs="Arial"/>
          <w:noProof/>
          <w:sz w:val="20"/>
          <w:szCs w:val="20"/>
          <w:lang w:val="en-US"/>
        </w:rPr>
      </w:pPr>
    </w:p>
    <w:p w:rsidR="006F0502" w:rsidRPr="00AA0A8B" w:rsidRDefault="006F0502" w:rsidP="00625BE4">
      <w:pPr>
        <w:jc w:val="both"/>
        <w:rPr>
          <w:rFonts w:ascii="Arial" w:hAnsi="Arial" w:cs="Arial"/>
          <w:b/>
          <w:sz w:val="20"/>
          <w:szCs w:val="20"/>
        </w:rPr>
      </w:pPr>
    </w:p>
    <w:p w:rsidR="008947F2" w:rsidRPr="00AA0A8B" w:rsidRDefault="00642E0D" w:rsidP="008947F2">
      <w:pPr>
        <w:ind w:left="2070" w:right="-1" w:hanging="2070"/>
        <w:jc w:val="both"/>
        <w:rPr>
          <w:rFonts w:ascii="Arial" w:hAnsi="Arial" w:cs="Arial"/>
          <w:sz w:val="20"/>
          <w:szCs w:val="22"/>
        </w:rPr>
      </w:pPr>
      <w:r w:rsidRPr="00AA0A8B">
        <w:rPr>
          <w:rFonts w:ascii="Arial" w:hAnsi="Arial" w:cs="Arial"/>
          <w:b/>
          <w:sz w:val="20"/>
          <w:szCs w:val="20"/>
        </w:rPr>
        <w:t>May</w:t>
      </w:r>
      <w:r w:rsidR="003C2872" w:rsidRPr="00AA0A8B">
        <w:rPr>
          <w:rFonts w:ascii="Arial" w:hAnsi="Arial" w:cs="Arial"/>
          <w:b/>
          <w:sz w:val="20"/>
          <w:szCs w:val="20"/>
        </w:rPr>
        <w:t>’</w:t>
      </w:r>
      <w:r w:rsidRPr="00AA0A8B">
        <w:rPr>
          <w:rFonts w:ascii="Arial" w:hAnsi="Arial" w:cs="Arial"/>
          <w:b/>
          <w:sz w:val="20"/>
          <w:szCs w:val="20"/>
        </w:rPr>
        <w:t>07</w:t>
      </w:r>
      <w:r w:rsidR="003C2872" w:rsidRPr="00AA0A8B">
        <w:rPr>
          <w:rFonts w:ascii="Arial" w:hAnsi="Arial" w:cs="Arial"/>
          <w:b/>
          <w:sz w:val="20"/>
          <w:szCs w:val="20"/>
        </w:rPr>
        <w:t xml:space="preserve"> </w:t>
      </w:r>
      <w:r w:rsidRPr="00AA0A8B">
        <w:rPr>
          <w:rFonts w:ascii="Arial" w:hAnsi="Arial" w:cs="Arial"/>
          <w:b/>
          <w:sz w:val="20"/>
          <w:szCs w:val="20"/>
        </w:rPr>
        <w:t>to Jul’08</w:t>
      </w:r>
      <w:r w:rsidR="003C2872" w:rsidRPr="00AA0A8B">
        <w:rPr>
          <w:rFonts w:ascii="Arial" w:hAnsi="Arial" w:cs="Arial"/>
          <w:b/>
          <w:sz w:val="20"/>
          <w:szCs w:val="20"/>
        </w:rPr>
        <w:tab/>
      </w:r>
      <w:r w:rsidR="008947F2" w:rsidRPr="00AA0A8B">
        <w:rPr>
          <w:rFonts w:ascii="Arial" w:hAnsi="Arial" w:cs="Arial"/>
          <w:sz w:val="20"/>
          <w:szCs w:val="22"/>
        </w:rPr>
        <w:t>Worked as a Senior Engineer Power Plant Operation and Maintenance, was actively involved in Erection and Commissioning of 2x17 MW HTC (China) make Turbine with accessories and 1x130 T/Hr HTC China make CFBC &amp; WHRB, after the successful completion of the project was responsible for the smooth operation of the plant.</w:t>
      </w:r>
    </w:p>
    <w:p w:rsidR="00625BE4" w:rsidRDefault="005E0532" w:rsidP="005E0532">
      <w:pPr>
        <w:ind w:left="2070"/>
        <w:jc w:val="both"/>
        <w:rPr>
          <w:rFonts w:ascii="Arial" w:hAnsi="Arial" w:cs="Arial"/>
          <w:b/>
          <w:sz w:val="20"/>
          <w:szCs w:val="20"/>
        </w:rPr>
      </w:pPr>
      <w:r w:rsidRPr="00AA0A8B">
        <w:rPr>
          <w:rFonts w:ascii="Arial" w:hAnsi="Arial" w:cs="Arial"/>
          <w:noProof/>
          <w:sz w:val="20"/>
          <w:szCs w:val="22"/>
          <w:lang w:val="en-US"/>
        </w:rPr>
        <w:drawing>
          <wp:anchor distT="0" distB="0" distL="114300" distR="114300" simplePos="0" relativeHeight="251670528" behindDoc="1" locked="0" layoutInCell="1" allowOverlap="1">
            <wp:simplePos x="0" y="0"/>
            <wp:positionH relativeFrom="column">
              <wp:posOffset>4886325</wp:posOffset>
            </wp:positionH>
            <wp:positionV relativeFrom="paragraph">
              <wp:posOffset>234950</wp:posOffset>
            </wp:positionV>
            <wp:extent cx="1438275" cy="400050"/>
            <wp:effectExtent l="19050" t="0" r="9525" b="0"/>
            <wp:wrapTight wrapText="bothSides">
              <wp:wrapPolygon edited="0">
                <wp:start x="-286" y="0"/>
                <wp:lineTo x="-286" y="20571"/>
                <wp:lineTo x="21743" y="20571"/>
                <wp:lineTo x="21743" y="0"/>
                <wp:lineTo x="-286" y="0"/>
              </wp:wrapPolygon>
            </wp:wrapTight>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8275" cy="400050"/>
                    </a:xfrm>
                    <a:prstGeom prst="rect">
                      <a:avLst/>
                    </a:prstGeom>
                  </pic:spPr>
                </pic:pic>
              </a:graphicData>
            </a:graphic>
          </wp:anchor>
        </w:drawing>
      </w:r>
      <w:r w:rsidR="008947F2" w:rsidRPr="00AA0A8B">
        <w:rPr>
          <w:rFonts w:ascii="Arial" w:hAnsi="Arial" w:cs="Arial"/>
          <w:sz w:val="20"/>
          <w:szCs w:val="22"/>
        </w:rPr>
        <w:t xml:space="preserve">AML is a flagship company of Adhunik Group; </w:t>
      </w:r>
      <w:r w:rsidR="008947F2" w:rsidRPr="00AA0A8B">
        <w:rPr>
          <w:rFonts w:ascii="Arial" w:hAnsi="Arial" w:cs="Arial"/>
          <w:color w:val="000000"/>
          <w:sz w:val="20"/>
          <w:szCs w:val="22"/>
        </w:rPr>
        <w:t>it has set up an integrated steel plant at Sundergarh, Orissa, with state-of-the-art technology.</w:t>
      </w:r>
      <w:r w:rsidR="00182657" w:rsidRPr="00AA0A8B">
        <w:rPr>
          <w:rFonts w:ascii="Arial" w:hAnsi="Arial" w:cs="Arial"/>
          <w:b/>
          <w:sz w:val="20"/>
          <w:szCs w:val="20"/>
        </w:rPr>
        <w:t xml:space="preserve">   </w:t>
      </w:r>
      <w:r w:rsidR="002B5F73" w:rsidRPr="00AA0A8B">
        <w:rPr>
          <w:rFonts w:ascii="Arial" w:hAnsi="Arial" w:cs="Arial"/>
          <w:b/>
          <w:sz w:val="20"/>
          <w:szCs w:val="20"/>
        </w:rPr>
        <w:t xml:space="preserve"> </w:t>
      </w:r>
    </w:p>
    <w:p w:rsidR="00A7210B" w:rsidRPr="00AA0A8B" w:rsidRDefault="00A7210B" w:rsidP="005E0532">
      <w:pPr>
        <w:ind w:left="2070"/>
        <w:jc w:val="both"/>
        <w:rPr>
          <w:rFonts w:ascii="Arial" w:hAnsi="Arial" w:cs="Arial"/>
          <w:b/>
          <w:sz w:val="20"/>
          <w:szCs w:val="20"/>
        </w:rPr>
      </w:pPr>
    </w:p>
    <w:p w:rsidR="005E0532" w:rsidRPr="00AA0A8B" w:rsidRDefault="005E0532" w:rsidP="00BE39C9">
      <w:pPr>
        <w:jc w:val="both"/>
        <w:rPr>
          <w:rFonts w:ascii="Arial" w:hAnsi="Arial" w:cs="Arial"/>
          <w:b/>
          <w:sz w:val="20"/>
          <w:szCs w:val="20"/>
        </w:rPr>
      </w:pPr>
    </w:p>
    <w:p w:rsidR="00DA1016" w:rsidRPr="00AA0A8B" w:rsidRDefault="00DA1016" w:rsidP="005E0532">
      <w:pPr>
        <w:ind w:left="2070"/>
        <w:jc w:val="both"/>
        <w:rPr>
          <w:rFonts w:ascii="Arial" w:hAnsi="Arial" w:cs="Arial"/>
          <w:b/>
          <w:sz w:val="20"/>
          <w:szCs w:val="20"/>
        </w:rPr>
      </w:pPr>
    </w:p>
    <w:p w:rsidR="00DA1016" w:rsidRPr="00AA0A8B" w:rsidRDefault="00D7734F" w:rsidP="00DA1016">
      <w:pPr>
        <w:ind w:left="2070" w:right="-1" w:hanging="2070"/>
        <w:jc w:val="both"/>
        <w:rPr>
          <w:rFonts w:ascii="Arial" w:hAnsi="Arial" w:cs="Arial"/>
          <w:sz w:val="20"/>
          <w:szCs w:val="22"/>
        </w:rPr>
      </w:pPr>
      <w:r w:rsidRPr="00AA0A8B">
        <w:rPr>
          <w:rFonts w:ascii="Arial" w:hAnsi="Arial" w:cs="Arial"/>
          <w:b/>
          <w:sz w:val="20"/>
          <w:szCs w:val="20"/>
        </w:rPr>
        <w:t>Sep’06</w:t>
      </w:r>
      <w:r w:rsidR="005E0532" w:rsidRPr="00AA0A8B">
        <w:rPr>
          <w:rFonts w:ascii="Arial" w:hAnsi="Arial" w:cs="Arial"/>
          <w:b/>
          <w:sz w:val="20"/>
          <w:szCs w:val="20"/>
        </w:rPr>
        <w:t xml:space="preserve"> to Apr’07</w:t>
      </w:r>
      <w:r w:rsidR="003C2872" w:rsidRPr="00AA0A8B">
        <w:rPr>
          <w:rFonts w:ascii="Arial" w:hAnsi="Arial" w:cs="Arial"/>
          <w:b/>
          <w:sz w:val="20"/>
          <w:szCs w:val="20"/>
        </w:rPr>
        <w:tab/>
      </w:r>
      <w:r w:rsidR="00DA1016" w:rsidRPr="00AA0A8B">
        <w:rPr>
          <w:rFonts w:ascii="Arial" w:hAnsi="Arial" w:cs="Arial"/>
          <w:sz w:val="20"/>
          <w:szCs w:val="22"/>
        </w:rPr>
        <w:t>Worked as a Junior Engineer in the Captive Power Plant of 2x25 MW ALSTOM make Turbine depends on 2x110 T/Hr AFBC boilers CVL</w:t>
      </w:r>
      <w:r w:rsidR="00DA1016" w:rsidRPr="00AA0A8B">
        <w:rPr>
          <w:rFonts w:ascii="Arial" w:hAnsi="Arial" w:cs="Arial"/>
          <w:b/>
          <w:sz w:val="20"/>
          <w:szCs w:val="22"/>
        </w:rPr>
        <w:t xml:space="preserve"> </w:t>
      </w:r>
      <w:r w:rsidR="00DA1016" w:rsidRPr="00AA0A8B">
        <w:rPr>
          <w:rFonts w:ascii="Arial" w:hAnsi="Arial" w:cs="Arial"/>
          <w:sz w:val="20"/>
          <w:szCs w:val="22"/>
        </w:rPr>
        <w:t>make, with total installed capacity of 90 MW.</w:t>
      </w:r>
    </w:p>
    <w:p w:rsidR="00DA609F" w:rsidRDefault="00A7210B" w:rsidP="00EA32D0">
      <w:pPr>
        <w:ind w:left="2070"/>
        <w:jc w:val="both"/>
        <w:rPr>
          <w:rFonts w:ascii="Arial" w:hAnsi="Arial" w:cs="Arial"/>
          <w:sz w:val="20"/>
          <w:szCs w:val="22"/>
        </w:rPr>
      </w:pPr>
      <w:r>
        <w:rPr>
          <w:rFonts w:ascii="Arial" w:hAnsi="Arial" w:cs="Arial"/>
          <w:noProof/>
          <w:sz w:val="20"/>
          <w:szCs w:val="22"/>
          <w:lang w:val="en-US"/>
        </w:rPr>
        <w:drawing>
          <wp:anchor distT="0" distB="0" distL="114300" distR="114300" simplePos="0" relativeHeight="251673600" behindDoc="0" locked="0" layoutInCell="1" allowOverlap="1">
            <wp:simplePos x="0" y="0"/>
            <wp:positionH relativeFrom="column">
              <wp:posOffset>5153025</wp:posOffset>
            </wp:positionH>
            <wp:positionV relativeFrom="paragraph">
              <wp:posOffset>466725</wp:posOffset>
            </wp:positionV>
            <wp:extent cx="1366520" cy="285750"/>
            <wp:effectExtent l="19050" t="0" r="5080" b="0"/>
            <wp:wrapSquare wrapText="bothSides"/>
            <wp:docPr id="18" name="Picture 1" descr="C:\Users\KALIM ANSARI.KALIMANSARI-PC\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IM ANSARI.KALIMANSARI-PC\Desktop\download.jpg"/>
                    <pic:cNvPicPr>
                      <a:picLocks noChangeAspect="1" noChangeArrowheads="1"/>
                    </pic:cNvPicPr>
                  </pic:nvPicPr>
                  <pic:blipFill>
                    <a:blip r:embed="rId12"/>
                    <a:srcRect/>
                    <a:stretch>
                      <a:fillRect/>
                    </a:stretch>
                  </pic:blipFill>
                  <pic:spPr bwMode="auto">
                    <a:xfrm>
                      <a:off x="0" y="0"/>
                      <a:ext cx="1366520" cy="285750"/>
                    </a:xfrm>
                    <a:prstGeom prst="rect">
                      <a:avLst/>
                    </a:prstGeom>
                    <a:noFill/>
                    <a:ln w="9525">
                      <a:noFill/>
                      <a:miter lim="800000"/>
                      <a:headEnd/>
                      <a:tailEnd/>
                    </a:ln>
                  </pic:spPr>
                </pic:pic>
              </a:graphicData>
            </a:graphic>
          </wp:anchor>
        </w:drawing>
      </w:r>
      <w:r w:rsidR="00DA1016" w:rsidRPr="00AA0A8B">
        <w:rPr>
          <w:rFonts w:ascii="Arial" w:hAnsi="Arial" w:cs="Arial"/>
          <w:sz w:val="20"/>
          <w:szCs w:val="22"/>
        </w:rPr>
        <w:t>Prakash Industries Ltd was started in the year 1980. With focused vision in the core competence areas of Mining, Steel and Power, Company is rapidly carving its niche in the Indian steel industry and has emerged as one of the key producers of value added steel products in the country.</w:t>
      </w:r>
    </w:p>
    <w:p w:rsidR="00AA0A8B" w:rsidRDefault="00AA0A8B">
      <w:pPr>
        <w:spacing w:after="200" w:line="276" w:lineRule="auto"/>
        <w:rPr>
          <w:rFonts w:ascii="Arial" w:hAnsi="Arial" w:cs="Arial"/>
          <w:sz w:val="20"/>
          <w:szCs w:val="22"/>
        </w:rPr>
      </w:pPr>
      <w:r>
        <w:rPr>
          <w:rFonts w:ascii="Arial" w:hAnsi="Arial" w:cs="Arial"/>
          <w:sz w:val="20"/>
          <w:szCs w:val="22"/>
        </w:rPr>
        <w:br w:type="page"/>
      </w:r>
    </w:p>
    <w:p w:rsidR="00AA0A8B" w:rsidRPr="00AA0A8B" w:rsidRDefault="00AA0A8B" w:rsidP="00AA0A8B">
      <w:pPr>
        <w:jc w:val="both"/>
        <w:rPr>
          <w:rFonts w:ascii="Arial" w:hAnsi="Arial" w:cs="Arial"/>
          <w:b/>
          <w:sz w:val="20"/>
          <w:szCs w:val="20"/>
        </w:rPr>
      </w:pPr>
    </w:p>
    <w:p w:rsidR="00DA609F" w:rsidRPr="00AA0A8B" w:rsidRDefault="00DA609F" w:rsidP="00AA0A8B">
      <w:pPr>
        <w:jc w:val="center"/>
        <w:rPr>
          <w:rFonts w:ascii="Arial" w:hAnsi="Arial" w:cs="Arial"/>
          <w:sz w:val="20"/>
          <w:szCs w:val="20"/>
        </w:rPr>
      </w:pPr>
    </w:p>
    <w:p w:rsidR="00F1690F" w:rsidRPr="00AA0A8B" w:rsidRDefault="00B76FE5" w:rsidP="00AA0A8B">
      <w:pPr>
        <w:shd w:val="clear" w:color="auto" w:fill="B8CCE4" w:themeFill="accent1" w:themeFillTint="66"/>
        <w:jc w:val="center"/>
        <w:rPr>
          <w:rFonts w:ascii="Arial" w:hAnsi="Arial" w:cs="Arial"/>
          <w:b/>
          <w:sz w:val="20"/>
          <w:szCs w:val="20"/>
        </w:rPr>
      </w:pPr>
      <w:r w:rsidRPr="00AA0A8B">
        <w:rPr>
          <w:rFonts w:ascii="Arial" w:hAnsi="Arial" w:cs="Arial"/>
          <w:b/>
          <w:sz w:val="22"/>
          <w:szCs w:val="20"/>
        </w:rPr>
        <w:t>EDUCATION</w:t>
      </w:r>
    </w:p>
    <w:p w:rsidR="00625BE4" w:rsidRPr="00AA0A8B" w:rsidRDefault="003419B1" w:rsidP="00625BE4">
      <w:pPr>
        <w:jc w:val="both"/>
        <w:rPr>
          <w:rFonts w:ascii="Arial" w:hAnsi="Arial" w:cs="Arial"/>
          <w:color w:val="1F497D" w:themeColor="text2"/>
          <w:sz w:val="22"/>
          <w:szCs w:val="20"/>
        </w:rPr>
      </w:pPr>
      <w:r w:rsidRPr="00AA0A8B">
        <w:rPr>
          <w:rFonts w:ascii="Arial" w:hAnsi="Arial" w:cs="Arial"/>
          <w:b/>
          <w:color w:val="1F497D" w:themeColor="text2"/>
          <w:sz w:val="22"/>
          <w:szCs w:val="20"/>
        </w:rPr>
        <w:t xml:space="preserve">Diploma in Electronics &amp; Communication </w:t>
      </w:r>
      <w:r w:rsidR="00701211" w:rsidRPr="00AA0A8B">
        <w:rPr>
          <w:rFonts w:ascii="Arial" w:hAnsi="Arial" w:cs="Arial"/>
          <w:b/>
          <w:color w:val="1F497D" w:themeColor="text2"/>
          <w:sz w:val="22"/>
          <w:szCs w:val="20"/>
        </w:rPr>
        <w:t>Engineering</w:t>
      </w:r>
      <w:r w:rsidR="008E0CC4" w:rsidRPr="00AA0A8B">
        <w:rPr>
          <w:rFonts w:ascii="Arial" w:hAnsi="Arial" w:cs="Arial"/>
          <w:b/>
          <w:color w:val="1F497D" w:themeColor="text2"/>
          <w:sz w:val="22"/>
          <w:szCs w:val="20"/>
        </w:rPr>
        <w:t xml:space="preserve"> </w:t>
      </w:r>
      <w:r w:rsidR="00701211" w:rsidRPr="00AA0A8B">
        <w:rPr>
          <w:rFonts w:ascii="Arial" w:hAnsi="Arial" w:cs="Arial"/>
          <w:b/>
          <w:color w:val="1F497D" w:themeColor="text2"/>
          <w:sz w:val="22"/>
          <w:szCs w:val="20"/>
        </w:rPr>
        <w:t xml:space="preserve">from </w:t>
      </w:r>
      <w:r w:rsidRPr="00AA0A8B">
        <w:rPr>
          <w:rFonts w:ascii="Arial" w:hAnsi="Arial" w:cs="Arial"/>
          <w:b/>
          <w:color w:val="1F497D" w:themeColor="text2"/>
          <w:sz w:val="22"/>
          <w:szCs w:val="20"/>
        </w:rPr>
        <w:t>Al-</w:t>
      </w:r>
      <w:proofErr w:type="spellStart"/>
      <w:r w:rsidRPr="00AA0A8B">
        <w:rPr>
          <w:rFonts w:ascii="Arial" w:hAnsi="Arial" w:cs="Arial"/>
          <w:b/>
          <w:color w:val="1F497D" w:themeColor="text2"/>
          <w:sz w:val="22"/>
          <w:szCs w:val="20"/>
        </w:rPr>
        <w:t>kabir</w:t>
      </w:r>
      <w:proofErr w:type="spellEnd"/>
      <w:r w:rsidRPr="00AA0A8B">
        <w:rPr>
          <w:rFonts w:ascii="Arial" w:hAnsi="Arial" w:cs="Arial"/>
          <w:b/>
          <w:color w:val="1F497D" w:themeColor="text2"/>
          <w:sz w:val="22"/>
          <w:szCs w:val="20"/>
        </w:rPr>
        <w:t xml:space="preserve"> Polytechnic, Jamshedpur</w:t>
      </w:r>
      <w:r w:rsidR="00685935" w:rsidRPr="00AA0A8B">
        <w:rPr>
          <w:rFonts w:ascii="Arial" w:hAnsi="Arial" w:cs="Arial"/>
          <w:b/>
          <w:color w:val="1F497D" w:themeColor="text2"/>
          <w:sz w:val="22"/>
          <w:szCs w:val="20"/>
        </w:rPr>
        <w:t xml:space="preserve"> in 200</w:t>
      </w:r>
      <w:r w:rsidRPr="00AA0A8B">
        <w:rPr>
          <w:rFonts w:ascii="Arial" w:hAnsi="Arial" w:cs="Arial"/>
          <w:b/>
          <w:color w:val="1F497D" w:themeColor="text2"/>
          <w:sz w:val="22"/>
          <w:szCs w:val="20"/>
        </w:rPr>
        <w:t>4</w:t>
      </w:r>
    </w:p>
    <w:p w:rsidR="007E07BD" w:rsidRPr="00AA0A8B" w:rsidRDefault="003419B1" w:rsidP="00625BE4">
      <w:pPr>
        <w:jc w:val="both"/>
        <w:rPr>
          <w:rFonts w:ascii="Arial" w:hAnsi="Arial" w:cs="Arial"/>
          <w:b/>
          <w:color w:val="1F497D" w:themeColor="text2"/>
          <w:sz w:val="22"/>
          <w:szCs w:val="20"/>
        </w:rPr>
      </w:pPr>
      <w:r w:rsidRPr="00AA0A8B">
        <w:rPr>
          <w:rFonts w:ascii="Arial" w:hAnsi="Arial" w:cs="Arial"/>
          <w:b/>
          <w:color w:val="1F497D" w:themeColor="text2"/>
          <w:sz w:val="22"/>
          <w:szCs w:val="20"/>
        </w:rPr>
        <w:t>Post</w:t>
      </w:r>
      <w:r w:rsidR="00701211" w:rsidRPr="00AA0A8B">
        <w:rPr>
          <w:rFonts w:ascii="Arial" w:hAnsi="Arial" w:cs="Arial"/>
          <w:b/>
          <w:color w:val="1F497D" w:themeColor="text2"/>
          <w:sz w:val="22"/>
          <w:szCs w:val="20"/>
        </w:rPr>
        <w:t xml:space="preserve"> </w:t>
      </w:r>
      <w:r w:rsidR="00BE39C9" w:rsidRPr="00AA0A8B">
        <w:rPr>
          <w:rFonts w:ascii="Arial" w:hAnsi="Arial" w:cs="Arial"/>
          <w:b/>
          <w:color w:val="1F497D" w:themeColor="text2"/>
          <w:sz w:val="22"/>
          <w:szCs w:val="20"/>
        </w:rPr>
        <w:t>Diploma i</w:t>
      </w:r>
      <w:r w:rsidR="00EA32D0" w:rsidRPr="00AA0A8B">
        <w:rPr>
          <w:rFonts w:ascii="Arial" w:hAnsi="Arial" w:cs="Arial"/>
          <w:b/>
          <w:color w:val="1F497D" w:themeColor="text2"/>
          <w:sz w:val="22"/>
          <w:szCs w:val="20"/>
        </w:rPr>
        <w:t>n Thermal Power Plant Engineering</w:t>
      </w:r>
      <w:r w:rsidR="00BE39C9" w:rsidRPr="00AA0A8B">
        <w:rPr>
          <w:rFonts w:ascii="Arial" w:hAnsi="Arial" w:cs="Arial"/>
          <w:b/>
          <w:color w:val="1F497D" w:themeColor="text2"/>
          <w:sz w:val="22"/>
          <w:szCs w:val="20"/>
        </w:rPr>
        <w:t xml:space="preserve"> from National Power T</w:t>
      </w:r>
      <w:r w:rsidRPr="00AA0A8B">
        <w:rPr>
          <w:rFonts w:ascii="Arial" w:hAnsi="Arial" w:cs="Arial"/>
          <w:b/>
          <w:color w:val="1F497D" w:themeColor="text2"/>
          <w:sz w:val="22"/>
          <w:szCs w:val="20"/>
        </w:rPr>
        <w:t xml:space="preserve">raining Institute (NPTI), </w:t>
      </w:r>
      <w:proofErr w:type="spellStart"/>
      <w:r w:rsidRPr="00AA0A8B">
        <w:rPr>
          <w:rFonts w:ascii="Arial" w:hAnsi="Arial" w:cs="Arial"/>
          <w:b/>
          <w:color w:val="1F497D" w:themeColor="text2"/>
          <w:sz w:val="22"/>
          <w:szCs w:val="20"/>
        </w:rPr>
        <w:t>Badarpur</w:t>
      </w:r>
      <w:proofErr w:type="spellEnd"/>
      <w:r w:rsidRPr="00AA0A8B">
        <w:rPr>
          <w:rFonts w:ascii="Arial" w:hAnsi="Arial" w:cs="Arial"/>
          <w:b/>
          <w:color w:val="1F497D" w:themeColor="text2"/>
          <w:sz w:val="22"/>
          <w:szCs w:val="20"/>
        </w:rPr>
        <w:t xml:space="preserve"> in 2006</w:t>
      </w:r>
    </w:p>
    <w:p w:rsidR="00144C44" w:rsidRPr="00AA0A8B" w:rsidRDefault="00144C44" w:rsidP="00625BE4">
      <w:pPr>
        <w:jc w:val="both"/>
        <w:rPr>
          <w:rFonts w:ascii="Arial" w:hAnsi="Arial" w:cs="Arial"/>
          <w:b/>
          <w:color w:val="1F497D" w:themeColor="text2"/>
          <w:sz w:val="22"/>
          <w:szCs w:val="20"/>
        </w:rPr>
      </w:pPr>
      <w:r w:rsidRPr="00AA0A8B">
        <w:rPr>
          <w:rFonts w:ascii="Arial" w:hAnsi="Arial" w:cs="Arial"/>
          <w:b/>
          <w:color w:val="1F497D" w:themeColor="text2"/>
          <w:sz w:val="22"/>
          <w:szCs w:val="20"/>
        </w:rPr>
        <w:t>BE in Electrical Engineering from JRN College of Engineering,</w:t>
      </w:r>
      <w:r w:rsidR="00913BE8" w:rsidRPr="00AA0A8B">
        <w:rPr>
          <w:rFonts w:ascii="Arial" w:hAnsi="Arial" w:cs="Arial"/>
          <w:b/>
          <w:color w:val="1F497D" w:themeColor="text2"/>
          <w:sz w:val="22"/>
          <w:szCs w:val="20"/>
        </w:rPr>
        <w:t xml:space="preserve"> Rajasthan</w:t>
      </w:r>
      <w:r w:rsidRPr="00AA0A8B">
        <w:rPr>
          <w:rFonts w:ascii="Arial" w:hAnsi="Arial" w:cs="Arial"/>
          <w:b/>
          <w:color w:val="1F497D" w:themeColor="text2"/>
          <w:sz w:val="22"/>
          <w:szCs w:val="20"/>
        </w:rPr>
        <w:t xml:space="preserve"> in 2012</w:t>
      </w:r>
    </w:p>
    <w:p w:rsidR="00157A7C" w:rsidRPr="00AA0A8B" w:rsidRDefault="00157A7C" w:rsidP="00B76FE5">
      <w:pPr>
        <w:jc w:val="both"/>
        <w:rPr>
          <w:rFonts w:ascii="Arial" w:hAnsi="Arial" w:cs="Arial"/>
          <w:sz w:val="20"/>
          <w:szCs w:val="20"/>
        </w:rPr>
      </w:pPr>
    </w:p>
    <w:p w:rsidR="00DB5A65" w:rsidRPr="00AA0A8B" w:rsidRDefault="00B76FE5" w:rsidP="00522EDB">
      <w:pPr>
        <w:shd w:val="clear" w:color="auto" w:fill="B8CCE4" w:themeFill="accent1" w:themeFillTint="66"/>
        <w:jc w:val="center"/>
        <w:rPr>
          <w:rFonts w:ascii="Arial" w:hAnsi="Arial" w:cs="Arial"/>
          <w:b/>
          <w:sz w:val="22"/>
          <w:szCs w:val="20"/>
        </w:rPr>
      </w:pPr>
      <w:proofErr w:type="gramStart"/>
      <w:r w:rsidRPr="00AA0A8B">
        <w:rPr>
          <w:rFonts w:ascii="Arial" w:hAnsi="Arial" w:cs="Arial"/>
          <w:b/>
          <w:sz w:val="22"/>
          <w:szCs w:val="20"/>
        </w:rPr>
        <w:t>IT</w:t>
      </w:r>
      <w:proofErr w:type="gramEnd"/>
      <w:r w:rsidRPr="00AA0A8B">
        <w:rPr>
          <w:rFonts w:ascii="Arial" w:hAnsi="Arial" w:cs="Arial"/>
          <w:b/>
          <w:sz w:val="22"/>
          <w:szCs w:val="20"/>
        </w:rPr>
        <w:t xml:space="preserve"> SKILLS</w:t>
      </w:r>
    </w:p>
    <w:p w:rsidR="00DB5A65" w:rsidRPr="00AA0A8B" w:rsidRDefault="00DB5A65" w:rsidP="00B76FE5">
      <w:pPr>
        <w:jc w:val="both"/>
        <w:rPr>
          <w:rFonts w:ascii="Arial" w:hAnsi="Arial" w:cs="Arial"/>
          <w:sz w:val="20"/>
          <w:szCs w:val="20"/>
        </w:rPr>
      </w:pPr>
    </w:p>
    <w:p w:rsidR="008E0CC4" w:rsidRPr="00AA0A8B" w:rsidRDefault="00DF1AAC" w:rsidP="008E0CC4">
      <w:pPr>
        <w:numPr>
          <w:ilvl w:val="0"/>
          <w:numId w:val="1"/>
        </w:numPr>
        <w:jc w:val="both"/>
        <w:rPr>
          <w:rFonts w:ascii="Arial" w:hAnsi="Arial" w:cs="Arial"/>
          <w:sz w:val="20"/>
          <w:szCs w:val="20"/>
        </w:rPr>
      </w:pPr>
      <w:r w:rsidRPr="00AA0A8B">
        <w:rPr>
          <w:rFonts w:ascii="Arial" w:hAnsi="Arial" w:cs="Arial"/>
          <w:sz w:val="20"/>
          <w:szCs w:val="20"/>
        </w:rPr>
        <w:t xml:space="preserve">Proficient in </w:t>
      </w:r>
      <w:r w:rsidR="008E0CC4" w:rsidRPr="00AA0A8B">
        <w:rPr>
          <w:rFonts w:ascii="Arial" w:hAnsi="Arial" w:cs="Arial"/>
          <w:sz w:val="20"/>
          <w:szCs w:val="20"/>
        </w:rPr>
        <w:t>Windows, MS Office, AutoC</w:t>
      </w:r>
      <w:r w:rsidR="00963047" w:rsidRPr="00AA0A8B">
        <w:rPr>
          <w:rFonts w:ascii="Arial" w:hAnsi="Arial" w:cs="Arial"/>
          <w:sz w:val="20"/>
          <w:szCs w:val="20"/>
        </w:rPr>
        <w:t>AD,</w:t>
      </w:r>
      <w:r w:rsidR="00BE39C9" w:rsidRPr="00AA0A8B">
        <w:rPr>
          <w:rFonts w:ascii="Arial" w:hAnsi="Arial" w:cs="Arial"/>
          <w:sz w:val="20"/>
          <w:szCs w:val="20"/>
        </w:rPr>
        <w:t xml:space="preserve"> ERP</w:t>
      </w:r>
      <w:r w:rsidR="008E0CC4" w:rsidRPr="00AA0A8B">
        <w:rPr>
          <w:rFonts w:ascii="Arial" w:hAnsi="Arial" w:cs="Arial"/>
          <w:sz w:val="20"/>
          <w:szCs w:val="20"/>
        </w:rPr>
        <w:t xml:space="preserve"> &amp; Internet Applications</w:t>
      </w:r>
    </w:p>
    <w:p w:rsidR="00DF1AAC" w:rsidRPr="00AA0A8B" w:rsidRDefault="002B5F73" w:rsidP="00B76FE5">
      <w:pPr>
        <w:jc w:val="both"/>
        <w:rPr>
          <w:rFonts w:ascii="Arial" w:hAnsi="Arial" w:cs="Arial"/>
          <w:sz w:val="20"/>
          <w:szCs w:val="20"/>
        </w:rPr>
      </w:pPr>
      <w:r w:rsidRPr="00AA0A8B">
        <w:rPr>
          <w:rFonts w:ascii="Arial" w:hAnsi="Arial" w:cs="Arial"/>
          <w:noProof/>
          <w:lang w:val="en-US"/>
        </w:rPr>
        <w:drawing>
          <wp:anchor distT="0" distB="0" distL="114300" distR="114300" simplePos="0" relativeHeight="251662336" behindDoc="1" locked="0" layoutInCell="1" allowOverlap="1">
            <wp:simplePos x="0" y="0"/>
            <wp:positionH relativeFrom="column">
              <wp:posOffset>1762125</wp:posOffset>
            </wp:positionH>
            <wp:positionV relativeFrom="paragraph">
              <wp:posOffset>50165</wp:posOffset>
            </wp:positionV>
            <wp:extent cx="3276600" cy="1209675"/>
            <wp:effectExtent l="19050" t="0" r="0" b="0"/>
            <wp:wrapTight wrapText="bothSides">
              <wp:wrapPolygon edited="0">
                <wp:start x="-126" y="0"/>
                <wp:lineTo x="-126" y="21430"/>
                <wp:lineTo x="21600" y="21430"/>
                <wp:lineTo x="21600" y="0"/>
                <wp:lineTo x="-126"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6600" cy="1209675"/>
                    </a:xfrm>
                    <a:prstGeom prst="rect">
                      <a:avLst/>
                    </a:prstGeom>
                  </pic:spPr>
                </pic:pic>
              </a:graphicData>
            </a:graphic>
          </wp:anchor>
        </w:drawing>
      </w:r>
    </w:p>
    <w:p w:rsidR="002B5F73" w:rsidRPr="00AA0A8B" w:rsidRDefault="002B5F73" w:rsidP="00B76FE5">
      <w:pPr>
        <w:jc w:val="both"/>
        <w:rPr>
          <w:rFonts w:ascii="Arial" w:hAnsi="Arial" w:cs="Arial"/>
          <w:sz w:val="20"/>
          <w:szCs w:val="20"/>
        </w:rPr>
      </w:pPr>
    </w:p>
    <w:p w:rsidR="002B5F73" w:rsidRPr="00AA0A8B" w:rsidRDefault="002B5F73" w:rsidP="00B76FE5">
      <w:pPr>
        <w:jc w:val="both"/>
        <w:rPr>
          <w:rFonts w:ascii="Arial" w:hAnsi="Arial" w:cs="Arial"/>
          <w:sz w:val="20"/>
          <w:szCs w:val="20"/>
        </w:rPr>
      </w:pPr>
    </w:p>
    <w:p w:rsidR="00BE39C9" w:rsidRPr="00AA0A8B" w:rsidRDefault="00BE39C9" w:rsidP="00BE39C9">
      <w:pPr>
        <w:tabs>
          <w:tab w:val="left" w:pos="0"/>
          <w:tab w:val="left" w:pos="284"/>
          <w:tab w:val="left" w:pos="540"/>
        </w:tabs>
        <w:jc w:val="both"/>
        <w:rPr>
          <w:rFonts w:ascii="Arial" w:hAnsi="Arial" w:cs="Arial"/>
          <w:sz w:val="20"/>
          <w:szCs w:val="20"/>
        </w:rPr>
      </w:pPr>
      <w:r w:rsidRPr="00AA0A8B">
        <w:rPr>
          <w:rFonts w:ascii="Arial" w:hAnsi="Arial" w:cs="Arial"/>
          <w:sz w:val="20"/>
          <w:szCs w:val="20"/>
        </w:rPr>
        <w:t xml:space="preserve"> </w:t>
      </w:r>
    </w:p>
    <w:p w:rsidR="00A7210B" w:rsidRDefault="007455FA" w:rsidP="007455FA">
      <w:pPr>
        <w:rPr>
          <w:rFonts w:ascii="Arial" w:hAnsi="Arial" w:cs="Arial"/>
          <w:sz w:val="20"/>
          <w:szCs w:val="20"/>
        </w:rPr>
      </w:pPr>
      <w:r w:rsidRPr="00AA0A8B">
        <w:rPr>
          <w:rFonts w:ascii="Arial" w:hAnsi="Arial" w:cs="Arial"/>
          <w:sz w:val="20"/>
          <w:szCs w:val="20"/>
        </w:rPr>
        <w:br/>
      </w:r>
    </w:p>
    <w:p w:rsidR="00A7210B" w:rsidRDefault="00A7210B" w:rsidP="007455FA">
      <w:pPr>
        <w:rPr>
          <w:rFonts w:ascii="Arial" w:hAnsi="Arial" w:cs="Arial"/>
          <w:sz w:val="20"/>
          <w:szCs w:val="20"/>
        </w:rPr>
      </w:pPr>
    </w:p>
    <w:p w:rsidR="00A7210B" w:rsidRDefault="00A7210B" w:rsidP="007455FA">
      <w:pPr>
        <w:rPr>
          <w:rFonts w:ascii="Arial" w:hAnsi="Arial" w:cs="Arial"/>
          <w:sz w:val="20"/>
          <w:szCs w:val="20"/>
        </w:rPr>
      </w:pPr>
    </w:p>
    <w:p w:rsidR="00A7210B" w:rsidRDefault="00A7210B" w:rsidP="007455FA">
      <w:pPr>
        <w:rPr>
          <w:rFonts w:ascii="Arial" w:hAnsi="Arial" w:cs="Arial"/>
          <w:sz w:val="20"/>
          <w:szCs w:val="20"/>
        </w:rPr>
      </w:pPr>
    </w:p>
    <w:p w:rsidR="007455FA" w:rsidRPr="00AA0A8B" w:rsidRDefault="007455FA" w:rsidP="007455FA">
      <w:pPr>
        <w:rPr>
          <w:rFonts w:ascii="Arial" w:hAnsi="Arial" w:cs="Arial"/>
          <w:sz w:val="20"/>
          <w:szCs w:val="20"/>
        </w:rPr>
      </w:pPr>
      <w:r w:rsidRPr="00AA0A8B">
        <w:rPr>
          <w:rFonts w:ascii="Arial" w:hAnsi="Arial" w:cs="Arial"/>
          <w:sz w:val="20"/>
          <w:szCs w:val="20"/>
        </w:rPr>
        <w:br/>
      </w:r>
    </w:p>
    <w:p w:rsidR="00DB5A65" w:rsidRPr="00AA0A8B" w:rsidRDefault="00B76FE5" w:rsidP="00522EDB">
      <w:pPr>
        <w:shd w:val="clear" w:color="auto" w:fill="B8CCE4" w:themeFill="accent1" w:themeFillTint="66"/>
        <w:jc w:val="center"/>
        <w:rPr>
          <w:rFonts w:ascii="Arial" w:hAnsi="Arial" w:cs="Arial"/>
          <w:b/>
          <w:sz w:val="22"/>
          <w:szCs w:val="20"/>
        </w:rPr>
      </w:pPr>
      <w:r w:rsidRPr="00AA0A8B">
        <w:rPr>
          <w:rFonts w:ascii="Arial" w:hAnsi="Arial" w:cs="Arial"/>
          <w:b/>
          <w:sz w:val="22"/>
          <w:szCs w:val="20"/>
        </w:rPr>
        <w:t>PERSONAL DETAILS</w:t>
      </w:r>
    </w:p>
    <w:p w:rsidR="00DB5A65" w:rsidRPr="00AA0A8B" w:rsidRDefault="00DB5A65" w:rsidP="00B76FE5">
      <w:pPr>
        <w:jc w:val="both"/>
        <w:rPr>
          <w:rFonts w:ascii="Arial" w:hAnsi="Arial" w:cs="Arial"/>
          <w:sz w:val="20"/>
          <w:szCs w:val="20"/>
        </w:rPr>
      </w:pPr>
    </w:p>
    <w:p w:rsidR="00DB5A65" w:rsidRPr="00AA0A8B" w:rsidRDefault="00C05612" w:rsidP="00B76FE5">
      <w:pPr>
        <w:jc w:val="both"/>
        <w:rPr>
          <w:rFonts w:ascii="Arial" w:hAnsi="Arial" w:cs="Arial"/>
          <w:sz w:val="20"/>
          <w:szCs w:val="20"/>
        </w:rPr>
      </w:pPr>
      <w:r w:rsidRPr="00AA0A8B">
        <w:rPr>
          <w:rFonts w:ascii="Arial" w:hAnsi="Arial" w:cs="Arial"/>
          <w:sz w:val="20"/>
          <w:szCs w:val="20"/>
        </w:rPr>
        <w:t>Date of Birth</w:t>
      </w:r>
      <w:r w:rsidR="00DB5A65" w:rsidRPr="00AA0A8B">
        <w:rPr>
          <w:rFonts w:ascii="Arial" w:hAnsi="Arial" w:cs="Arial"/>
          <w:sz w:val="20"/>
          <w:szCs w:val="20"/>
        </w:rPr>
        <w:t>:</w:t>
      </w:r>
      <w:r w:rsidR="00DB5A65" w:rsidRPr="00AA0A8B">
        <w:rPr>
          <w:rFonts w:ascii="Arial" w:hAnsi="Arial" w:cs="Arial"/>
          <w:sz w:val="20"/>
          <w:szCs w:val="20"/>
        </w:rPr>
        <w:tab/>
      </w:r>
      <w:r w:rsidR="008E0CC4" w:rsidRPr="00AA0A8B">
        <w:rPr>
          <w:rFonts w:ascii="Arial" w:hAnsi="Arial" w:cs="Arial"/>
          <w:sz w:val="20"/>
          <w:szCs w:val="20"/>
        </w:rPr>
        <w:tab/>
      </w:r>
      <w:r w:rsidR="00BE39C9" w:rsidRPr="00AA0A8B">
        <w:rPr>
          <w:rFonts w:ascii="Arial" w:hAnsi="Arial" w:cs="Arial"/>
          <w:sz w:val="20"/>
          <w:szCs w:val="20"/>
        </w:rPr>
        <w:t>22</w:t>
      </w:r>
      <w:r w:rsidR="00BE39C9" w:rsidRPr="00AA0A8B">
        <w:rPr>
          <w:rFonts w:ascii="Arial" w:hAnsi="Arial" w:cs="Arial"/>
          <w:sz w:val="20"/>
          <w:szCs w:val="20"/>
          <w:vertAlign w:val="superscript"/>
        </w:rPr>
        <w:t>nd</w:t>
      </w:r>
      <w:r w:rsidR="00BE39C9" w:rsidRPr="00AA0A8B">
        <w:rPr>
          <w:rFonts w:ascii="Arial" w:hAnsi="Arial" w:cs="Arial"/>
          <w:sz w:val="20"/>
          <w:szCs w:val="20"/>
        </w:rPr>
        <w:t xml:space="preserve"> Sept</w:t>
      </w:r>
      <w:r w:rsidR="008E0CC4" w:rsidRPr="00AA0A8B">
        <w:rPr>
          <w:rFonts w:ascii="Arial" w:hAnsi="Arial" w:cs="Arial"/>
          <w:sz w:val="20"/>
          <w:szCs w:val="20"/>
        </w:rPr>
        <w:t>,</w:t>
      </w:r>
      <w:r w:rsidR="00BE39C9" w:rsidRPr="00AA0A8B">
        <w:rPr>
          <w:rFonts w:ascii="Arial" w:hAnsi="Arial" w:cs="Arial"/>
          <w:sz w:val="20"/>
          <w:szCs w:val="20"/>
        </w:rPr>
        <w:t xml:space="preserve"> 1980</w:t>
      </w:r>
    </w:p>
    <w:p w:rsidR="00051190" w:rsidRPr="00AA0A8B" w:rsidRDefault="00005B1E" w:rsidP="00B76FE5">
      <w:pPr>
        <w:jc w:val="both"/>
        <w:rPr>
          <w:rFonts w:ascii="Arial" w:hAnsi="Arial" w:cs="Arial"/>
          <w:sz w:val="20"/>
          <w:szCs w:val="20"/>
        </w:rPr>
      </w:pPr>
      <w:r w:rsidRPr="00AA0A8B">
        <w:rPr>
          <w:rFonts w:ascii="Arial" w:hAnsi="Arial" w:cs="Arial"/>
          <w:sz w:val="20"/>
          <w:szCs w:val="20"/>
        </w:rPr>
        <w:t xml:space="preserve">Present </w:t>
      </w:r>
      <w:r w:rsidR="00C05612" w:rsidRPr="00AA0A8B">
        <w:rPr>
          <w:rFonts w:ascii="Arial" w:hAnsi="Arial" w:cs="Arial"/>
          <w:sz w:val="20"/>
          <w:szCs w:val="20"/>
        </w:rPr>
        <w:t>Address</w:t>
      </w:r>
      <w:r w:rsidR="00DB5A65" w:rsidRPr="00AA0A8B">
        <w:rPr>
          <w:rFonts w:ascii="Arial" w:hAnsi="Arial" w:cs="Arial"/>
          <w:sz w:val="20"/>
          <w:szCs w:val="20"/>
        </w:rPr>
        <w:t>:</w:t>
      </w:r>
      <w:r w:rsidR="00101A87">
        <w:rPr>
          <w:rFonts w:ascii="Arial" w:hAnsi="Arial" w:cs="Arial"/>
          <w:sz w:val="20"/>
          <w:szCs w:val="20"/>
        </w:rPr>
        <w:tab/>
      </w:r>
      <w:r w:rsidR="00FB3C4B" w:rsidRPr="00AA0A8B">
        <w:rPr>
          <w:rFonts w:ascii="Arial" w:hAnsi="Arial" w:cs="Arial"/>
          <w:sz w:val="20"/>
          <w:szCs w:val="20"/>
        </w:rPr>
        <w:t>726, Gamma-4, Sahara City, Mango, Jamshedpur, Jharkhand, 832110</w:t>
      </w:r>
      <w:r w:rsidR="00101A87">
        <w:rPr>
          <w:rFonts w:ascii="Arial" w:hAnsi="Arial" w:cs="Arial"/>
          <w:sz w:val="20"/>
          <w:szCs w:val="20"/>
        </w:rPr>
        <w:t>, India.</w:t>
      </w:r>
    </w:p>
    <w:p w:rsidR="006E7CE8" w:rsidRPr="00AA0A8B" w:rsidRDefault="00C05612" w:rsidP="00B76FE5">
      <w:pPr>
        <w:jc w:val="both"/>
        <w:rPr>
          <w:rFonts w:ascii="Arial" w:hAnsi="Arial" w:cs="Arial"/>
          <w:sz w:val="20"/>
          <w:szCs w:val="20"/>
        </w:rPr>
      </w:pPr>
      <w:r w:rsidRPr="00AA0A8B">
        <w:rPr>
          <w:rFonts w:ascii="Arial" w:hAnsi="Arial" w:cs="Arial"/>
          <w:sz w:val="20"/>
          <w:szCs w:val="20"/>
        </w:rPr>
        <w:t>Languages Known</w:t>
      </w:r>
      <w:r w:rsidR="00DB5A65" w:rsidRPr="00AA0A8B">
        <w:rPr>
          <w:rFonts w:ascii="Arial" w:hAnsi="Arial" w:cs="Arial"/>
          <w:sz w:val="20"/>
          <w:szCs w:val="20"/>
        </w:rPr>
        <w:t>:</w:t>
      </w:r>
      <w:r w:rsidR="00686E72" w:rsidRPr="00AA0A8B">
        <w:rPr>
          <w:rFonts w:ascii="Arial" w:hAnsi="Arial" w:cs="Arial"/>
          <w:sz w:val="20"/>
          <w:szCs w:val="20"/>
        </w:rPr>
        <w:tab/>
      </w:r>
      <w:r w:rsidR="008E0CC4" w:rsidRPr="00AA0A8B">
        <w:rPr>
          <w:rFonts w:ascii="Arial" w:hAnsi="Arial" w:cs="Arial"/>
          <w:sz w:val="20"/>
          <w:szCs w:val="20"/>
        </w:rPr>
        <w:t>English, Hindi and Urdu</w:t>
      </w:r>
    </w:p>
    <w:p w:rsidR="00FB3C4B" w:rsidRPr="00AA0A8B" w:rsidRDefault="00FB3C4B" w:rsidP="00DD13CA">
      <w:pPr>
        <w:tabs>
          <w:tab w:val="left" w:pos="360"/>
          <w:tab w:val="left" w:pos="720"/>
          <w:tab w:val="left" w:pos="3960"/>
          <w:tab w:val="left" w:pos="4320"/>
        </w:tabs>
        <w:rPr>
          <w:rFonts w:ascii="Arial" w:hAnsi="Arial" w:cs="Arial"/>
          <w:sz w:val="20"/>
          <w:szCs w:val="20"/>
        </w:rPr>
      </w:pPr>
      <w:r w:rsidRPr="00AA0A8B">
        <w:rPr>
          <w:rFonts w:ascii="Arial" w:hAnsi="Arial" w:cs="Arial"/>
          <w:sz w:val="20"/>
          <w:szCs w:val="20"/>
        </w:rPr>
        <w:t>Passport Details</w:t>
      </w:r>
      <w:r w:rsidR="00101A87">
        <w:rPr>
          <w:rFonts w:ascii="Arial" w:hAnsi="Arial" w:cs="Arial"/>
          <w:sz w:val="20"/>
          <w:szCs w:val="20"/>
        </w:rPr>
        <w:t xml:space="preserve">:            </w:t>
      </w:r>
      <w:r w:rsidRPr="00AA0A8B">
        <w:rPr>
          <w:rFonts w:ascii="Arial" w:hAnsi="Arial" w:cs="Arial"/>
          <w:sz w:val="20"/>
          <w:szCs w:val="20"/>
        </w:rPr>
        <w:t>Passport No:    M0121769</w:t>
      </w:r>
    </w:p>
    <w:p w:rsidR="00FB3C4B" w:rsidRPr="00AA0A8B" w:rsidRDefault="00FB3C4B" w:rsidP="00FB3C4B">
      <w:pPr>
        <w:tabs>
          <w:tab w:val="left" w:pos="360"/>
          <w:tab w:val="left" w:pos="720"/>
          <w:tab w:val="left" w:pos="3960"/>
          <w:tab w:val="left" w:pos="4320"/>
        </w:tabs>
        <w:ind w:left="630" w:firstLine="1530"/>
        <w:rPr>
          <w:rFonts w:ascii="Arial" w:hAnsi="Arial" w:cs="Arial"/>
          <w:sz w:val="20"/>
          <w:szCs w:val="20"/>
        </w:rPr>
      </w:pPr>
      <w:r w:rsidRPr="00AA0A8B">
        <w:rPr>
          <w:rFonts w:ascii="Arial" w:hAnsi="Arial" w:cs="Arial"/>
          <w:sz w:val="20"/>
          <w:szCs w:val="20"/>
        </w:rPr>
        <w:t>Date of Issue:  09/07/2014</w:t>
      </w:r>
    </w:p>
    <w:p w:rsidR="00FB3C4B" w:rsidRPr="00AA0A8B" w:rsidRDefault="00FB3C4B" w:rsidP="00FB3C4B">
      <w:pPr>
        <w:tabs>
          <w:tab w:val="left" w:pos="360"/>
          <w:tab w:val="left" w:pos="720"/>
          <w:tab w:val="left" w:pos="3960"/>
          <w:tab w:val="left" w:pos="4320"/>
        </w:tabs>
        <w:ind w:left="630" w:firstLine="1530"/>
        <w:rPr>
          <w:rFonts w:ascii="Arial" w:hAnsi="Arial" w:cs="Arial"/>
          <w:sz w:val="20"/>
          <w:szCs w:val="20"/>
        </w:rPr>
      </w:pPr>
      <w:r w:rsidRPr="00AA0A8B">
        <w:rPr>
          <w:rFonts w:ascii="Arial" w:hAnsi="Arial" w:cs="Arial"/>
          <w:sz w:val="20"/>
          <w:szCs w:val="20"/>
        </w:rPr>
        <w:t>Date of Expiry: 08/07/2024</w:t>
      </w:r>
    </w:p>
    <w:p w:rsidR="00294D66" w:rsidRPr="00AA0A8B" w:rsidRDefault="00FB3C4B" w:rsidP="00FB3C4B">
      <w:pPr>
        <w:ind w:left="630" w:firstLine="1530"/>
        <w:jc w:val="both"/>
        <w:rPr>
          <w:rFonts w:ascii="Arial" w:hAnsi="Arial" w:cs="Arial"/>
          <w:sz w:val="20"/>
          <w:szCs w:val="20"/>
        </w:rPr>
      </w:pPr>
      <w:r w:rsidRPr="00AA0A8B">
        <w:rPr>
          <w:rFonts w:ascii="Arial" w:hAnsi="Arial" w:cs="Arial"/>
          <w:sz w:val="20"/>
          <w:szCs w:val="20"/>
        </w:rPr>
        <w:t>Place of Issue:  Ranchi.</w:t>
      </w:r>
    </w:p>
    <w:p w:rsidR="00620D33" w:rsidRPr="00AA0A8B" w:rsidRDefault="00620D33" w:rsidP="00620D33">
      <w:pPr>
        <w:rPr>
          <w:rFonts w:ascii="Arial" w:hAnsi="Arial" w:cs="Arial"/>
          <w:sz w:val="20"/>
          <w:szCs w:val="22"/>
        </w:rPr>
      </w:pPr>
      <w:r w:rsidRPr="00AA0A8B">
        <w:rPr>
          <w:rFonts w:ascii="Arial" w:hAnsi="Arial" w:cs="Arial"/>
          <w:sz w:val="20"/>
          <w:szCs w:val="22"/>
        </w:rPr>
        <w:t>Current salary</w:t>
      </w:r>
      <w:r w:rsidR="004B3B47">
        <w:rPr>
          <w:rFonts w:ascii="Arial" w:hAnsi="Arial" w:cs="Arial"/>
          <w:sz w:val="20"/>
          <w:szCs w:val="22"/>
        </w:rPr>
        <w:t xml:space="preserve">: </w:t>
      </w:r>
      <w:r w:rsidR="004B3B47">
        <w:rPr>
          <w:rFonts w:ascii="Arial" w:hAnsi="Arial" w:cs="Arial"/>
          <w:sz w:val="20"/>
          <w:szCs w:val="22"/>
        </w:rPr>
        <w:tab/>
      </w:r>
      <w:r w:rsidR="004B3B47">
        <w:rPr>
          <w:rFonts w:ascii="Arial" w:hAnsi="Arial" w:cs="Arial"/>
          <w:sz w:val="20"/>
          <w:szCs w:val="22"/>
        </w:rPr>
        <w:tab/>
        <w:t>9</w:t>
      </w:r>
      <w:bookmarkStart w:id="0" w:name="_GoBack"/>
      <w:bookmarkEnd w:id="0"/>
      <w:r w:rsidR="00C20B17" w:rsidRPr="00AA0A8B">
        <w:rPr>
          <w:rFonts w:ascii="Arial" w:hAnsi="Arial" w:cs="Arial"/>
          <w:sz w:val="20"/>
          <w:szCs w:val="22"/>
        </w:rPr>
        <w:t>6</w:t>
      </w:r>
      <w:r w:rsidRPr="00AA0A8B">
        <w:rPr>
          <w:rFonts w:ascii="Arial" w:hAnsi="Arial" w:cs="Arial"/>
          <w:sz w:val="20"/>
          <w:szCs w:val="22"/>
        </w:rPr>
        <w:t>000/pm INR</w:t>
      </w:r>
    </w:p>
    <w:p w:rsidR="00545AC2" w:rsidRPr="00AA0A8B" w:rsidRDefault="00545AC2" w:rsidP="00620D33">
      <w:pPr>
        <w:rPr>
          <w:rFonts w:ascii="Arial" w:hAnsi="Arial" w:cs="Arial"/>
          <w:sz w:val="20"/>
          <w:szCs w:val="22"/>
        </w:rPr>
      </w:pPr>
      <w:r w:rsidRPr="00AA0A8B">
        <w:rPr>
          <w:rFonts w:ascii="Arial" w:hAnsi="Arial" w:cs="Arial"/>
          <w:sz w:val="20"/>
          <w:szCs w:val="22"/>
        </w:rPr>
        <w:t>Ex</w:t>
      </w:r>
      <w:r w:rsidR="006F5F18" w:rsidRPr="00AA0A8B">
        <w:rPr>
          <w:rFonts w:ascii="Arial" w:hAnsi="Arial" w:cs="Arial"/>
          <w:sz w:val="20"/>
          <w:szCs w:val="22"/>
        </w:rPr>
        <w:t>pected Basic salary:</w:t>
      </w:r>
      <w:r w:rsidR="006F5F18" w:rsidRPr="00AA0A8B">
        <w:rPr>
          <w:rFonts w:ascii="Arial" w:hAnsi="Arial" w:cs="Arial"/>
          <w:sz w:val="20"/>
          <w:szCs w:val="22"/>
        </w:rPr>
        <w:tab/>
        <w:t>Negotiable</w:t>
      </w:r>
    </w:p>
    <w:p w:rsidR="000B2F60" w:rsidRPr="00AA0A8B" w:rsidRDefault="00875BE5" w:rsidP="00620D33">
      <w:pPr>
        <w:rPr>
          <w:rFonts w:ascii="Arial" w:hAnsi="Arial" w:cs="Arial"/>
          <w:sz w:val="20"/>
          <w:szCs w:val="22"/>
        </w:rPr>
      </w:pPr>
      <w:r w:rsidRPr="00AA0A8B">
        <w:rPr>
          <w:rFonts w:ascii="Arial" w:hAnsi="Arial" w:cs="Arial"/>
          <w:sz w:val="20"/>
          <w:szCs w:val="22"/>
        </w:rPr>
        <w:t xml:space="preserve">Notice period: </w:t>
      </w:r>
      <w:r w:rsidRPr="00AA0A8B">
        <w:rPr>
          <w:rFonts w:ascii="Arial" w:hAnsi="Arial" w:cs="Arial"/>
          <w:sz w:val="20"/>
          <w:szCs w:val="22"/>
        </w:rPr>
        <w:tab/>
      </w:r>
      <w:r w:rsidRPr="00AA0A8B">
        <w:rPr>
          <w:rFonts w:ascii="Arial" w:hAnsi="Arial" w:cs="Arial"/>
          <w:sz w:val="20"/>
          <w:szCs w:val="22"/>
        </w:rPr>
        <w:tab/>
        <w:t>Two</w:t>
      </w:r>
      <w:r w:rsidR="005A55C4" w:rsidRPr="00AA0A8B">
        <w:rPr>
          <w:rFonts w:ascii="Arial" w:hAnsi="Arial" w:cs="Arial"/>
          <w:sz w:val="20"/>
          <w:szCs w:val="22"/>
        </w:rPr>
        <w:t xml:space="preserve"> M</w:t>
      </w:r>
      <w:r w:rsidR="00620D33" w:rsidRPr="00AA0A8B">
        <w:rPr>
          <w:rFonts w:ascii="Arial" w:hAnsi="Arial" w:cs="Arial"/>
          <w:sz w:val="20"/>
          <w:szCs w:val="22"/>
        </w:rPr>
        <w:t>onth</w:t>
      </w:r>
    </w:p>
    <w:sectPr w:rsidR="000B2F60" w:rsidRPr="00AA0A8B" w:rsidSect="00107075">
      <w:type w:val="continuous"/>
      <w:pgSz w:w="11907" w:h="16839" w:code="9"/>
      <w:pgMar w:top="720" w:right="927"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17964"/>
    <w:multiLevelType w:val="hybridMultilevel"/>
    <w:tmpl w:val="7F88FD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C85EBC"/>
    <w:multiLevelType w:val="multilevel"/>
    <w:tmpl w:val="40090021"/>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D8E382A"/>
    <w:multiLevelType w:val="hybridMultilevel"/>
    <w:tmpl w:val="DAEE9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F31597"/>
    <w:multiLevelType w:val="hybridMultilevel"/>
    <w:tmpl w:val="04325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D348F"/>
    <w:multiLevelType w:val="hybridMultilevel"/>
    <w:tmpl w:val="E4BA4492"/>
    <w:lvl w:ilvl="0" w:tplc="28360A98">
      <w:start w:val="1"/>
      <w:numFmt w:val="bullet"/>
      <w:lvlText w:val="-"/>
      <w:lvlJc w:val="left"/>
      <w:pPr>
        <w:tabs>
          <w:tab w:val="num" w:pos="576"/>
        </w:tabs>
        <w:ind w:left="576" w:hanging="288"/>
      </w:pPr>
      <w:rPr>
        <w:rFonts w:ascii="Arial" w:hAnsi="Arial" w:hint="default"/>
        <w:color w:val="000000"/>
        <w:sz w:val="17"/>
        <w:szCs w:val="17"/>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nsid w:val="19F15EAE"/>
    <w:multiLevelType w:val="hybridMultilevel"/>
    <w:tmpl w:val="04707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856295"/>
    <w:multiLevelType w:val="hybridMultilevel"/>
    <w:tmpl w:val="90B6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52D31"/>
    <w:multiLevelType w:val="hybridMultilevel"/>
    <w:tmpl w:val="B9CC4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9F5787"/>
    <w:multiLevelType w:val="hybridMultilevel"/>
    <w:tmpl w:val="0B1CB6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77667F"/>
    <w:multiLevelType w:val="hybridMultilevel"/>
    <w:tmpl w:val="4CC24444"/>
    <w:lvl w:ilvl="0" w:tplc="DD76758E">
      <w:start w:val="1"/>
      <w:numFmt w:val="bullet"/>
      <w:lvlText w:val=""/>
      <w:lvlJc w:val="left"/>
      <w:pPr>
        <w:tabs>
          <w:tab w:val="num" w:pos="288"/>
        </w:tabs>
        <w:ind w:left="288" w:hanging="288"/>
      </w:pPr>
      <w:rPr>
        <w:rFonts w:ascii="Wingdings" w:hAnsi="Wingdings" w:hint="default"/>
        <w:sz w:val="20"/>
        <w:szCs w:val="20"/>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0">
    <w:nsid w:val="2A64677C"/>
    <w:multiLevelType w:val="hybridMultilevel"/>
    <w:tmpl w:val="B37E7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7C250D"/>
    <w:multiLevelType w:val="hybridMultilevel"/>
    <w:tmpl w:val="E3862B1C"/>
    <w:lvl w:ilvl="0" w:tplc="0526C470">
      <w:numFmt w:val="bullet"/>
      <w:lvlText w:val=""/>
      <w:lvlJc w:val="left"/>
      <w:pPr>
        <w:tabs>
          <w:tab w:val="num" w:pos="288"/>
        </w:tabs>
        <w:ind w:left="288" w:hanging="288"/>
      </w:pPr>
      <w:rPr>
        <w:rFonts w:ascii="Wingdings" w:eastAsia="Times New Roman" w:hAnsi="Wingdings" w:cs="Wingdings"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C152FB"/>
    <w:multiLevelType w:val="hybridMultilevel"/>
    <w:tmpl w:val="8ED05B4E"/>
    <w:lvl w:ilvl="0" w:tplc="04090009">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18E1966"/>
    <w:multiLevelType w:val="hybridMultilevel"/>
    <w:tmpl w:val="3A6478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7850A94"/>
    <w:multiLevelType w:val="hybridMultilevel"/>
    <w:tmpl w:val="1D6C3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B0417A5"/>
    <w:multiLevelType w:val="hybridMultilevel"/>
    <w:tmpl w:val="8668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DB7546"/>
    <w:multiLevelType w:val="hybridMultilevel"/>
    <w:tmpl w:val="93F6C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8AA369E"/>
    <w:multiLevelType w:val="hybridMultilevel"/>
    <w:tmpl w:val="FFB6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43352B"/>
    <w:multiLevelType w:val="hybridMultilevel"/>
    <w:tmpl w:val="F1F4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F96A6A"/>
    <w:multiLevelType w:val="hybridMultilevel"/>
    <w:tmpl w:val="4B86AC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56A42BB"/>
    <w:multiLevelType w:val="hybridMultilevel"/>
    <w:tmpl w:val="84760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6"/>
  </w:num>
  <w:num w:numId="4">
    <w:abstractNumId w:val="20"/>
  </w:num>
  <w:num w:numId="5">
    <w:abstractNumId w:val="14"/>
  </w:num>
  <w:num w:numId="6">
    <w:abstractNumId w:val="16"/>
  </w:num>
  <w:num w:numId="7">
    <w:abstractNumId w:val="0"/>
  </w:num>
  <w:num w:numId="8">
    <w:abstractNumId w:val="7"/>
  </w:num>
  <w:num w:numId="9">
    <w:abstractNumId w:val="19"/>
  </w:num>
  <w:num w:numId="10">
    <w:abstractNumId w:val="5"/>
  </w:num>
  <w:num w:numId="11">
    <w:abstractNumId w:val="2"/>
  </w:num>
  <w:num w:numId="12">
    <w:abstractNumId w:val="13"/>
  </w:num>
  <w:num w:numId="13">
    <w:abstractNumId w:val="11"/>
  </w:num>
  <w:num w:numId="14">
    <w:abstractNumId w:val="4"/>
  </w:num>
  <w:num w:numId="15">
    <w:abstractNumId w:val="9"/>
  </w:num>
  <w:num w:numId="16">
    <w:abstractNumId w:val="3"/>
  </w:num>
  <w:num w:numId="17">
    <w:abstractNumId w:val="17"/>
  </w:num>
  <w:num w:numId="18">
    <w:abstractNumId w:val="10"/>
  </w:num>
  <w:num w:numId="19">
    <w:abstractNumId w:val="18"/>
  </w:num>
  <w:num w:numId="20">
    <w:abstractNumId w:val="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DB5A65"/>
    <w:rsid w:val="000018F6"/>
    <w:rsid w:val="00005B1E"/>
    <w:rsid w:val="000101A3"/>
    <w:rsid w:val="000155AF"/>
    <w:rsid w:val="00025523"/>
    <w:rsid w:val="000339FC"/>
    <w:rsid w:val="0004477F"/>
    <w:rsid w:val="00045557"/>
    <w:rsid w:val="000461F5"/>
    <w:rsid w:val="00046A28"/>
    <w:rsid w:val="00051190"/>
    <w:rsid w:val="00057473"/>
    <w:rsid w:val="0005756C"/>
    <w:rsid w:val="000579F0"/>
    <w:rsid w:val="00065261"/>
    <w:rsid w:val="0006555B"/>
    <w:rsid w:val="00066E55"/>
    <w:rsid w:val="000677C2"/>
    <w:rsid w:val="000752AE"/>
    <w:rsid w:val="00076573"/>
    <w:rsid w:val="0008736C"/>
    <w:rsid w:val="00091FE7"/>
    <w:rsid w:val="000A1C97"/>
    <w:rsid w:val="000A7B00"/>
    <w:rsid w:val="000B2F60"/>
    <w:rsid w:val="000C2B17"/>
    <w:rsid w:val="000E38D5"/>
    <w:rsid w:val="000F6156"/>
    <w:rsid w:val="00101A87"/>
    <w:rsid w:val="00107075"/>
    <w:rsid w:val="00107A84"/>
    <w:rsid w:val="001103E0"/>
    <w:rsid w:val="00114C0B"/>
    <w:rsid w:val="00126798"/>
    <w:rsid w:val="00144C44"/>
    <w:rsid w:val="001533F8"/>
    <w:rsid w:val="00157A7C"/>
    <w:rsid w:val="00173A2C"/>
    <w:rsid w:val="0017738C"/>
    <w:rsid w:val="00177AB8"/>
    <w:rsid w:val="00182657"/>
    <w:rsid w:val="00186838"/>
    <w:rsid w:val="00191C0A"/>
    <w:rsid w:val="00192069"/>
    <w:rsid w:val="0019461B"/>
    <w:rsid w:val="00197064"/>
    <w:rsid w:val="00197FB3"/>
    <w:rsid w:val="001A1620"/>
    <w:rsid w:val="001A50DB"/>
    <w:rsid w:val="001A624F"/>
    <w:rsid w:val="001B4376"/>
    <w:rsid w:val="001C445A"/>
    <w:rsid w:val="001C46B4"/>
    <w:rsid w:val="001C5686"/>
    <w:rsid w:val="001C671B"/>
    <w:rsid w:val="001D53FA"/>
    <w:rsid w:val="001D6FC4"/>
    <w:rsid w:val="00211817"/>
    <w:rsid w:val="00215E62"/>
    <w:rsid w:val="002265C3"/>
    <w:rsid w:val="00230F3C"/>
    <w:rsid w:val="0023445B"/>
    <w:rsid w:val="00243EE2"/>
    <w:rsid w:val="0024716F"/>
    <w:rsid w:val="002474C5"/>
    <w:rsid w:val="00267BBD"/>
    <w:rsid w:val="00277A25"/>
    <w:rsid w:val="0029257B"/>
    <w:rsid w:val="00294D66"/>
    <w:rsid w:val="002B0F89"/>
    <w:rsid w:val="002B26FE"/>
    <w:rsid w:val="002B312F"/>
    <w:rsid w:val="002B542B"/>
    <w:rsid w:val="002B5F73"/>
    <w:rsid w:val="002C7916"/>
    <w:rsid w:val="002D0A54"/>
    <w:rsid w:val="002D4167"/>
    <w:rsid w:val="002D46E3"/>
    <w:rsid w:val="002E5DC9"/>
    <w:rsid w:val="00300106"/>
    <w:rsid w:val="00334AF7"/>
    <w:rsid w:val="003353C0"/>
    <w:rsid w:val="0033700B"/>
    <w:rsid w:val="003408AA"/>
    <w:rsid w:val="003419B1"/>
    <w:rsid w:val="00346512"/>
    <w:rsid w:val="003470BB"/>
    <w:rsid w:val="00347B20"/>
    <w:rsid w:val="003547D6"/>
    <w:rsid w:val="0039023A"/>
    <w:rsid w:val="00395F0E"/>
    <w:rsid w:val="003A00D5"/>
    <w:rsid w:val="003B521D"/>
    <w:rsid w:val="003C23E5"/>
    <w:rsid w:val="003C2872"/>
    <w:rsid w:val="003C635F"/>
    <w:rsid w:val="003D12D6"/>
    <w:rsid w:val="003D1FBD"/>
    <w:rsid w:val="003E14A6"/>
    <w:rsid w:val="003F18EA"/>
    <w:rsid w:val="00402318"/>
    <w:rsid w:val="0042372B"/>
    <w:rsid w:val="00440E81"/>
    <w:rsid w:val="004758BD"/>
    <w:rsid w:val="0047590A"/>
    <w:rsid w:val="0048144F"/>
    <w:rsid w:val="004831E1"/>
    <w:rsid w:val="00491F35"/>
    <w:rsid w:val="004A176C"/>
    <w:rsid w:val="004A6CFD"/>
    <w:rsid w:val="004B3B47"/>
    <w:rsid w:val="004C343C"/>
    <w:rsid w:val="004C47D5"/>
    <w:rsid w:val="004D64EE"/>
    <w:rsid w:val="004E34D1"/>
    <w:rsid w:val="004E496D"/>
    <w:rsid w:val="004E5BBC"/>
    <w:rsid w:val="004F40E1"/>
    <w:rsid w:val="0050624D"/>
    <w:rsid w:val="00522EDB"/>
    <w:rsid w:val="00525DDE"/>
    <w:rsid w:val="005301D5"/>
    <w:rsid w:val="0054406C"/>
    <w:rsid w:val="00545AC2"/>
    <w:rsid w:val="00550D3C"/>
    <w:rsid w:val="005543DB"/>
    <w:rsid w:val="00554CBE"/>
    <w:rsid w:val="005662E9"/>
    <w:rsid w:val="0057233E"/>
    <w:rsid w:val="00593073"/>
    <w:rsid w:val="005A55C4"/>
    <w:rsid w:val="005A61FA"/>
    <w:rsid w:val="005C0954"/>
    <w:rsid w:val="005C54CC"/>
    <w:rsid w:val="005D307D"/>
    <w:rsid w:val="005D3C28"/>
    <w:rsid w:val="005E0532"/>
    <w:rsid w:val="00604E76"/>
    <w:rsid w:val="006074FC"/>
    <w:rsid w:val="00620D33"/>
    <w:rsid w:val="00621D55"/>
    <w:rsid w:val="00625BE4"/>
    <w:rsid w:val="00627122"/>
    <w:rsid w:val="00627E11"/>
    <w:rsid w:val="0063675B"/>
    <w:rsid w:val="00637762"/>
    <w:rsid w:val="00642E0D"/>
    <w:rsid w:val="00643C32"/>
    <w:rsid w:val="0065187A"/>
    <w:rsid w:val="00653052"/>
    <w:rsid w:val="00656513"/>
    <w:rsid w:val="00663528"/>
    <w:rsid w:val="0067061A"/>
    <w:rsid w:val="0067246F"/>
    <w:rsid w:val="00681C57"/>
    <w:rsid w:val="0068461E"/>
    <w:rsid w:val="00684EB1"/>
    <w:rsid w:val="00685935"/>
    <w:rsid w:val="00686E72"/>
    <w:rsid w:val="006A19FF"/>
    <w:rsid w:val="006A7E18"/>
    <w:rsid w:val="006B3316"/>
    <w:rsid w:val="006B5CD4"/>
    <w:rsid w:val="006D1274"/>
    <w:rsid w:val="006E7CE8"/>
    <w:rsid w:val="006F0502"/>
    <w:rsid w:val="006F11C5"/>
    <w:rsid w:val="006F5F18"/>
    <w:rsid w:val="00701211"/>
    <w:rsid w:val="0070749C"/>
    <w:rsid w:val="00711760"/>
    <w:rsid w:val="00725584"/>
    <w:rsid w:val="00743676"/>
    <w:rsid w:val="007455FA"/>
    <w:rsid w:val="00745C92"/>
    <w:rsid w:val="007617F0"/>
    <w:rsid w:val="007802D4"/>
    <w:rsid w:val="007927E1"/>
    <w:rsid w:val="007B4B50"/>
    <w:rsid w:val="007D232E"/>
    <w:rsid w:val="007D2F73"/>
    <w:rsid w:val="007E07BD"/>
    <w:rsid w:val="00822D10"/>
    <w:rsid w:val="00824FFC"/>
    <w:rsid w:val="00825FF8"/>
    <w:rsid w:val="00832888"/>
    <w:rsid w:val="0085416C"/>
    <w:rsid w:val="00854DC1"/>
    <w:rsid w:val="00855A32"/>
    <w:rsid w:val="00861C00"/>
    <w:rsid w:val="00866778"/>
    <w:rsid w:val="00875BE5"/>
    <w:rsid w:val="008947F2"/>
    <w:rsid w:val="008B20D9"/>
    <w:rsid w:val="008C51A3"/>
    <w:rsid w:val="008D7AB3"/>
    <w:rsid w:val="008E0CC4"/>
    <w:rsid w:val="008E6890"/>
    <w:rsid w:val="008E7E5D"/>
    <w:rsid w:val="008F6E99"/>
    <w:rsid w:val="00906583"/>
    <w:rsid w:val="00913BE8"/>
    <w:rsid w:val="009232B6"/>
    <w:rsid w:val="00924433"/>
    <w:rsid w:val="009361AB"/>
    <w:rsid w:val="00954541"/>
    <w:rsid w:val="00963047"/>
    <w:rsid w:val="00994F4B"/>
    <w:rsid w:val="00996701"/>
    <w:rsid w:val="009A7565"/>
    <w:rsid w:val="009B1F7A"/>
    <w:rsid w:val="00A03160"/>
    <w:rsid w:val="00A052E4"/>
    <w:rsid w:val="00A06549"/>
    <w:rsid w:val="00A11E25"/>
    <w:rsid w:val="00A153CF"/>
    <w:rsid w:val="00A20663"/>
    <w:rsid w:val="00A45127"/>
    <w:rsid w:val="00A53736"/>
    <w:rsid w:val="00A61EE9"/>
    <w:rsid w:val="00A7210B"/>
    <w:rsid w:val="00A7551C"/>
    <w:rsid w:val="00A77A0C"/>
    <w:rsid w:val="00AA0A8B"/>
    <w:rsid w:val="00AA6376"/>
    <w:rsid w:val="00AC065F"/>
    <w:rsid w:val="00AC751D"/>
    <w:rsid w:val="00AD734F"/>
    <w:rsid w:val="00AF453B"/>
    <w:rsid w:val="00B2251C"/>
    <w:rsid w:val="00B33B4B"/>
    <w:rsid w:val="00B372A5"/>
    <w:rsid w:val="00B56F69"/>
    <w:rsid w:val="00B635A1"/>
    <w:rsid w:val="00B76FE5"/>
    <w:rsid w:val="00B8172F"/>
    <w:rsid w:val="00B8255C"/>
    <w:rsid w:val="00B91991"/>
    <w:rsid w:val="00BB3B07"/>
    <w:rsid w:val="00BB489D"/>
    <w:rsid w:val="00BB4977"/>
    <w:rsid w:val="00BC0355"/>
    <w:rsid w:val="00BD1B2D"/>
    <w:rsid w:val="00BD27D4"/>
    <w:rsid w:val="00BE39C9"/>
    <w:rsid w:val="00BE73C3"/>
    <w:rsid w:val="00BE7636"/>
    <w:rsid w:val="00BE7E71"/>
    <w:rsid w:val="00C01648"/>
    <w:rsid w:val="00C05612"/>
    <w:rsid w:val="00C20B17"/>
    <w:rsid w:val="00C20E24"/>
    <w:rsid w:val="00C47044"/>
    <w:rsid w:val="00C57771"/>
    <w:rsid w:val="00C74D8B"/>
    <w:rsid w:val="00C90B8C"/>
    <w:rsid w:val="00CA081C"/>
    <w:rsid w:val="00CA1704"/>
    <w:rsid w:val="00CB1147"/>
    <w:rsid w:val="00CE0246"/>
    <w:rsid w:val="00CE03D1"/>
    <w:rsid w:val="00CE4928"/>
    <w:rsid w:val="00CE7E5C"/>
    <w:rsid w:val="00CF2CB3"/>
    <w:rsid w:val="00CF50FE"/>
    <w:rsid w:val="00D05AE0"/>
    <w:rsid w:val="00D11053"/>
    <w:rsid w:val="00D26316"/>
    <w:rsid w:val="00D364E5"/>
    <w:rsid w:val="00D7734F"/>
    <w:rsid w:val="00D97D17"/>
    <w:rsid w:val="00DA1016"/>
    <w:rsid w:val="00DA609F"/>
    <w:rsid w:val="00DB1D28"/>
    <w:rsid w:val="00DB5A65"/>
    <w:rsid w:val="00DD13CA"/>
    <w:rsid w:val="00DD5333"/>
    <w:rsid w:val="00DF1A56"/>
    <w:rsid w:val="00DF1AAC"/>
    <w:rsid w:val="00E07521"/>
    <w:rsid w:val="00E147DA"/>
    <w:rsid w:val="00E2173E"/>
    <w:rsid w:val="00E256DD"/>
    <w:rsid w:val="00E42DBE"/>
    <w:rsid w:val="00E56130"/>
    <w:rsid w:val="00E67E99"/>
    <w:rsid w:val="00E74712"/>
    <w:rsid w:val="00E94944"/>
    <w:rsid w:val="00EA32D0"/>
    <w:rsid w:val="00EA7D04"/>
    <w:rsid w:val="00EE17D0"/>
    <w:rsid w:val="00EE25DB"/>
    <w:rsid w:val="00EE39C7"/>
    <w:rsid w:val="00EE611B"/>
    <w:rsid w:val="00EF0DD7"/>
    <w:rsid w:val="00F03FD9"/>
    <w:rsid w:val="00F0607C"/>
    <w:rsid w:val="00F06BDC"/>
    <w:rsid w:val="00F0739C"/>
    <w:rsid w:val="00F159FE"/>
    <w:rsid w:val="00F1690F"/>
    <w:rsid w:val="00F344E0"/>
    <w:rsid w:val="00F61EFA"/>
    <w:rsid w:val="00F61F36"/>
    <w:rsid w:val="00F63B0E"/>
    <w:rsid w:val="00F677EA"/>
    <w:rsid w:val="00F708C3"/>
    <w:rsid w:val="00F754FE"/>
    <w:rsid w:val="00F861DF"/>
    <w:rsid w:val="00F90DC3"/>
    <w:rsid w:val="00F91E34"/>
    <w:rsid w:val="00F956D0"/>
    <w:rsid w:val="00FA753A"/>
    <w:rsid w:val="00FB3C4B"/>
    <w:rsid w:val="00FB4F36"/>
    <w:rsid w:val="00FC2BA7"/>
    <w:rsid w:val="00FC3546"/>
    <w:rsid w:val="00FC55ED"/>
    <w:rsid w:val="00FE5D9A"/>
    <w:rsid w:val="00F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7EC4A9-A915-4CD8-9E5D-5B64AE6C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A6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612"/>
    <w:pPr>
      <w:ind w:left="720"/>
      <w:contextualSpacing/>
    </w:pPr>
  </w:style>
  <w:style w:type="paragraph" w:styleId="BalloonText">
    <w:name w:val="Balloon Text"/>
    <w:basedOn w:val="Normal"/>
    <w:link w:val="BalloonTextChar"/>
    <w:uiPriority w:val="99"/>
    <w:semiHidden/>
    <w:unhideWhenUsed/>
    <w:rsid w:val="001C445A"/>
    <w:rPr>
      <w:rFonts w:ascii="Tahoma" w:hAnsi="Tahoma" w:cs="Tahoma"/>
      <w:sz w:val="16"/>
      <w:szCs w:val="16"/>
    </w:rPr>
  </w:style>
  <w:style w:type="character" w:customStyle="1" w:styleId="BalloonTextChar">
    <w:name w:val="Balloon Text Char"/>
    <w:basedOn w:val="DefaultParagraphFont"/>
    <w:link w:val="BalloonText"/>
    <w:uiPriority w:val="99"/>
    <w:semiHidden/>
    <w:rsid w:val="001C445A"/>
    <w:rPr>
      <w:rFonts w:ascii="Tahoma" w:eastAsia="Times New Roman" w:hAnsi="Tahoma" w:cs="Tahoma"/>
      <w:sz w:val="16"/>
      <w:szCs w:val="16"/>
      <w:lang w:val="en-GB"/>
    </w:rPr>
  </w:style>
  <w:style w:type="character" w:styleId="Hyperlink">
    <w:name w:val="Hyperlink"/>
    <w:basedOn w:val="DefaultParagraphFont"/>
    <w:uiPriority w:val="99"/>
    <w:unhideWhenUsed/>
    <w:rsid w:val="001B4376"/>
    <w:rPr>
      <w:color w:val="0000FF" w:themeColor="hyperlink"/>
      <w:u w:val="single"/>
    </w:rPr>
  </w:style>
  <w:style w:type="character" w:customStyle="1" w:styleId="ObjectiveChar">
    <w:name w:val="Objective Char"/>
    <w:basedOn w:val="DefaultParagraphFont"/>
    <w:rsid w:val="00107075"/>
    <w:rPr>
      <w:rFonts w:ascii="Arial" w:hAnsi="Arial"/>
      <w:lang w:val="en-US" w:eastAsia="en-US" w:bidi="ar-SA"/>
    </w:rPr>
  </w:style>
  <w:style w:type="paragraph" w:styleId="BodyText">
    <w:name w:val="Body Text"/>
    <w:basedOn w:val="Normal"/>
    <w:link w:val="BodyTextChar"/>
    <w:rsid w:val="00107075"/>
    <w:pPr>
      <w:spacing w:after="120"/>
    </w:pPr>
    <w:rPr>
      <w:lang w:val="en-US"/>
    </w:rPr>
  </w:style>
  <w:style w:type="character" w:customStyle="1" w:styleId="BodyTextChar">
    <w:name w:val="Body Text Char"/>
    <w:basedOn w:val="DefaultParagraphFont"/>
    <w:link w:val="BodyText"/>
    <w:rsid w:val="00107075"/>
    <w:rPr>
      <w:rFonts w:ascii="Times New Roman" w:eastAsia="Times New Roman" w:hAnsi="Times New Roman" w:cs="Times New Roman"/>
      <w:sz w:val="24"/>
      <w:szCs w:val="24"/>
    </w:rPr>
  </w:style>
  <w:style w:type="character" w:styleId="Strong">
    <w:name w:val="Strong"/>
    <w:basedOn w:val="DefaultParagraphFont"/>
    <w:qFormat/>
    <w:rsid w:val="00EE25D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cid:image005.jpg@01D36470.CFD650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598ABBD-4CB9-4305-B9F7-CBA74AE86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Bhavika Babbar</dc:creator>
  <cp:lastModifiedBy>Kalim Ansari</cp:lastModifiedBy>
  <cp:revision>20</cp:revision>
  <dcterms:created xsi:type="dcterms:W3CDTF">2018-10-10T05:40:00Z</dcterms:created>
  <dcterms:modified xsi:type="dcterms:W3CDTF">2021-02-09T06:44:00Z</dcterms:modified>
</cp:coreProperties>
</file>