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276"/>
        <w:ind w:left="90"/>
        <w:jc w:val="center"/>
        <w:rPr>
          <w:rFonts w:ascii="Times New Roman" w:eastAsia="Times New Roman" w:hAnsi="Times New Roman"/>
          <w:sz w:val="48"/>
          <w:szCs w:val="48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48"/>
          <w:szCs w:val="48"/>
          <w:u w:val="single"/>
        </w:rPr>
        <w:t>RESUME</w:t>
      </w:r>
    </w:p>
    <w:tbl>
      <w:tblPr>
        <w:tblStyle w:val="style154"/>
        <w:tblpPr w:leftFromText="180" w:rightFromText="180" w:topFromText="0" w:bottomFromText="0" w:vertAnchor="page" w:horzAnchor="margin" w:tblpXSpec="left" w:tblpY="1927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49"/>
        <w:gridCol w:w="4949"/>
      </w:tblGrid>
      <w:tr>
        <w:trPr>
          <w:trHeight w:val="12233" w:hRule="atLeast"/>
        </w:trPr>
        <w:tc>
          <w:tcPr>
            <w:tcW w:w="4949" w:type="dxa"/>
            <w:tcBorders/>
          </w:tcPr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  <w:sz w:val="48"/>
                <w:szCs w:val="48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48"/>
                <w:szCs w:val="48"/>
                <w:u w:val="single"/>
              </w:rPr>
              <w:t>SANTOSH YADAV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  <w:sz w:val="40"/>
                <w:szCs w:val="40"/>
                <w:u w:val="single"/>
              </w:rPr>
            </w:pP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E-mail:  </w:t>
            </w:r>
            <w:r>
              <w:rPr/>
              <w:fldChar w:fldCharType="begin"/>
            </w:r>
            <w:r>
              <w:instrText xml:space="preserve"> HYPERLINK "mailto:santosh.rajghat@gmail.com"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eastAsia="Times New Roman" w:hAnsi="Times New Roman"/>
                <w:b/>
                <w:sz w:val="22"/>
                <w:szCs w:val="22"/>
              </w:rPr>
              <w:t>santosh.rajghat@gmail.com</w:t>
            </w:r>
            <w:r>
              <w:rPr/>
              <w:fldChar w:fldCharType="end"/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</w:rPr>
            </w:pP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Cont No +91 9732874668 &amp; +91 7003748874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</w:rPr>
            </w:pP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  <w:u w:val="single"/>
              </w:rPr>
              <w:t>Present Address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  <w:sz w:val="16"/>
                <w:szCs w:val="16"/>
                <w:u w:val="single"/>
              </w:rPr>
            </w:pPr>
          </w:p>
          <w:p>
            <w:pPr>
              <w:pStyle w:val="style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H/No. 19, BL-15, Manikpir, P.O. Kankinara, 24 Pgs (N), West Bengal - 743126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</w:rPr>
            </w:pP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  <w:u w:val="single"/>
              </w:rPr>
              <w:t>Permanent Address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Vill: Jigna Jaranath Tola Takapura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Post: Mirganj, P.S:  Mirganj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Dist: Gopalganj, PIN- 841438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State: Bihar (India)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  <w:u w:val="single"/>
              </w:rPr>
              <w:t>Personal  Information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Date of Birth   : </w:t>
            </w:r>
            <w:r>
              <w:rPr>
                <w:rFonts w:ascii="Times New Roman" w:eastAsia="Times New Roman" w:hAnsi="Times New Roman"/>
              </w:rPr>
              <w:t>3</w:t>
            </w:r>
            <w:r>
              <w:rPr>
                <w:rFonts w:ascii="Times New Roman" w:eastAsia="Times New Roman" w:hAnsi="Times New Roman"/>
              </w:rPr>
              <w:t>0.</w:t>
            </w:r>
            <w:r>
              <w:rPr>
                <w:rFonts w:ascii="Times New Roman" w:eastAsia="Times New Roman" w:hAnsi="Times New Roman"/>
              </w:rPr>
              <w:t>1</w:t>
            </w:r>
            <w:r>
              <w:rPr>
                <w:rFonts w:ascii="Times New Roman" w:eastAsia="Times New Roman" w:hAnsi="Times New Roman"/>
              </w:rPr>
              <w:t>2.19</w:t>
            </w:r>
            <w:r>
              <w:rPr>
                <w:rFonts w:ascii="Times New Roman" w:eastAsia="Times New Roman" w:hAnsi="Times New Roman"/>
              </w:rPr>
              <w:t>90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Sex                     : Male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Nationality        : Indian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Marital Status   : married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Languages: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Hindi English, Bengali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  <w:u w:val="single"/>
              </w:rPr>
              <w:t>Areas  of  Interest</w:t>
            </w:r>
          </w:p>
          <w:p>
            <w:pPr>
              <w:pStyle w:val="style0"/>
              <w:tabs>
                <w:tab w:val="center" w:leader="none" w:pos="1411"/>
              </w:tabs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Start-up of plant &amp; Power Plant</w:t>
            </w:r>
          </w:p>
          <w:p>
            <w:pPr>
              <w:pStyle w:val="style0"/>
              <w:tabs>
                <w:tab w:val="center" w:leader="none" w:pos="1411"/>
              </w:tabs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Process with Maintenance work.</w:t>
            </w:r>
          </w:p>
          <w:p>
            <w:pPr>
              <w:pStyle w:val="style0"/>
              <w:tabs>
                <w:tab w:val="center" w:leader="none" w:pos="1411"/>
              </w:tabs>
              <w:jc w:val="both"/>
              <w:rPr>
                <w:rFonts w:ascii="Times New Roman" w:eastAsia="Times New Roman" w:hAnsi="Times New Roman"/>
                <w:b/>
              </w:rPr>
            </w:pPr>
          </w:p>
          <w:p>
            <w:pPr>
              <w:pStyle w:val="style0"/>
              <w:tabs>
                <w:tab w:val="center" w:leader="none" w:pos="1411"/>
              </w:tabs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  <w:u w:val="single"/>
              </w:rPr>
              <w:t>Hobbies</w:t>
            </w:r>
          </w:p>
          <w:p>
            <w:pPr>
              <w:pStyle w:val="style0"/>
              <w:tabs>
                <w:tab w:val="center" w:leader="none" w:pos="1411"/>
              </w:tabs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Playing cricket, football, and Listening music.</w:t>
            </w:r>
          </w:p>
          <w:p>
            <w:pPr>
              <w:pStyle w:val="style0"/>
              <w:tabs>
                <w:tab w:val="center" w:leader="none" w:pos="1411"/>
              </w:tabs>
              <w:jc w:val="both"/>
              <w:rPr>
                <w:rFonts w:ascii="Times New Roman" w:eastAsia="Times New Roman" w:hAnsi="Times New Roman"/>
              </w:rPr>
            </w:pPr>
          </w:p>
          <w:p>
            <w:pPr>
              <w:pStyle w:val="style0"/>
              <w:tabs>
                <w:tab w:val="center" w:leader="none" w:pos="1411"/>
              </w:tabs>
              <w:spacing w:lineRule="auto" w:line="36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  <w:u w:val="single"/>
              </w:rPr>
              <w:t>Others Information</w:t>
            </w:r>
          </w:p>
          <w:p>
            <w:pPr>
              <w:pStyle w:val="style0"/>
              <w:tabs>
                <w:tab w:val="center" w:leader="none" w:pos="1411"/>
              </w:tabs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Post                          : Executive Tech.</w:t>
            </w:r>
          </w:p>
          <w:p>
            <w:pPr>
              <w:pStyle w:val="style0"/>
              <w:tabs>
                <w:tab w:val="center" w:leader="none" w:pos="1411"/>
              </w:tabs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Total Experience     : </w:t>
            </w:r>
            <w:r>
              <w:rPr>
                <w:rFonts w:ascii="Times New Roman" w:eastAsia="Times New Roman" w:hAnsi="Times New Roman"/>
              </w:rPr>
              <w:t>6.</w:t>
            </w:r>
            <w:r>
              <w:rPr>
                <w:rFonts w:ascii="Times New Roman" w:eastAsia="Times New Roman" w:hAnsi="Times New Roman"/>
              </w:rPr>
              <w:t>5 years</w:t>
            </w:r>
          </w:p>
          <w:p>
            <w:pPr>
              <w:pStyle w:val="style0"/>
              <w:tabs>
                <w:tab w:val="center" w:leader="none" w:pos="1411"/>
              </w:tabs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CTC </w:t>
            </w:r>
            <w:r>
              <w:rPr>
                <w:rFonts w:ascii="Times New Roman" w:eastAsia="Times New Roman" w:hAnsi="Times New Roman"/>
              </w:rPr>
              <w:t>Per month</w:t>
            </w:r>
            <w:r>
              <w:rPr>
                <w:rFonts w:ascii="Times New Roman" w:eastAsia="Times New Roman" w:hAnsi="Times New Roman"/>
              </w:rPr>
              <w:t xml:space="preserve">      : </w:t>
            </w:r>
            <w:r>
              <w:rPr>
                <w:rFonts w:ascii="Times New Roman" w:eastAsia="Times New Roman" w:hAnsi="Times New Roman"/>
              </w:rPr>
              <w:t>18</w:t>
            </w:r>
            <w:r>
              <w:rPr>
                <w:rFonts w:ascii="Times New Roman" w:eastAsia="Times New Roman" w:hAnsi="Times New Roman"/>
              </w:rPr>
              <w:t>.</w:t>
            </w:r>
            <w:r>
              <w:rPr>
                <w:rFonts w:ascii="Times New Roman" w:eastAsia="Times New Roman" w:hAnsi="Times New Roman"/>
              </w:rPr>
              <w:t>810</w:t>
            </w:r>
          </w:p>
          <w:p>
            <w:pPr>
              <w:pStyle w:val="style0"/>
              <w:tabs>
                <w:tab w:val="center" w:leader="none" w:pos="1411"/>
              </w:tabs>
              <w:spacing w:lineRule="auto" w:line="36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  <w:u w:val="single"/>
              </w:rPr>
              <w:t>PASSPORT DETAILS</w:t>
            </w:r>
          </w:p>
          <w:p>
            <w:pPr>
              <w:pStyle w:val="style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Passport no       : H1367SS691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4949" w:type="dxa"/>
            <w:tcBorders/>
          </w:tcPr>
          <w:p>
            <w:pPr>
              <w:pStyle w:val="style0"/>
              <w:shd w:val="clear" w:color="000000" w:fill="c4bc96"/>
              <w:jc w:val="both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CAREER OBJECTIVES                                                              </w:t>
            </w:r>
            <w:r>
              <w:rPr>
                <w:rFonts w:ascii="Times New Roman" w:eastAsia="Times New Roman" w:hAnsi="Times New Roman"/>
                <w:b/>
                <w:color w:val="c00000"/>
                <w:sz w:val="26"/>
                <w:szCs w:val="26"/>
              </w:rPr>
              <w:t xml:space="preserve">                                                    </w:t>
            </w:r>
          </w:p>
          <w:p>
            <w:pPr>
              <w:pStyle w:val="style0"/>
              <w:ind w:firstLine="720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To work with a progressive organization, in which I can contribute my technical skills at the same achieving the organization objectives with attribute of time, quality and discipline. Also try to give maximum output by preaservance and team-work.</w:t>
            </w:r>
          </w:p>
          <w:p>
            <w:pPr>
              <w:pStyle w:val="style0"/>
              <w:shd w:val="clear" w:color="000000" w:fill="c4bc96"/>
              <w:jc w:val="both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KNOWLEDGE IN                                                               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Worked at L&amp;T and Bokaro Thermal Power Plant (Bokaro, Jharkhand)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400 KV GISS Breaker and PCL, Relay Panel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33 KV Transformer, Breaker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440 Volt  LT panel and distribution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HT &amp; LT control and pair cable Termination.</w:t>
            </w:r>
          </w:p>
          <w:p>
            <w:pPr>
              <w:pStyle w:val="style0"/>
              <w:ind w:left="7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>
            <w:pPr>
              <w:pStyle w:val="style0"/>
              <w:shd w:val="clear" w:color="000000" w:fill="c4bc96"/>
              <w:jc w:val="both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MAJOR STRENGTHS                                                              </w:t>
            </w:r>
            <w:r>
              <w:rPr>
                <w:rFonts w:ascii="Times New Roman" w:eastAsia="Times New Roman" w:hAnsi="Times New Roman"/>
                <w:b/>
                <w:color w:val="c00000"/>
                <w:sz w:val="26"/>
                <w:szCs w:val="26"/>
              </w:rPr>
              <w:t xml:space="preserve">                                                    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Work well in a team environment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Process Excellent Work with superior guide line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Process  strong Analytical and Reasoning Ability with problem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           Solving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Planning and organizing skills. </w:t>
            </w:r>
          </w:p>
          <w:p>
            <w:pPr>
              <w:pStyle w:val="style0"/>
              <w:ind w:left="7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  </w:t>
            </w:r>
          </w:p>
          <w:p>
            <w:pPr>
              <w:pStyle w:val="style0"/>
              <w:shd w:val="clear" w:color="000000" w:fill="c4bc96"/>
              <w:jc w:val="both"/>
              <w:rPr>
                <w:rFonts w:ascii="Times New Roman" w:eastAsia="Times New Roman" w:hAnsi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ACADEMIC QUALIFICATION     </w:t>
            </w:r>
            <w:r>
              <w:rPr>
                <w:rFonts w:ascii="Times New Roman" w:eastAsia="Times New Roman" w:hAnsi="Times New Roman"/>
                <w:b/>
                <w:color w:val="c00000"/>
                <w:sz w:val="26"/>
                <w:szCs w:val="26"/>
              </w:rPr>
              <w:t xml:space="preserve">                                                     </w:t>
            </w:r>
          </w:p>
          <w:p>
            <w:pPr>
              <w:pStyle w:val="style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ITI in Electrical from Hathua College. Passed in 2004 with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63% marks.</w:t>
            </w:r>
            <w:r>
              <w:rPr>
                <w:rFonts w:ascii="Times New Roman" w:eastAsia="Times New Roman" w:hAnsi="Times New Roman"/>
                <w:color w:val="365f91"/>
                <w:sz w:val="26"/>
                <w:szCs w:val="26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Higher Secondary Education (H.S) 2008 with 58% marks.</w:t>
            </w:r>
          </w:p>
          <w:p>
            <w:pPr>
              <w:pStyle w:val="style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Madhyamik Examination (10</w:t>
            </w:r>
            <w:r>
              <w:rPr>
                <w:rFonts w:ascii="Times New Roman" w:eastAsia="Times New Roman" w:hAns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) 2003 with 54 % marks.</w:t>
            </w:r>
          </w:p>
          <w:p>
            <w:pPr>
              <w:pStyle w:val="style0"/>
              <w:ind w:left="-15"/>
              <w:jc w:val="both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     </w:t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Diploma electrical</w:t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(</w:t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2013+2015)</w:t>
            </w:r>
          </w:p>
          <w:p>
            <w:pPr>
              <w:pStyle w:val="style0"/>
              <w:ind w:left="-15"/>
              <w:jc w:val="both"/>
              <w:rPr>
                <w:rFonts w:ascii="Times New Roman" w:eastAsia="Times New Roman" w:hAnsi="Times New Roman"/>
                <w:color w:val="ffffff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                                                       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</w:tr>
    </w:tbl>
    <w:p>
      <w:pPr>
        <w:pStyle w:val="style0"/>
        <w:rPr/>
      </w:pPr>
    </w:p>
    <w:p>
      <w:pPr>
        <w:pStyle w:val="style0"/>
        <w:spacing w:after="200" w:lineRule="auto" w:line="276"/>
        <w:rPr>
          <w:rFonts w:ascii="Times New Roman" w:eastAsia="Times New Roman" w:hAnsi="Times New Roman"/>
        </w:rPr>
      </w:pPr>
      <w:r>
        <w:br w:type="page"/>
      </w:r>
    </w:p>
    <w:p>
      <w:pPr>
        <w:pStyle w:val="style0"/>
        <w:shd w:val="clear" w:color="000000" w:fill="c4bc96"/>
        <w:spacing w:after="200" w:lineRule="auto" w:line="276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Work Experience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</w:rPr>
        <w:t xml:space="preserve">Company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eastAsia="Times New Roman" w:hAnsi="Times New Roman"/>
          <w:b/>
          <w:lang w:val="en-US"/>
        </w:rPr>
        <w:t>(</w:t>
      </w:r>
      <w:r>
        <w:rPr>
          <w:rFonts w:ascii="Times New Roman" w:eastAsia="Times New Roman" w:hAnsi="Times New Roman"/>
          <w:b/>
          <w:sz w:val="28"/>
          <w:szCs w:val="28"/>
        </w:rPr>
        <w:t>SHALIMAR GROUP</w:t>
      </w:r>
      <w:r>
        <w:rPr>
          <w:rFonts w:eastAsia="Times New Roman" w:hAnsi="Times New Roman"/>
          <w:b/>
          <w:sz w:val="28"/>
          <w:szCs w:val="28"/>
          <w:lang w:val="en-US"/>
        </w:rPr>
        <w:t>)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Duration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 xml:space="preserve">from </w:t>
      </w:r>
      <w:r>
        <w:rPr>
          <w:rFonts w:ascii="Times New Roman" w:eastAsia="Times New Roman" w:hAnsi="Times New Roman"/>
        </w:rPr>
        <w:t>15</w:t>
      </w:r>
      <w:r>
        <w:rPr>
          <w:rFonts w:ascii="Times New Roman" w:eastAsia="Times New Roman" w:hAnsi="Times New Roman"/>
          <w:vertAlign w:val="superscript"/>
        </w:rPr>
        <w:t>th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July’ 2017</w:t>
      </w:r>
      <w:r>
        <w:rPr>
          <w:rFonts w:ascii="Times New Roman" w:eastAsia="Times New Roman" w:hAnsi="Times New Roman"/>
        </w:rPr>
        <w:t xml:space="preserve"> to till date</w:t>
      </w:r>
    </w:p>
    <w:p>
      <w:pPr>
        <w:pStyle w:val="style0"/>
        <w:spacing w:after="200" w:lineRule="auto" w:line="276"/>
        <w:ind w:left="2160" w:hanging="2160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Job Role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>: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eastAsia="Times New Roman" w:hAnsi="Times New Roman"/>
          <w:lang w:val="en-US"/>
        </w:rPr>
        <w:t>M</w:t>
      </w:r>
      <w:r>
        <w:rPr>
          <w:rFonts w:ascii="Times New Roman" w:eastAsia="Times New Roman" w:hAnsi="Times New Roman"/>
        </w:rPr>
        <w:t xml:space="preserve">otor </w:t>
      </w:r>
      <w:r>
        <w:rPr>
          <w:rFonts w:ascii="Times New Roman" w:eastAsia="Times New Roman" w:hAnsi="Times New Roman"/>
        </w:rPr>
        <w:t>Temperature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checking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&amp; Maintenance</w:t>
      </w:r>
      <w:r>
        <w:rPr>
          <w:rFonts w:eastAsia="Times New Roman" w:hAnsi="Times New Roman"/>
          <w:lang w:val="en-US"/>
        </w:rPr>
        <w:t xml:space="preserve"> air compressor air :salandar repair LT.HT panal and cabling and joint  MCC PCB And all :distarbusation panal 1250 kV  DG 82 kV :DG 1250 kV transform oil :filtration and intimation work red switch proximity :sensor solenoid coil : :control and payer cabling work and all electrical maintenance,?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Position 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>Technical</w:t>
      </w:r>
      <w:r>
        <w:rPr>
          <w:rFonts w:ascii="Times New Roman" w:eastAsia="Times New Roman" w:hAnsi="Times New Roman"/>
        </w:rPr>
        <w:t xml:space="preserve"> Executive </w:t>
      </w:r>
      <w:r>
        <w:rPr>
          <w:rFonts w:ascii="Times New Roman" w:eastAsia="Times New Roman" w:hAnsi="Times New Roman"/>
        </w:rPr>
        <w:t xml:space="preserve">Electrical 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Location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eastAsia="Times New Roman" w:hAnsi="Times New Roman"/>
          <w:b/>
          <w:lang w:val="en-US"/>
        </w:rPr>
        <w:t xml:space="preserve">Durgapur </w:t>
      </w:r>
      <w:r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West Beng</w:t>
      </w:r>
      <w:r>
        <w:rPr>
          <w:rFonts w:eastAsia="Times New Roman" w:hAnsi="Times New Roman"/>
          <w:lang w:val="en-US"/>
        </w:rPr>
        <w:t>al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</w:p>
    <w:p>
      <w:pPr>
        <w:pStyle w:val="style0"/>
        <w:shd w:val="clear" w:color="000000" w:fill="c4bc96"/>
        <w:spacing w:after="200" w:lineRule="auto" w:line="276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Previous Company Profile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>
          <w:b/>
          <w:sz w:val="32"/>
          <w:szCs w:val="32"/>
        </w:rPr>
      </w:pPr>
      <w:r>
        <w:rPr>
          <w:b/>
        </w:rPr>
        <w:t xml:space="preserve">Company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</w:t>
      </w:r>
      <w:r>
        <w:rPr>
          <w:b/>
          <w:sz w:val="28"/>
          <w:szCs w:val="28"/>
        </w:rPr>
        <w:t>Amrit</w:t>
      </w:r>
      <w:r>
        <w:rPr>
          <w:b/>
          <w:sz w:val="28"/>
          <w:szCs w:val="28"/>
        </w:rPr>
        <w:t xml:space="preserve"> Feeds Ltd</w:t>
      </w:r>
      <w:r>
        <w:rPr>
          <w:b/>
        </w:rPr>
        <w:t>.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Duration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>from 21</w:t>
      </w:r>
      <w:r>
        <w:rPr>
          <w:rFonts w:ascii="Times New Roman" w:eastAsia="Times New Roman" w:hAnsi="Times New Roman"/>
          <w:vertAlign w:val="superscript"/>
        </w:rPr>
        <w:t>st</w:t>
      </w:r>
      <w:r>
        <w:rPr>
          <w:rFonts w:ascii="Times New Roman" w:eastAsia="Times New Roman" w:hAnsi="Times New Roman"/>
        </w:rPr>
        <w:t xml:space="preserve"> January’ 2015 to 25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th</w:t>
      </w:r>
      <w:r>
        <w:rPr>
          <w:rFonts w:ascii="Times New Roman" w:eastAsia="Times New Roman" w:hAnsi="Times New Roman"/>
        </w:rPr>
        <w:t xml:space="preserve"> May' 2017</w:t>
      </w:r>
    </w:p>
    <w:p>
      <w:pPr>
        <w:pStyle w:val="style0"/>
        <w:spacing w:after="200" w:lineRule="auto" w:line="276"/>
        <w:ind w:left="2160" w:hanging="2160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Job Role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>:</w:t>
      </w:r>
      <w:r>
        <w:rPr>
          <w:rFonts w:ascii="Times New Roman" w:eastAsia="Times New Roman" w:hAnsi="Times New Roman"/>
        </w:rPr>
        <w:t xml:space="preserve"> Motors , Regularly checking Oil level &amp; Winding Temperature PT, CT,  VT, DG (100, 1010, 1500), Operating &amp; Cooling checking, PLC Panel Switch Gear Operating &amp; Maintenance of Compressor, All lighting checking floor wise &amp; maintenance, Caballing &amp; termination of all power, control &amp; cables, CCTV camera connection &amp; checking, LAN cable wiring &amp; connection. Operating Sub Station of 440Volt.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Position 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>Junior Executive Technical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Location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>Panagarh</w:t>
      </w:r>
      <w:r>
        <w:rPr>
          <w:rFonts w:ascii="Times New Roman" w:eastAsia="Times New Roman" w:hAnsi="Times New Roman"/>
        </w:rPr>
        <w:t>, West Bengal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rFonts w:ascii="Times New Roman" w:eastAsia="Times New Roman" w:hAnsi="Times New Roman"/>
          <w:b/>
        </w:rPr>
        <w:t xml:space="preserve">2. </w:t>
      </w:r>
      <w:r>
        <w:rPr>
          <w:rFonts w:ascii="Times New Roman" w:eastAsia="Times New Roman" w:hAnsi="Times New Roman"/>
          <w:b/>
        </w:rPr>
        <w:t xml:space="preserve"> </w:t>
      </w:r>
      <w:r>
        <w:rPr>
          <w:rFonts w:ascii="Times New Roman" w:eastAsia="Times New Roman" w:hAnsi="Times New Roman"/>
          <w:b/>
        </w:rPr>
        <w:t xml:space="preserve">Company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>: Larsen &amp; Toubro Construction Ltd.</w:t>
      </w:r>
    </w:p>
    <w:p>
      <w:pPr>
        <w:pStyle w:val="style0"/>
        <w:ind w:left="2160" w:hanging="216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Location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>Casting Wheel Plant (Chappra-Bihar), Patna-Bihar, Sikkim, Bokaro-</w:t>
      </w:r>
    </w:p>
    <w:p>
      <w:pPr>
        <w:pStyle w:val="style0"/>
        <w:ind w:left="2160" w:hanging="2160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 xml:space="preserve"> Jharkhand &amp; Bashirhat (W.B.)</w:t>
      </w:r>
    </w:p>
    <w:p>
      <w:pPr>
        <w:pStyle w:val="style0"/>
        <w:ind w:left="2160" w:hanging="2160"/>
        <w:jc w:val="both"/>
        <w:rPr>
          <w:rFonts w:ascii="Times New Roman" w:eastAsia="Times New Roman" w:hAnsi="Times New Roman"/>
          <w:b/>
        </w:rPr>
      </w:pP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Duration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>from 27-01-2010 to 15-01-2015</w:t>
      </w:r>
    </w:p>
    <w:p>
      <w:pPr>
        <w:pStyle w:val="style0"/>
        <w:spacing w:after="200" w:lineRule="auto" w:line="276"/>
        <w:ind w:left="2160" w:hanging="2160"/>
        <w:jc w:val="both"/>
        <w:rPr>
          <w:rFonts w:ascii="Times New Roman" w:eastAsia="Times New Roman" w:hAnsi="Times New Roman"/>
        </w:rPr>
      </w:pPr>
      <w:r>
        <w:rPr>
          <w:b/>
        </w:rPr>
        <w:t>Job Role</w:t>
      </w:r>
      <w:r>
        <w:rPr>
          <w:b/>
        </w:rPr>
        <w:tab/>
      </w:r>
      <w:r>
        <w:rPr>
          <w:rFonts w:ascii="Times New Roman" w:eastAsia="Times New Roman" w:hAnsi="Times New Roman"/>
        </w:rPr>
        <w:t xml:space="preserve">: HT Panel Inter Control Wiring &amp; Outgoing Connection, PT Checking, Amps Meter &amp; Three Phase Indication Lamp Checking, HT &amp; LT Breaker Maintenance, Measuring of all kinds of Motor &amp; Cables, Operating Sub Station of 400KV, 220 KV, 132 KV, 33 KV &amp; 11 KV, All lighting Checking floor Wise &amp; Maintenance, Caballing &amp; Termination of all Power, Control &amp; Spare Cables, Battery bank 110 </w:t>
      </w:r>
      <w:r>
        <w:rPr>
          <w:rFonts w:ascii="Times New Roman" w:eastAsia="Times New Roman" w:hAnsi="Times New Roman"/>
        </w:rPr>
        <w:t>vDC</w:t>
      </w:r>
      <w:r>
        <w:rPr>
          <w:rFonts w:ascii="Times New Roman" w:eastAsia="Times New Roman" w:hAnsi="Times New Roman"/>
        </w:rPr>
        <w:t xml:space="preserve"> &amp; 220 </w:t>
      </w:r>
      <w:r>
        <w:rPr>
          <w:rFonts w:ascii="Times New Roman" w:eastAsia="Times New Roman" w:hAnsi="Times New Roman"/>
        </w:rPr>
        <w:t>vDC</w:t>
      </w:r>
      <w:r>
        <w:rPr>
          <w:rFonts w:ascii="Times New Roman" w:eastAsia="Times New Roman" w:hAnsi="Times New Roman"/>
        </w:rPr>
        <w:t xml:space="preserve"> ,Battery charger panel &amp; UPS, CCTV Camera Connection &amp; Checking, LAN Cable Wiring &amp; Connection.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Position 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  <w:b/>
        </w:rPr>
        <w:t>Electrical work</w:t>
      </w:r>
      <w:r>
        <w:rPr>
          <w:rFonts w:ascii="Times New Roman" w:eastAsia="Times New Roman" w:hAnsi="Times New Roman"/>
          <w:b/>
        </w:rPr>
        <w:t>ing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Location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>Sector-V, Godrej water side building, Kolkata 700091</w:t>
      </w:r>
    </w:p>
    <w:p>
      <w:pPr>
        <w:pStyle w:val="style0"/>
        <w:spacing w:lineRule="auto" w:line="276"/>
        <w:jc w:val="both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>
      <w:pPr>
        <w:pStyle w:val="style0"/>
        <w:spacing w:lineRule="auto" w:line="276"/>
        <w:jc w:val="both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>
      <w:pPr>
        <w:pStyle w:val="style0"/>
        <w:spacing w:lineRule="auto" w:line="276"/>
        <w:jc w:val="both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>
      <w:pPr>
        <w:pStyle w:val="style0"/>
        <w:spacing w:lineRule="auto" w:line="276"/>
        <w:jc w:val="both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>
      <w:pPr>
        <w:pStyle w:val="style0"/>
        <w:spacing w:lineRule="auto" w:line="276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>Operation Experience for Safety</w:t>
      </w:r>
    </w:p>
    <w:p>
      <w:pPr>
        <w:pStyle w:val="style179"/>
        <w:numPr>
          <w:ilvl w:val="0"/>
          <w:numId w:val="5"/>
        </w:numPr>
        <w:contextualSpacing/>
        <w:rPr/>
      </w:pPr>
      <w:r>
        <w:t>Acting as Emergency First Aid coordinator of the Department.</w:t>
      </w:r>
    </w:p>
    <w:p>
      <w:pPr>
        <w:pStyle w:val="style179"/>
        <w:numPr>
          <w:ilvl w:val="0"/>
          <w:numId w:val="4"/>
        </w:numPr>
        <w:contextualSpacing/>
        <w:rPr/>
      </w:pPr>
      <w:r>
        <w:t>Issuing safe work permits to ensure safety of job.</w:t>
      </w:r>
    </w:p>
    <w:p>
      <w:pPr>
        <w:pStyle w:val="style179"/>
        <w:numPr>
          <w:ilvl w:val="0"/>
          <w:numId w:val="4"/>
        </w:numPr>
        <w:contextualSpacing/>
        <w:rPr/>
      </w:pPr>
      <w:r>
        <w:t>Near miss, unsafe act and unsafe condition reporting.</w:t>
      </w:r>
    </w:p>
    <w:p>
      <w:pPr>
        <w:pStyle w:val="style179"/>
        <w:ind w:left="1440"/>
        <w:contextualSpacing/>
        <w:rPr/>
      </w:pPr>
    </w:p>
    <w:p>
      <w:pPr>
        <w:pStyle w:val="style0"/>
        <w:shd w:val="clear" w:color="000000" w:fill="c4bc96"/>
        <w:spacing w:after="200" w:lineRule="auto" w:line="276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Declaration:                                                                                                                                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I, Santosh Yadav hereby confirm that the above information provide us all details are true and correct to the best of my knowledge.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</w:rPr>
        <w:t xml:space="preserve">                                                                                                                              Yours Faithfully</w:t>
      </w:r>
      <w:r>
        <w:rPr>
          <w:rFonts w:ascii="Times New Roman" w:eastAsia="Times New Roman" w:hAnsi="Times New Roman"/>
          <w:sz w:val="28"/>
          <w:szCs w:val="28"/>
        </w:rPr>
        <w:t>,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Date: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 xml:space="preserve"> Place:                                                                                                                  ( </w:t>
      </w:r>
      <w:r>
        <w:rPr>
          <w:rFonts w:ascii="Times New Roman" w:eastAsia="Times New Roman" w:hAnsi="Times New Roman"/>
          <w:b/>
        </w:rPr>
        <w:t>SANTOSH YADAV)</w:t>
      </w:r>
    </w:p>
    <w:sectPr>
      <w:pgSz w:w="12240" w:h="15840" w:orient="portrait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4FD2D5"/>
    <w:lvl w:ilvl="0" w:tplc="D108BB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DC0EA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382C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6362D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954DF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858B5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5D834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F6A43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8326C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1"/>
    <w:multiLevelType w:val="hybridMultilevel"/>
    <w:tmpl w:val="38BA1AA5"/>
    <w:lvl w:ilvl="0" w:tplc="DBB0A39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2A6578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8D46018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A8206E4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F169A8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618D3C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C96844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18E431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EF68BA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2"/>
    <w:multiLevelType w:val="hybridMultilevel"/>
    <w:tmpl w:val="5D09D93B"/>
    <w:lvl w:ilvl="0" w:tplc="E2BAB4C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DE47D5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29EC820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5EC442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25850C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6206A1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102F14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9421D0E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C586FE6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3"/>
    <w:multiLevelType w:val="hybridMultilevel"/>
    <w:tmpl w:val="6C5B6E6B"/>
    <w:lvl w:ilvl="0" w:tplc="CD4A2D0A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E28282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1F23670">
      <w:start w:val="1"/>
      <w:numFmt w:val="bullet"/>
      <w:lvlText w:val="§"/>
      <w:lvlJc w:val="left"/>
      <w:pPr>
        <w:ind w:left="32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B0858A0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9844B4E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A328A7E">
      <w:start w:val="1"/>
      <w:numFmt w:val="bullet"/>
      <w:lvlText w:val="§"/>
      <w:lvlJc w:val="left"/>
      <w:pPr>
        <w:ind w:left="54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87C5BAE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3E2FA1E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720514E">
      <w:start w:val="1"/>
      <w:numFmt w:val="bullet"/>
      <w:lvlText w:val="§"/>
      <w:lvlJc w:val="left"/>
      <w:pPr>
        <w:ind w:left="75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4"/>
    <w:multiLevelType w:val="hybridMultilevel"/>
    <w:tmpl w:val="70B34A12"/>
    <w:lvl w:ilvl="0" w:tplc="99C009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7666E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562F7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990C5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FC0362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A4C7D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E0017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C20F8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D1881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5"/>
    <w:multiLevelType w:val="hybridMultilevel"/>
    <w:tmpl w:val="59D467BC"/>
    <w:lvl w:ilvl="0" w:tplc="114627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AAEE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79880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67644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E253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F62E1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B5230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CDE6B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07CE16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6"/>
    <w:multiLevelType w:val="hybridMultilevel"/>
    <w:tmpl w:val="6A767E7B"/>
    <w:lvl w:ilvl="0" w:tplc="79CE4CEA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23814DE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532CA1E">
      <w:start w:val="1"/>
      <w:numFmt w:val="bullet"/>
      <w:lvlText w:val="§"/>
      <w:lvlJc w:val="left"/>
      <w:pPr>
        <w:ind w:left="32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E647152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946E83C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DDA7E06">
      <w:start w:val="1"/>
      <w:numFmt w:val="bullet"/>
      <w:lvlText w:val="§"/>
      <w:lvlJc w:val="left"/>
      <w:pPr>
        <w:ind w:left="54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E4A46A4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EBE344A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3E6CBAE">
      <w:start w:val="1"/>
      <w:numFmt w:val="bullet"/>
      <w:lvlText w:val="§"/>
      <w:lvlJc w:val="left"/>
      <w:pPr>
        <w:ind w:left="75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7"/>
    <w:multiLevelType w:val="hybridMultilevel"/>
    <w:tmpl w:val="6D446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b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sz w:val="22"/>
        <w:szCs w:val="22"/>
        <w:lang w:val="en-IN" w:bidi="bn-IN" w:eastAsia="en-IN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26"/>
    <w:pPr>
      <w:ind w:left="720"/>
    </w:pPr>
    <w:rPr>
      <w:rFonts w:ascii="Times New Roman" w:eastAsia="Times New Roman" w:hAnsi="Times New Roman"/>
      <w:sz w:val="24"/>
      <w:szCs w:val="24"/>
    </w:rPr>
  </w:style>
  <w:style w:type="table" w:styleId="style154">
    <w:name w:val="Table Grid"/>
    <w:basedOn w:val="style105"/>
    <w:next w:val="style154"/>
    <w:uiPriority w:val="3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pPr/>
    <w:rPr>
      <w:rFonts w:ascii="Tahoma" w:eastAsia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style85">
    <w:name w:val="Hyperlink"/>
    <w:basedOn w:val="style65"/>
    <w:next w:val="style85"/>
    <w:rPr>
      <w:color w:val="0000ff"/>
      <w:w w:val="100"/>
      <w:sz w:val="20"/>
      <w:szCs w:val="20"/>
      <w:u w:val="single"/>
      <w:shd w:val="clear" w:color="auto" w:fill="aut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Words>608</Words>
  <Characters>3304</Characters>
  <Application>WPS Office</Application>
  <DocSecurity>0</DocSecurity>
  <Paragraphs>100</Paragraphs>
  <ScaleCrop>false</ScaleCrop>
  <LinksUpToDate>false</LinksUpToDate>
  <CharactersWithSpaces>4959</CharactersWithSpaces>
  <SharedDoc>false</SharedDoc>
  <HyperlinksChanged>false</HyperlinksChanged>
  <MMClips>0</MMClips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2017-07-31T16:22:54Z</dcterms:created>
  <dc:creator>rmstore_panagarhfeed</dc:creator>
  <lastModifiedBy>POCO X2</lastModifiedBy>
  <dcterms:modified xsi:type="dcterms:W3CDTF">2020-10-20T09:33:59Z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