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861BF" w14:textId="77777777" w:rsidR="00371E07" w:rsidRDefault="00371E07">
      <w:pPr>
        <w:spacing w:line="360" w:lineRule="auto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                                                     JUHI ROY                                </w:t>
      </w:r>
    </w:p>
    <w:p w14:paraId="208AB3AE" w14:textId="77777777" w:rsidR="00371E07" w:rsidRDefault="00371E07">
      <w:pPr>
        <w:jc w:val="center"/>
        <w:rPr>
          <w:rFonts w:ascii="Georgia" w:hAnsi="Georgia" w:cs="Georgia"/>
          <w:b/>
          <w:bCs/>
        </w:rPr>
      </w:pPr>
      <w:r>
        <w:rPr>
          <w:rFonts w:ascii="Georgia" w:hAnsi="Georgia" w:cs="Georgia"/>
          <w:b/>
          <w:bCs/>
        </w:rPr>
        <w:t xml:space="preserve">                                         Mb: 9836370021</w:t>
      </w:r>
      <w:r>
        <w:tab/>
      </w:r>
      <w:r>
        <w:tab/>
      </w:r>
      <w:r>
        <w:tab/>
      </w:r>
      <w:r>
        <w:tab/>
      </w:r>
      <w:r>
        <w:rPr>
          <w:rFonts w:ascii="Georgia" w:hAnsi="Georgia" w:cs="Georgia"/>
          <w:b/>
          <w:bCs/>
        </w:rPr>
        <w:t xml:space="preserve">                                       Email:  juhi.roy03@gmail.com                                                                                      </w:t>
      </w:r>
      <w:r w:rsidR="006E0E4D">
        <w:rPr>
          <w:rFonts w:ascii="Georgia" w:hAnsi="Georgia" w:cs="Georgia"/>
          <w:b/>
          <w:bCs/>
        </w:rPr>
        <w:t xml:space="preserve"> </w:t>
      </w:r>
      <w:r>
        <w:rPr>
          <w:rFonts w:ascii="Georgia" w:hAnsi="Georgia" w:cs="Georgia"/>
          <w:b/>
          <w:bCs/>
        </w:rPr>
        <w:t xml:space="preserve"> </w:t>
      </w:r>
      <w:r w:rsidR="006E0E4D">
        <w:rPr>
          <w:rFonts w:ascii="Georgia" w:hAnsi="Georgia" w:cs="Georgia"/>
          <w:b/>
          <w:bCs/>
        </w:rPr>
        <w:t xml:space="preserve">13 Station Road, </w:t>
      </w:r>
      <w:proofErr w:type="spellStart"/>
      <w:r w:rsidR="006E0E4D">
        <w:rPr>
          <w:rFonts w:ascii="Georgia" w:hAnsi="Georgia" w:cs="Georgia"/>
          <w:b/>
          <w:bCs/>
        </w:rPr>
        <w:t>Durganagar</w:t>
      </w:r>
      <w:proofErr w:type="spellEnd"/>
      <w:r w:rsidR="006E0E4D">
        <w:rPr>
          <w:rFonts w:ascii="Georgia" w:hAnsi="Georgia" w:cs="Georgia"/>
          <w:b/>
          <w:bCs/>
        </w:rPr>
        <w:t>,</w:t>
      </w:r>
      <w:r>
        <w:rPr>
          <w:rFonts w:ascii="Georgia" w:hAnsi="Georgia" w:cs="Georgia"/>
          <w:b/>
          <w:bCs/>
        </w:rPr>
        <w:t xml:space="preserve"> Kolkata -28</w:t>
      </w:r>
    </w:p>
    <w:p w14:paraId="041BE525" w14:textId="77777777" w:rsidR="00371E07" w:rsidRDefault="00371E07">
      <w:pPr>
        <w:jc w:val="both"/>
        <w:rPr>
          <w:rFonts w:ascii="Georgia" w:hAnsi="Georgia" w:cs="Georgia"/>
          <w:b/>
          <w:bCs/>
        </w:rPr>
      </w:pPr>
      <w:r>
        <w:tab/>
      </w:r>
      <w:r>
        <w:tab/>
      </w:r>
    </w:p>
    <w:p w14:paraId="3D326221" w14:textId="77777777" w:rsidR="00371E07" w:rsidRDefault="00371E07">
      <w:pPr>
        <w:spacing w:line="360" w:lineRule="auto"/>
        <w:jc w:val="both"/>
        <w:rPr>
          <w:b/>
          <w:bCs/>
        </w:rPr>
      </w:pPr>
    </w:p>
    <w:p w14:paraId="50EB73D7" w14:textId="0CAC10AF" w:rsidR="00371E07" w:rsidRDefault="00371E07">
      <w:pPr>
        <w:spacing w:line="360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PROFESSIONAL EXPERIENCE:                                               </w:t>
      </w:r>
      <w:r w:rsidR="000D2F38">
        <w:rPr>
          <w:b/>
          <w:bCs/>
          <w:sz w:val="22"/>
          <w:szCs w:val="22"/>
        </w:rPr>
        <w:t xml:space="preserve"> </w:t>
      </w:r>
      <w:r w:rsidR="003E46FE">
        <w:rPr>
          <w:b/>
          <w:bCs/>
          <w:sz w:val="22"/>
          <w:szCs w:val="22"/>
        </w:rPr>
        <w:t xml:space="preserve">                     Total: </w:t>
      </w:r>
      <w:r w:rsidR="00574014">
        <w:rPr>
          <w:b/>
          <w:bCs/>
          <w:sz w:val="22"/>
          <w:szCs w:val="22"/>
        </w:rPr>
        <w:t>10</w:t>
      </w:r>
      <w:r w:rsidR="00B26D7B">
        <w:rPr>
          <w:b/>
          <w:bCs/>
          <w:sz w:val="22"/>
          <w:szCs w:val="22"/>
        </w:rPr>
        <w:t>.</w:t>
      </w:r>
      <w:r w:rsidR="00554EB5">
        <w:rPr>
          <w:b/>
          <w:bCs/>
          <w:sz w:val="22"/>
          <w:szCs w:val="22"/>
        </w:rPr>
        <w:t>6</w:t>
      </w:r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yrs</w:t>
      </w:r>
      <w:proofErr w:type="spellEnd"/>
    </w:p>
    <w:p w14:paraId="73C7CF80" w14:textId="77777777" w:rsidR="00371E07" w:rsidRDefault="00371E07">
      <w:pPr>
        <w:rPr>
          <w:b/>
          <w:bCs/>
        </w:rPr>
      </w:pPr>
    </w:p>
    <w:p w14:paraId="53705DE1" w14:textId="2B6EA034" w:rsidR="00EE48D8" w:rsidRDefault="00371E07">
      <w:pPr>
        <w:rPr>
          <w:b/>
          <w:bCs/>
        </w:rPr>
      </w:pPr>
      <w:r>
        <w:rPr>
          <w:b/>
          <w:bCs/>
        </w:rPr>
        <w:t xml:space="preserve">Capgemini:                                                                                </w:t>
      </w:r>
      <w:r w:rsidR="0078337C">
        <w:rPr>
          <w:b/>
          <w:bCs/>
        </w:rPr>
        <w:t xml:space="preserve">   </w:t>
      </w:r>
      <w:r w:rsidR="00574014">
        <w:rPr>
          <w:b/>
          <w:bCs/>
        </w:rPr>
        <w:t>6</w:t>
      </w:r>
      <w:r w:rsidR="0094002D">
        <w:rPr>
          <w:b/>
          <w:bCs/>
        </w:rPr>
        <w:t>.</w:t>
      </w:r>
      <w:r w:rsidR="00554EB5">
        <w:rPr>
          <w:b/>
          <w:bCs/>
        </w:rPr>
        <w:t>9</w:t>
      </w:r>
      <w:r w:rsidR="00EE48D8">
        <w:rPr>
          <w:b/>
          <w:bCs/>
        </w:rPr>
        <w:t xml:space="preserve"> year</w:t>
      </w:r>
      <w:r w:rsidR="006E0E4D">
        <w:rPr>
          <w:b/>
          <w:bCs/>
        </w:rPr>
        <w:t>s</w:t>
      </w:r>
      <w:r w:rsidR="00EE48D8">
        <w:rPr>
          <w:b/>
          <w:bCs/>
        </w:rPr>
        <w:t xml:space="preserve"> (Jun 201</w:t>
      </w:r>
      <w:r w:rsidR="004609D5">
        <w:rPr>
          <w:b/>
          <w:bCs/>
        </w:rPr>
        <w:t xml:space="preserve">4 </w:t>
      </w:r>
      <w:r w:rsidR="00EE48D8">
        <w:rPr>
          <w:b/>
          <w:bCs/>
        </w:rPr>
        <w:t>- present)</w:t>
      </w:r>
    </w:p>
    <w:p w14:paraId="18CE6EA9" w14:textId="77777777" w:rsidR="00371E07" w:rsidRDefault="00371E07">
      <w:pPr>
        <w:rPr>
          <w:b/>
          <w:bCs/>
        </w:rPr>
      </w:pPr>
      <w:bookmarkStart w:id="0" w:name="_GoBack"/>
      <w:bookmarkEnd w:id="0"/>
    </w:p>
    <w:p w14:paraId="42780EC7" w14:textId="79843E9E" w:rsidR="00371E07" w:rsidRDefault="00371E07">
      <w:r>
        <w:t xml:space="preserve">            Currently working with Capgemini </w:t>
      </w:r>
      <w:r w:rsidR="00E363A8">
        <w:t xml:space="preserve">India Private Ltd. </w:t>
      </w:r>
      <w:r>
        <w:t xml:space="preserve">as </w:t>
      </w:r>
      <w:r w:rsidR="00055043">
        <w:t>a</w:t>
      </w:r>
      <w:r w:rsidR="006E0E4D">
        <w:t xml:space="preserve"> Business Process Lead</w:t>
      </w:r>
      <w:r>
        <w:t>(</w:t>
      </w:r>
      <w:r w:rsidR="006E0E4D">
        <w:t>B1</w:t>
      </w:r>
      <w:r>
        <w:t xml:space="preserve">) in </w:t>
      </w:r>
      <w:r w:rsidR="000961F5">
        <w:t xml:space="preserve">India </w:t>
      </w:r>
      <w:r>
        <w:t xml:space="preserve">General Ledger Team. </w:t>
      </w:r>
      <w:r w:rsidR="00EB07BA">
        <w:t xml:space="preserve">Handling </w:t>
      </w:r>
      <w:r w:rsidR="006C26B0">
        <w:t xml:space="preserve">a team of </w:t>
      </w:r>
      <w:r w:rsidR="00A01DAD">
        <w:t>six</w:t>
      </w:r>
      <w:r w:rsidR="006C26B0">
        <w:t xml:space="preserve"> members</w:t>
      </w:r>
      <w:r w:rsidR="00716DCF">
        <w:t>. A</w:t>
      </w:r>
      <w:r w:rsidR="004D6489">
        <w:t xml:space="preserve">lso managing </w:t>
      </w:r>
      <w:r w:rsidR="00716DCF">
        <w:t>Intercompany</w:t>
      </w:r>
      <w:r w:rsidR="001D2581">
        <w:t xml:space="preserve"> reconciliation issues for the group</w:t>
      </w:r>
      <w:r w:rsidR="00716DCF">
        <w:t>. Serving as a L1 team for the Group IT</w:t>
      </w:r>
      <w:r w:rsidR="00322769">
        <w:t xml:space="preserve"> team for the </w:t>
      </w:r>
      <w:r w:rsidR="000A319C">
        <w:t>ICS tools which runs on Java Platform</w:t>
      </w:r>
      <w:r w:rsidR="00716DCF">
        <w:t xml:space="preserve"> </w:t>
      </w:r>
      <w:r w:rsidR="00322769">
        <w:t xml:space="preserve">on and above the business deliverables. </w:t>
      </w:r>
    </w:p>
    <w:p w14:paraId="12DBC9C7" w14:textId="56D4082E" w:rsidR="00561FD5" w:rsidRDefault="00371E07">
      <w:pPr>
        <w:numPr>
          <w:ilvl w:val="0"/>
          <w:numId w:val="5"/>
        </w:numPr>
        <w:ind w:left="360" w:firstLine="0"/>
      </w:pPr>
      <w:r>
        <w:t>Mainly responsible for</w:t>
      </w:r>
      <w:r w:rsidR="006E0E4D">
        <w:t xml:space="preserve"> </w:t>
      </w:r>
      <w:r w:rsidR="00DB1FEB">
        <w:t>delivering and reviewing</w:t>
      </w:r>
      <w:r>
        <w:t xml:space="preserve"> Fixed assets, </w:t>
      </w:r>
      <w:r w:rsidR="00DB1FEB">
        <w:t>C</w:t>
      </w:r>
      <w:r w:rsidR="006E0E4D">
        <w:t xml:space="preserve">ash actuals, </w:t>
      </w:r>
      <w:r w:rsidR="00B5196E">
        <w:t xml:space="preserve">Investment </w:t>
      </w:r>
      <w:r w:rsidR="005A727C">
        <w:t xml:space="preserve">accounting, </w:t>
      </w:r>
      <w:r w:rsidR="00DB1FEB">
        <w:t>B</w:t>
      </w:r>
      <w:r w:rsidR="005A727C">
        <w:t>ank</w:t>
      </w:r>
      <w:r>
        <w:t xml:space="preserve"> reconciliation,</w:t>
      </w:r>
      <w:r w:rsidR="006E0E4D">
        <w:t xml:space="preserve"> </w:t>
      </w:r>
      <w:r w:rsidR="00062F31">
        <w:t xml:space="preserve">Preparing and posting </w:t>
      </w:r>
      <w:r w:rsidR="00A4426A">
        <w:t xml:space="preserve">Journal entries, </w:t>
      </w:r>
      <w:r w:rsidR="003B333B">
        <w:t>reviewing</w:t>
      </w:r>
      <w:r w:rsidR="00A4426A">
        <w:t xml:space="preserve"> accrual entries </w:t>
      </w:r>
      <w:r w:rsidR="003B333B">
        <w:t>prepared</w:t>
      </w:r>
      <w:r w:rsidR="00A4426A">
        <w:t xml:space="preserve"> and posted by the junior te</w:t>
      </w:r>
      <w:r w:rsidR="003B333B">
        <w:t>am member.</w:t>
      </w:r>
      <w:r w:rsidR="00510AFD">
        <w:t xml:space="preserve"> </w:t>
      </w:r>
      <w:r w:rsidR="003B333B">
        <w:t xml:space="preserve">Also </w:t>
      </w:r>
      <w:r w:rsidR="00510AFD">
        <w:t>looking into i</w:t>
      </w:r>
      <w:r w:rsidR="00A01DAD">
        <w:t xml:space="preserve">nter – </w:t>
      </w:r>
      <w:r w:rsidR="00510AFD">
        <w:t>c</w:t>
      </w:r>
      <w:r w:rsidR="00A01DAD">
        <w:t>ompany accounting</w:t>
      </w:r>
      <w:r w:rsidR="003B333B">
        <w:t xml:space="preserve"> and p</w:t>
      </w:r>
      <w:r w:rsidR="006E0E4D">
        <w:t xml:space="preserve">rovisions </w:t>
      </w:r>
      <w:r w:rsidR="00561FD5">
        <w:t>prepared by the junior team members.</w:t>
      </w:r>
    </w:p>
    <w:p w14:paraId="14D896D6" w14:textId="77777777" w:rsidR="00371E07" w:rsidRDefault="00561FD5">
      <w:pPr>
        <w:numPr>
          <w:ilvl w:val="0"/>
          <w:numId w:val="5"/>
        </w:numPr>
        <w:ind w:left="360" w:firstLine="0"/>
      </w:pPr>
      <w:r>
        <w:t>Also</w:t>
      </w:r>
      <w:r w:rsidR="006E0E4D">
        <w:t xml:space="preserve"> preparing</w:t>
      </w:r>
      <w:r w:rsidR="00371E07">
        <w:t xml:space="preserve"> </w:t>
      </w:r>
      <w:r w:rsidR="006E0E4D">
        <w:t xml:space="preserve">&amp; </w:t>
      </w:r>
      <w:r w:rsidR="00371E07">
        <w:t>maintai</w:t>
      </w:r>
      <w:r w:rsidR="006E0E4D">
        <w:t>ning</w:t>
      </w:r>
      <w:r w:rsidR="00371E07">
        <w:t xml:space="preserve"> </w:t>
      </w:r>
      <w:r w:rsidR="00DB1FEB">
        <w:t>P</w:t>
      </w:r>
      <w:r w:rsidR="00371E07">
        <w:t xml:space="preserve">repaid, </w:t>
      </w:r>
      <w:r w:rsidR="00DB1FEB">
        <w:t>P</w:t>
      </w:r>
      <w:r w:rsidR="00371E07">
        <w:t xml:space="preserve">repayment, </w:t>
      </w:r>
      <w:r w:rsidR="00DB1FEB">
        <w:t>F</w:t>
      </w:r>
      <w:r w:rsidR="00371E07">
        <w:t xml:space="preserve">ixed deposit scheduling of the company. </w:t>
      </w:r>
    </w:p>
    <w:p w14:paraId="541F446A" w14:textId="50911F74" w:rsidR="006E0EC6" w:rsidRDefault="006E0EC6">
      <w:pPr>
        <w:numPr>
          <w:ilvl w:val="0"/>
          <w:numId w:val="5"/>
        </w:numPr>
        <w:ind w:left="360" w:firstLine="0"/>
      </w:pPr>
      <w:r>
        <w:t>Implementing RPA in current process and finding new scope for further RPA implementation</w:t>
      </w:r>
      <w:r w:rsidR="00DF6B82">
        <w:t xml:space="preserve"> and </w:t>
      </w:r>
      <w:r w:rsidR="00074022">
        <w:t xml:space="preserve">for reconciliation automation. </w:t>
      </w:r>
    </w:p>
    <w:p w14:paraId="4E908AF2" w14:textId="77777777" w:rsidR="00561FD5" w:rsidRDefault="00561FD5">
      <w:pPr>
        <w:numPr>
          <w:ilvl w:val="0"/>
          <w:numId w:val="5"/>
        </w:numPr>
        <w:ind w:left="360" w:firstLine="0"/>
      </w:pPr>
      <w:r>
        <w:t xml:space="preserve">Transiting new activities as and when there is a new requirement.  </w:t>
      </w:r>
    </w:p>
    <w:p w14:paraId="1A2F4A19" w14:textId="77777777" w:rsidR="00371E07" w:rsidRDefault="00371E07">
      <w:pPr>
        <w:numPr>
          <w:ilvl w:val="0"/>
          <w:numId w:val="5"/>
        </w:numPr>
        <w:ind w:left="360" w:firstLine="0"/>
      </w:pPr>
      <w:r>
        <w:t xml:space="preserve">Passing </w:t>
      </w:r>
      <w:r w:rsidR="003E46FE">
        <w:t xml:space="preserve">and posting </w:t>
      </w:r>
      <w:r>
        <w:t>journal entries and preparing different types of reports.</w:t>
      </w:r>
    </w:p>
    <w:p w14:paraId="233A4EF1" w14:textId="77777777" w:rsidR="003E46FE" w:rsidRDefault="003E46FE">
      <w:pPr>
        <w:numPr>
          <w:ilvl w:val="0"/>
          <w:numId w:val="5"/>
        </w:numPr>
        <w:ind w:left="360" w:firstLine="0"/>
      </w:pPr>
      <w:r>
        <w:t xml:space="preserve">Providing data for KPI and internal dashboard. </w:t>
      </w:r>
    </w:p>
    <w:p w14:paraId="0EF32D53" w14:textId="77777777" w:rsidR="003E2FF8" w:rsidRDefault="003E2FF8">
      <w:pPr>
        <w:numPr>
          <w:ilvl w:val="0"/>
          <w:numId w:val="5"/>
        </w:numPr>
        <w:ind w:left="360" w:firstLine="0"/>
      </w:pPr>
      <w:r>
        <w:t>Preparing goal sheets, evaluate team members performance.</w:t>
      </w:r>
    </w:p>
    <w:p w14:paraId="221E7E5B" w14:textId="77777777" w:rsidR="0078337C" w:rsidRDefault="0078337C" w:rsidP="0078337C">
      <w:pPr>
        <w:numPr>
          <w:ilvl w:val="0"/>
          <w:numId w:val="5"/>
        </w:numPr>
        <w:ind w:left="360" w:firstLine="0"/>
      </w:pPr>
      <w:r>
        <w:t>Reviewing and supervising activities of junior team members.</w:t>
      </w:r>
    </w:p>
    <w:p w14:paraId="06E21B30" w14:textId="77777777" w:rsidR="003E46FE" w:rsidRDefault="003E46FE">
      <w:pPr>
        <w:numPr>
          <w:ilvl w:val="0"/>
          <w:numId w:val="5"/>
        </w:numPr>
        <w:ind w:left="360" w:firstLine="0"/>
      </w:pPr>
      <w:r>
        <w:t>Reconciling depreciation and asset accounts.</w:t>
      </w:r>
    </w:p>
    <w:p w14:paraId="2B39C7C5" w14:textId="77777777" w:rsidR="003E46FE" w:rsidRDefault="003E46FE">
      <w:pPr>
        <w:numPr>
          <w:ilvl w:val="0"/>
          <w:numId w:val="5"/>
        </w:numPr>
        <w:ind w:left="360" w:firstLine="0"/>
      </w:pPr>
      <w:r>
        <w:t xml:space="preserve">Responsible for end to end accounting of Fixed Assets. </w:t>
      </w:r>
    </w:p>
    <w:p w14:paraId="62B1A768" w14:textId="2DDADCD9" w:rsidR="0078337C" w:rsidRDefault="0078337C">
      <w:pPr>
        <w:numPr>
          <w:ilvl w:val="0"/>
          <w:numId w:val="5"/>
        </w:numPr>
        <w:ind w:left="360" w:firstLine="0"/>
      </w:pPr>
      <w:r>
        <w:t xml:space="preserve">Worked on Oracle R12 implementation project mainly in Fixed Assets GFS module. </w:t>
      </w:r>
    </w:p>
    <w:p w14:paraId="40572E20" w14:textId="77A976FE" w:rsidR="00DF6B82" w:rsidRDefault="00DF6B82" w:rsidP="00DF6B82">
      <w:pPr>
        <w:ind w:left="360"/>
      </w:pPr>
    </w:p>
    <w:p w14:paraId="54702EA0" w14:textId="77777777" w:rsidR="00371E07" w:rsidRDefault="00371E07">
      <w:pPr>
        <w:ind w:left="360"/>
      </w:pPr>
    </w:p>
    <w:p w14:paraId="6EB994E7" w14:textId="77777777" w:rsidR="00371E07" w:rsidRDefault="00371E07">
      <w:pPr>
        <w:rPr>
          <w:b/>
          <w:bCs/>
        </w:rPr>
      </w:pPr>
    </w:p>
    <w:p w14:paraId="60924785" w14:textId="77777777" w:rsidR="00371E07" w:rsidRDefault="00371E07">
      <w:pPr>
        <w:rPr>
          <w:b/>
          <w:bCs/>
        </w:rPr>
      </w:pPr>
      <w:proofErr w:type="spellStart"/>
      <w:r>
        <w:rPr>
          <w:b/>
          <w:bCs/>
        </w:rPr>
        <w:t>Pwc</w:t>
      </w:r>
      <w:proofErr w:type="spellEnd"/>
      <w:r>
        <w:rPr>
          <w:b/>
          <w:bCs/>
        </w:rPr>
        <w:t xml:space="preserve"> SDC Kolkata:                                                                  </w:t>
      </w:r>
      <w:r w:rsidR="00EE48D8">
        <w:rPr>
          <w:b/>
          <w:bCs/>
        </w:rPr>
        <w:t xml:space="preserve">     </w:t>
      </w:r>
      <w:r>
        <w:rPr>
          <w:b/>
          <w:bCs/>
        </w:rPr>
        <w:t>8 months</w:t>
      </w:r>
      <w:r w:rsidR="00EE48D8">
        <w:rPr>
          <w:b/>
          <w:bCs/>
        </w:rPr>
        <w:t xml:space="preserve"> (Nov 2013-Jun 2014)</w:t>
      </w:r>
    </w:p>
    <w:p w14:paraId="66CE9ED8" w14:textId="77777777" w:rsidR="00EE48D8" w:rsidRDefault="00EE48D8">
      <w:pPr>
        <w:rPr>
          <w:b/>
          <w:bCs/>
        </w:rPr>
      </w:pPr>
    </w:p>
    <w:p w14:paraId="1FB0A308" w14:textId="77777777" w:rsidR="00371E07" w:rsidRDefault="00371E07">
      <w:r>
        <w:rPr>
          <w:b/>
          <w:bCs/>
        </w:rPr>
        <w:t xml:space="preserve">            </w:t>
      </w:r>
      <w:r w:rsidR="0094002D">
        <w:t>Worked</w:t>
      </w:r>
      <w:r>
        <w:t xml:space="preserve"> with PWC SDC Kolkata as an Associate in Assurance. Mainly responsible for counter-party compliance team. </w:t>
      </w:r>
    </w:p>
    <w:p w14:paraId="566B2639" w14:textId="21B6DA22" w:rsidR="00371E07" w:rsidRDefault="00371E07">
      <w:pPr>
        <w:numPr>
          <w:ilvl w:val="0"/>
          <w:numId w:val="4"/>
        </w:numPr>
      </w:pPr>
      <w:r>
        <w:t>Perform</w:t>
      </w:r>
      <w:r w:rsidR="000C1BBA">
        <w:t>ed</w:t>
      </w:r>
      <w:r>
        <w:t xml:space="preserve"> Client Research, prepar</w:t>
      </w:r>
      <w:r w:rsidR="000C1BBA">
        <w:t>ed</w:t>
      </w:r>
      <w:r>
        <w:t xml:space="preserve"> </w:t>
      </w:r>
      <w:r w:rsidR="00561FD5">
        <w:t>BAF, MRLs</w:t>
      </w:r>
      <w:r>
        <w:t xml:space="preserve"> for the audit.</w:t>
      </w:r>
    </w:p>
    <w:p w14:paraId="67A63B03" w14:textId="77777777" w:rsidR="00371E07" w:rsidRDefault="00371E07">
      <w:pPr>
        <w:numPr>
          <w:ilvl w:val="0"/>
          <w:numId w:val="4"/>
        </w:numPr>
      </w:pPr>
      <w:r>
        <w:t>Worked for several clients’ financial report relating to test of details activity.</w:t>
      </w:r>
    </w:p>
    <w:p w14:paraId="6F32C7EA" w14:textId="77777777" w:rsidR="0078337C" w:rsidRDefault="0078337C">
      <w:pPr>
        <w:numPr>
          <w:ilvl w:val="0"/>
          <w:numId w:val="4"/>
        </w:numPr>
      </w:pPr>
      <w:r>
        <w:t>Worked on databases like Factiva, Bloomberg tool.</w:t>
      </w:r>
    </w:p>
    <w:p w14:paraId="0A2C5672" w14:textId="77777777" w:rsidR="00371E07" w:rsidRDefault="00EE48D8">
      <w:pPr>
        <w:rPr>
          <w:b/>
          <w:bCs/>
        </w:rPr>
      </w:pPr>
      <w:r>
        <w:rPr>
          <w:b/>
          <w:bCs/>
        </w:rPr>
        <w:t xml:space="preserve"> </w:t>
      </w:r>
    </w:p>
    <w:p w14:paraId="61FCFF65" w14:textId="77777777" w:rsidR="00371E07" w:rsidRDefault="00371E07">
      <w:pPr>
        <w:rPr>
          <w:b/>
          <w:bCs/>
        </w:rPr>
      </w:pPr>
      <w:r>
        <w:rPr>
          <w:b/>
          <w:bCs/>
        </w:rPr>
        <w:t>Genpact:</w:t>
      </w:r>
      <w:r>
        <w:t xml:space="preserve">                                                                              </w:t>
      </w:r>
      <w:r w:rsidR="00EE48D8">
        <w:t xml:space="preserve">       </w:t>
      </w:r>
      <w:r>
        <w:t xml:space="preserve">  </w:t>
      </w:r>
      <w:r w:rsidR="00EE48D8">
        <w:t xml:space="preserve"> </w:t>
      </w:r>
      <w:r>
        <w:rPr>
          <w:b/>
        </w:rPr>
        <w:t>3.</w:t>
      </w:r>
      <w:r w:rsidR="00EE48D8">
        <w:rPr>
          <w:b/>
          <w:bCs/>
        </w:rPr>
        <w:t xml:space="preserve">1 </w:t>
      </w:r>
      <w:r>
        <w:rPr>
          <w:b/>
          <w:bCs/>
        </w:rPr>
        <w:t>years</w:t>
      </w:r>
      <w:r w:rsidR="004609D5">
        <w:rPr>
          <w:b/>
          <w:bCs/>
        </w:rPr>
        <w:t xml:space="preserve"> (Sep 2010</w:t>
      </w:r>
      <w:r w:rsidR="00EE48D8">
        <w:rPr>
          <w:b/>
          <w:bCs/>
        </w:rPr>
        <w:t>-Sep</w:t>
      </w:r>
      <w:r w:rsidR="004609D5">
        <w:rPr>
          <w:b/>
          <w:bCs/>
        </w:rPr>
        <w:t xml:space="preserve"> </w:t>
      </w:r>
      <w:r w:rsidR="00EE48D8">
        <w:rPr>
          <w:b/>
          <w:bCs/>
        </w:rPr>
        <w:t>2013)</w:t>
      </w:r>
    </w:p>
    <w:p w14:paraId="41DEB76F" w14:textId="77777777" w:rsidR="00A92C05" w:rsidRDefault="00A92C05">
      <w:r>
        <w:rPr>
          <w:b/>
          <w:bCs/>
        </w:rPr>
        <w:t xml:space="preserve">                                                                            </w:t>
      </w:r>
    </w:p>
    <w:p w14:paraId="182FECD3" w14:textId="77777777" w:rsidR="00371E07" w:rsidRDefault="00371E07">
      <w:r>
        <w:lastRenderedPageBreak/>
        <w:t xml:space="preserve">            Worked with Genpact as a Process Developer in Finance &amp; Accounts                             division.</w:t>
      </w:r>
    </w:p>
    <w:p w14:paraId="019D29C8" w14:textId="18602421" w:rsidR="00371E07" w:rsidRDefault="00371E07">
      <w:pPr>
        <w:numPr>
          <w:ilvl w:val="0"/>
          <w:numId w:val="2"/>
        </w:numPr>
      </w:pPr>
      <w:r>
        <w:t>Perform</w:t>
      </w:r>
      <w:r w:rsidR="008E2074">
        <w:t>ed</w:t>
      </w:r>
      <w:r>
        <w:t xml:space="preserve"> Bank Reconciliation in Accounts Payable and currently a part of the General </w:t>
      </w:r>
    </w:p>
    <w:p w14:paraId="055889F1" w14:textId="77777777" w:rsidR="00371E07" w:rsidRDefault="00371E07">
      <w:pPr>
        <w:ind w:left="720"/>
      </w:pPr>
      <w:r>
        <w:t>Accounting team.</w:t>
      </w:r>
    </w:p>
    <w:p w14:paraId="30B0A371" w14:textId="598C4915" w:rsidR="00371E07" w:rsidRDefault="00371E07">
      <w:pPr>
        <w:numPr>
          <w:ilvl w:val="0"/>
          <w:numId w:val="2"/>
        </w:numPr>
      </w:pPr>
      <w:r>
        <w:t>Perform</w:t>
      </w:r>
      <w:r w:rsidR="008E2074">
        <w:t>ed</w:t>
      </w:r>
      <w:r>
        <w:t xml:space="preserve"> bank close after the AP close.</w:t>
      </w:r>
    </w:p>
    <w:p w14:paraId="037AF091" w14:textId="77777777" w:rsidR="00371E07" w:rsidRDefault="00371E07">
      <w:pPr>
        <w:numPr>
          <w:ilvl w:val="0"/>
          <w:numId w:val="2"/>
        </w:numPr>
      </w:pPr>
      <w:r>
        <w:t xml:space="preserve">Worked on Oracle up-gradation project for the client, was mainly responsible for the Cash Management Part. </w:t>
      </w:r>
    </w:p>
    <w:p w14:paraId="1E6B9BF2" w14:textId="77777777" w:rsidR="00371E07" w:rsidRDefault="00371E07">
      <w:pPr>
        <w:numPr>
          <w:ilvl w:val="0"/>
          <w:numId w:val="2"/>
        </w:numPr>
      </w:pPr>
      <w:r>
        <w:t>Performing month close activities for Europe set of books of the client.</w:t>
      </w:r>
    </w:p>
    <w:p w14:paraId="214A43A8" w14:textId="77777777" w:rsidR="00371E07" w:rsidRDefault="00371E07">
      <w:pPr>
        <w:numPr>
          <w:ilvl w:val="0"/>
          <w:numId w:val="2"/>
        </w:numPr>
      </w:pPr>
      <w:r>
        <w:t>Clearing payments and making manual payments in Oracle AP.</w:t>
      </w:r>
    </w:p>
    <w:p w14:paraId="391250B9" w14:textId="77777777" w:rsidR="00371E07" w:rsidRDefault="00371E07">
      <w:pPr>
        <w:numPr>
          <w:ilvl w:val="0"/>
          <w:numId w:val="2"/>
        </w:numPr>
      </w:pPr>
      <w:r>
        <w:t>Tracking and managing the Suspense Account.</w:t>
      </w:r>
    </w:p>
    <w:p w14:paraId="0EAF8C62" w14:textId="77777777" w:rsidR="00371E07" w:rsidRDefault="00371E07">
      <w:pPr>
        <w:numPr>
          <w:ilvl w:val="0"/>
          <w:numId w:val="2"/>
        </w:numPr>
      </w:pPr>
      <w:r>
        <w:t>Performing Inter-Company Adjustments.</w:t>
      </w:r>
    </w:p>
    <w:p w14:paraId="7FA94C30" w14:textId="77777777" w:rsidR="00371E07" w:rsidRDefault="00371E07">
      <w:pPr>
        <w:numPr>
          <w:ilvl w:val="0"/>
          <w:numId w:val="2"/>
        </w:numPr>
      </w:pPr>
      <w:r>
        <w:t>Handling calls and resolving issues over the call.</w:t>
      </w:r>
    </w:p>
    <w:p w14:paraId="1CDCBD4F" w14:textId="77777777" w:rsidR="00371E07" w:rsidRDefault="00371E07">
      <w:pPr>
        <w:numPr>
          <w:ilvl w:val="0"/>
          <w:numId w:val="2"/>
        </w:numPr>
      </w:pPr>
      <w:r>
        <w:t>Providing necessary support to the Rejection Resolution Team.</w:t>
      </w:r>
    </w:p>
    <w:p w14:paraId="5B573A84" w14:textId="77777777" w:rsidR="00371E07" w:rsidRDefault="00371E07">
      <w:pPr>
        <w:numPr>
          <w:ilvl w:val="0"/>
          <w:numId w:val="2"/>
        </w:numPr>
      </w:pPr>
      <w:r>
        <w:t xml:space="preserve">Handling Cash-in-transit account. Analyzing the balance movements. </w:t>
      </w:r>
    </w:p>
    <w:p w14:paraId="3C6CCA59" w14:textId="77777777" w:rsidR="00371E07" w:rsidRDefault="00371E07">
      <w:pPr>
        <w:numPr>
          <w:ilvl w:val="0"/>
          <w:numId w:val="2"/>
        </w:numPr>
      </w:pPr>
      <w:r>
        <w:t>Resolving different issues/queries related to payments and successfully handling them.</w:t>
      </w:r>
    </w:p>
    <w:p w14:paraId="349B7D7E" w14:textId="77777777" w:rsidR="00371E07" w:rsidRDefault="00371E07">
      <w:pPr>
        <w:numPr>
          <w:ilvl w:val="0"/>
          <w:numId w:val="2"/>
        </w:numPr>
      </w:pPr>
      <w:r>
        <w:t>Preparing and maintaining proper files for audit purpose.</w:t>
      </w:r>
    </w:p>
    <w:p w14:paraId="4C2A175A" w14:textId="77777777" w:rsidR="00371E07" w:rsidRDefault="00371E07">
      <w:pPr>
        <w:numPr>
          <w:ilvl w:val="0"/>
          <w:numId w:val="2"/>
        </w:numPr>
      </w:pPr>
      <w:r>
        <w:t>Handling both internal and external queries efficiently.</w:t>
      </w:r>
    </w:p>
    <w:p w14:paraId="05CEA39A" w14:textId="77777777" w:rsidR="00371E07" w:rsidRDefault="00371E07">
      <w:pPr>
        <w:numPr>
          <w:ilvl w:val="0"/>
          <w:numId w:val="2"/>
        </w:numPr>
      </w:pPr>
      <w:r>
        <w:t>Preparing debit notes and having a clear idea about invoice processing.</w:t>
      </w:r>
    </w:p>
    <w:p w14:paraId="6366FE7F" w14:textId="77777777" w:rsidR="00371E07" w:rsidRDefault="00371E07">
      <w:pPr>
        <w:numPr>
          <w:ilvl w:val="0"/>
          <w:numId w:val="2"/>
        </w:numPr>
      </w:pPr>
      <w:r>
        <w:t xml:space="preserve">Performed re-class activities in AP.  </w:t>
      </w:r>
    </w:p>
    <w:p w14:paraId="013E26C8" w14:textId="77777777" w:rsidR="00371E07" w:rsidRDefault="00371E07">
      <w:pPr>
        <w:numPr>
          <w:ilvl w:val="0"/>
          <w:numId w:val="2"/>
        </w:numPr>
      </w:pPr>
      <w:r>
        <w:t>Analyzing and reducing suspense balance over the time.</w:t>
      </w:r>
    </w:p>
    <w:p w14:paraId="48627590" w14:textId="77777777" w:rsidR="00371E07" w:rsidRDefault="00371E07">
      <w:pPr>
        <w:numPr>
          <w:ilvl w:val="0"/>
          <w:numId w:val="2"/>
        </w:numPr>
      </w:pPr>
      <w:r>
        <w:t>Making manual payments in the system to adjust the direct debit payments.</w:t>
      </w:r>
    </w:p>
    <w:p w14:paraId="0444E3EB" w14:textId="77777777" w:rsidR="00371E07" w:rsidRDefault="00371E07">
      <w:pPr>
        <w:numPr>
          <w:ilvl w:val="0"/>
          <w:numId w:val="2"/>
        </w:numPr>
      </w:pPr>
      <w:r>
        <w:t>Resolving various month-end issues.</w:t>
      </w:r>
    </w:p>
    <w:p w14:paraId="61E85BB3" w14:textId="77777777" w:rsidR="00371E07" w:rsidRDefault="00371E07">
      <w:pPr>
        <w:numPr>
          <w:ilvl w:val="0"/>
          <w:numId w:val="2"/>
        </w:numPr>
      </w:pPr>
      <w:r>
        <w:t>Resolving emails.</w:t>
      </w:r>
    </w:p>
    <w:p w14:paraId="2A12DE1C" w14:textId="77777777" w:rsidR="00371E07" w:rsidRDefault="00371E07">
      <w:pPr>
        <w:numPr>
          <w:ilvl w:val="0"/>
          <w:numId w:val="2"/>
        </w:numPr>
      </w:pPr>
      <w:r>
        <w:t>Worked in Orcale11i, Oracle R</w:t>
      </w:r>
      <w:proofErr w:type="gramStart"/>
      <w:r>
        <w:t>12 ,Basware</w:t>
      </w:r>
      <w:proofErr w:type="gramEnd"/>
      <w:r>
        <w:t xml:space="preserve"> , Acc Pac, APRO (banking gateway).</w:t>
      </w:r>
    </w:p>
    <w:p w14:paraId="30DFAA38" w14:textId="77777777" w:rsidR="00371E07" w:rsidRDefault="00371E07">
      <w:pPr>
        <w:numPr>
          <w:ilvl w:val="0"/>
          <w:numId w:val="2"/>
        </w:numPr>
      </w:pPr>
      <w:r>
        <w:t xml:space="preserve">Retrieving Reports from </w:t>
      </w:r>
      <w:proofErr w:type="gramStart"/>
      <w:r>
        <w:t>Oracle .</w:t>
      </w:r>
      <w:proofErr w:type="gramEnd"/>
      <w:r>
        <w:t>e.g. Cash-in-transit Report, Trial balance Analysis report, Unaccounted Transactions Report etc.</w:t>
      </w:r>
    </w:p>
    <w:p w14:paraId="0F91FC37" w14:textId="77777777" w:rsidR="0078337C" w:rsidRDefault="0078337C">
      <w:pPr>
        <w:numPr>
          <w:ilvl w:val="0"/>
          <w:numId w:val="2"/>
        </w:numPr>
      </w:pPr>
      <w:r>
        <w:t xml:space="preserve">Worked on oracle R12 implementation project mainly in Cash Management. </w:t>
      </w:r>
    </w:p>
    <w:p w14:paraId="6E858399" w14:textId="77777777" w:rsidR="00371E07" w:rsidRDefault="00371E07">
      <w:pPr>
        <w:ind w:left="360"/>
      </w:pPr>
    </w:p>
    <w:p w14:paraId="13167893" w14:textId="77777777" w:rsidR="00371E07" w:rsidRDefault="00371E07">
      <w:pPr>
        <w:spacing w:line="360" w:lineRule="auto"/>
        <w:jc w:val="both"/>
        <w:rPr>
          <w:b/>
          <w:bCs/>
        </w:rPr>
      </w:pPr>
    </w:p>
    <w:p w14:paraId="601C59C5" w14:textId="77777777" w:rsidR="00371E07" w:rsidRDefault="00371E07">
      <w:pPr>
        <w:spacing w:line="360" w:lineRule="auto"/>
        <w:jc w:val="both"/>
        <w:rPr>
          <w:b/>
          <w:bCs/>
        </w:rPr>
      </w:pPr>
      <w:r>
        <w:rPr>
          <w:b/>
          <w:bCs/>
        </w:rPr>
        <w:t>CORPORATE OBJECTIVE</w:t>
      </w:r>
    </w:p>
    <w:p w14:paraId="3AACC783" w14:textId="77777777" w:rsidR="00371E07" w:rsidRDefault="00371E07">
      <w:pPr>
        <w:jc w:val="both"/>
      </w:pPr>
      <w:r>
        <w:tab/>
        <w:t>To contribute creatively towards the organizational objectives, using every opportunity to learn and to use my skills and knowledge to successfully handle challenges.</w:t>
      </w:r>
    </w:p>
    <w:p w14:paraId="116ECA7A" w14:textId="77777777" w:rsidR="00371E07" w:rsidRDefault="00371E07">
      <w:pPr>
        <w:jc w:val="both"/>
      </w:pPr>
    </w:p>
    <w:p w14:paraId="4339E556" w14:textId="77777777" w:rsidR="00371E07" w:rsidRDefault="00371E07">
      <w:pPr>
        <w:spacing w:line="360" w:lineRule="auto"/>
        <w:jc w:val="both"/>
        <w:rPr>
          <w:b/>
          <w:bCs/>
        </w:rPr>
      </w:pPr>
      <w:r>
        <w:rPr>
          <w:b/>
          <w:bCs/>
        </w:rPr>
        <w:t>EDUCATIONAL QUALIFICATION</w:t>
      </w:r>
    </w:p>
    <w:tbl>
      <w:tblPr>
        <w:tblpPr w:leftFromText="180" w:rightFromText="180" w:vertAnchor="text" w:horzAnchor="margin" w:tblpX="-252" w:tblpY="361"/>
        <w:tblW w:w="90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79"/>
        <w:gridCol w:w="1376"/>
        <w:gridCol w:w="1783"/>
        <w:gridCol w:w="1830"/>
        <w:gridCol w:w="1390"/>
        <w:gridCol w:w="1776"/>
      </w:tblGrid>
      <w:tr w:rsidR="00371E07" w14:paraId="3AAA49C0" w14:textId="77777777">
        <w:trPr>
          <w:trHeight w:val="345"/>
        </w:trPr>
        <w:tc>
          <w:tcPr>
            <w:tcW w:w="879" w:type="dxa"/>
            <w:shd w:val="clear" w:color="000000" w:fill="FFFFFF"/>
          </w:tcPr>
          <w:p w14:paraId="1F1FF6B3" w14:textId="77777777" w:rsidR="00371E07" w:rsidRDefault="00371E07">
            <w:r>
              <w:t>YEAR</w:t>
            </w:r>
          </w:p>
        </w:tc>
        <w:tc>
          <w:tcPr>
            <w:tcW w:w="1376" w:type="dxa"/>
            <w:shd w:val="clear" w:color="000000" w:fill="FFFFFF"/>
          </w:tcPr>
          <w:p w14:paraId="2847FE6E" w14:textId="77777777" w:rsidR="00371E07" w:rsidRDefault="00371E07">
            <w:r>
              <w:t>DEGREE</w:t>
            </w:r>
          </w:p>
        </w:tc>
        <w:tc>
          <w:tcPr>
            <w:tcW w:w="1783" w:type="dxa"/>
            <w:shd w:val="clear" w:color="000000" w:fill="FFFFFF"/>
          </w:tcPr>
          <w:p w14:paraId="6CF88DC9" w14:textId="77777777" w:rsidR="00371E07" w:rsidRDefault="00371E07">
            <w:r>
              <w:t>INSTITUTION</w:t>
            </w:r>
          </w:p>
        </w:tc>
        <w:tc>
          <w:tcPr>
            <w:tcW w:w="1830" w:type="dxa"/>
            <w:shd w:val="clear" w:color="000000" w:fill="FFFFFF"/>
          </w:tcPr>
          <w:p w14:paraId="16645155" w14:textId="77777777" w:rsidR="00371E07" w:rsidRDefault="00371E07">
            <w:r>
              <w:t>BOARD/</w:t>
            </w:r>
          </w:p>
          <w:p w14:paraId="2190E05B" w14:textId="77777777" w:rsidR="00371E07" w:rsidRDefault="00371E07">
            <w:r>
              <w:t>COUNCIL</w:t>
            </w:r>
          </w:p>
        </w:tc>
        <w:tc>
          <w:tcPr>
            <w:tcW w:w="1390" w:type="dxa"/>
            <w:shd w:val="clear" w:color="000000" w:fill="FFFFFF"/>
          </w:tcPr>
          <w:p w14:paraId="4DFBB88F" w14:textId="77777777" w:rsidR="00371E07" w:rsidRDefault="00371E07">
            <w:r>
              <w:t>MAJOR</w:t>
            </w:r>
          </w:p>
        </w:tc>
        <w:tc>
          <w:tcPr>
            <w:tcW w:w="1776" w:type="dxa"/>
            <w:shd w:val="clear" w:color="000000" w:fill="FFFFFF"/>
          </w:tcPr>
          <w:p w14:paraId="4CE413F3" w14:textId="77777777" w:rsidR="00371E07" w:rsidRDefault="00371E07">
            <w:r>
              <w:t>PERCENTAGE</w:t>
            </w:r>
          </w:p>
          <w:p w14:paraId="64DE2E7C" w14:textId="77777777" w:rsidR="00371E07" w:rsidRDefault="00371E07">
            <w:r>
              <w:t>OBTAINED</w:t>
            </w:r>
          </w:p>
        </w:tc>
      </w:tr>
      <w:tr w:rsidR="00371E07" w14:paraId="7CCD834E" w14:textId="77777777">
        <w:trPr>
          <w:trHeight w:val="540"/>
        </w:trPr>
        <w:tc>
          <w:tcPr>
            <w:tcW w:w="879" w:type="dxa"/>
            <w:shd w:val="clear" w:color="000000" w:fill="FFFFFF"/>
          </w:tcPr>
          <w:p w14:paraId="31DC2A82" w14:textId="77777777" w:rsidR="00371E07" w:rsidRDefault="00371E07">
            <w:r>
              <w:t>2008-2010</w:t>
            </w:r>
          </w:p>
        </w:tc>
        <w:tc>
          <w:tcPr>
            <w:tcW w:w="1376" w:type="dxa"/>
            <w:shd w:val="clear" w:color="000000" w:fill="FFFFFF"/>
          </w:tcPr>
          <w:p w14:paraId="66579C4F" w14:textId="77777777" w:rsidR="00371E07" w:rsidRDefault="00371E07">
            <w:r>
              <w:t>Master of Commerce</w:t>
            </w:r>
          </w:p>
        </w:tc>
        <w:tc>
          <w:tcPr>
            <w:tcW w:w="1783" w:type="dxa"/>
            <w:shd w:val="clear" w:color="000000" w:fill="FFFFFF"/>
          </w:tcPr>
          <w:p w14:paraId="4A146FCB" w14:textId="77777777" w:rsidR="00371E07" w:rsidRDefault="00371E07">
            <w:proofErr w:type="spellStart"/>
            <w:proofErr w:type="gramStart"/>
            <w:r>
              <w:t>St.Xavier’s</w:t>
            </w:r>
            <w:proofErr w:type="spellEnd"/>
            <w:proofErr w:type="gramEnd"/>
            <w:r>
              <w:t xml:space="preserve"> </w:t>
            </w:r>
          </w:p>
          <w:p w14:paraId="0D11AA92" w14:textId="77777777" w:rsidR="00371E07" w:rsidRDefault="00371E07">
            <w:proofErr w:type="spellStart"/>
            <w:proofErr w:type="gramStart"/>
            <w:r>
              <w:t>College,Kolkata</w:t>
            </w:r>
            <w:proofErr w:type="spellEnd"/>
            <w:proofErr w:type="gramEnd"/>
          </w:p>
        </w:tc>
        <w:tc>
          <w:tcPr>
            <w:tcW w:w="1830" w:type="dxa"/>
            <w:shd w:val="clear" w:color="000000" w:fill="FFFFFF"/>
          </w:tcPr>
          <w:p w14:paraId="79C9651F" w14:textId="77777777" w:rsidR="00371E07" w:rsidRDefault="00371E07">
            <w:r>
              <w:t>Affiliated to Calcutta University</w:t>
            </w:r>
          </w:p>
        </w:tc>
        <w:tc>
          <w:tcPr>
            <w:tcW w:w="1390" w:type="dxa"/>
            <w:shd w:val="clear" w:color="000000" w:fill="FFFFFF"/>
          </w:tcPr>
          <w:p w14:paraId="3E395E68" w14:textId="77777777" w:rsidR="00371E07" w:rsidRDefault="00371E07">
            <w:r>
              <w:t>Accounting and Finance</w:t>
            </w:r>
          </w:p>
        </w:tc>
        <w:tc>
          <w:tcPr>
            <w:tcW w:w="1776" w:type="dxa"/>
            <w:shd w:val="clear" w:color="000000" w:fill="FFFFFF"/>
          </w:tcPr>
          <w:p w14:paraId="39E79745" w14:textId="77777777" w:rsidR="00371E07" w:rsidRDefault="00371E07"/>
          <w:p w14:paraId="04A30398" w14:textId="77777777" w:rsidR="00371E07" w:rsidRDefault="00371E07">
            <w:r>
              <w:t>62%</w:t>
            </w:r>
          </w:p>
        </w:tc>
      </w:tr>
      <w:tr w:rsidR="00371E07" w14:paraId="0336BA30" w14:textId="77777777">
        <w:trPr>
          <w:trHeight w:val="692"/>
        </w:trPr>
        <w:tc>
          <w:tcPr>
            <w:tcW w:w="879" w:type="dxa"/>
            <w:shd w:val="clear" w:color="000000" w:fill="FFFFFF"/>
          </w:tcPr>
          <w:p w14:paraId="7333442A" w14:textId="77777777" w:rsidR="00371E07" w:rsidRDefault="00371E07"/>
          <w:p w14:paraId="10CAF0C7" w14:textId="77777777" w:rsidR="00371E07" w:rsidRDefault="00371E07">
            <w:r>
              <w:t>2008</w:t>
            </w:r>
          </w:p>
        </w:tc>
        <w:tc>
          <w:tcPr>
            <w:tcW w:w="1376" w:type="dxa"/>
            <w:shd w:val="clear" w:color="000000" w:fill="FFFFFF"/>
          </w:tcPr>
          <w:p w14:paraId="5483BCF6" w14:textId="77777777" w:rsidR="00371E07" w:rsidRDefault="00371E07">
            <w:r>
              <w:t>Bachelor of Commerce</w:t>
            </w:r>
          </w:p>
          <w:p w14:paraId="5CF50BD2" w14:textId="77777777" w:rsidR="00371E07" w:rsidRDefault="00371E07">
            <w:r>
              <w:t>[Hons.]</w:t>
            </w:r>
          </w:p>
        </w:tc>
        <w:tc>
          <w:tcPr>
            <w:tcW w:w="1783" w:type="dxa"/>
            <w:shd w:val="clear" w:color="000000" w:fill="FFFFFF"/>
          </w:tcPr>
          <w:p w14:paraId="3FD36B0E" w14:textId="77777777" w:rsidR="00371E07" w:rsidRDefault="00371E07">
            <w:r>
              <w:t xml:space="preserve">Seth </w:t>
            </w:r>
            <w:proofErr w:type="spellStart"/>
            <w:r>
              <w:t>Anandaram</w:t>
            </w:r>
            <w:proofErr w:type="spellEnd"/>
            <w:r>
              <w:t xml:space="preserve"> </w:t>
            </w:r>
            <w:proofErr w:type="spellStart"/>
            <w:r>
              <w:t>Jaipuria</w:t>
            </w:r>
            <w:proofErr w:type="spellEnd"/>
            <w:r>
              <w:t xml:space="preserve"> College</w:t>
            </w:r>
          </w:p>
        </w:tc>
        <w:tc>
          <w:tcPr>
            <w:tcW w:w="1830" w:type="dxa"/>
            <w:shd w:val="clear" w:color="000000" w:fill="FFFFFF"/>
          </w:tcPr>
          <w:p w14:paraId="2CBEC3EA" w14:textId="77777777" w:rsidR="00371E07" w:rsidRDefault="00371E07">
            <w:r>
              <w:t>Affiliated to Calcutta University</w:t>
            </w:r>
          </w:p>
        </w:tc>
        <w:tc>
          <w:tcPr>
            <w:tcW w:w="1390" w:type="dxa"/>
            <w:shd w:val="clear" w:color="000000" w:fill="FFFFFF"/>
          </w:tcPr>
          <w:p w14:paraId="2D6EBAF4" w14:textId="77777777" w:rsidR="00371E07" w:rsidRDefault="00371E07">
            <w:r>
              <w:t>Accounting and Finance</w:t>
            </w:r>
          </w:p>
        </w:tc>
        <w:tc>
          <w:tcPr>
            <w:tcW w:w="1776" w:type="dxa"/>
            <w:shd w:val="clear" w:color="000000" w:fill="FFFFFF"/>
          </w:tcPr>
          <w:p w14:paraId="0C06FF68" w14:textId="77777777" w:rsidR="00371E07" w:rsidRDefault="00371E07"/>
          <w:p w14:paraId="0380E751" w14:textId="77777777" w:rsidR="00371E07" w:rsidRDefault="00371E07">
            <w:r>
              <w:t>55.63%</w:t>
            </w:r>
          </w:p>
        </w:tc>
      </w:tr>
      <w:tr w:rsidR="00371E07" w14:paraId="181B0036" w14:textId="77777777">
        <w:trPr>
          <w:trHeight w:val="525"/>
        </w:trPr>
        <w:tc>
          <w:tcPr>
            <w:tcW w:w="879" w:type="dxa"/>
            <w:shd w:val="clear" w:color="000000" w:fill="FFFFFF"/>
          </w:tcPr>
          <w:p w14:paraId="659179E9" w14:textId="77777777" w:rsidR="00371E07" w:rsidRDefault="00371E07"/>
          <w:p w14:paraId="18FEBB83" w14:textId="77777777" w:rsidR="00371E07" w:rsidRDefault="00371E07">
            <w:r>
              <w:t>2005</w:t>
            </w:r>
          </w:p>
        </w:tc>
        <w:tc>
          <w:tcPr>
            <w:tcW w:w="1376" w:type="dxa"/>
            <w:shd w:val="clear" w:color="000000" w:fill="FFFFFF"/>
          </w:tcPr>
          <w:p w14:paraId="7F6C4F3A" w14:textId="77777777" w:rsidR="00371E07" w:rsidRDefault="00371E07">
            <w:r>
              <w:t xml:space="preserve">Higher </w:t>
            </w:r>
          </w:p>
          <w:p w14:paraId="79285E93" w14:textId="77777777" w:rsidR="00371E07" w:rsidRDefault="00371E07">
            <w:r>
              <w:t>Secondary</w:t>
            </w:r>
          </w:p>
        </w:tc>
        <w:tc>
          <w:tcPr>
            <w:tcW w:w="1783" w:type="dxa"/>
            <w:shd w:val="clear" w:color="000000" w:fill="FFFFFF"/>
          </w:tcPr>
          <w:p w14:paraId="1CC12D02" w14:textId="77777777" w:rsidR="00371E07" w:rsidRDefault="00371E07">
            <w:proofErr w:type="spellStart"/>
            <w:r>
              <w:t>Krishnapur</w:t>
            </w:r>
            <w:proofErr w:type="spellEnd"/>
            <w:r>
              <w:t xml:space="preserve"> Adarsha </w:t>
            </w:r>
            <w:proofErr w:type="spellStart"/>
            <w:r>
              <w:t>Vidyamandir</w:t>
            </w:r>
            <w:proofErr w:type="spellEnd"/>
          </w:p>
        </w:tc>
        <w:tc>
          <w:tcPr>
            <w:tcW w:w="1830" w:type="dxa"/>
            <w:shd w:val="clear" w:color="000000" w:fill="FFFFFF"/>
          </w:tcPr>
          <w:p w14:paraId="39E86617" w14:textId="77777777" w:rsidR="00371E07" w:rsidRDefault="00371E07"/>
          <w:p w14:paraId="23A15B52" w14:textId="77777777" w:rsidR="00371E07" w:rsidRDefault="00371E07">
            <w:r>
              <w:t>WBBHSE</w:t>
            </w:r>
          </w:p>
        </w:tc>
        <w:tc>
          <w:tcPr>
            <w:tcW w:w="1390" w:type="dxa"/>
            <w:shd w:val="clear" w:color="000000" w:fill="FFFFFF"/>
          </w:tcPr>
          <w:p w14:paraId="00391FE6" w14:textId="77777777" w:rsidR="00371E07" w:rsidRDefault="00371E07"/>
          <w:p w14:paraId="2A897C7E" w14:textId="77777777" w:rsidR="00371E07" w:rsidRDefault="00371E07">
            <w:r>
              <w:t>Commerce</w:t>
            </w:r>
          </w:p>
        </w:tc>
        <w:tc>
          <w:tcPr>
            <w:tcW w:w="1776" w:type="dxa"/>
            <w:shd w:val="clear" w:color="000000" w:fill="FFFFFF"/>
          </w:tcPr>
          <w:p w14:paraId="7779C19E" w14:textId="77777777" w:rsidR="00371E07" w:rsidRDefault="00371E07"/>
          <w:p w14:paraId="1505BC71" w14:textId="77777777" w:rsidR="00371E07" w:rsidRDefault="00371E07">
            <w:r>
              <w:t>70.7%</w:t>
            </w:r>
          </w:p>
        </w:tc>
      </w:tr>
      <w:tr w:rsidR="00371E07" w14:paraId="24931F6A" w14:textId="77777777">
        <w:trPr>
          <w:trHeight w:val="525"/>
        </w:trPr>
        <w:tc>
          <w:tcPr>
            <w:tcW w:w="879" w:type="dxa"/>
            <w:shd w:val="clear" w:color="000000" w:fill="FFFFFF"/>
          </w:tcPr>
          <w:p w14:paraId="5EE3E431" w14:textId="77777777" w:rsidR="00371E07" w:rsidRDefault="00371E07"/>
          <w:p w14:paraId="67B61E10" w14:textId="77777777" w:rsidR="00371E07" w:rsidRDefault="00371E07">
            <w:r>
              <w:t>2003</w:t>
            </w:r>
          </w:p>
        </w:tc>
        <w:tc>
          <w:tcPr>
            <w:tcW w:w="1376" w:type="dxa"/>
            <w:shd w:val="clear" w:color="000000" w:fill="FFFFFF"/>
          </w:tcPr>
          <w:p w14:paraId="50AC4C17" w14:textId="77777777" w:rsidR="00371E07" w:rsidRDefault="00371E07"/>
          <w:p w14:paraId="7CEFE6FE" w14:textId="77777777" w:rsidR="00371E07" w:rsidRDefault="00371E07">
            <w:r>
              <w:t>Madhyamik</w:t>
            </w:r>
          </w:p>
        </w:tc>
        <w:tc>
          <w:tcPr>
            <w:tcW w:w="1783" w:type="dxa"/>
            <w:shd w:val="clear" w:color="000000" w:fill="FFFFFF"/>
          </w:tcPr>
          <w:p w14:paraId="1A7D99E8" w14:textId="77777777" w:rsidR="00371E07" w:rsidRDefault="00371E07">
            <w:r>
              <w:t xml:space="preserve">Calcutta Airport </w:t>
            </w:r>
          </w:p>
          <w:p w14:paraId="5F862807" w14:textId="77777777" w:rsidR="00371E07" w:rsidRDefault="00371E07">
            <w:r>
              <w:t>English School</w:t>
            </w:r>
          </w:p>
        </w:tc>
        <w:tc>
          <w:tcPr>
            <w:tcW w:w="1830" w:type="dxa"/>
            <w:shd w:val="clear" w:color="000000" w:fill="FFFFFF"/>
          </w:tcPr>
          <w:p w14:paraId="38BA9113" w14:textId="77777777" w:rsidR="00371E07" w:rsidRDefault="00371E07"/>
          <w:p w14:paraId="685C5B65" w14:textId="77777777" w:rsidR="00371E07" w:rsidRDefault="00371E07">
            <w:r>
              <w:t>WBBSE</w:t>
            </w:r>
          </w:p>
        </w:tc>
        <w:tc>
          <w:tcPr>
            <w:tcW w:w="1390" w:type="dxa"/>
            <w:shd w:val="clear" w:color="000000" w:fill="FFFFFF"/>
          </w:tcPr>
          <w:p w14:paraId="3A2B1532" w14:textId="77777777" w:rsidR="00371E07" w:rsidRDefault="00371E07">
            <w:r>
              <w:t>………</w:t>
            </w:r>
          </w:p>
        </w:tc>
        <w:tc>
          <w:tcPr>
            <w:tcW w:w="1776" w:type="dxa"/>
            <w:shd w:val="clear" w:color="000000" w:fill="FFFFFF"/>
          </w:tcPr>
          <w:p w14:paraId="21D90166" w14:textId="77777777" w:rsidR="00371E07" w:rsidRDefault="00371E07"/>
          <w:p w14:paraId="1D175E8E" w14:textId="77777777" w:rsidR="00371E07" w:rsidRDefault="00371E07">
            <w:r>
              <w:t>64.125%</w:t>
            </w:r>
          </w:p>
        </w:tc>
      </w:tr>
    </w:tbl>
    <w:p w14:paraId="3B28F755" w14:textId="77777777" w:rsidR="00371E07" w:rsidRDefault="00371E07">
      <w:pPr>
        <w:jc w:val="both"/>
      </w:pPr>
    </w:p>
    <w:p w14:paraId="2DA538D8" w14:textId="77777777" w:rsidR="00371E07" w:rsidRDefault="00371E07">
      <w:pPr>
        <w:jc w:val="both"/>
      </w:pPr>
    </w:p>
    <w:p w14:paraId="36827C74" w14:textId="77777777" w:rsidR="00371E07" w:rsidRDefault="00371E07">
      <w:pPr>
        <w:jc w:val="both"/>
        <w:rPr>
          <w:b/>
          <w:bCs/>
        </w:rPr>
      </w:pPr>
    </w:p>
    <w:p w14:paraId="46ED3AA4" w14:textId="77777777" w:rsidR="00371E07" w:rsidRDefault="00371E07">
      <w:pPr>
        <w:jc w:val="both"/>
        <w:rPr>
          <w:b/>
          <w:bCs/>
        </w:rPr>
      </w:pPr>
    </w:p>
    <w:p w14:paraId="15EF90E1" w14:textId="77777777" w:rsidR="00371E07" w:rsidRDefault="00371E07">
      <w:pPr>
        <w:jc w:val="both"/>
        <w:rPr>
          <w:b/>
          <w:bCs/>
        </w:rPr>
      </w:pPr>
    </w:p>
    <w:p w14:paraId="2295BF6A" w14:textId="77777777" w:rsidR="00371E07" w:rsidRDefault="00371E07">
      <w:pPr>
        <w:jc w:val="both"/>
        <w:rPr>
          <w:b/>
          <w:bCs/>
        </w:rPr>
      </w:pPr>
    </w:p>
    <w:p w14:paraId="65DCF768" w14:textId="77777777" w:rsidR="00371E07" w:rsidRDefault="00371E07">
      <w:pPr>
        <w:jc w:val="both"/>
        <w:rPr>
          <w:b/>
          <w:bCs/>
        </w:rPr>
      </w:pPr>
    </w:p>
    <w:p w14:paraId="690C4FEF" w14:textId="77777777" w:rsidR="00371E07" w:rsidRDefault="00371E07">
      <w:pPr>
        <w:jc w:val="both"/>
        <w:rPr>
          <w:b/>
          <w:bCs/>
        </w:rPr>
      </w:pPr>
    </w:p>
    <w:p w14:paraId="18636708" w14:textId="77777777" w:rsidR="00371E07" w:rsidRDefault="00371E07">
      <w:pPr>
        <w:jc w:val="both"/>
        <w:rPr>
          <w:b/>
          <w:bCs/>
        </w:rPr>
      </w:pPr>
    </w:p>
    <w:p w14:paraId="38746444" w14:textId="77777777" w:rsidR="00371E07" w:rsidRDefault="00371E07">
      <w:pPr>
        <w:jc w:val="both"/>
        <w:rPr>
          <w:b/>
          <w:bCs/>
        </w:rPr>
      </w:pPr>
    </w:p>
    <w:p w14:paraId="64374DAE" w14:textId="77777777" w:rsidR="00371E07" w:rsidRDefault="00371E07">
      <w:pPr>
        <w:jc w:val="both"/>
        <w:rPr>
          <w:b/>
          <w:bCs/>
        </w:rPr>
      </w:pPr>
    </w:p>
    <w:p w14:paraId="38AC0944" w14:textId="77777777" w:rsidR="00371E07" w:rsidRDefault="00371E07">
      <w:pPr>
        <w:jc w:val="both"/>
        <w:rPr>
          <w:b/>
          <w:bCs/>
        </w:rPr>
      </w:pPr>
    </w:p>
    <w:p w14:paraId="3AEC559D" w14:textId="77777777" w:rsidR="00371E07" w:rsidRDefault="00371E07">
      <w:pPr>
        <w:jc w:val="both"/>
        <w:rPr>
          <w:b/>
          <w:bCs/>
        </w:rPr>
      </w:pPr>
    </w:p>
    <w:p w14:paraId="179D2EB2" w14:textId="77777777" w:rsidR="00371E07" w:rsidRDefault="00371E07">
      <w:pPr>
        <w:jc w:val="both"/>
        <w:rPr>
          <w:b/>
          <w:bCs/>
        </w:rPr>
      </w:pPr>
    </w:p>
    <w:p w14:paraId="04152129" w14:textId="77777777" w:rsidR="00371E07" w:rsidRDefault="00371E07">
      <w:pPr>
        <w:jc w:val="both"/>
        <w:rPr>
          <w:b/>
          <w:bCs/>
        </w:rPr>
      </w:pPr>
    </w:p>
    <w:p w14:paraId="5E9E3E57" w14:textId="77777777" w:rsidR="00371E07" w:rsidRDefault="00371E07">
      <w:pPr>
        <w:jc w:val="both"/>
        <w:rPr>
          <w:b/>
          <w:bCs/>
        </w:rPr>
      </w:pPr>
      <w:r>
        <w:rPr>
          <w:b/>
          <w:bCs/>
        </w:rPr>
        <w:t>IT PROFICIENCY</w:t>
      </w:r>
    </w:p>
    <w:p w14:paraId="77CA7EDF" w14:textId="77777777" w:rsidR="00371E07" w:rsidRDefault="00371E07">
      <w:pPr>
        <w:jc w:val="both"/>
        <w:rPr>
          <w:b/>
          <w:bCs/>
        </w:rPr>
      </w:pPr>
    </w:p>
    <w:p w14:paraId="2E72271A" w14:textId="77777777" w:rsidR="00371E07" w:rsidRDefault="00371E07">
      <w:pPr>
        <w:ind w:left="720"/>
        <w:jc w:val="both"/>
      </w:pPr>
      <w:r>
        <w:rPr>
          <w:b/>
          <w:bCs/>
        </w:rPr>
        <w:t>Computer Knowledge</w:t>
      </w:r>
      <w:r>
        <w:t xml:space="preserve">, </w:t>
      </w:r>
      <w:r w:rsidR="00E21050">
        <w:t>can</w:t>
      </w:r>
      <w:r>
        <w:t xml:space="preserve"> proficiently work in MS Office (MS Word, MS Excel, </w:t>
      </w:r>
    </w:p>
    <w:p w14:paraId="6C52CE1C" w14:textId="77777777" w:rsidR="00371E07" w:rsidRDefault="00371E07">
      <w:pPr>
        <w:ind w:left="720"/>
        <w:jc w:val="both"/>
      </w:pPr>
      <w:r>
        <w:t>Power Point), Internet &amp; E-Mail, MS Windows, Oracle 11i</w:t>
      </w:r>
      <w:r w:rsidR="0078337C">
        <w:t>, Oracle R12</w:t>
      </w:r>
      <w:r>
        <w:t xml:space="preserve">, Basware, Acc Pac.      </w:t>
      </w:r>
    </w:p>
    <w:p w14:paraId="3FB9F4D1" w14:textId="77777777" w:rsidR="00371E07" w:rsidRDefault="00371E07">
      <w:pPr>
        <w:spacing w:line="360" w:lineRule="auto"/>
        <w:jc w:val="both"/>
        <w:rPr>
          <w:b/>
          <w:bCs/>
        </w:rPr>
      </w:pPr>
    </w:p>
    <w:p w14:paraId="5BF1DE73" w14:textId="77777777" w:rsidR="00371E07" w:rsidRDefault="00371E07">
      <w:pPr>
        <w:spacing w:line="360" w:lineRule="auto"/>
        <w:jc w:val="both"/>
        <w:rPr>
          <w:b/>
          <w:bCs/>
        </w:rPr>
      </w:pPr>
      <w:r>
        <w:rPr>
          <w:b/>
          <w:bCs/>
        </w:rPr>
        <w:t>RECOGNITIONS</w:t>
      </w:r>
    </w:p>
    <w:p w14:paraId="68EFCA86" w14:textId="77777777" w:rsidR="00371E07" w:rsidRDefault="00371E07">
      <w:r>
        <w:t xml:space="preserve">    </w:t>
      </w:r>
    </w:p>
    <w:p w14:paraId="52397455" w14:textId="77777777" w:rsidR="00371E07" w:rsidRDefault="00371E07">
      <w:pPr>
        <w:numPr>
          <w:ilvl w:val="0"/>
          <w:numId w:val="2"/>
        </w:numPr>
      </w:pPr>
      <w:r>
        <w:t xml:space="preserve"> Bronze award winner from Client twice.</w:t>
      </w:r>
    </w:p>
    <w:p w14:paraId="0130D22D" w14:textId="77777777" w:rsidR="00371E07" w:rsidRDefault="00371E07">
      <w:pPr>
        <w:numPr>
          <w:ilvl w:val="0"/>
          <w:numId w:val="2"/>
        </w:numPr>
      </w:pPr>
      <w:r>
        <w:t>Achieved cheer points several times as excellent spot performer.</w:t>
      </w:r>
    </w:p>
    <w:p w14:paraId="48FBAE09" w14:textId="77777777" w:rsidR="00371E07" w:rsidRDefault="00371E07">
      <w:pPr>
        <w:ind w:left="720"/>
      </w:pPr>
    </w:p>
    <w:p w14:paraId="7A50771E" w14:textId="77777777" w:rsidR="00371E07" w:rsidRDefault="00371E07">
      <w:pPr>
        <w:spacing w:line="360" w:lineRule="auto"/>
        <w:jc w:val="both"/>
        <w:rPr>
          <w:b/>
          <w:bCs/>
        </w:rPr>
      </w:pPr>
      <w:r>
        <w:rPr>
          <w:b/>
          <w:bCs/>
        </w:rPr>
        <w:t>PERSONAL TRAIT</w:t>
      </w:r>
    </w:p>
    <w:p w14:paraId="7BF6BC1F" w14:textId="77777777" w:rsidR="00371E07" w:rsidRDefault="00371E07">
      <w:pPr>
        <w:ind w:firstLine="720"/>
        <w:jc w:val="both"/>
      </w:pPr>
      <w:r>
        <w:t xml:space="preserve">Team spirit, willingness to learn more. </w:t>
      </w:r>
    </w:p>
    <w:p w14:paraId="439BE5C6" w14:textId="77777777" w:rsidR="00371E07" w:rsidRDefault="00371E07">
      <w:pPr>
        <w:ind w:firstLine="720"/>
        <w:jc w:val="both"/>
      </w:pPr>
    </w:p>
    <w:p w14:paraId="4ECAC827" w14:textId="77777777" w:rsidR="00371E07" w:rsidRDefault="00371E07">
      <w:pPr>
        <w:jc w:val="both"/>
      </w:pPr>
    </w:p>
    <w:p w14:paraId="546D573C" w14:textId="77777777" w:rsidR="00371E07" w:rsidRDefault="00371E07">
      <w:pPr>
        <w:jc w:val="both"/>
        <w:rPr>
          <w:b/>
          <w:bCs/>
        </w:rPr>
      </w:pPr>
      <w:r>
        <w:rPr>
          <w:b/>
          <w:bCs/>
        </w:rPr>
        <w:t>PERSONAL DETAILS</w:t>
      </w:r>
    </w:p>
    <w:p w14:paraId="01B87530" w14:textId="77777777" w:rsidR="00371E07" w:rsidRDefault="00371E07">
      <w:pPr>
        <w:jc w:val="both"/>
        <w:rPr>
          <w:b/>
          <w:bCs/>
        </w:rPr>
      </w:pPr>
    </w:p>
    <w:p w14:paraId="1C74647E" w14:textId="77777777" w:rsidR="00371E07" w:rsidRDefault="00371E07">
      <w:pPr>
        <w:jc w:val="both"/>
      </w:pPr>
      <w:r>
        <w:rPr>
          <w:b/>
          <w:bCs/>
        </w:rPr>
        <w:t xml:space="preserve">             </w:t>
      </w:r>
      <w:r>
        <w:t xml:space="preserve">Date of Birth </w:t>
      </w:r>
      <w:r>
        <w:tab/>
      </w:r>
      <w:r>
        <w:tab/>
        <w:t xml:space="preserve">          </w:t>
      </w:r>
      <w:proofErr w:type="gramStart"/>
      <w:r>
        <w:t xml:space="preserve">  :</w:t>
      </w:r>
      <w:proofErr w:type="gramEnd"/>
      <w:r>
        <w:tab/>
        <w:t>21 Feb 1987</w:t>
      </w:r>
    </w:p>
    <w:p w14:paraId="383FF624" w14:textId="77777777" w:rsidR="00371E07" w:rsidRDefault="00371E07">
      <w:pPr>
        <w:jc w:val="both"/>
      </w:pPr>
      <w:r>
        <w:t xml:space="preserve">             Sex and marital status</w:t>
      </w:r>
      <w:r>
        <w:tab/>
        <w:t>:</w:t>
      </w:r>
      <w:r>
        <w:tab/>
        <w:t xml:space="preserve">Female, Married.  </w:t>
      </w:r>
    </w:p>
    <w:p w14:paraId="08D28EAF" w14:textId="77777777" w:rsidR="00371E07" w:rsidRDefault="00371E07">
      <w:pPr>
        <w:jc w:val="both"/>
      </w:pPr>
      <w:r>
        <w:t xml:space="preserve">             Father’s Name                     </w:t>
      </w:r>
      <w:proofErr w:type="gramStart"/>
      <w:r>
        <w:t xml:space="preserve">  :</w:t>
      </w:r>
      <w:proofErr w:type="gramEnd"/>
      <w:r>
        <w:t xml:space="preserve">           Lt. Abdul Rahman</w:t>
      </w:r>
    </w:p>
    <w:p w14:paraId="10B88D9E" w14:textId="77777777" w:rsidR="00371E07" w:rsidRDefault="00371E07">
      <w:pPr>
        <w:jc w:val="both"/>
      </w:pPr>
      <w:r>
        <w:t xml:space="preserve">             Language Proficiency</w:t>
      </w:r>
      <w:r>
        <w:tab/>
        <w:t>:</w:t>
      </w:r>
      <w:r>
        <w:tab/>
        <w:t>English, Hindi, Bengali.</w:t>
      </w:r>
    </w:p>
    <w:p w14:paraId="131DA92A" w14:textId="77777777" w:rsidR="00371E07" w:rsidRDefault="00371E07">
      <w:pPr>
        <w:jc w:val="both"/>
      </w:pPr>
      <w:r>
        <w:t xml:space="preserve">             Holding a B1 US Visa.</w:t>
      </w:r>
    </w:p>
    <w:p w14:paraId="73EF5DA9" w14:textId="77777777" w:rsidR="00371E07" w:rsidRDefault="00371E07">
      <w:pPr>
        <w:jc w:val="both"/>
      </w:pPr>
      <w:r>
        <w:t xml:space="preserve">     </w:t>
      </w:r>
    </w:p>
    <w:p w14:paraId="40E91F72" w14:textId="77777777" w:rsidR="00371E07" w:rsidRDefault="00371E07">
      <w:pPr>
        <w:jc w:val="both"/>
      </w:pPr>
    </w:p>
    <w:p w14:paraId="4A68266A" w14:textId="77777777" w:rsidR="00371E07" w:rsidRDefault="00371E07">
      <w:pPr>
        <w:jc w:val="both"/>
      </w:pPr>
      <w:r>
        <w:t xml:space="preserve">      </w:t>
      </w:r>
    </w:p>
    <w:p w14:paraId="18968DB9" w14:textId="77777777" w:rsidR="00371E07" w:rsidRDefault="00371E07">
      <w:pPr>
        <w:jc w:val="both"/>
        <w:rPr>
          <w:b/>
          <w:bCs/>
        </w:rPr>
      </w:pPr>
      <w:r>
        <w:rPr>
          <w:b/>
          <w:bCs/>
        </w:rPr>
        <w:t xml:space="preserve">EXTRA CURRICULAR ACTIVITIES </w:t>
      </w:r>
    </w:p>
    <w:p w14:paraId="62C7A42F" w14:textId="77777777" w:rsidR="00371E07" w:rsidRDefault="00371E07">
      <w:pPr>
        <w:jc w:val="both"/>
        <w:rPr>
          <w:b/>
          <w:bCs/>
        </w:rPr>
      </w:pPr>
    </w:p>
    <w:p w14:paraId="1FF27ED6" w14:textId="77777777" w:rsidR="00371E07" w:rsidRDefault="00371E07">
      <w:pPr>
        <w:jc w:val="both"/>
        <w:rPr>
          <w:b/>
          <w:bCs/>
        </w:rPr>
      </w:pPr>
      <w:r>
        <w:rPr>
          <w:b/>
          <w:bCs/>
        </w:rPr>
        <w:t xml:space="preserve">            </w:t>
      </w:r>
      <w:r>
        <w:t>Completed 3</w:t>
      </w:r>
      <w:r>
        <w:rPr>
          <w:vertAlign w:val="superscript"/>
        </w:rPr>
        <w:t>rd</w:t>
      </w:r>
      <w:r>
        <w:t xml:space="preserve"> year in Bharat Natyam (Classical Dance</w:t>
      </w:r>
      <w:proofErr w:type="gramStart"/>
      <w:r>
        <w:t>) .</w:t>
      </w:r>
      <w:proofErr w:type="gramEnd"/>
    </w:p>
    <w:p w14:paraId="34F89077" w14:textId="77777777" w:rsidR="00371E07" w:rsidRDefault="00371E07">
      <w:pPr>
        <w:jc w:val="both"/>
      </w:pPr>
    </w:p>
    <w:p w14:paraId="3ECAEBF7" w14:textId="77777777" w:rsidR="00371E07" w:rsidRDefault="00371E07">
      <w:pPr>
        <w:jc w:val="both"/>
        <w:rPr>
          <w:b/>
          <w:bCs/>
        </w:rPr>
      </w:pPr>
    </w:p>
    <w:p w14:paraId="09CB2831" w14:textId="77777777" w:rsidR="00371E07" w:rsidRDefault="00371E07">
      <w:pPr>
        <w:jc w:val="both"/>
        <w:rPr>
          <w:b/>
          <w:bCs/>
        </w:rPr>
      </w:pPr>
      <w:r>
        <w:rPr>
          <w:b/>
          <w:bCs/>
        </w:rPr>
        <w:lastRenderedPageBreak/>
        <w:t>DECLARATION</w:t>
      </w:r>
    </w:p>
    <w:p w14:paraId="51D1A1E3" w14:textId="77777777" w:rsidR="00371E07" w:rsidRDefault="00371E07">
      <w:pPr>
        <w:jc w:val="both"/>
        <w:rPr>
          <w:b/>
          <w:bCs/>
        </w:rPr>
      </w:pPr>
    </w:p>
    <w:p w14:paraId="723C633E" w14:textId="77777777" w:rsidR="00371E07" w:rsidRDefault="00371E07">
      <w:pPr>
        <w:ind w:firstLine="720"/>
        <w:jc w:val="both"/>
      </w:pPr>
      <w:r>
        <w:t>I hereby declare that all the information above furnished by me is true to the best of my knowledge. I will always display the highest professionalism in my position I am entrusted with.</w:t>
      </w:r>
    </w:p>
    <w:p w14:paraId="11B8434D" w14:textId="77777777" w:rsidR="00371E07" w:rsidRDefault="00371E07">
      <w:pPr>
        <w:jc w:val="both"/>
        <w:rPr>
          <w:b/>
          <w:bCs/>
        </w:rPr>
      </w:pPr>
    </w:p>
    <w:p w14:paraId="64FAAB86" w14:textId="77777777" w:rsidR="00371E07" w:rsidRDefault="00371E07">
      <w:pPr>
        <w:ind w:left="4320"/>
        <w:jc w:val="both"/>
      </w:pPr>
    </w:p>
    <w:p w14:paraId="7F93299D" w14:textId="77777777" w:rsidR="00371E07" w:rsidRDefault="00371E07">
      <w:pPr>
        <w:ind w:left="4320"/>
        <w:jc w:val="both"/>
      </w:pPr>
    </w:p>
    <w:p w14:paraId="4BB0687E" w14:textId="77777777" w:rsidR="00371E07" w:rsidRDefault="00371E07">
      <w:pPr>
        <w:ind w:left="4320"/>
        <w:jc w:val="both"/>
      </w:pPr>
      <w:r>
        <w:tab/>
      </w:r>
      <w:r>
        <w:tab/>
        <w:t xml:space="preserve">          Juhi Roy</w:t>
      </w:r>
    </w:p>
    <w:p w14:paraId="49A5785F" w14:textId="77777777" w:rsidR="00371E07" w:rsidRDefault="00371E07">
      <w:pPr>
        <w:jc w:val="both"/>
      </w:pPr>
      <w:r>
        <w:t xml:space="preserve">Place: Kolkata                                                                                </w:t>
      </w:r>
    </w:p>
    <w:sectPr w:rsidR="00371E0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90F8C"/>
    <w:multiLevelType w:val="hybridMultilevel"/>
    <w:tmpl w:val="00000000"/>
    <w:lvl w:ilvl="0" w:tplc="015A1BB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7F9E60A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9C22DF4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33882DF4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4B6867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656C0F8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5A4C846E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D4D6957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9967A86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2B8005CE"/>
    <w:multiLevelType w:val="hybridMultilevel"/>
    <w:tmpl w:val="00000000"/>
    <w:lvl w:ilvl="0" w:tplc="767C129A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20D4B9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35AA9EA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EB62C004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E610B4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F1E579E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C83E737E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05EA368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F78607C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2D555B16"/>
    <w:multiLevelType w:val="hybridMultilevel"/>
    <w:tmpl w:val="00000000"/>
    <w:lvl w:ilvl="0" w:tplc="3BB88D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C0C99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B02E80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816708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C0059E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B20733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2B0451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C1E0B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972A87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56303A66"/>
    <w:multiLevelType w:val="hybridMultilevel"/>
    <w:tmpl w:val="00000000"/>
    <w:lvl w:ilvl="0" w:tplc="57F26D8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7452115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3A9A9828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B4189842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974223C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F5EC121C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3564CB1E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C97E7C3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E4E6E3A2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" w15:restartNumberingAfterBreak="0">
    <w:nsid w:val="782B645B"/>
    <w:multiLevelType w:val="hybridMultilevel"/>
    <w:tmpl w:val="00000000"/>
    <w:lvl w:ilvl="0" w:tplc="59AA4E14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 w:tplc="D5107D8E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228A66B4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8876C19E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5D8894FA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B65EB832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CE647188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CEA2A75A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AC3CF68A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31"/>
    <w:rsid w:val="00055043"/>
    <w:rsid w:val="00062F31"/>
    <w:rsid w:val="00074022"/>
    <w:rsid w:val="000961F5"/>
    <w:rsid w:val="000A319C"/>
    <w:rsid w:val="000C1BBA"/>
    <w:rsid w:val="000D2F38"/>
    <w:rsid w:val="00151BAE"/>
    <w:rsid w:val="00194BFB"/>
    <w:rsid w:val="001D2581"/>
    <w:rsid w:val="00322769"/>
    <w:rsid w:val="00371E07"/>
    <w:rsid w:val="00375F31"/>
    <w:rsid w:val="003B333B"/>
    <w:rsid w:val="003E2FF8"/>
    <w:rsid w:val="003E46FE"/>
    <w:rsid w:val="00423069"/>
    <w:rsid w:val="004609D5"/>
    <w:rsid w:val="004D6489"/>
    <w:rsid w:val="00510AFD"/>
    <w:rsid w:val="005534E1"/>
    <w:rsid w:val="00554EB5"/>
    <w:rsid w:val="00561FD5"/>
    <w:rsid w:val="00574014"/>
    <w:rsid w:val="005A727C"/>
    <w:rsid w:val="005D61AC"/>
    <w:rsid w:val="006A59F0"/>
    <w:rsid w:val="006C26B0"/>
    <w:rsid w:val="006E0E4D"/>
    <w:rsid w:val="006E0EC6"/>
    <w:rsid w:val="00716DCF"/>
    <w:rsid w:val="0078337C"/>
    <w:rsid w:val="008C5ABB"/>
    <w:rsid w:val="008E2074"/>
    <w:rsid w:val="0094002D"/>
    <w:rsid w:val="009E5C26"/>
    <w:rsid w:val="00A01DAD"/>
    <w:rsid w:val="00A43E5B"/>
    <w:rsid w:val="00A4426A"/>
    <w:rsid w:val="00A76845"/>
    <w:rsid w:val="00A92C05"/>
    <w:rsid w:val="00AE6A86"/>
    <w:rsid w:val="00AF59F6"/>
    <w:rsid w:val="00B26D7B"/>
    <w:rsid w:val="00B5196E"/>
    <w:rsid w:val="00BD111A"/>
    <w:rsid w:val="00BD3743"/>
    <w:rsid w:val="00C64186"/>
    <w:rsid w:val="00DB1FEB"/>
    <w:rsid w:val="00DE59AD"/>
    <w:rsid w:val="00DF3699"/>
    <w:rsid w:val="00DF6B82"/>
    <w:rsid w:val="00E21050"/>
    <w:rsid w:val="00E363A8"/>
    <w:rsid w:val="00EB07BA"/>
    <w:rsid w:val="00EE48D8"/>
    <w:rsid w:val="00F4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4C08C"/>
  <w15:chartTrackingRefBased/>
  <w15:docId w15:val="{8B50DA13-AA1E-A94F-BD0A-90B372730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dex61">
    <w:name w:val="Index 61"/>
    <w:qFormat/>
    <w:locked/>
    <w:rPr>
      <w:i/>
      <w:iCs/>
    </w:rPr>
  </w:style>
  <w:style w:type="character" w:customStyle="1" w:styleId="Index71">
    <w:name w:val="Index 71"/>
    <w:unhideWhenUsed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C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C26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6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JUHI TARANNUM</vt:lpstr>
    </vt:vector>
  </TitlesOfParts>
  <Company>&lt;arabianhorse&gt;</Company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JUHI TARANNUM</dc:title>
  <dc:subject/>
  <dc:creator>*</dc:creator>
  <cp:keywords/>
  <cp:lastModifiedBy>Roy, Juhi</cp:lastModifiedBy>
  <cp:revision>23</cp:revision>
  <cp:lastPrinted>2020-03-05T09:40:00Z</cp:lastPrinted>
  <dcterms:created xsi:type="dcterms:W3CDTF">2019-11-29T06:02:00Z</dcterms:created>
  <dcterms:modified xsi:type="dcterms:W3CDTF">2021-03-22T06:35:00Z</dcterms:modified>
</cp:coreProperties>
</file>