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</w:pPr>
      <w:r>
        <w:rPr>
          <w:lang w:val="en-IN" w:eastAsia="en-IN"/>
        </w:rPr>
        <mc:AlternateContent>
          <mc:Choice Requires="wps">
            <w:drawing>
              <wp:anchor distT="91440" distB="0" distL="114300" distR="114300" simplePos="0" relativeHeight="251659264" behindDoc="0" locked="0" layoutInCell="1" allowOverlap="1">
                <wp:simplePos x="0" y="0"/>
                <wp:positionH relativeFrom="page">
                  <wp:posOffset>3484245</wp:posOffset>
                </wp:positionH>
                <wp:positionV relativeFrom="page">
                  <wp:posOffset>979170</wp:posOffset>
                </wp:positionV>
                <wp:extent cx="4213225" cy="1586230"/>
                <wp:effectExtent l="17145" t="17780" r="17780" b="15240"/>
                <wp:wrapSquare wrapText="bothSides"/>
                <wp:docPr id="10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224" cy="1586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>NAME                             : SELVA PRABAKAR</w:t>
                            </w:r>
                          </w:p>
                          <w:p>
                            <w:pPr>
                              <w:snapToGrid w:val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>AGE                                  :33</w:t>
                            </w:r>
                          </w:p>
                          <w:p>
                            <w:pPr>
                              <w:snapToGrid w:val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>CURRENT PLACE          : CHENNAI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>LAST COMPANY          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PETROFAC INTERNATIONAL LTD..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>LAST POSITION             : INSTRUMENT COMMISSIONING SUPERVISOR</w:t>
                            </w:r>
                          </w:p>
                          <w:p>
                            <w:pPr>
                              <w:snapToGrid w:val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>TOTAL EXPERIENCE     : 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/>
                                <w:sz w:val="1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 xml:space="preserve"> YEARS</w:t>
                            </w:r>
                          </w:p>
                          <w:p>
                            <w:pPr>
                              <w:snapToGrid w:val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>CONTACT NUMBER      : +918531076249</w:t>
                            </w:r>
                          </w:p>
                          <w:p>
                            <w:pPr>
                              <w:snapToGrid w:val="0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  <w:t xml:space="preserve">E MAIL ID                        :  selvaprabakar1@gmail.com 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4"/>
                              </w:rPr>
                            </w:pPr>
                          </w:p>
                        </w:txbxContent>
                      </wps:txbx>
                      <wps:bodyPr vert="horz" wrap="square" lIns="274320" tIns="274320" rIns="274320" bIns="2743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74.35pt;margin-top:77.1pt;height:124.9pt;width:331.75pt;mso-position-horizontal-relative:page;mso-position-vertical-relative:page;mso-wrap-distance-bottom:0pt;mso-wrap-distance-left:9pt;mso-wrap-distance-right:9pt;mso-wrap-distance-top:7.2pt;z-index:251659264;mso-width-relative:page;mso-height-relative:page;" fillcolor="#FFFFFF" filled="t" stroked="t" coordsize="21600,21600" o:gfxdata="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Dzjzc2AAAAAwBAAAPAAAAAAAAAAEAIAAAACIAAABkcnMvZG93bnJldi54bWxQ&#10;SwECFAAUAAAACACHTuJAja74RzACAACnBAAADgAAAAAAAAABACAAAAAnAQAAZHJzL2Uyb0RvYy54&#10;bWxQSwUGAAAAAAYABgBZAQAAyQUAAAAA&#10;">
                <v:fill on="t" focussize="0,0"/>
                <v:stroke weight="1.5pt" color="#000000" joinstyle="miter"/>
                <v:imagedata o:title=""/>
                <o:lock v:ext="edit" aspectratio="f"/>
                <v:textbox inset="7.62mm,7.62mm,7.62mm,7.62mm">
                  <w:txbxContent>
                    <w:p>
                      <w:pPr>
                        <w:snapToGrid w:val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>NAME                             : SELVA PRABAKAR</w:t>
                      </w:r>
                    </w:p>
                    <w:p>
                      <w:pPr>
                        <w:snapToGrid w:val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>AGE                                  :33</w:t>
                      </w:r>
                    </w:p>
                    <w:p>
                      <w:pPr>
                        <w:snapToGrid w:val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>CURRENT PLACE          : CHENNAI</w:t>
                      </w:r>
                    </w:p>
                    <w:p>
                      <w:pPr>
                        <w:snapToGrid w:val="0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>LAST COMPANY           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PETROFAC INTERNATIONAL LTD..</w:t>
                      </w:r>
                    </w:p>
                    <w:p>
                      <w:pPr>
                        <w:snapToGrid w:val="0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>LAST POSITION             : INSTRUMENT COMMISSIONING SUPERVISOR</w:t>
                      </w:r>
                    </w:p>
                    <w:p>
                      <w:pPr>
                        <w:snapToGrid w:val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>TOTAL EXPERIENCE     : 1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4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000000"/>
                          <w:sz w:val="1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 xml:space="preserve"> YEARS</w:t>
                      </w:r>
                    </w:p>
                    <w:p>
                      <w:pPr>
                        <w:snapToGrid w:val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>CONTACT NUMBER      : +918531076249</w:t>
                      </w:r>
                    </w:p>
                    <w:p>
                      <w:pPr>
                        <w:snapToGrid w:val="0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  <w:t xml:space="preserve">E MAIL ID                        :  selvaprabakar1@gmail.com </w:t>
                      </w:r>
                    </w:p>
                    <w:p>
                      <w:pPr>
                        <w:snapToGri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CAREER SUMMERY   </w:t>
      </w:r>
    </w:p>
    <w:p>
      <w:pPr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I am a highly motivated Instrument and Control System maintenance and commissioning Engineer with1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>2</w:t>
      </w:r>
      <w:r>
        <w:rPr>
          <w:rFonts w:ascii="Times New Roman" w:hAnsi="Times New Roman" w:cs="Times New Roman"/>
          <w:color w:val="000000"/>
          <w:sz w:val="18"/>
        </w:rPr>
        <w:t>.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>6</w:t>
      </w:r>
      <w:r>
        <w:rPr>
          <w:rFonts w:ascii="Times New Roman" w:hAnsi="Times New Roman" w:cs="Times New Roman"/>
          <w:color w:val="000000"/>
          <w:sz w:val="18"/>
        </w:rPr>
        <w:t xml:space="preserve"> years’ experience in Oil &amp;Gas industries. I have gained my experience in various maintenance, Commissioning&amp; Inspection roles throughout the world. I am continually seeking new challenges and experiences to broaden my current knowledge base and to further learn / understand the various aspects of instrumentation and control systems</w:t>
      </w:r>
    </w:p>
    <w:p>
      <w:pPr>
        <w:snapToGrid w:val="0"/>
      </w:pPr>
      <w:r>
        <w:rPr>
          <w:rFonts w:ascii="Times New Roman" w:hAnsi="Times New Roman" w:cs="Times New Roman"/>
          <w:color w:val="000000"/>
          <w:sz w:val="18"/>
        </w:rPr>
        <w:t>Supervision &amp; team leadership.</w:t>
      </w:r>
      <w:r>
        <w:rPr>
          <w:rFonts w:ascii="Times New Roman" w:hAnsi="Times New Roman" w:cs="Times New Roman"/>
          <w:color w:val="000000"/>
          <w:sz w:val="18"/>
        </w:rPr>
        <w:br w:type="textWrapping"/>
      </w:r>
      <w:r>
        <w:rPr>
          <w:rFonts w:ascii="Times New Roman" w:hAnsi="Times New Roman" w:cs="Times New Roman"/>
          <w:color w:val="000000"/>
          <w:sz w:val="18"/>
        </w:rPr>
        <w:t>Health &amp;Safety.</w:t>
      </w:r>
      <w:r>
        <w:rPr>
          <w:rFonts w:ascii="Times New Roman" w:hAnsi="Times New Roman" w:cs="Times New Roman"/>
          <w:color w:val="000000"/>
          <w:sz w:val="18"/>
        </w:rPr>
        <w:br w:type="textWrapping"/>
      </w:r>
      <w:r>
        <w:rPr>
          <w:rFonts w:ascii="Times New Roman" w:hAnsi="Times New Roman" w:cs="Times New Roman"/>
          <w:color w:val="000000"/>
          <w:sz w:val="18"/>
        </w:rPr>
        <w:t>Permit to Work systems &amp; Risk Assessments.</w:t>
      </w:r>
      <w:r>
        <w:rPr>
          <w:rFonts w:ascii="Times New Roman" w:hAnsi="Times New Roman" w:cs="Times New Roman"/>
          <w:color w:val="000000"/>
          <w:sz w:val="18"/>
        </w:rPr>
        <w:br w:type="textWrapping"/>
      </w:r>
      <w:r>
        <w:rPr>
          <w:rFonts w:ascii="Times New Roman" w:hAnsi="Times New Roman" w:cs="Times New Roman"/>
          <w:color w:val="000000"/>
          <w:sz w:val="18"/>
        </w:rPr>
        <w:t>Safe working procedures.</w:t>
      </w:r>
    </w:p>
    <w:p>
      <w:pPr>
        <w:snapToGrid w:val="0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>Fire &amp; Gas, ESD Systems</w:t>
      </w:r>
      <w:r>
        <w:rPr>
          <w:rFonts w:ascii="Times New Roman" w:hAnsi="Times New Roman" w:cs="Times New Roman"/>
          <w:color w:val="000000"/>
          <w:sz w:val="18"/>
        </w:rPr>
        <w:br w:type="textWrapping"/>
      </w:r>
      <w:r>
        <w:rPr>
          <w:rFonts w:ascii="Times New Roman" w:hAnsi="Times New Roman" w:cs="Times New Roman"/>
          <w:color w:val="000000"/>
          <w:sz w:val="18"/>
        </w:rPr>
        <w:t>Breathing Apparatus Training</w:t>
      </w:r>
      <w:r>
        <w:rPr>
          <w:rFonts w:ascii="Times New Roman" w:hAnsi="Times New Roman" w:cs="Times New Roman"/>
          <w:color w:val="000000"/>
          <w:sz w:val="18"/>
        </w:rPr>
        <w:br w:type="textWrapping"/>
      </w:r>
      <w:r>
        <w:rPr>
          <w:rFonts w:ascii="Times New Roman" w:hAnsi="Times New Roman" w:cs="Times New Roman"/>
          <w:color w:val="000000"/>
          <w:sz w:val="18"/>
        </w:rPr>
        <w:t>AIPSM training from PDO</w:t>
      </w:r>
    </w:p>
    <w:p>
      <w:pPr>
        <w:snapToGrid w:val="0"/>
        <w:rPr>
          <w:rFonts w:ascii="Times New Roman" w:hAnsi="Times New Roman" w:cs="Times New Roman"/>
          <w:color w:val="000000"/>
          <w:sz w:val="18"/>
        </w:rPr>
      </w:pPr>
    </w:p>
    <w:p>
      <w:pPr>
        <w:tabs>
          <w:tab w:val="left" w:pos="630"/>
        </w:tabs>
        <w:snapToGrid w:val="0"/>
        <w:jc w:val="both"/>
      </w:pPr>
      <w:r>
        <w:rPr>
          <w:rFonts w:ascii="Times New Roman" w:hAnsi="Times New Roman" w:cs="Times New Roman"/>
          <w:b/>
          <w:color w:val="000000"/>
          <w:sz w:val="18"/>
          <w:u w:val="single"/>
        </w:rPr>
        <w:t>GENERAL INFORMATION</w:t>
      </w:r>
    </w:p>
    <w:p>
      <w:pPr>
        <w:tabs>
          <w:tab w:val="left" w:pos="2160"/>
          <w:tab w:val="left" w:pos="2250"/>
        </w:tabs>
        <w:snapToGrid w:val="0"/>
        <w:jc w:val="both"/>
        <w:rPr>
          <w:rFonts w:ascii="Times New Roman" w:hAnsi="Times New Roman" w:cs="Times New Roman"/>
          <w:b/>
          <w:color w:val="000000"/>
          <w:sz w:val="18"/>
          <w:u w:val="single"/>
        </w:rPr>
      </w:pPr>
    </w:p>
    <w:p>
      <w:pPr>
        <w:tabs>
          <w:tab w:val="left" w:pos="2160"/>
          <w:tab w:val="left" w:pos="2250"/>
        </w:tabs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Complete Contact details     :  S/o C.Swamickan, Paulkulam,Variyoor post, Kanyakumari District</w:t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</w:p>
    <w:p>
      <w:pPr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Email Address                      :  selvaprabakar1@gmail.com</w:t>
      </w:r>
    </w:p>
    <w:p>
      <w:pPr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Skype Name                         :  Selvaprabakar S</w:t>
      </w:r>
      <w:r>
        <w:rPr>
          <w:rFonts w:ascii="Times New Roman" w:hAnsi="Times New Roman" w:cs="Times New Roman"/>
          <w:color w:val="000000"/>
          <w:sz w:val="18"/>
          <w:lang w:val="en-US"/>
        </w:rPr>
        <w:t>wamickan</w:t>
      </w:r>
    </w:p>
    <w:p>
      <w:pPr>
        <w:snapToGrid w:val="0"/>
        <w:jc w:val="both"/>
        <w:rPr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</w:rPr>
        <w:t>Mobile                                  : +918531076249</w:t>
      </w:r>
    </w:p>
    <w:p>
      <w:pPr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Country Point of Origin       :  India</w:t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</w:p>
    <w:p>
      <w:pPr>
        <w:snapToGrid w:val="0"/>
        <w:jc w:val="both"/>
      </w:pPr>
      <w:r>
        <w:rPr>
          <w:rFonts w:ascii="Times New Roman" w:hAnsi="Times New Roman" w:cs="Times New Roman"/>
          <w:color w:val="000000"/>
          <w:sz w:val="18"/>
          <w:lang w:val="en-US"/>
        </w:rPr>
        <w:t>MS team Id</w:t>
      </w:r>
      <w:r>
        <w:rPr>
          <w:rFonts w:ascii="Times New Roman" w:hAnsi="Times New Roman" w:cs="Times New Roman"/>
          <w:color w:val="000000"/>
          <w:sz w:val="18"/>
        </w:rPr>
        <w:t xml:space="preserve">  </w:t>
      </w:r>
      <w:r>
        <w:rPr>
          <w:rFonts w:ascii="Times New Roman" w:hAnsi="Times New Roman" w:cs="Times New Roman"/>
          <w:color w:val="000000"/>
          <w:sz w:val="18"/>
          <w:lang w:val="en-US"/>
        </w:rPr>
        <w:t xml:space="preserve">                </w:t>
      </w:r>
      <w:r>
        <w:rPr>
          <w:rFonts w:ascii="Times New Roman" w:hAnsi="Times New Roman" w:cs="Times New Roman"/>
          <w:color w:val="000000"/>
          <w:sz w:val="18"/>
        </w:rPr>
        <w:t xml:space="preserve">         :</w:t>
      </w:r>
      <w:r>
        <w:rPr>
          <w:rFonts w:ascii="Times New Roman" w:hAnsi="Times New Roman" w:cs="Times New Roman"/>
          <w:color w:val="000000"/>
          <w:sz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lang w:val="en-US"/>
        </w:rPr>
        <w:t>selvaprabakar1@gmail.com</w:t>
      </w:r>
    </w:p>
    <w:p>
      <w:pPr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Availability date                   :  immediate</w:t>
      </w:r>
    </w:p>
    <w:p>
      <w:pPr>
        <w:snapToGrid w:val="0"/>
        <w:jc w:val="both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ab/>
      </w:r>
    </w:p>
    <w:p>
      <w:pPr>
        <w:snapToGrid w:val="0"/>
        <w:jc w:val="both"/>
      </w:pPr>
      <w:r>
        <w:rPr>
          <w:rFonts w:ascii="Times New Roman" w:hAnsi="Times New Roman" w:cs="Times New Roman"/>
          <w:b/>
          <w:color w:val="000000"/>
          <w:sz w:val="18"/>
          <w:u w:val="single"/>
        </w:rPr>
        <w:t>EDUCATION</w:t>
      </w:r>
      <w:r>
        <w:rPr>
          <w:rFonts w:ascii="Times New Roman" w:hAnsi="Times New Roman" w:cs="Times New Roman"/>
          <w:b/>
          <w:color w:val="000000"/>
          <w:sz w:val="18"/>
        </w:rPr>
        <w:t xml:space="preserve"> </w:t>
      </w:r>
    </w:p>
    <w:p>
      <w:pPr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 xml:space="preserve">Educational Attainment        :     Bachelor of Engineering(B:E) in Electronics and Communication Engineering   </w:t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 xml:space="preserve"> </w:t>
      </w:r>
    </w:p>
    <w:p>
      <w:pPr>
        <w:keepNext/>
        <w:snapToGrid w:val="0"/>
      </w:pPr>
      <w:r>
        <w:rPr>
          <w:rFonts w:ascii="Times New Roman" w:hAnsi="Times New Roman" w:cs="Times New Roman"/>
          <w:color w:val="000000"/>
          <w:sz w:val="18"/>
        </w:rPr>
        <w:t xml:space="preserve">Name of University              :     Anna University   </w:t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</w:rPr>
        <w:tab/>
      </w:r>
    </w:p>
    <w:p>
      <w:pPr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Year of Graduation</w:t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 xml:space="preserve">              :     2004-2008</w:t>
      </w:r>
      <w:r>
        <w:rPr>
          <w:rFonts w:ascii="Times New Roman" w:hAnsi="Times New Roman" w:cs="Times New Roman"/>
          <w:color w:val="000000"/>
          <w:sz w:val="18"/>
        </w:rPr>
        <w:tab/>
      </w:r>
    </w:p>
    <w:p>
      <w:pPr>
        <w:snapToGrid w:val="0"/>
        <w:jc w:val="both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 xml:space="preserve">Driving licenses                    :     Indian   </w:t>
      </w:r>
    </w:p>
    <w:p>
      <w:pPr>
        <w:snapToGrid w:val="0"/>
        <w:jc w:val="both"/>
        <w:rPr>
          <w:rFonts w:ascii="Times New Roman" w:hAnsi="Times New Roman" w:cs="Times New Roman"/>
          <w:color w:val="000000"/>
          <w:sz w:val="18"/>
        </w:rPr>
      </w:pPr>
    </w:p>
    <w:p>
      <w:pPr>
        <w:snapToGrid w:val="0"/>
        <w:jc w:val="both"/>
        <w:rPr>
          <w:rFonts w:ascii="Times New Roman" w:hAnsi="Times New Roman" w:cs="Times New Roman"/>
          <w:color w:val="000000"/>
          <w:sz w:val="18"/>
        </w:rPr>
      </w:pPr>
    </w:p>
    <w:p>
      <w:pPr>
        <w:snapToGrid w:val="0"/>
        <w:jc w:val="both"/>
      </w:pPr>
      <w:r>
        <w:rPr>
          <w:rFonts w:ascii="Times New Roman" w:hAnsi="Times New Roman" w:cs="Times New Roman"/>
          <w:b/>
          <w:color w:val="000000"/>
          <w:sz w:val="18"/>
          <w:u w:val="single"/>
        </w:rPr>
        <w:t>WORK HISTORY</w:t>
      </w:r>
    </w:p>
    <w:p>
      <w:pPr>
        <w:tabs>
          <w:tab w:val="left" w:pos="4860"/>
          <w:tab w:val="left" w:pos="4950"/>
        </w:tabs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Total Years of work experience                                      :   1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>2</w:t>
      </w:r>
      <w:r>
        <w:rPr>
          <w:rFonts w:ascii="Times New Roman" w:hAnsi="Times New Roman" w:cs="Times New Roman"/>
          <w:color w:val="000000"/>
          <w:sz w:val="18"/>
        </w:rPr>
        <w:t>.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>6</w:t>
      </w:r>
      <w:r>
        <w:rPr>
          <w:rFonts w:ascii="Times New Roman" w:hAnsi="Times New Roman" w:cs="Times New Roman"/>
          <w:color w:val="000000"/>
          <w:sz w:val="18"/>
        </w:rPr>
        <w:t xml:space="preserve"> years                  </w:t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 xml:space="preserve"> </w:t>
      </w:r>
    </w:p>
    <w:p>
      <w:pPr>
        <w:tabs>
          <w:tab w:val="left" w:pos="4860"/>
        </w:tabs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Total Years of work experience in India                        :   1.1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>1</w:t>
      </w:r>
      <w:r>
        <w:rPr>
          <w:rFonts w:ascii="Times New Roman" w:hAnsi="Times New Roman" w:cs="Times New Roman"/>
          <w:color w:val="000000"/>
          <w:sz w:val="18"/>
        </w:rPr>
        <w:t xml:space="preserve"> years (oil and gas offshore)</w:t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ab/>
      </w:r>
    </w:p>
    <w:p>
      <w:pPr>
        <w:tabs>
          <w:tab w:val="left" w:pos="4950"/>
        </w:tabs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 xml:space="preserve">Total Years of work experience in Abroad                    :   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>10</w:t>
      </w:r>
      <w:r>
        <w:rPr>
          <w:rFonts w:ascii="Times New Roman" w:hAnsi="Times New Roman" w:cs="Times New Roman"/>
          <w:color w:val="000000"/>
          <w:sz w:val="18"/>
        </w:rPr>
        <w:t>.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>7</w:t>
      </w:r>
      <w:r>
        <w:rPr>
          <w:rFonts w:ascii="Times New Roman" w:hAnsi="Times New Roman" w:cs="Times New Roman"/>
          <w:color w:val="000000"/>
          <w:sz w:val="18"/>
        </w:rPr>
        <w:t xml:space="preserve"> years (petrochemical, oil and gas)                                  </w:t>
      </w:r>
    </w:p>
    <w:p>
      <w:pPr>
        <w:snapToGrid w:val="0"/>
        <w:jc w:val="both"/>
        <w:rPr>
          <w:rFonts w:ascii="Times New Roman" w:hAnsi="Times New Roman" w:cs="Times New Roman"/>
          <w:color w:val="000000"/>
          <w:sz w:val="18"/>
        </w:rPr>
      </w:pPr>
    </w:p>
    <w:p>
      <w:pPr>
        <w:snapToGrid w:val="0"/>
        <w:jc w:val="both"/>
      </w:pPr>
      <w:r>
        <w:rPr>
          <w:rFonts w:ascii="Times New Roman" w:hAnsi="Times New Roman" w:cs="Times New Roman"/>
          <w:color w:val="000000"/>
          <w:sz w:val="18"/>
        </w:rPr>
        <w:t>=================================================================================</w:t>
      </w:r>
    </w:p>
    <w:p>
      <w:pPr>
        <w:snapToGrid w:val="0"/>
        <w:spacing w:before="120"/>
        <w:jc w:val="both"/>
      </w:pPr>
      <w:r>
        <w:rPr>
          <w:rFonts w:ascii="Times New Roman" w:hAnsi="Times New Roman" w:cs="Times New Roman"/>
          <w:b/>
          <w:color w:val="000000"/>
          <w:sz w:val="18"/>
          <w:u w:val="single"/>
        </w:rPr>
        <w:t>EXPERIENCE STATEMENT</w:t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>Highly self-motivated and goal oriented professional committed to pursuing a long-term career. To belong to a challenging work environment, with scope for innovation and career growth, in which I can use my organizational knowledge and experience for enhanced productivity, quality and customers expectation</w:t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  <w:color w:val="000000"/>
          <w:sz w:val="18"/>
        </w:rPr>
      </w:pPr>
    </w:p>
    <w:p>
      <w:pPr>
        <w:snapToGrid w:val="0"/>
        <w:spacing w:before="120"/>
        <w:jc w:val="both"/>
        <w:rPr>
          <w:rFonts w:ascii="Times New Roman" w:hAnsi="Times New Roman" w:cs="Times New Roman"/>
          <w:b/>
          <w:color w:val="000000"/>
          <w:sz w:val="18"/>
          <w:u w:val="single"/>
        </w:rPr>
      </w:pPr>
      <w:r>
        <w:rPr>
          <w:rFonts w:ascii="Times New Roman" w:hAnsi="Times New Roman" w:cs="Times New Roman"/>
          <w:b/>
          <w:color w:val="000000"/>
          <w:sz w:val="18"/>
          <w:u w:val="single"/>
        </w:rPr>
        <w:t xml:space="preserve">CURRENT TO PREVIOUS  </w:t>
      </w:r>
    </w:p>
    <w:p>
      <w:pPr>
        <w:snapToGrid w:val="0"/>
        <w:spacing w:before="120"/>
        <w:jc w:val="both"/>
        <w:rPr>
          <w:rFonts w:hint="default" w:ascii="Times New Roman" w:hAnsi="Times New Roman" w:cs="Times New Roman"/>
          <w:b/>
          <w:color w:val="000000"/>
          <w:sz w:val="18"/>
          <w:u w:val="single"/>
        </w:rPr>
      </w:pPr>
    </w:p>
    <w:p>
      <w:pPr>
        <w:snapToGrid w:val="0"/>
        <w:spacing w:line="276" w:lineRule="auto"/>
        <w:jc w:val="both"/>
        <w:rPr>
          <w:rFonts w:hint="default" w:ascii="Times New Roman" w:hAnsi="Times New Roman" w:cs="Times New Roman"/>
          <w:b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>Employer Name</w:t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 xml:space="preserve">                :   </w:t>
      </w:r>
      <w:r>
        <w:rPr>
          <w:rFonts w:hint="default" w:ascii="Times New Roman" w:hAnsi="Times New Roman" w:cs="Times New Roman"/>
          <w:b/>
          <w:color w:val="000000"/>
          <w:sz w:val="16"/>
          <w:szCs w:val="16"/>
        </w:rPr>
        <w:t>PETROFAC INTERNATIONAL LTD..</w:t>
      </w:r>
    </w:p>
    <w:p>
      <w:pPr>
        <w:snapToGrid w:val="0"/>
        <w:spacing w:line="276" w:lineRule="auto"/>
        <w:jc w:val="both"/>
        <w:rPr>
          <w:rFonts w:hint="default" w:ascii="Times New Roman" w:hAnsi="Times New Roman" w:cs="Times New Roman"/>
          <w:b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 xml:space="preserve">                                              </w:t>
      </w:r>
      <w:r>
        <w:rPr>
          <w:rFonts w:hint="default" w:ascii="Times New Roman" w:hAnsi="Times New Roman" w:cs="Times New Roman"/>
          <w:b/>
          <w:color w:val="000000"/>
          <w:sz w:val="16"/>
          <w:szCs w:val="16"/>
        </w:rPr>
        <w:t>(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>Supply by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BRUNEL ENERGY, KUWAIT</w:t>
      </w:r>
      <w:r>
        <w:rPr>
          <w:rFonts w:hint="default" w:ascii="Times New Roman" w:hAnsi="Times New Roman" w:cs="Times New Roman"/>
          <w:b/>
          <w:color w:val="000000"/>
          <w:sz w:val="16"/>
          <w:szCs w:val="16"/>
        </w:rPr>
        <w:t>)</w:t>
      </w:r>
    </w:p>
    <w:p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</w:tabs>
        <w:snapToGrid w:val="0"/>
        <w:spacing w:line="276" w:lineRule="auto"/>
        <w:jc w:val="both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>From</w:t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 xml:space="preserve">                                 :   </w:t>
      </w:r>
      <w:r>
        <w:rPr>
          <w:rFonts w:hint="default" w:ascii="Times New Roman" w:hAnsi="Times New Roman" w:cs="Times New Roman"/>
          <w:b/>
          <w:color w:val="000000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>Dec 23 ,2018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 xml:space="preserve">               </w:t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ab/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ab/>
      </w:r>
    </w:p>
    <w:p>
      <w:pPr>
        <w:snapToGrid w:val="0"/>
        <w:spacing w:line="276" w:lineRule="auto"/>
        <w:jc w:val="both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To </w:t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 xml:space="preserve">                                     :   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>Jan 20,202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1</w:t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ab/>
      </w:r>
    </w:p>
    <w:p>
      <w:pPr>
        <w:snapToGrid w:val="0"/>
        <w:spacing w:line="276" w:lineRule="auto"/>
        <w:jc w:val="both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Location </w:t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 xml:space="preserve">                           :   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>LFHO PROJECT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,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Abdalil  Kuwait..</w:t>
      </w:r>
    </w:p>
    <w:p>
      <w:pPr>
        <w:snapToGrid w:val="0"/>
        <w:spacing w:line="276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>Position Held</w:t>
      </w:r>
      <w:r>
        <w:rPr>
          <w:rFonts w:hint="default" w:ascii="Times New Roman" w:hAnsi="Times New Roman" w:cs="Times New Roman"/>
          <w:b/>
          <w:color w:val="000000"/>
          <w:sz w:val="18"/>
          <w:szCs w:val="18"/>
        </w:rPr>
        <w:t xml:space="preserve">                    :   </w:t>
      </w:r>
      <w:r>
        <w:rPr>
          <w:rFonts w:hint="default" w:ascii="Times New Roman" w:hAnsi="Times New Roman" w:cs="Times New Roman"/>
          <w:b w:val="0"/>
          <w:bCs/>
          <w:color w:val="000000"/>
          <w:sz w:val="16"/>
          <w:szCs w:val="16"/>
        </w:rPr>
        <w:t>INSTRUMENT COMMISSIONING SUPERVISOR</w:t>
      </w:r>
    </w:p>
    <w:p>
      <w:pPr>
        <w:snapToGrid w:val="0"/>
        <w:spacing w:line="276" w:lineRule="auto"/>
        <w:jc w:val="both"/>
        <w:rPr>
          <w:rFonts w:hint="default" w:ascii="Times New Roman" w:hAnsi="Times New Roman" w:eastAsia="Tahoma" w:cs="Times New Roman"/>
          <w:color w:val="000000"/>
          <w:sz w:val="18"/>
        </w:rPr>
      </w:pPr>
      <w:r>
        <w:rPr>
          <w:rFonts w:hint="default" w:ascii="Times New Roman" w:hAnsi="Times New Roman" w:eastAsia="Tahoma" w:cs="Times New Roman"/>
          <w:color w:val="000000"/>
          <w:sz w:val="18"/>
        </w:rPr>
        <w:t>“EPC contract with Kuwait oil company(</w:t>
      </w:r>
      <w:r>
        <w:rPr>
          <w:rFonts w:hint="default" w:ascii="Times New Roman" w:hAnsi="Times New Roman" w:eastAsia="Tahoma" w:cs="Times New Roman"/>
          <w:color w:val="000000"/>
          <w:sz w:val="16"/>
          <w:szCs w:val="16"/>
        </w:rPr>
        <w:t>KOC</w:t>
      </w:r>
      <w:r>
        <w:rPr>
          <w:rFonts w:hint="default" w:ascii="Times New Roman" w:hAnsi="Times New Roman" w:eastAsia="Tahoma" w:cs="Times New Roman"/>
          <w:color w:val="000000"/>
          <w:sz w:val="18"/>
        </w:rPr>
        <w:t xml:space="preserve">) for </w:t>
      </w:r>
      <w:r>
        <w:rPr>
          <w:rFonts w:hint="default" w:ascii="Times New Roman" w:hAnsi="Times New Roman" w:eastAsia="Tahoma" w:cs="Times New Roman"/>
          <w:color w:val="000000"/>
          <w:sz w:val="18"/>
          <w:lang w:val="en-US"/>
        </w:rPr>
        <w:t xml:space="preserve">their construction &amp;commissioning </w:t>
      </w:r>
      <w:r>
        <w:rPr>
          <w:rFonts w:hint="default" w:ascii="Times New Roman" w:hAnsi="Times New Roman" w:eastAsia="Tahoma" w:cs="Times New Roman"/>
          <w:color w:val="000000"/>
          <w:sz w:val="18"/>
        </w:rPr>
        <w:t xml:space="preserve"> of </w:t>
      </w:r>
      <w:r>
        <w:rPr>
          <w:rFonts w:hint="default" w:ascii="Times New Roman" w:hAnsi="Times New Roman" w:eastAsia="Tahoma" w:cs="Times New Roman"/>
          <w:color w:val="000000"/>
          <w:sz w:val="16"/>
          <w:szCs w:val="16"/>
        </w:rPr>
        <w:t>LFHO PROJECT</w:t>
      </w:r>
      <w:r>
        <w:rPr>
          <w:rFonts w:hint="default" w:ascii="Times New Roman" w:hAnsi="Times New Roman" w:eastAsia="Tahoma" w:cs="Times New Roman"/>
          <w:color w:val="000000"/>
          <w:sz w:val="18"/>
        </w:rPr>
        <w:t xml:space="preserve">  which is include  various of  oil and gas gathering (936  heavy oil well head), water treatment ,steam generation and oil</w:t>
      </w:r>
      <w:r>
        <w:rPr>
          <w:rFonts w:hint="default" w:ascii="Times New Roman" w:hAnsi="Times New Roman" w:eastAsia="Tahoma" w:cs="Times New Roman"/>
          <w:color w:val="000000"/>
          <w:sz w:val="18"/>
          <w:lang w:val="en-US"/>
        </w:rPr>
        <w:t xml:space="preserve"> &amp;gas </w:t>
      </w:r>
      <w:r>
        <w:rPr>
          <w:rFonts w:hint="default" w:ascii="Times New Roman" w:hAnsi="Times New Roman" w:eastAsia="Tahoma" w:cs="Times New Roman"/>
          <w:color w:val="000000"/>
          <w:sz w:val="18"/>
        </w:rPr>
        <w:t>processing plant”</w:t>
      </w:r>
    </w:p>
    <w:p>
      <w:pPr>
        <w:snapToGrid w:val="0"/>
        <w:spacing w:line="276" w:lineRule="auto"/>
        <w:jc w:val="both"/>
        <w:rPr>
          <w:rFonts w:ascii="Times New Roman" w:hAnsi="Times New Roman" w:eastAsia="Tahoma" w:cs="Times New Roman"/>
          <w:color w:val="000000"/>
          <w:sz w:val="18"/>
        </w:rPr>
      </w:pPr>
    </w:p>
    <w:p>
      <w:pPr>
        <w:snapToGrid w:val="0"/>
        <w:spacing w:line="276" w:lineRule="auto"/>
        <w:jc w:val="both"/>
        <w:rPr>
          <w:rFonts w:ascii="Segoe UI" w:hAnsi="Segoe UI" w:cs="Segoe UI"/>
          <w:b/>
          <w:color w:val="000000"/>
          <w:sz w:val="18"/>
          <w:szCs w:val="18"/>
        </w:rPr>
      </w:pPr>
    </w:p>
    <w:p>
      <w:pPr>
        <w:snapToGrid w:val="0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color w:val="000000"/>
          <w:sz w:val="18"/>
        </w:rPr>
        <w:t>Employer Name</w:t>
      </w:r>
      <w:r>
        <w:rPr>
          <w:rFonts w:ascii="Times New Roman" w:hAnsi="Times New Roman" w:cs="Times New Roman"/>
          <w:b/>
          <w:color w:val="000000"/>
          <w:sz w:val="18"/>
        </w:rPr>
        <w:t xml:space="preserve">                : </w:t>
      </w:r>
      <w:r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SPECIAL TECHNICAL SERVICE L.L.C</w:t>
      </w:r>
      <w:r>
        <w:rPr>
          <w:rFonts w:ascii="Times New Roman" w:hAnsi="Times New Roman" w:cs="Times New Roman"/>
          <w:b/>
          <w:color w:val="000000"/>
          <w:sz w:val="18"/>
        </w:rPr>
        <w:t>.</w:t>
      </w:r>
      <w:r>
        <w:rPr>
          <w:rFonts w:hint="default" w:ascii="Times New Roman" w:hAnsi="Times New Roman" w:cs="Times New Roman"/>
          <w:b/>
          <w:color w:val="000000"/>
          <w:sz w:val="18"/>
          <w:lang w:val="en-US"/>
        </w:rPr>
        <w:t>.OMAN</w:t>
      </w:r>
    </w:p>
    <w:p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</w:tabs>
        <w:snapToGrid w:val="0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z w:val="18"/>
        </w:rPr>
        <w:t xml:space="preserve">From </w:t>
      </w:r>
      <w:r>
        <w:rPr>
          <w:rFonts w:ascii="Times New Roman" w:hAnsi="Times New Roman" w:cs="Times New Roman"/>
          <w:b/>
          <w:color w:val="000000"/>
          <w:sz w:val="18"/>
        </w:rPr>
        <w:t xml:space="preserve">                                :   </w:t>
      </w:r>
      <w:r>
        <w:rPr>
          <w:rFonts w:ascii="Times New Roman" w:hAnsi="Times New Roman" w:cs="Times New Roman"/>
          <w:color w:val="000000"/>
          <w:sz w:val="18"/>
        </w:rPr>
        <w:t>May 13, 2013</w:t>
      </w:r>
      <w:r>
        <w:rPr>
          <w:rFonts w:ascii="Times New Roman" w:hAnsi="Times New Roman" w:cs="Times New Roman"/>
          <w:b/>
          <w:color w:val="000000"/>
          <w:sz w:val="18"/>
        </w:rPr>
        <w:tab/>
      </w:r>
      <w:r>
        <w:rPr>
          <w:rFonts w:ascii="Times New Roman" w:hAnsi="Times New Roman" w:cs="Times New Roman"/>
          <w:b/>
          <w:color w:val="000000"/>
          <w:sz w:val="18"/>
        </w:rPr>
        <w:tab/>
      </w:r>
      <w:r>
        <w:rPr>
          <w:rFonts w:ascii="Times New Roman" w:hAnsi="Times New Roman" w:cs="Times New Roman"/>
          <w:b/>
          <w:color w:val="000000"/>
          <w:sz w:val="18"/>
        </w:rPr>
        <w:t xml:space="preserve">               </w:t>
      </w:r>
      <w:r>
        <w:rPr>
          <w:rFonts w:ascii="Times New Roman" w:hAnsi="Times New Roman" w:cs="Times New Roman"/>
          <w:b/>
          <w:color w:val="000000"/>
          <w:sz w:val="18"/>
        </w:rPr>
        <w:tab/>
      </w:r>
      <w:r>
        <w:rPr>
          <w:rFonts w:ascii="Times New Roman" w:hAnsi="Times New Roman" w:cs="Times New Roman"/>
          <w:b/>
          <w:color w:val="000000"/>
          <w:sz w:val="18"/>
        </w:rPr>
        <w:tab/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z w:val="18"/>
        </w:rPr>
        <w:t xml:space="preserve">To   </w:t>
      </w:r>
      <w:r>
        <w:rPr>
          <w:rFonts w:ascii="Times New Roman" w:hAnsi="Times New Roman" w:cs="Times New Roman"/>
          <w:b/>
          <w:color w:val="000000"/>
          <w:sz w:val="18"/>
        </w:rPr>
        <w:t xml:space="preserve">                                   :  </w:t>
      </w:r>
      <w:r>
        <w:rPr>
          <w:rFonts w:ascii="Times New Roman" w:hAnsi="Times New Roman" w:cs="Times New Roman"/>
          <w:color w:val="000000"/>
          <w:sz w:val="18"/>
        </w:rPr>
        <w:t>Oct 20, 2018</w:t>
      </w:r>
      <w:r>
        <w:rPr>
          <w:rFonts w:ascii="Times New Roman" w:hAnsi="Times New Roman" w:cs="Times New Roman"/>
          <w:b/>
          <w:color w:val="000000"/>
          <w:sz w:val="18"/>
        </w:rPr>
        <w:tab/>
      </w:r>
      <w:r>
        <w:rPr>
          <w:rFonts w:ascii="Times New Roman" w:hAnsi="Times New Roman" w:cs="Times New Roman"/>
          <w:b/>
          <w:color w:val="000000"/>
          <w:sz w:val="18"/>
        </w:rPr>
        <w:tab/>
      </w:r>
      <w:r>
        <w:rPr>
          <w:rFonts w:ascii="Times New Roman" w:hAnsi="Times New Roman" w:cs="Times New Roman"/>
          <w:b/>
          <w:color w:val="000000"/>
          <w:sz w:val="18"/>
        </w:rPr>
        <w:t xml:space="preserve">         </w:t>
      </w:r>
      <w:r>
        <w:rPr>
          <w:rFonts w:ascii="Times New Roman" w:hAnsi="Times New Roman" w:cs="Times New Roman"/>
          <w:b/>
          <w:color w:val="000000"/>
          <w:sz w:val="18"/>
        </w:rPr>
        <w:tab/>
      </w:r>
    </w:p>
    <w:p>
      <w:pPr>
        <w:snapToGrid w:val="0"/>
        <w:spacing w:line="276" w:lineRule="auto"/>
        <w:jc w:val="both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color w:val="000000"/>
          <w:sz w:val="18"/>
        </w:rPr>
        <w:t xml:space="preserve">Project &amp;location    </w:t>
      </w:r>
      <w:r>
        <w:rPr>
          <w:rFonts w:ascii="Times New Roman" w:hAnsi="Times New Roman" w:cs="Times New Roman"/>
          <w:b/>
          <w:color w:val="000000"/>
          <w:sz w:val="18"/>
        </w:rPr>
        <w:t xml:space="preserve">          :   </w:t>
      </w:r>
      <w:r>
        <w:rPr>
          <w:rFonts w:ascii="Times New Roman" w:hAnsi="Times New Roman" w:cs="Times New Roman"/>
          <w:color w:val="000000"/>
          <w:sz w:val="18"/>
        </w:rPr>
        <w:t>Petroleum Development of Oman (</w:t>
      </w:r>
      <w:r>
        <w:rPr>
          <w:rFonts w:ascii="Times New Roman" w:hAnsi="Times New Roman" w:cs="Times New Roman"/>
          <w:color w:val="000000"/>
          <w:sz w:val="16"/>
          <w:szCs w:val="16"/>
        </w:rPr>
        <w:t>PDO</w:t>
      </w:r>
      <w:r>
        <w:rPr>
          <w:rFonts w:ascii="Times New Roman" w:hAnsi="Times New Roman" w:cs="Times New Roman"/>
          <w:color w:val="000000"/>
          <w:sz w:val="18"/>
        </w:rPr>
        <w:t>)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</w:rPr>
        <w:t>North Sites →Kauthar, Yibal, Lekuwair</w:t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color w:val="000000"/>
          <w:sz w:val="18"/>
        </w:rPr>
        <w:t>Position Held</w:t>
      </w:r>
      <w:r>
        <w:rPr>
          <w:rFonts w:ascii="Times New Roman" w:hAnsi="Times New Roman" w:cs="Times New Roman"/>
          <w:b/>
          <w:color w:val="000000"/>
          <w:sz w:val="18"/>
        </w:rPr>
        <w:t xml:space="preserve">                    </w:t>
      </w:r>
      <w:r>
        <w:rPr>
          <w:rFonts w:ascii="Times New Roman" w:hAnsi="Times New Roman" w:cs="Times New Roman"/>
          <w:b/>
          <w:color w:val="000000"/>
          <w:sz w:val="16"/>
          <w:szCs w:val="16"/>
        </w:rPr>
        <w:t xml:space="preserve">: </w:t>
      </w:r>
      <w:r>
        <w:rPr>
          <w:rFonts w:ascii="Times New Roman" w:hAnsi="Times New Roman" w:cs="Times New Roman"/>
          <w:b w:val="0"/>
          <w:bCs/>
          <w:color w:val="000000"/>
          <w:sz w:val="16"/>
          <w:szCs w:val="16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b w:val="0"/>
          <w:bCs/>
          <w:color w:val="000000"/>
          <w:sz w:val="16"/>
          <w:szCs w:val="16"/>
        </w:rPr>
        <w:t>INSTRUMENT MAINTENANCE ENGINEER</w:t>
      </w:r>
      <w:r>
        <w:rPr>
          <w:rFonts w:ascii="Times New Roman" w:hAnsi="Times New Roman" w:cs="Times New Roman"/>
          <w:b w:val="0"/>
          <w:bCs/>
          <w:color w:val="000000"/>
          <w:sz w:val="18"/>
        </w:rPr>
        <w:t xml:space="preserve"> (pdo approved)</w:t>
      </w:r>
    </w:p>
    <w:p>
      <w:pPr>
        <w:snapToGrid w:val="0"/>
        <w:ind w:right="-153"/>
        <w:jc w:val="both"/>
        <w:rPr>
          <w:rFonts w:ascii="Times New Roman" w:hAnsi="Times New Roman" w:eastAsia="Tahoma" w:cs="Times New Roman"/>
          <w:color w:val="000000"/>
          <w:sz w:val="18"/>
        </w:rPr>
      </w:pPr>
      <w:r>
        <w:rPr>
          <w:rFonts w:ascii="Times New Roman" w:hAnsi="Times New Roman" w:eastAsia="Tahoma" w:cs="Times New Roman"/>
          <w:color w:val="000000"/>
          <w:sz w:val="18"/>
        </w:rPr>
        <w:t>“EMC contract with Petroleum Development of Oman for the maintenance of various High pressure gas wellhead gathering, LNG processing and compressing station which include government gas plant (</w:t>
      </w:r>
      <w:r>
        <w:rPr>
          <w:rFonts w:ascii="Times New Roman" w:hAnsi="Times New Roman" w:eastAsia="Tahoma" w:cs="Times New Roman"/>
          <w:color w:val="000000"/>
          <w:sz w:val="16"/>
          <w:szCs w:val="16"/>
        </w:rPr>
        <w:t>GGP),</w:t>
      </w:r>
      <w:r>
        <w:rPr>
          <w:rFonts w:ascii="Times New Roman" w:hAnsi="Times New Roman" w:eastAsia="Tahoma" w:cs="Times New Roman"/>
          <w:color w:val="000000"/>
          <w:sz w:val="18"/>
          <w:szCs w:val="18"/>
        </w:rPr>
        <w:t>kauther gas plant</w:t>
      </w:r>
      <w:r>
        <w:rPr>
          <w:rFonts w:ascii="Times New Roman" w:hAnsi="Times New Roman" w:eastAsia="Tahoma" w:cs="Times New Roman"/>
          <w:color w:val="000000"/>
          <w:sz w:val="16"/>
          <w:szCs w:val="16"/>
        </w:rPr>
        <w:t>(KGP</w:t>
      </w:r>
      <w:r>
        <w:rPr>
          <w:rFonts w:ascii="Times New Roman" w:hAnsi="Times New Roman" w:eastAsia="Tahoma" w:cs="Times New Roman"/>
          <w:color w:val="000000"/>
          <w:sz w:val="18"/>
        </w:rPr>
        <w:t>)”</w:t>
      </w:r>
    </w:p>
    <w:p>
      <w:pPr>
        <w:snapToGrid w:val="0"/>
        <w:ind w:right="-153"/>
        <w:jc w:val="both"/>
        <w:rPr>
          <w:rFonts w:ascii="Times New Roman" w:hAnsi="Times New Roman" w:eastAsia="Tahoma" w:cs="Times New Roman"/>
          <w:color w:val="000000"/>
          <w:sz w:val="18"/>
        </w:rPr>
      </w:pPr>
    </w:p>
    <w:p>
      <w:pPr>
        <w:snapToGrid w:val="0"/>
        <w:jc w:val="both"/>
        <w:rPr>
          <w:rFonts w:ascii="Times New Roman" w:hAnsi="Times New Roman" w:eastAsia="NanumGothic" w:cs="Times New Roman"/>
          <w:color w:val="000000"/>
          <w:sz w:val="18"/>
        </w:rPr>
      </w:pPr>
    </w:p>
    <w:p>
      <w:pPr>
        <w:snapToGrid w:val="0"/>
        <w:rPr>
          <w:rFonts w:hint="default" w:ascii="Times New Roman" w:hAnsi="Times New Roman" w:cs="Times New Roman"/>
          <w:color w:val="000000"/>
          <w:sz w:val="18"/>
          <w:lang w:val="en-US"/>
        </w:rPr>
      </w:pPr>
      <w:r>
        <w:rPr>
          <w:rFonts w:ascii="Times New Roman" w:hAnsi="Times New Roman" w:cs="Times New Roman"/>
          <w:color w:val="000000"/>
          <w:sz w:val="18"/>
        </w:rPr>
        <w:t xml:space="preserve">Employer Name             :  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MUNSIONG ENGIEERING LT</w:t>
      </w:r>
      <w:r>
        <w:rPr>
          <w:rFonts w:hint="default" w:ascii="Times New Roman" w:hAnsi="Times New Roman" w:cs="Times New Roman"/>
          <w:b/>
          <w:bCs/>
          <w:color w:val="000000"/>
          <w:sz w:val="16"/>
          <w:szCs w:val="16"/>
          <w:lang w:val="en-US"/>
        </w:rPr>
        <w:t>D….SINGAPORE</w:t>
      </w:r>
    </w:p>
    <w:p>
      <w:pPr>
        <w:snapToGrid w:val="0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>From                                :  July 27, 2010</w:t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 xml:space="preserve">       </w:t>
      </w:r>
    </w:p>
    <w:p>
      <w:pPr>
        <w:snapToGrid w:val="0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 xml:space="preserve">To                                    :  Jan 10, 2013 </w:t>
      </w:r>
    </w:p>
    <w:p>
      <w:pPr>
        <w:snapToGrid w:val="0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 xml:space="preserve">Project &amp;location            :  Singapore Parallel Train (SPT) Petrochemical ExxonMobil project, Jurong Island, Singapore </w:t>
      </w:r>
    </w:p>
    <w:p>
      <w:pPr>
        <w:snapToGrid w:val="0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 xml:space="preserve">Position Held                  : 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INSTRUMENT SUPERVISOR</w:t>
      </w:r>
    </w:p>
    <w:p>
      <w:pPr>
        <w:snapToGrid w:val="0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>“</w:t>
      </w:r>
      <w:r>
        <w:rPr>
          <w:rFonts w:ascii="Times New Roman" w:hAnsi="Times New Roman" w:cs="Times New Roman"/>
          <w:color w:val="000000"/>
          <w:sz w:val="18"/>
          <w:szCs w:val="18"/>
        </w:rPr>
        <w:t>EP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I</w:t>
      </w:r>
      <w:r>
        <w:rPr>
          <w:rFonts w:ascii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hAnsi="Times New Roman" w:cs="Times New Roman"/>
          <w:color w:val="000000"/>
          <w:sz w:val="18"/>
        </w:rPr>
        <w:t xml:space="preserve"> contract with ExxonMobil for th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 xml:space="preserve">eir </w:t>
      </w:r>
      <w:r>
        <w:rPr>
          <w:rFonts w:ascii="Times New Roman" w:hAnsi="Times New Roman" w:cs="Times New Roman"/>
          <w:color w:val="000000"/>
          <w:sz w:val="18"/>
        </w:rPr>
        <w:t>commissioni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>ng &amp;maintenance</w:t>
      </w:r>
      <w:r>
        <w:rPr>
          <w:rFonts w:ascii="Times New Roman" w:hAnsi="Times New Roman" w:cs="Times New Roman"/>
          <w:color w:val="000000"/>
          <w:sz w:val="18"/>
        </w:rPr>
        <w:t xml:space="preserve"> activities of </w:t>
      </w:r>
      <w:r>
        <w:rPr>
          <w:rFonts w:ascii="Times New Roman" w:hAnsi="Times New Roman" w:cs="Times New Roman"/>
          <w:color w:val="000000"/>
          <w:sz w:val="16"/>
          <w:szCs w:val="16"/>
        </w:rPr>
        <w:t>SPT PROJECT</w:t>
      </w:r>
      <w:r>
        <w:rPr>
          <w:rFonts w:ascii="Times New Roman" w:hAnsi="Times New Roman" w:cs="Times New Roman"/>
          <w:color w:val="000000"/>
          <w:sz w:val="18"/>
        </w:rPr>
        <w:t xml:space="preserve"> which is include various of Ethylene &amp;Propylene derivatives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 xml:space="preserve"> petrochemical</w:t>
      </w:r>
      <w:r>
        <w:rPr>
          <w:rFonts w:ascii="Times New Roman" w:hAnsi="Times New Roman" w:cs="Times New Roman"/>
          <w:color w:val="000000"/>
          <w:sz w:val="18"/>
        </w:rPr>
        <w:t xml:space="preserve"> plant”</w:t>
      </w:r>
    </w:p>
    <w:p>
      <w:pPr>
        <w:snapToGrid w:val="0"/>
        <w:ind w:right="-153"/>
        <w:jc w:val="both"/>
        <w:rPr>
          <w:rFonts w:ascii="Times New Roman" w:hAnsi="Times New Roman" w:eastAsia="Tahoma" w:cs="Times New Roman"/>
          <w:color w:val="000000"/>
          <w:sz w:val="18"/>
        </w:rPr>
      </w:pPr>
    </w:p>
    <w:p>
      <w:pPr>
        <w:snapToGrid w:val="0"/>
        <w:spacing w:line="276" w:lineRule="auto"/>
        <w:jc w:val="both"/>
        <w:rPr>
          <w:rFonts w:ascii="Times New Roman" w:hAnsi="Times New Roman" w:cs="Times New Roman"/>
          <w:color w:val="000000"/>
          <w:sz w:val="18"/>
        </w:rPr>
      </w:pPr>
    </w:p>
    <w:p>
      <w:pPr>
        <w:snapToGrid w:val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8"/>
        </w:rPr>
        <w:t xml:space="preserve">Employer Name              :  </w:t>
      </w:r>
      <w:r>
        <w:rPr>
          <w:rFonts w:ascii="Times New Roman" w:hAnsi="Times New Roman" w:cs="Times New Roman"/>
          <w:b/>
          <w:color w:val="000000"/>
          <w:sz w:val="16"/>
          <w:szCs w:val="16"/>
        </w:rPr>
        <w:t>GLOBAL SS CONSTRUCTION</w:t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18"/>
        </w:rPr>
        <w:t>From                               :   July 8, 2008</w:t>
      </w:r>
      <w:r>
        <w:rPr>
          <w:rFonts w:ascii="Times New Roman" w:hAnsi="Times New Roman" w:cs="Times New Roman"/>
          <w:color w:val="000000"/>
          <w:sz w:val="18"/>
        </w:rPr>
        <w:tab/>
      </w:r>
      <w:r>
        <w:rPr>
          <w:rFonts w:ascii="Times New Roman" w:hAnsi="Times New Roman" w:cs="Times New Roman"/>
          <w:color w:val="000000"/>
          <w:sz w:val="18"/>
        </w:rPr>
        <w:t xml:space="preserve">       </w:t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18"/>
        </w:rPr>
        <w:t xml:space="preserve">To                                   :  May 20, 2010 </w:t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18"/>
        </w:rPr>
        <w:t>Project &amp;Location          :  Oil &amp;Natural Gas Corporation, Mumbai offshore</w:t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18"/>
        </w:rPr>
        <w:t xml:space="preserve">Position Held                  :  </w:t>
      </w:r>
      <w:r>
        <w:rPr>
          <w:rFonts w:ascii="Times New Roman" w:hAnsi="Times New Roman" w:cs="Times New Roman"/>
          <w:b w:val="0"/>
          <w:bCs/>
          <w:color w:val="000000"/>
          <w:sz w:val="16"/>
          <w:szCs w:val="16"/>
        </w:rPr>
        <w:t>INST TECHNICIAN</w:t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color w:val="000000"/>
          <w:sz w:val="18"/>
        </w:rPr>
        <w:t xml:space="preserve">“Manpower supply </w:t>
      </w:r>
      <w:r>
        <w:rPr>
          <w:rFonts w:hint="default" w:ascii="Times New Roman" w:hAnsi="Times New Roman" w:cs="Times New Roman"/>
          <w:color w:val="000000"/>
          <w:sz w:val="18"/>
          <w:lang w:val="en-US"/>
        </w:rPr>
        <w:t xml:space="preserve">maintenance </w:t>
      </w:r>
      <w:r>
        <w:rPr>
          <w:rFonts w:ascii="Times New Roman" w:hAnsi="Times New Roman" w:cs="Times New Roman"/>
          <w:color w:val="000000"/>
          <w:sz w:val="18"/>
        </w:rPr>
        <w:t>contract with”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ONGC OFFSHORE”</w:t>
      </w:r>
    </w:p>
    <w:p>
      <w:pPr>
        <w:snapToGrid w:val="0"/>
        <w:spacing w:line="276" w:lineRule="auto"/>
        <w:jc w:val="both"/>
        <w:rPr>
          <w:rFonts w:ascii="Times New Roman" w:hAnsi="Times New Roman" w:cs="Times New Roman"/>
          <w:color w:val="000000"/>
          <w:sz w:val="18"/>
        </w:rPr>
      </w:pPr>
    </w:p>
    <w:p>
      <w:pPr>
        <w:suppressAutoHyphens w:val="0"/>
        <w:rPr>
          <w:rFonts w:ascii="Times New Roman" w:hAnsi="Times New Roman" w:cs="Times New Roman"/>
          <w:color w:val="000000"/>
          <w:sz w:val="18"/>
        </w:rPr>
      </w:pPr>
      <w:r>
        <w:rPr>
          <w:rFonts w:ascii="Times New Roman" w:hAnsi="Times New Roman" w:cs="Times New Roman"/>
          <w:b/>
          <w:color w:val="000000"/>
          <w:sz w:val="18"/>
          <w:u w:val="single"/>
        </w:rPr>
        <w:t>SUMMARY OF SKILLS</w:t>
      </w:r>
    </w:p>
    <w:p>
      <w:pPr>
        <w:snapToGrid w:val="0"/>
        <w:jc w:val="both"/>
        <w:rPr>
          <w:rFonts w:ascii="Times New Roman" w:hAnsi="Times New Roman" w:cs="Times New Roman"/>
          <w:b/>
          <w:i/>
          <w:color w:val="000000"/>
          <w:sz w:val="18"/>
          <w:u w:val="single"/>
        </w:rPr>
      </w:pPr>
    </w:p>
    <w:p>
      <w:pPr>
        <w:numPr>
          <w:ilvl w:val="0"/>
          <w:numId w:val="1"/>
        </w:numPr>
        <w:snapToGrid w:val="0"/>
        <w:spacing w:line="276" w:lineRule="auto"/>
      </w:pPr>
      <w:r>
        <w:rPr>
          <w:rFonts w:ascii="Times New Roman" w:hAnsi="Times New Roman" w:cs="Times New Roman"/>
          <w:color w:val="000000"/>
          <w:sz w:val="18"/>
          <w:szCs w:val="18"/>
        </w:rPr>
        <w:t>About  1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2.6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years of experience as an instrumentation and control systems Maintenance /Commissioning Engineer in detailed maintenance, commissioning and development co-ordination of instruments and control systems in high pressure gas well head area, oil &amp; gas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 xml:space="preserve">production offshore/onshore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plant and petrochemical plant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….</w:t>
      </w:r>
    </w:p>
    <w:p>
      <w:pPr>
        <w:snapToGrid w:val="0"/>
        <w:spacing w:line="276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</w:p>
    <w:p>
      <w:pPr>
        <w:pStyle w:val="3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Executes daily workload of maintenance work orders through SAP system. Troubleshooting, performing Preventive &amp;Corrective maintenance, breakdown and shutdown maintenance, attending process start-up and provide assistance to operations</w:t>
      </w:r>
    </w:p>
    <w:p>
      <w:pPr>
        <w:pStyle w:val="38"/>
        <w:numPr>
          <w:ilvl w:val="0"/>
          <w:numId w:val="2"/>
        </w:numPr>
        <w:snapToGrid w:val="0"/>
        <w:spacing w:line="276" w:lineRule="auto"/>
        <w:rPr>
          <w:rFonts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b w:val="0"/>
          <w:bCs/>
          <w:sz w:val="18"/>
          <w:szCs w:val="18"/>
          <w:highlight w:val="none"/>
        </w:rPr>
        <w:t xml:space="preserve">To proper, obtain &amp; comply with all PTW requirements. Participate as &amp; when required in preparing Activity Risk Assessment, , Method 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highlight w:val="none"/>
          <w:lang w:val="en-US"/>
        </w:rPr>
        <w:t xml:space="preserve">of 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highlight w:val="none"/>
        </w:rPr>
        <w:t>Statements</w:t>
      </w:r>
    </w:p>
    <w:p>
      <w:pPr>
        <w:numPr>
          <w:ilvl w:val="0"/>
          <w:numId w:val="2"/>
        </w:numPr>
        <w:snapToGrid w:val="0"/>
        <w:spacing w:line="276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Organizing the work flowchart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&amp;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shutdown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 xml:space="preserve">turnaround maintenance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jobs/preparing the shift schedule for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instrument team…</w:t>
      </w:r>
    </w:p>
    <w:p>
      <w:pPr>
        <w:pStyle w:val="38"/>
        <w:numPr>
          <w:ilvl w:val="0"/>
          <w:numId w:val="2"/>
        </w:numPr>
        <w:snapToGrid w:val="0"/>
        <w:spacing w:line="276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highlight w:val="none"/>
        </w:rPr>
        <w:t>Invol</w:t>
      </w:r>
      <w:r>
        <w:rPr>
          <w:rFonts w:hint="default" w:ascii="Times New Roman" w:hAnsi="Times New Roman"/>
          <w:sz w:val="18"/>
          <w:szCs w:val="18"/>
          <w:highlight w:val="none"/>
          <w:lang w:val="en-US"/>
        </w:rPr>
        <w:t>vement in</w:t>
      </w:r>
      <w:r>
        <w:rPr>
          <w:rFonts w:ascii="Times New Roman" w:hAnsi="Times New Roman"/>
          <w:sz w:val="18"/>
          <w:szCs w:val="18"/>
          <w:highlight w:val="none"/>
        </w:rPr>
        <w:t xml:space="preserve"> routine and preventive maintenance of Gas</w:t>
      </w:r>
      <w:r>
        <w:rPr>
          <w:rFonts w:ascii="Times New Roman" w:hAnsi="Times New Roman" w:cs="Times New Roman"/>
          <w:color w:val="000000"/>
          <w:sz w:val="18"/>
          <w:szCs w:val="18"/>
          <w:highlight w:val="none"/>
        </w:rPr>
        <w:t xml:space="preserve"> Well Head instruments,FGS, Process Safeguarding&amp;Control instruments.</w:t>
      </w:r>
    </w:p>
    <w:p>
      <w:pPr>
        <w:numPr>
          <w:ilvl w:val="0"/>
          <w:numId w:val="2"/>
        </w:numPr>
        <w:suppressAutoHyphens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DCS :Honeywell EPKS,</w:t>
      </w:r>
      <w:r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>Yokogawa CentumCS3000/Prosafe-RS SIS, Honeywell TPS system/Fail-Safe control system ,Delta V</w:t>
      </w:r>
    </w:p>
    <w:p>
      <w:pPr>
        <w:numPr>
          <w:ilvl w:val="0"/>
          <w:numId w:val="2"/>
        </w:num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PLC :Siemens sematic S7 200,300,400 and  GE Fanuc series 90-30 ,Triconex pess..</w:t>
      </w:r>
    </w:p>
    <w:p>
      <w:pPr>
        <w:numPr>
          <w:ilvl w:val="0"/>
          <w:numId w:val="2"/>
        </w:num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SCADA : </w:t>
      </w:r>
      <w:r>
        <w:rPr>
          <w:rFonts w:ascii="Times New Roman" w:hAnsi="Times New Roman" w:cs="Times New Roman"/>
          <w:color w:val="000000"/>
          <w:sz w:val="16"/>
          <w:szCs w:val="16"/>
        </w:rPr>
        <w:t>WINCC</w:t>
      </w:r>
      <w:r>
        <w:rPr>
          <w:rFonts w:ascii="Times New Roman" w:hAnsi="Times New Roman" w:cs="Times New Roman"/>
          <w:color w:val="000000"/>
          <w:sz w:val="18"/>
          <w:szCs w:val="18"/>
        </w:rPr>
        <w:t>/Siemens,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ICONIX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 </w:t>
      </w:r>
      <w:r>
        <w:rPr>
          <w:rFonts w:ascii="Times New Roman" w:hAnsi="Times New Roman" w:cs="Times New Roman"/>
          <w:color w:val="000000"/>
          <w:sz w:val="16"/>
          <w:szCs w:val="16"/>
        </w:rPr>
        <w:t>IFIX/GE</w:t>
      </w:r>
    </w:p>
    <w:p>
      <w:pPr>
        <w:numPr>
          <w:ilvl w:val="0"/>
          <w:numId w:val="2"/>
        </w:num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Preparing master data sheet for PM schedule; ensuring safe and efficient performing of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routine maintenance activities..</w:t>
      </w:r>
    </w:p>
    <w:p>
      <w:pPr>
        <w:pStyle w:val="38"/>
        <w:numPr>
          <w:ilvl w:val="0"/>
          <w:numId w:val="3"/>
        </w:num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 xml:space="preserve">Good experience in trouble shooting of High pressure gas wellhead instruments ( Wilmax hydraulic control panel, </w:t>
      </w:r>
      <w:r>
        <w:rPr>
          <w:rFonts w:ascii="Times New Roman" w:hAnsi="Times New Roman" w:cs="Times New Roman"/>
          <w:color w:val="000000"/>
          <w:sz w:val="16"/>
          <w:szCs w:val="16"/>
          <w:lang w:val="en-IN" w:eastAsia="en-IN"/>
        </w:rPr>
        <w:t>HIPPS</w:t>
      </w:r>
      <w:r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>, Choke Valve,</w:t>
      </w:r>
      <w:r>
        <w:rPr>
          <w:rFonts w:ascii="Times New Roman" w:hAnsi="Times New Roman" w:cs="Times New Roman"/>
          <w:color w:val="000000"/>
          <w:sz w:val="16"/>
          <w:szCs w:val="16"/>
          <w:lang w:val="en-IN" w:eastAsia="en-IN"/>
        </w:rPr>
        <w:t>RTU</w:t>
      </w:r>
      <w:r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 xml:space="preserve"> panel)</w:t>
      </w:r>
    </w:p>
    <w:p>
      <w:pPr>
        <w:pStyle w:val="3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Maintenance and troubleshooting</w:t>
      </w:r>
      <w:r>
        <w:rPr>
          <w:rFonts w:hint="default" w:ascii="Times New Roman" w:hAnsi="Times New Roman"/>
          <w:sz w:val="18"/>
          <w:szCs w:val="18"/>
          <w:lang w:val="en-US"/>
        </w:rPr>
        <w:t xml:space="preserve"> experience with Solar turbine and compressors</w:t>
      </w:r>
    </w:p>
    <w:p>
      <w:pPr>
        <w:pStyle w:val="34"/>
        <w:numPr>
          <w:ilvl w:val="0"/>
          <w:numId w:val="3"/>
        </w:numPr>
        <w:spacing w:after="0" w:line="276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Responsibilities Field Instrument Engineering support for pre-commissioning, commissioning, start-up &amp;maintenance as a “client's engineering representative</w:t>
      </w:r>
    </w:p>
    <w:p>
      <w:pPr>
        <w:pStyle w:val="3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  <w:highlight w:val="none"/>
        </w:rPr>
        <w:t>Experience in carrying out Functional test as per operational procedures related to ESD and F&amp;G and DCS control systems</w:t>
      </w:r>
    </w:p>
    <w:p>
      <w:pPr>
        <w:pStyle w:val="38"/>
        <w:numPr>
          <w:ilvl w:val="0"/>
          <w:numId w:val="3"/>
        </w:numPr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Proven experience with DCS engineering, SAT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18"/>
          <w:szCs w:val="18"/>
        </w:rPr>
        <w:t>,Functional Logic Check ad Cause and Effect check</w:t>
      </w:r>
    </w:p>
    <w:p>
      <w:pPr>
        <w:pStyle w:val="38"/>
        <w:numPr>
          <w:ilvl w:val="0"/>
          <w:numId w:val="3"/>
        </w:numPr>
        <w:shd w:val="clear" w:color="auto" w:fill="FFFFFF"/>
        <w:suppressAutoHyphens w:val="0"/>
        <w:spacing w:before="90" w:after="9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>Plans the work process, review/approves necessary documents such as checklists, and work schedules for total execution of the field instrument commissioning activities</w:t>
      </w:r>
    </w:p>
    <w:p>
      <w:pPr>
        <w:pStyle w:val="38"/>
        <w:numPr>
          <w:ilvl w:val="0"/>
          <w:numId w:val="3"/>
        </w:numPr>
        <w:shd w:val="clear" w:color="auto" w:fill="FFFFFF"/>
        <w:suppressAutoHyphens w:val="0"/>
        <w:spacing w:before="90" w:after="9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Monitor &amp;Successfully checked of </w:t>
      </w:r>
      <w:r>
        <w:rPr>
          <w:rFonts w:ascii="Times New Roman" w:hAnsi="Times New Roman" w:cs="Times New Roman"/>
          <w:color w:val="000000"/>
          <w:sz w:val="18"/>
          <w:szCs w:val="18"/>
        </w:rPr>
        <w:t>P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rocess control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l</w:t>
      </w:r>
      <w:r>
        <w:rPr>
          <w:rFonts w:ascii="Times New Roman" w:hAnsi="Times New Roman" w:cs="Times New Roman"/>
          <w:color w:val="000000"/>
          <w:sz w:val="18"/>
          <w:szCs w:val="18"/>
        </w:rPr>
        <w:t>oops</w:t>
      </w:r>
      <w:r>
        <w:rPr>
          <w:rFonts w:ascii="Times New Roman" w:hAnsi="Times New Roman" w:cs="Times New Roman"/>
          <w:color w:val="000000"/>
          <w:sz w:val="16"/>
          <w:szCs w:val="16"/>
        </w:rPr>
        <w:t>, ESD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system loops, Vendor packages loops, </w:t>
      </w:r>
      <w:r>
        <w:rPr>
          <w:rFonts w:ascii="Times New Roman" w:hAnsi="Times New Roman" w:cs="Times New Roman"/>
          <w:color w:val="000000"/>
          <w:sz w:val="16"/>
          <w:szCs w:val="16"/>
        </w:rPr>
        <w:t>F&amp;G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loops, Analyzer, </w:t>
      </w:r>
      <w:r>
        <w:rPr>
          <w:rFonts w:ascii="Times New Roman" w:hAnsi="Times New Roman" w:cs="Times New Roman"/>
          <w:color w:val="000000"/>
          <w:sz w:val="16"/>
          <w:szCs w:val="16"/>
        </w:rPr>
        <w:t>MCC&amp;CMS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loops  </w:t>
      </w:r>
    </w:p>
    <w:p>
      <w:pPr>
        <w:pStyle w:val="3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</w:rPr>
        <w:t>Having experience of 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/>
        </w:rPr>
        <w:t>oneywell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</w:rPr>
        <w:t xml:space="preserve"> system SAT activities such as checking H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/>
        </w:rPr>
        <w:t xml:space="preserve">oneywell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</w:rPr>
        <w:t>system panel, marshaling cabinets etc…</w:t>
      </w:r>
    </w:p>
    <w:p>
      <w:pPr>
        <w:numPr>
          <w:ilvl w:val="0"/>
          <w:numId w:val="3"/>
        </w:numPr>
        <w:suppressAutoHyphens w:val="0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</w:rPr>
        <w:t>Verify right operation of loop including fail-safe valve actions</w:t>
      </w:r>
    </w:p>
    <w:p>
      <w:pPr>
        <w:numPr>
          <w:ilvl w:val="0"/>
          <w:numId w:val="3"/>
        </w:numPr>
        <w:suppressAutoHyphens w:val="0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ESD &amp;FGS– Cause &amp;Effect test performed as per the 2ooN logic and interlocks</w:t>
      </w:r>
    </w:p>
    <w:p>
      <w:pPr>
        <w:numPr>
          <w:ilvl w:val="0"/>
          <w:numId w:val="3"/>
        </w:numPr>
        <w:suppressAutoHyphens w:val="0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sz w:val="18"/>
          <w:szCs w:val="18"/>
        </w:rPr>
        <w:t>Attend site acceptance test(SAT)for KOC</w:t>
      </w:r>
    </w:p>
    <w:p>
      <w:pPr>
        <w:numPr>
          <w:ilvl w:val="0"/>
          <w:numId w:val="3"/>
        </w:numPr>
        <w:suppressAutoHyphens w:val="0"/>
        <w:jc w:val="both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B-ITRSs completion and all prescribed activities to be carried ou</w:t>
      </w:r>
    </w:p>
    <w:p>
      <w:pPr>
        <w:numPr>
          <w:ilvl w:val="0"/>
          <w:numId w:val="3"/>
        </w:numPr>
        <w:suppressAutoHyphens w:val="0"/>
        <w:jc w:val="both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sz w:val="18"/>
          <w:szCs w:val="18"/>
        </w:rPr>
        <w:t>Proven commissioning punchiest killing quickly</w:t>
      </w:r>
    </w:p>
    <w:p>
      <w:pPr>
        <w:pStyle w:val="38"/>
        <w:numPr>
          <w:ilvl w:val="0"/>
          <w:numId w:val="3"/>
        </w:numPr>
        <w:snapToGrid w:val="0"/>
        <w:ind w:right="-153"/>
        <w:jc w:val="both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Witness and acceptance the Commissioning Loop Folder as per System &amp; Sub System</w:t>
      </w:r>
    </w:p>
    <w:p>
      <w:pPr>
        <w:numPr>
          <w:ilvl w:val="0"/>
          <w:numId w:val="2"/>
        </w:numPr>
        <w:snapToGrid w:val="0"/>
        <w:spacing w:line="276" w:lineRule="auto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Experienced in the field instruments and control systems procurement activities</w:t>
      </w:r>
    </w:p>
    <w:p>
      <w:pPr>
        <w:pStyle w:val="34"/>
        <w:numPr>
          <w:ilvl w:val="0"/>
          <w:numId w:val="2"/>
        </w:numPr>
        <w:spacing w:after="0" w:line="276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Configuring and faults diagnosis of  </w:t>
      </w:r>
      <w:r>
        <w:rPr>
          <w:rFonts w:ascii="Times New Roman" w:hAnsi="Times New Roman"/>
          <w:color w:val="000000"/>
          <w:sz w:val="16"/>
          <w:szCs w:val="16"/>
        </w:rPr>
        <w:t>DCS, PLC, SCADA, RTU</w:t>
      </w:r>
      <w:r>
        <w:rPr>
          <w:rFonts w:ascii="Times New Roman" w:hAnsi="Times New Roman"/>
          <w:color w:val="000000"/>
          <w:sz w:val="18"/>
          <w:szCs w:val="18"/>
        </w:rPr>
        <w:t>, Profibus Communication, Analyzers and Control Loops.</w:t>
      </w:r>
    </w:p>
    <w:p>
      <w:pPr>
        <w:numPr>
          <w:ilvl w:val="0"/>
          <w:numId w:val="3"/>
        </w:numPr>
        <w:suppressAutoHyphens w:val="0"/>
        <w:snapToGrid w:val="0"/>
        <w:spacing w:line="312" w:lineRule="auto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Designing, Implementing and Commissioning of new control loops as per site requirements.</w:t>
      </w:r>
    </w:p>
    <w:p>
      <w:pPr>
        <w:numPr>
          <w:ilvl w:val="0"/>
          <w:numId w:val="2"/>
        </w:numPr>
        <w:snapToGrid w:val="0"/>
        <w:spacing w:line="276" w:lineRule="auto"/>
        <w:rPr>
          <w:rFonts w:ascii="Segoe UI" w:hAnsi="Segoe UI" w:cs="Segoe UI"/>
          <w:color w:val="000000"/>
          <w:sz w:val="18"/>
          <w:szCs w:val="18"/>
          <w:highlight w:val="none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highlight w:val="none"/>
          <w:lang w:val="en-IN" w:eastAsia="en-IN"/>
        </w:rPr>
        <w:t>Installation,Commissioning and Maintenance of vibration monitoring system (Bentley Nevada 5500 and 3300 models) for gas compressors.</w:t>
      </w:r>
    </w:p>
    <w:p>
      <w:pPr>
        <w:numPr>
          <w:ilvl w:val="0"/>
          <w:numId w:val="3"/>
        </w:num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Installation, calibration and loop checking of F &amp;G system (Detronics, Dragger, Honeywell, General Monitor, Emerson).</w:t>
      </w:r>
    </w:p>
    <w:p>
      <w:pPr>
        <w:pStyle w:val="3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/>
        </w:rPr>
        <w:t>Installation,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</w:rPr>
        <w:t>Commissioning the HART and Field Bus Digital Valve Controllers (DVC,FISHER) with Delta V control system and doing Partial Stroke Test for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8"/>
          <w:szCs w:val="18"/>
          <w:highlight w:val="none"/>
          <w:shd w:val="clear" w:fill="FFFFFF"/>
        </w:rPr>
        <w:t>the ESD and BDV valves.</w:t>
      </w:r>
    </w:p>
    <w:p>
      <w:pPr>
        <w:pStyle w:val="3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highlight w:val="none"/>
          <w:lang w:val="en-IN" w:eastAsia="en-IN"/>
        </w:rPr>
        <w:t xml:space="preserve">Experience with </w:t>
      </w:r>
      <w:r>
        <w:rPr>
          <w:rFonts w:hint="default" w:ascii="Times New Roman" w:hAnsi="Times New Roman" w:cs="Times New Roman"/>
          <w:b w:val="0"/>
          <w:bCs w:val="0"/>
          <w:color w:val="000000"/>
          <w:sz w:val="18"/>
          <w:szCs w:val="18"/>
          <w:highlight w:val="none"/>
          <w:lang w:val="en-IN" w:eastAsia="en-IN"/>
        </w:rPr>
        <w:t>Honeywell EPKS system</w:t>
      </w:r>
      <w:r>
        <w:rPr>
          <w:rFonts w:hint="default" w:ascii="Times New Roman" w:hAnsi="Times New Roman" w:cs="Times New Roman"/>
          <w:color w:val="000000"/>
          <w:sz w:val="18"/>
          <w:szCs w:val="18"/>
          <w:highlight w:val="none"/>
          <w:lang w:val="en-IN" w:eastAsia="en-IN"/>
        </w:rPr>
        <w:t>,vendor package control systems,,FACP fire &amp;gas building control,HVAC control system,VESDA,HSSD system,L</w:t>
      </w:r>
      <w:r>
        <w:rPr>
          <w:rFonts w:hint="default" w:ascii="Times New Roman" w:hAnsi="Times New Roman" w:cs="Times New Roman"/>
          <w:color w:val="000000"/>
          <w:sz w:val="18"/>
          <w:szCs w:val="18"/>
          <w:highlight w:val="none"/>
          <w:lang w:val="en-US" w:eastAsia="en-IN"/>
        </w:rPr>
        <w:t>evel</w:t>
      </w:r>
      <w:r>
        <w:rPr>
          <w:rFonts w:hint="default" w:ascii="Times New Roman" w:hAnsi="Times New Roman" w:cs="Times New Roman"/>
          <w:color w:val="000000"/>
          <w:sz w:val="18"/>
          <w:szCs w:val="18"/>
          <w:highlight w:val="none"/>
          <w:lang w:val="en-IN" w:eastAsia="en-IN"/>
        </w:rPr>
        <w:t xml:space="preserve"> P</w:t>
      </w:r>
      <w:r>
        <w:rPr>
          <w:rFonts w:hint="default" w:ascii="Times New Roman" w:hAnsi="Times New Roman" w:cs="Times New Roman"/>
          <w:color w:val="000000"/>
          <w:sz w:val="18"/>
          <w:szCs w:val="18"/>
          <w:highlight w:val="none"/>
          <w:lang w:val="en-US" w:eastAsia="en-IN"/>
        </w:rPr>
        <w:t>rofiler system</w:t>
      </w:r>
      <w:r>
        <w:rPr>
          <w:rFonts w:hint="default" w:ascii="Times New Roman" w:hAnsi="Times New Roman" w:cs="Times New Roman"/>
          <w:color w:val="000000"/>
          <w:sz w:val="18"/>
          <w:szCs w:val="18"/>
          <w:highlight w:val="none"/>
          <w:lang w:val="en-IN" w:eastAsia="en-IN"/>
        </w:rPr>
        <w:t>,</w:t>
      </w:r>
      <w:r>
        <w:rPr>
          <w:rFonts w:hint="default" w:ascii="Times New Roman" w:hAnsi="Times New Roman" w:cs="Times New Roman"/>
          <w:sz w:val="18"/>
          <w:szCs w:val="18"/>
          <w:highlight w:val="none"/>
        </w:rPr>
        <w:t xml:space="preserve">Partial Stroke Testing (PST) for shutdown valve </w:t>
      </w:r>
    </w:p>
    <w:p>
      <w:pPr>
        <w:numPr>
          <w:ilvl w:val="0"/>
          <w:numId w:val="3"/>
        </w:numPr>
        <w:suppressAutoHyphens w:val="0"/>
        <w:snapToGrid w:val="0"/>
        <w:spacing w:line="312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Installation, calibration and loop checking of the field instruments ( Emerson Rosemount, ABB,  Endress &amp; Hauser, Bently Nevada, Honeywell, Yokogawa, Vega, Polysonics,.......)</w:t>
      </w:r>
    </w:p>
    <w:p>
      <w:pPr>
        <w:numPr>
          <w:ilvl w:val="0"/>
          <w:numId w:val="3"/>
        </w:numPr>
        <w:suppressAutoHyphens w:val="0"/>
        <w:snapToGrid w:val="0"/>
        <w:spacing w:line="312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Maintenance and calibration of the control valves ( Pneumatic, Part turn, MOV, NRV,..... ) of  Masoneilan Siemens global, Weir Black borough, Flowserv, Airtorque, Valtek,Siemens, Masoneilan, Rotork,Bernard cotrols, Biffi,......</w:t>
      </w:r>
    </w:p>
    <w:p>
      <w:pPr>
        <w:numPr>
          <w:ilvl w:val="0"/>
          <w:numId w:val="3"/>
        </w:numPr>
        <w:suppressAutoHyphens w:val="0"/>
        <w:snapToGrid w:val="0"/>
        <w:spacing w:line="312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Experienced in flowmeters configuring (electromagnetic, orifice plate, ultrasonic, turbine, variable area ) of ABB, Rosemount, Krohne,Yokogawa ultimate ,E&amp;H,GE panaflow,.....</w:t>
      </w:r>
    </w:p>
    <w:p>
      <w:pPr>
        <w:numPr>
          <w:ilvl w:val="0"/>
          <w:numId w:val="3"/>
        </w:numPr>
        <w:suppressAutoHyphens w:val="0"/>
        <w:snapToGrid w:val="0"/>
        <w:spacing w:line="312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Review of control philosophy, P&amp;I diagrams, cause &amp; effect diagrams, instruments list, flow chart </w:t>
      </w:r>
    </w:p>
    <w:p>
      <w:pPr>
        <w:numPr>
          <w:ilvl w:val="0"/>
          <w:numId w:val="3"/>
        </w:numPr>
        <w:suppressAutoHyphens w:val="0"/>
        <w:snapToGrid w:val="0"/>
        <w:spacing w:line="312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Familiar with engineering standards ISA, IEEE, ASTM, ASMI , ANSI , IEC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……</w:t>
      </w:r>
    </w:p>
    <w:p>
      <w:pPr>
        <w:numPr>
          <w:ilvl w:val="0"/>
          <w:numId w:val="3"/>
        </w:numPr>
        <w:suppressAutoHyphens w:val="0"/>
        <w:snapToGrid w:val="0"/>
        <w:spacing w:line="312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  <w:highlight w:val="white"/>
        </w:rPr>
        <w:t>Experience in overview/ involve all types of field instruments, instrument data sheets, Hook up diagrams, loop diagrams, P &amp; ID,PFD, As built drawings for instruments, functional logic narratives</w:t>
      </w:r>
    </w:p>
    <w:p>
      <w:pPr>
        <w:numPr>
          <w:ilvl w:val="0"/>
          <w:numId w:val="3"/>
        </w:numPr>
        <w:suppressAutoHyphens w:val="0"/>
        <w:snapToGrid w:val="0"/>
        <w:spacing w:line="312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Usage of hand held calibrators and configurations like HART&amp; FF with Smart Transmitters</w:t>
      </w:r>
    </w:p>
    <w:p>
      <w:pPr>
        <w:snapToGrid w:val="0"/>
        <w:spacing w:line="276" w:lineRule="auto"/>
        <w:jc w:val="both"/>
      </w:pPr>
      <w:r>
        <w:rPr>
          <w:rFonts w:ascii="Times New Roman" w:hAnsi="Times New Roman" w:cs="Times New Roman"/>
          <w:b/>
          <w:color w:val="000000"/>
          <w:sz w:val="18"/>
          <w:szCs w:val="18"/>
          <w:u w:val="single"/>
        </w:rPr>
        <w:t>Software and automation Skills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Microsoft Office Applications (Word, Access, Excel, PowerPoint, Outlook)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H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oneywell </w:t>
      </w:r>
      <w:r>
        <w:rPr>
          <w:rFonts w:hint="default" w:ascii="Times New Roman" w:hAnsi="Times New Roman" w:cs="Times New Roman"/>
          <w:sz w:val="18"/>
          <w:szCs w:val="18"/>
        </w:rPr>
        <w:t>E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xperion </w:t>
      </w:r>
      <w:r>
        <w:rPr>
          <w:rFonts w:hint="default" w:ascii="Times New Roman" w:hAnsi="Times New Roman" w:cs="Times New Roman"/>
          <w:sz w:val="18"/>
          <w:szCs w:val="18"/>
        </w:rPr>
        <w:t>C300,C200,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D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elta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V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,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>Y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okogawa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CS 3000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DCS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riconex,Siemens,ABB</w:t>
      </w:r>
      <w:r>
        <w:rPr>
          <w:rFonts w:hint="default"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PLC 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Bentley</w:t>
      </w:r>
      <w:r>
        <w:rPr>
          <w:rFonts w:hint="default" w:ascii="Times New Roman" w:hAnsi="Times New Roman" w:cs="Times New Roman"/>
          <w:sz w:val="18"/>
          <w:szCs w:val="18"/>
        </w:rPr>
        <w:t xml:space="preserve"> N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evada</w:t>
      </w:r>
      <w:r>
        <w:rPr>
          <w:rFonts w:hint="default" w:ascii="Times New Roman" w:hAnsi="Times New Roman" w:cs="Times New Roman"/>
          <w:sz w:val="18"/>
          <w:szCs w:val="18"/>
        </w:rPr>
        <w:t xml:space="preserve"> 3500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series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>W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incc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>/S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iemens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SAP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tools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</w:pP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Foundation Fieldbus system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</w:pP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 xml:space="preserve">F&amp;G 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/>
        </w:rPr>
        <w:t>system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 xml:space="preserve"> (H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/>
        </w:rPr>
        <w:t xml:space="preserve">oneywell 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S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/>
        </w:rPr>
        <w:t>MS,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 xml:space="preserve"> T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/>
        </w:rPr>
        <w:t>yco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)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SAP </w:t>
      </w:r>
      <w:r>
        <w:rPr>
          <w:rFonts w:hint="default" w:ascii="Times New Roman" w:hAnsi="Times New Roman" w:cs="Times New Roman"/>
          <w:color w:val="000000"/>
          <w:sz w:val="18"/>
          <w:szCs w:val="18"/>
          <w:lang w:val="en-US"/>
        </w:rPr>
        <w:t>tools</w:t>
      </w:r>
    </w:p>
    <w:p>
      <w:pPr>
        <w:numPr>
          <w:ilvl w:val="0"/>
          <w:numId w:val="4"/>
        </w:numPr>
        <w:snapToGrid w:val="0"/>
        <w:spacing w:line="276" w:lineRule="auto"/>
        <w:ind w:left="645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  <w:u w:val="none"/>
        </w:rPr>
        <w:t>ERP</w:t>
      </w:r>
    </w:p>
    <w:p>
      <w:pPr>
        <w:snapToGrid w:val="0"/>
        <w:spacing w:line="276" w:lineRule="auto"/>
        <w:jc w:val="both"/>
      </w:pPr>
      <w:r>
        <w:rPr>
          <w:rFonts w:ascii="Times New Roman" w:hAnsi="Times New Roman" w:cs="Times New Roman"/>
          <w:b/>
          <w:color w:val="000000"/>
          <w:sz w:val="18"/>
          <w:szCs w:val="18"/>
          <w:u w:val="single"/>
        </w:rPr>
        <w:t>Training Certificates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>
      <w:pPr>
        <w:numPr>
          <w:ilvl w:val="0"/>
          <w:numId w:val="5"/>
        </w:numPr>
        <w:snapToGrid w:val="0"/>
        <w:spacing w:line="276" w:lineRule="auto"/>
        <w:ind w:left="720"/>
        <w:jc w:val="both"/>
      </w:pPr>
      <w:r>
        <w:rPr>
          <w:rFonts w:ascii="Times New Roman" w:hAnsi="Times New Roman" w:cs="Times New Roman"/>
          <w:color w:val="000000"/>
          <w:sz w:val="18"/>
          <w:szCs w:val="18"/>
        </w:rPr>
        <w:t>PLC:Simens,Allen Bradelly</w:t>
      </w:r>
    </w:p>
    <w:p>
      <w:pPr>
        <w:numPr>
          <w:ilvl w:val="0"/>
          <w:numId w:val="5"/>
        </w:numPr>
        <w:snapToGrid w:val="0"/>
        <w:spacing w:line="276" w:lineRule="auto"/>
        <w:ind w:left="720"/>
        <w:jc w:val="both"/>
      </w:pPr>
      <w:r>
        <w:rPr>
          <w:rFonts w:ascii="Times New Roman" w:hAnsi="Times New Roman" w:cs="Times New Roman"/>
          <w:color w:val="000000"/>
          <w:sz w:val="18"/>
          <w:szCs w:val="18"/>
        </w:rPr>
        <w:t>SCADA:Wincc simens</w:t>
      </w:r>
    </w:p>
    <w:p>
      <w:pPr>
        <w:numPr>
          <w:ilvl w:val="0"/>
          <w:numId w:val="0"/>
        </w:numPr>
        <w:snapToGrid w:val="0"/>
        <w:spacing w:line="276" w:lineRule="auto"/>
        <w:ind w:left="360" w:leftChars="0"/>
        <w:jc w:val="both"/>
      </w:pPr>
    </w:p>
    <w:p>
      <w:pPr>
        <w:snapToGrid w:val="0"/>
        <w:ind w:left="7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>
      <w:pPr>
        <w:snapToGrid w:val="0"/>
        <w:jc w:val="both"/>
      </w:pPr>
      <w:r>
        <w:rPr>
          <w:rFonts w:ascii="Arial" w:hAnsi="Arial" w:cs="Arial"/>
          <w:color w:val="000000"/>
          <w:sz w:val="16"/>
        </w:rPr>
        <w:t>___________________________________________________________________________________________________</w:t>
      </w:r>
    </w:p>
    <w:p>
      <w:pPr>
        <w:snapToGrid w:val="0"/>
        <w:jc w:val="center"/>
      </w:pPr>
      <w:r>
        <w:rPr>
          <w:rFonts w:ascii="Times New Roman" w:hAnsi="Times New Roman" w:cs="Times New Roman"/>
          <w:b/>
          <w:color w:val="000000"/>
          <w:sz w:val="22"/>
        </w:rPr>
        <w:t>Declaration</w:t>
      </w:r>
    </w:p>
    <w:p>
      <w:pPr>
        <w:snapToGrid w:val="0"/>
        <w:jc w:val="center"/>
      </w:pPr>
      <w:r>
        <w:rPr>
          <w:rFonts w:ascii="Times New Roman" w:hAnsi="Times New Roman" w:cs="Times New Roman"/>
          <w:color w:val="000000"/>
          <w:sz w:val="22"/>
        </w:rPr>
        <w:t>I hereby declare that all information stated above are true to the best of my knowledge.</w:t>
      </w:r>
    </w:p>
    <w:p>
      <w:pPr>
        <w:snapToGrid w:val="0"/>
        <w:jc w:val="both"/>
        <w:rPr>
          <w:rFonts w:ascii="Times New Roman" w:hAnsi="Times New Roman" w:cs="Times New Roman"/>
          <w:color w:val="000000"/>
          <w:sz w:val="16"/>
        </w:rPr>
      </w:pPr>
    </w:p>
    <w:p>
      <w:pPr>
        <w:snapToGrid w:val="0"/>
        <w:jc w:val="center"/>
      </w:pPr>
      <w:r>
        <w:rPr>
          <w:rFonts w:ascii="Times New Roman" w:hAnsi="Times New Roman" w:cs="Times New Roman"/>
          <w:color w:val="000000"/>
        </w:rPr>
        <w:t xml:space="preserve">(Last Updated on </w:t>
      </w:r>
      <w:r>
        <w:rPr>
          <w:rFonts w:hint="default" w:ascii="Times New Roman" w:hAnsi="Times New Roman" w:cs="Times New Roman"/>
          <w:color w:val="000000"/>
          <w:lang w:val="en-US"/>
        </w:rPr>
        <w:t>APRIL</w:t>
      </w:r>
      <w:r>
        <w:rPr>
          <w:rFonts w:ascii="Times New Roman" w:hAnsi="Times New Roman" w:cs="Times New Roman"/>
          <w:color w:val="000000"/>
        </w:rPr>
        <w:t xml:space="preserve"> 202</w:t>
      </w:r>
      <w:r>
        <w:rPr>
          <w:rFonts w:hint="default" w:ascii="Times New Roman" w:hAnsi="Times New Roman" w:cs="Times New Roman"/>
          <w:color w:val="000000"/>
          <w:lang w:val="en-US"/>
        </w:rPr>
        <w:t>1</w:t>
      </w:r>
      <w:r>
        <w:rPr>
          <w:rFonts w:ascii="Times New Roman" w:hAnsi="Times New Roman" w:cs="Times New Roman"/>
          <w:color w:val="000000"/>
        </w:rPr>
        <w:t>)</w:t>
      </w:r>
    </w:p>
    <w:p>
      <w:pPr>
        <w:snapToGrid w:val="0"/>
        <w:jc w:val="both"/>
        <w:rPr>
          <w:rFonts w:ascii="Times New Roman" w:hAnsi="Times New Roman" w:cs="Times New Roman"/>
          <w:color w:val="000000"/>
          <w:sz w:val="16"/>
        </w:rPr>
      </w:pPr>
    </w:p>
    <w:sectPr>
      <w:headerReference r:id="rId3" w:type="default"/>
      <w:footerReference r:id="rId4" w:type="default"/>
      <w:pgSz w:w="12240" w:h="15840"/>
      <w:pgMar w:top="1440" w:right="1080" w:bottom="1440" w:left="1080" w:header="432" w:footer="576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anumGothic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Liberation Serif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snapToGrid w:val="0"/>
      <w:jc w:val="both"/>
      <w:rPr>
        <w:rFonts w:ascii="Calibri" w:hAnsi="Calibri" w:cs="Calibri"/>
        <w:color w:val="000000"/>
        <w:sz w:val="22"/>
      </w:rPr>
    </w:pPr>
  </w:p>
  <w:p>
    <w:pPr>
      <w:tabs>
        <w:tab w:val="center" w:pos="4320"/>
        <w:tab w:val="right" w:pos="8640"/>
      </w:tabs>
      <w:snapToGrid w:val="0"/>
      <w:jc w:val="both"/>
    </w:pPr>
    <w:r>
      <w:rPr>
        <w:rFonts w:ascii="Calibri" w:hAnsi="Calibri" w:cs="Calibri"/>
        <w:color w:val="000000"/>
        <w:sz w:val="22"/>
      </w:rPr>
      <w:t>SELVA PRABAKAR S</w:t>
    </w:r>
    <w:r>
      <w:rPr>
        <w:rFonts w:ascii="Calibri" w:hAnsi="Calibri" w:cs="Calibri"/>
        <w:color w:val="000000"/>
        <w:sz w:val="22"/>
      </w:rPr>
      <w:tab/>
    </w:r>
    <w:r>
      <w:rPr>
        <w:rFonts w:ascii="Calibri" w:hAnsi="Calibri" w:cs="Calibri"/>
        <w:color w:val="000000"/>
        <w:sz w:val="22"/>
      </w:rPr>
      <w:tab/>
    </w:r>
    <w:r>
      <w:rPr>
        <w:rFonts w:ascii="Calibri" w:hAnsi="Calibri" w:cs="Calibri"/>
        <w:color w:val="000000"/>
        <w:sz w:val="22"/>
      </w:rPr>
      <w:t xml:space="preserve">   Page </w:t>
    </w:r>
    <w:r>
      <w:rPr>
        <w:rFonts w:ascii="Calibri" w:hAnsi="Calibri" w:cs="Calibri"/>
        <w:color w:val="000000"/>
        <w:sz w:val="22"/>
      </w:rPr>
      <w:fldChar w:fldCharType="begin"/>
    </w:r>
    <w:r>
      <w:rPr>
        <w:rFonts w:ascii="Calibri" w:hAnsi="Calibri" w:cs="Calibri"/>
        <w:color w:val="000000"/>
        <w:sz w:val="22"/>
      </w:rPr>
      <w:instrText xml:space="preserve"> PAGE </w:instrText>
    </w:r>
    <w:r>
      <w:rPr>
        <w:rFonts w:ascii="Calibri" w:hAnsi="Calibri" w:cs="Calibri"/>
        <w:color w:val="000000"/>
        <w:sz w:val="22"/>
      </w:rPr>
      <w:fldChar w:fldCharType="separate"/>
    </w:r>
    <w:r>
      <w:rPr>
        <w:rFonts w:ascii="Calibri" w:hAnsi="Calibri" w:cs="Calibri"/>
        <w:color w:val="000000"/>
        <w:sz w:val="22"/>
      </w:rPr>
      <w:t>3</w:t>
    </w:r>
    <w:r>
      <w:rPr>
        <w:rFonts w:ascii="Calibri" w:hAnsi="Calibri" w:cs="Calibri"/>
        <w:color w:val="000000"/>
        <w:sz w:val="22"/>
      </w:rPr>
      <w:fldChar w:fldCharType="end"/>
    </w:r>
    <w:r>
      <w:rPr>
        <w:rFonts w:ascii="Calibri" w:hAnsi="Calibri" w:cs="Calibri"/>
        <w:color w:val="000000"/>
        <w:sz w:val="22"/>
      </w:rPr>
      <w:t xml:space="preserve"> of </w:t>
    </w:r>
    <w:r>
      <w:rPr>
        <w:rFonts w:ascii="Calibri" w:hAnsi="Calibri" w:cs="Calibri"/>
        <w:color w:val="000000"/>
        <w:sz w:val="22"/>
      </w:rPr>
      <w:fldChar w:fldCharType="begin"/>
    </w:r>
    <w:r>
      <w:rPr>
        <w:rFonts w:ascii="Calibri" w:hAnsi="Calibri" w:cs="Calibri"/>
        <w:color w:val="000000"/>
        <w:sz w:val="22"/>
      </w:rPr>
      <w:instrText xml:space="preserve"> NUMPAGES \* ARABIC </w:instrText>
    </w:r>
    <w:r>
      <w:rPr>
        <w:rFonts w:ascii="Calibri" w:hAnsi="Calibri" w:cs="Calibri"/>
        <w:color w:val="000000"/>
        <w:sz w:val="22"/>
      </w:rPr>
      <w:fldChar w:fldCharType="separate"/>
    </w:r>
    <w:r>
      <w:rPr>
        <w:rFonts w:ascii="Calibri" w:hAnsi="Calibri" w:cs="Calibri"/>
        <w:color w:val="000000"/>
        <w:sz w:val="22"/>
      </w:rPr>
      <w:t>3</w:t>
    </w:r>
    <w:r>
      <w:rPr>
        <w:rFonts w:ascii="Calibri" w:hAnsi="Calibri" w:cs="Calibri"/>
        <w:color w:val="000000"/>
        <w:sz w:val="22"/>
      </w:rPr>
      <w:fldChar w:fldCharType="end"/>
    </w:r>
    <w:r>
      <w:rPr>
        <w:rFonts w:ascii="Calibri" w:hAnsi="Calibri" w:cs="Calibri"/>
        <w:color w:val="000000"/>
        <w:sz w:val="22"/>
      </w:rPr>
      <w:t xml:space="preserve">  </w:t>
    </w:r>
  </w:p>
  <w:p>
    <w:pPr>
      <w:tabs>
        <w:tab w:val="center" w:pos="4320"/>
        <w:tab w:val="right" w:pos="8640"/>
      </w:tabs>
      <w:snapToGrid w:val="0"/>
      <w:jc w:val="both"/>
      <w:rPr>
        <w:rFonts w:ascii="Times New Roman" w:hAnsi="Times New Roman" w:cs="Times New Roman"/>
        <w:color w:val="000000"/>
        <w:sz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jc w:val="both"/>
    </w:pPr>
    <w:r>
      <w:rPr>
        <w:rFonts w:ascii="Times New Roman" w:hAnsi="Times New Roman" w:cs="Times New Roman"/>
        <w:b/>
        <w:color w:val="000000"/>
        <w:sz w:val="28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-678815</wp:posOffset>
              </wp:positionH>
              <wp:positionV relativeFrom="paragraph">
                <wp:posOffset>-97155</wp:posOffset>
              </wp:positionV>
              <wp:extent cx="7813040" cy="628015"/>
              <wp:effectExtent l="6985" t="7620" r="9525" b="21590"/>
              <wp:wrapNone/>
              <wp:docPr id="4097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3039" cy="628015"/>
                      </a:xfrm>
                      <a:prstGeom prst="flowChartProcess">
                        <a:avLst/>
                      </a:prstGeom>
                      <a:gradFill flip="none" rotWithShape="0">
                        <a:gsLst>
                          <a:gs pos="0">
                            <a:srgbClr val="666666"/>
                          </a:gs>
                          <a:gs pos="50000">
                            <a:srgbClr val="CCCCCC"/>
                          </a:gs>
                          <a:gs pos="100000">
                            <a:srgbClr val="666666"/>
                          </a:gs>
                        </a:gsLst>
                        <a:lin ang="18900000" scaled="1"/>
                      </a:gradFill>
                      <a:ln w="12600" cap="sq" cmpd="sng">
                        <a:solidFill>
                          <a:srgbClr val="666666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>
                        <a:outerShdw dist="25400" dir="3633274" algn="ctr" rotWithShape="0">
                          <a:srgbClr val="7F7F7F">
                            <a:alpha val="50027"/>
                          </a:srgbClr>
                        </a:outerShdw>
                      </a:effectLst>
                    </wps:spPr>
                    <wps:txbx>
                      <w:txbxContent>
                        <w:p>
                          <w:pPr>
                            <w:overflowPunct w:val="0"/>
                            <w:jc w:val="both"/>
                            <w:rPr>
                              <w:rFonts w:ascii="Liberation Serif" w:hAnsi="Liberation Serif" w:eastAsia="Noto Sans CJK SC Regular" w:cs="Lohit Devanagari"/>
                              <w:kern w:val="2"/>
                              <w:sz w:val="24"/>
                              <w:szCs w:val="24"/>
                              <w:lang w:val="en-IN" w:bidi="hi-IN"/>
                            </w:rPr>
                          </w:pPr>
                        </w:p>
                        <w:p>
                          <w:pPr>
                            <w:overflowPunct w:val="0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kern w:val="2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kern w:val="2"/>
                              <w:sz w:val="28"/>
                            </w:rPr>
                            <w:t xml:space="preserve"> INSTRUMENTATION ENGINEER</w:t>
                          </w:r>
                        </w:p>
                      </w:txbxContent>
                    </wps:txbx>
                    <wps:bodyPr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" o:spid="_x0000_s1026" o:spt="109" type="#_x0000_t109" style="position:absolute;left:0pt;margin-left:-53.45pt;margin-top:-7.65pt;height:49.45pt;width:615.2pt;z-index:-251657216;mso-width-relative:page;mso-height-relative:page;" fillcolor="#666666" filled="t" stroked="t" coordsize="21600,21600" o:gfxdata="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LSerlXaAAAADAEAAA8A&#10;AAAAAAAAAQAgAAAAIgAAAGRycy9kb3ducmV2LnhtbFBLAQIUABQAAAAIAIdO4kCSRb+1wAIAABIG&#10;AAAOAAAAAAAAAAEAIAAAACkBAABkcnMvZTJvRG9jLnhtbFBLBQYAAAAABgAGAFkBAABbBgAAAAA=&#10;">
              <v:fill type="gradient" on="t" color2="#CCCCCC" angle="135" focus="50%" focussize="0,0"/>
              <v:stroke weight="0.992125984251969pt" color="#666666" joinstyle="round" endcap="square"/>
              <v:imagedata o:title=""/>
              <o:lock v:ext="edit" aspectratio="f"/>
              <v:shadow on="t" color="#7F7F7F" opacity="32785f" offset="0.983149606299213pt,1.74165354330709pt" origin="0f,0f" matrix="65536f,0f,0f,65536f"/>
              <v:textbox>
                <w:txbxContent>
                  <w:p>
                    <w:pPr>
                      <w:overflowPunct w:val="0"/>
                      <w:jc w:val="both"/>
                      <w:rPr>
                        <w:rFonts w:ascii="Liberation Serif" w:hAnsi="Liberation Serif" w:eastAsia="Noto Sans CJK SC Regular" w:cs="Lohit Devanagari"/>
                        <w:kern w:val="2"/>
                        <w:sz w:val="24"/>
                        <w:szCs w:val="24"/>
                        <w:lang w:val="en-IN" w:bidi="hi-IN"/>
                      </w:rPr>
                    </w:pPr>
                  </w:p>
                  <w:p>
                    <w:pPr>
                      <w:overflowPunct w:val="0"/>
                      <w:jc w:val="center"/>
                      <w:rPr>
                        <w:rFonts w:ascii="Times New Roman" w:hAnsi="Times New Roman" w:cs="Times New Roman"/>
                        <w:color w:val="000000"/>
                        <w:kern w:val="2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kern w:val="2"/>
                        <w:sz w:val="28"/>
                      </w:rPr>
                      <w:t xml:space="preserve"> INSTRUMENTATION ENGINEER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color w:val="000000"/>
        <w:sz w:val="28"/>
      </w:rPr>
      <w:t xml:space="preserve"> </w:t>
    </w:r>
  </w:p>
  <w:p>
    <w:pPr>
      <w:tabs>
        <w:tab w:val="center" w:pos="4320"/>
        <w:tab w:val="right" w:pos="8640"/>
      </w:tabs>
      <w:snapToGrid w:val="0"/>
      <w:jc w:val="both"/>
      <w:rPr>
        <w:rFonts w:ascii="Calibri" w:hAnsi="Calibri" w:cs="Calibri"/>
        <w:color w:val="000000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bullet"/>
      <w:lvlText w:val="·"/>
      <w:lvlJc w:val="left"/>
      <w:pPr>
        <w:tabs>
          <w:tab w:val="left" w:pos="0"/>
        </w:tabs>
        <w:ind w:left="285" w:hanging="360"/>
      </w:pPr>
      <w:rPr>
        <w:rFonts w:hint="default" w:ascii="Symbol" w:hAnsi="Symbol" w:cs="Symbol"/>
        <w:color w:val="000000"/>
        <w:w w:val="100"/>
        <w:sz w:val="18"/>
        <w:szCs w:val="18"/>
      </w:rPr>
    </w:lvl>
  </w:abstractNum>
  <w:abstractNum w:abstractNumId="1">
    <w:nsid w:val="00000003"/>
    <w:multiLevelType w:val="singleLevel"/>
    <w:tmpl w:val="00000003"/>
    <w:lvl w:ilvl="0" w:tentative="0">
      <w:start w:val="1"/>
      <w:numFmt w:val="bullet"/>
      <w:lvlText w:val="·"/>
      <w:lvlJc w:val="left"/>
      <w:pPr>
        <w:tabs>
          <w:tab w:val="left" w:pos="0"/>
        </w:tabs>
        <w:ind w:left="360" w:hanging="360"/>
      </w:pPr>
      <w:rPr>
        <w:rFonts w:hint="default" w:ascii="Symbol" w:hAnsi="Symbol" w:cs="Symbol"/>
        <w:w w:val="100"/>
      </w:rPr>
    </w:lvl>
  </w:abstractNum>
  <w:abstractNum w:abstractNumId="2">
    <w:nsid w:val="00000005"/>
    <w:multiLevelType w:val="multilevel"/>
    <w:tmpl w:val="00000005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documentProtection w:enforcement="0"/>
  <w:defaultTabStop w:val="284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1B2B"/>
    <w:rsid w:val="045E13E6"/>
    <w:rsid w:val="05572DB8"/>
    <w:rsid w:val="08940914"/>
    <w:rsid w:val="09423FED"/>
    <w:rsid w:val="0AA32ABC"/>
    <w:rsid w:val="0C9137A4"/>
    <w:rsid w:val="0EA556A6"/>
    <w:rsid w:val="101559E5"/>
    <w:rsid w:val="108D039F"/>
    <w:rsid w:val="10FC2892"/>
    <w:rsid w:val="164C5256"/>
    <w:rsid w:val="18A13C5E"/>
    <w:rsid w:val="1E1F2A49"/>
    <w:rsid w:val="21FA6CD8"/>
    <w:rsid w:val="22884CBA"/>
    <w:rsid w:val="2768679A"/>
    <w:rsid w:val="2DA0748C"/>
    <w:rsid w:val="31BF6BC0"/>
    <w:rsid w:val="33D36222"/>
    <w:rsid w:val="37DE205B"/>
    <w:rsid w:val="38336F57"/>
    <w:rsid w:val="3C723864"/>
    <w:rsid w:val="449B0AF7"/>
    <w:rsid w:val="46CE6A3E"/>
    <w:rsid w:val="48CB3DBA"/>
    <w:rsid w:val="51986642"/>
    <w:rsid w:val="603B7F30"/>
    <w:rsid w:val="60460364"/>
    <w:rsid w:val="640D2557"/>
    <w:rsid w:val="683B08F0"/>
    <w:rsid w:val="68AB2C73"/>
    <w:rsid w:val="6E7A1EB3"/>
    <w:rsid w:val="6EB5289B"/>
    <w:rsid w:val="71277C73"/>
    <w:rsid w:val="72B11FA5"/>
    <w:rsid w:val="76BA7013"/>
    <w:rsid w:val="7B9C2DD1"/>
    <w:rsid w:val="7BCC2FBE"/>
    <w:rsid w:val="7D8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NanumGothic" w:hAnsi="NanumGothic" w:eastAsia="Times New Roman" w:cs="NanumGothic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  <w:rPr>
      <w:rFonts w:cs="Times New Roman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paragraph" w:styleId="8">
    <w:name w:val="List"/>
    <w:basedOn w:val="4"/>
    <w:qFormat/>
    <w:uiPriority w:val="0"/>
    <w:rPr>
      <w:rFonts w:cs="Lohit Devanagari"/>
    </w:rPr>
  </w:style>
  <w:style w:type="paragraph" w:styleId="9">
    <w:name w:val="Normal (Web)"/>
    <w:basedOn w:val="1"/>
    <w:qFormat/>
    <w:uiPriority w:val="99"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styleId="10">
    <w:name w:val="Subtitle"/>
    <w:basedOn w:val="1"/>
    <w:next w:val="1"/>
    <w:link w:val="37"/>
    <w:qFormat/>
    <w:uiPriority w:val="11"/>
    <w:pPr>
      <w:numPr>
        <w:ilvl w:val="1"/>
        <w:numId w:val="0"/>
      </w:numPr>
    </w:pPr>
    <w:rPr>
      <w:rFonts w:ascii="Cambria" w:hAnsi="Cambria" w:eastAsia="SimSun" w:cs="SimSun"/>
      <w:i/>
      <w:iCs/>
      <w:color w:val="4F81BD"/>
      <w:spacing w:val="15"/>
      <w:sz w:val="24"/>
      <w:szCs w:val="24"/>
    </w:rPr>
  </w:style>
  <w:style w:type="character" w:customStyle="1" w:styleId="11">
    <w:name w:val="WW8Num1z0"/>
    <w:qFormat/>
    <w:uiPriority w:val="0"/>
    <w:rPr>
      <w:rFonts w:hint="default" w:ascii="Courier New" w:hAnsi="Courier New" w:cs="Courier New"/>
      <w:color w:val="000000"/>
      <w:sz w:val="18"/>
      <w:szCs w:val="18"/>
    </w:rPr>
  </w:style>
  <w:style w:type="character" w:customStyle="1" w:styleId="12">
    <w:name w:val="WW8Num2z0"/>
    <w:qFormat/>
    <w:uiPriority w:val="0"/>
    <w:rPr>
      <w:rFonts w:hint="default" w:ascii="Symbol" w:hAnsi="Symbol" w:cs="Symbol"/>
      <w:color w:val="000000"/>
      <w:w w:val="100"/>
      <w:sz w:val="18"/>
      <w:szCs w:val="18"/>
    </w:rPr>
  </w:style>
  <w:style w:type="character" w:customStyle="1" w:styleId="13">
    <w:name w:val="WW8Num3z0"/>
    <w:qFormat/>
    <w:uiPriority w:val="0"/>
    <w:rPr>
      <w:rFonts w:hint="default" w:ascii="Symbol" w:hAnsi="Symbol" w:cs="Symbol"/>
      <w:color w:val="000000"/>
      <w:w w:val="100"/>
      <w:sz w:val="18"/>
      <w:szCs w:val="18"/>
    </w:rPr>
  </w:style>
  <w:style w:type="character" w:customStyle="1" w:styleId="14">
    <w:name w:val="WW8Num4z0"/>
    <w:qFormat/>
    <w:uiPriority w:val="0"/>
    <w:rPr>
      <w:rFonts w:hint="default" w:ascii="Symbol" w:hAnsi="Symbol" w:cs="Symbol"/>
      <w:w w:val="100"/>
    </w:rPr>
  </w:style>
  <w:style w:type="character" w:customStyle="1" w:styleId="15">
    <w:name w:val="WW8Num5z0"/>
    <w:qFormat/>
    <w:uiPriority w:val="0"/>
  </w:style>
  <w:style w:type="character" w:customStyle="1" w:styleId="16">
    <w:name w:val="WW8Num5z1"/>
    <w:qFormat/>
    <w:uiPriority w:val="0"/>
  </w:style>
  <w:style w:type="character" w:customStyle="1" w:styleId="17">
    <w:name w:val="WW8Num5z2"/>
    <w:qFormat/>
    <w:uiPriority w:val="0"/>
  </w:style>
  <w:style w:type="character" w:customStyle="1" w:styleId="18">
    <w:name w:val="WW8Num5z3"/>
    <w:qFormat/>
    <w:uiPriority w:val="0"/>
  </w:style>
  <w:style w:type="character" w:customStyle="1" w:styleId="19">
    <w:name w:val="WW8Num5z4"/>
    <w:qFormat/>
    <w:uiPriority w:val="0"/>
  </w:style>
  <w:style w:type="character" w:customStyle="1" w:styleId="20">
    <w:name w:val="WW8Num5z5"/>
    <w:uiPriority w:val="0"/>
  </w:style>
  <w:style w:type="character" w:customStyle="1" w:styleId="21">
    <w:name w:val="WW8Num5z6"/>
    <w:qFormat/>
    <w:uiPriority w:val="0"/>
  </w:style>
  <w:style w:type="character" w:customStyle="1" w:styleId="22">
    <w:name w:val="WW8Num5z7"/>
    <w:qFormat/>
    <w:uiPriority w:val="0"/>
  </w:style>
  <w:style w:type="character" w:customStyle="1" w:styleId="23">
    <w:name w:val="WW8Num5z8"/>
    <w:uiPriority w:val="0"/>
  </w:style>
  <w:style w:type="character" w:customStyle="1" w:styleId="24">
    <w:name w:val="WW8Num1z2"/>
    <w:qFormat/>
    <w:uiPriority w:val="0"/>
    <w:rPr>
      <w:rFonts w:hint="default" w:ascii="Wingdings" w:hAnsi="Wingdings" w:cs="Wingdings"/>
    </w:rPr>
  </w:style>
  <w:style w:type="character" w:customStyle="1" w:styleId="25">
    <w:name w:val="WW8Num1z3"/>
    <w:qFormat/>
    <w:uiPriority w:val="0"/>
    <w:rPr>
      <w:rFonts w:hint="default" w:ascii="Symbol" w:hAnsi="Symbol" w:cs="Symbol"/>
    </w:rPr>
  </w:style>
  <w:style w:type="character" w:customStyle="1" w:styleId="26">
    <w:name w:val="WW8Num2z2"/>
    <w:qFormat/>
    <w:uiPriority w:val="0"/>
    <w:rPr>
      <w:rFonts w:hint="default" w:ascii="Wingdings" w:hAnsi="Wingdings" w:cs="Wingdings"/>
    </w:rPr>
  </w:style>
  <w:style w:type="character" w:customStyle="1" w:styleId="27">
    <w:name w:val="WW8Num2z3"/>
    <w:qFormat/>
    <w:uiPriority w:val="0"/>
    <w:rPr>
      <w:rFonts w:hint="default" w:ascii="Symbol" w:hAnsi="Symbol" w:cs="Symbol"/>
    </w:rPr>
  </w:style>
  <w:style w:type="character" w:customStyle="1" w:styleId="28">
    <w:name w:val="Body Text Char"/>
    <w:qFormat/>
    <w:uiPriority w:val="0"/>
    <w:rPr>
      <w:lang w:val="en-US"/>
    </w:rPr>
  </w:style>
  <w:style w:type="character" w:customStyle="1" w:styleId="29">
    <w:name w:val="Times new roman Char"/>
    <w:basedOn w:val="28"/>
    <w:qFormat/>
    <w:uiPriority w:val="0"/>
    <w:rPr>
      <w:lang w:val="en-US"/>
    </w:rPr>
  </w:style>
  <w:style w:type="character" w:customStyle="1" w:styleId="30">
    <w:name w:val="Header Char_c0aed994-4e34-4464-b702-cde748715b76"/>
    <w:basedOn w:val="2"/>
    <w:qFormat/>
    <w:uiPriority w:val="0"/>
  </w:style>
  <w:style w:type="character" w:customStyle="1" w:styleId="31">
    <w:name w:val="Footer Char_d9cfc889-67ad-47bd-80a1-f56eecd92f41"/>
    <w:basedOn w:val="2"/>
    <w:uiPriority w:val="0"/>
  </w:style>
  <w:style w:type="paragraph" w:customStyle="1" w:styleId="3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4">
    <w:name w:val="Times new roman"/>
    <w:basedOn w:val="4"/>
    <w:uiPriority w:val="0"/>
  </w:style>
  <w:style w:type="paragraph" w:customStyle="1" w:styleId="35">
    <w:name w:val="Frame Contents"/>
    <w:basedOn w:val="1"/>
    <w:qFormat/>
    <w:uiPriority w:val="0"/>
  </w:style>
  <w:style w:type="character" w:customStyle="1" w:styleId="36">
    <w:name w:val="inline-show-more-text__link-container-expanded"/>
    <w:basedOn w:val="2"/>
    <w:qFormat/>
    <w:uiPriority w:val="0"/>
  </w:style>
  <w:style w:type="character" w:customStyle="1" w:styleId="37">
    <w:name w:val="Subtitle Char"/>
    <w:basedOn w:val="2"/>
    <w:link w:val="10"/>
    <w:qFormat/>
    <w:uiPriority w:val="11"/>
    <w:rPr>
      <w:rFonts w:ascii="Cambria" w:hAnsi="Cambria" w:eastAsia="SimSun" w:cs="SimSun"/>
      <w:i/>
      <w:iCs/>
      <w:color w:val="4F81BD"/>
      <w:spacing w:val="15"/>
      <w:sz w:val="24"/>
      <w:szCs w:val="24"/>
      <w:lang w:val="en-US" w:eastAsia="zh-CN"/>
    </w:rPr>
  </w:style>
  <w:style w:type="paragraph" w:styleId="3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1103</Words>
  <Characters>7004</Characters>
  <Paragraphs>145</Paragraphs>
  <TotalTime>18</TotalTime>
  <ScaleCrop>false</ScaleCrop>
  <LinksUpToDate>false</LinksUpToDate>
  <CharactersWithSpaces>9193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2019-08-23T12:49:00Z</dcterms:created>
  <dc:creator>Erwin Danan</dc:creator>
  <cp:lastModifiedBy>admin</cp:lastModifiedBy>
  <cp:lastPrinted>1900-12-31T20:00:00Z</cp:lastPrinted>
  <dcterms:modified xsi:type="dcterms:W3CDTF">2021-04-15T07:38:58Z</dcterms:modified>
  <dc:title>Aramco GES+ CV Format</dc:title>
  <cp:revision>375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