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6D" w:rsidRPr="006C6EF8" w:rsidRDefault="007E006D" w:rsidP="007E006D">
      <w:pPr>
        <w:pStyle w:val="NormalWeb"/>
        <w:spacing w:before="0" w:beforeAutospacing="0" w:after="0" w:afterAutospacing="0"/>
        <w:ind w:left="-426"/>
        <w:rPr>
          <w:rFonts w:ascii="Arial" w:hAnsi="Arial" w:cs="Arial"/>
          <w:sz w:val="32"/>
          <w:szCs w:val="32"/>
        </w:rPr>
      </w:pPr>
      <w:r w:rsidRPr="006C6EF8">
        <w:rPr>
          <w:rFonts w:ascii="Arial" w:hAnsi="Arial" w:cs="Arial"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62995A8" wp14:editId="745F2193">
            <wp:simplePos x="0" y="0"/>
            <wp:positionH relativeFrom="column">
              <wp:posOffset>3880485</wp:posOffset>
            </wp:positionH>
            <wp:positionV relativeFrom="paragraph">
              <wp:posOffset>-160020</wp:posOffset>
            </wp:positionV>
            <wp:extent cx="1221105" cy="1241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6178 -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6EF8">
        <w:rPr>
          <w:rFonts w:ascii="Arial" w:hAnsi="Arial" w:cs="Arial"/>
          <w:sz w:val="32"/>
          <w:szCs w:val="32"/>
        </w:rPr>
        <w:t>JEEBAN BALLAV BISWAL</w:t>
      </w:r>
    </w:p>
    <w:p w:rsidR="007E006D" w:rsidRPr="003A2DDE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pBdr>
          <w:bottom w:val="single" w:sz="6" w:space="1" w:color="auto"/>
        </w:pBdr>
        <w:spacing w:before="0" w:beforeAutospacing="0" w:after="0" w:afterAutospacing="0"/>
        <w:ind w:left="-360"/>
        <w:rPr>
          <w:rFonts w:ascii="Arial" w:hAnsi="Arial" w:cs="Arial"/>
          <w:b/>
        </w:rPr>
      </w:pPr>
    </w:p>
    <w:p w:rsidR="007E006D" w:rsidRDefault="007E006D" w:rsidP="007E006D">
      <w:pPr>
        <w:pStyle w:val="NormalWeb"/>
        <w:pBdr>
          <w:bottom w:val="single" w:sz="6" w:space="1" w:color="auto"/>
        </w:pBdr>
        <w:spacing w:before="0" w:beforeAutospacing="0" w:after="0" w:afterAutospacing="0"/>
        <w:ind w:left="-360"/>
        <w:rPr>
          <w:rFonts w:ascii="Arial" w:hAnsi="Arial" w:cs="Arial"/>
          <w:b/>
        </w:rPr>
      </w:pPr>
    </w:p>
    <w:p w:rsidR="007E006D" w:rsidRDefault="007E006D" w:rsidP="007E006D">
      <w:pPr>
        <w:pStyle w:val="NormalWeb"/>
        <w:pBdr>
          <w:bottom w:val="single" w:sz="6" w:space="1" w:color="auto"/>
        </w:pBdr>
        <w:spacing w:before="0" w:beforeAutospacing="0" w:after="0" w:afterAutospacing="0"/>
        <w:ind w:left="-360"/>
        <w:rPr>
          <w:rFonts w:ascii="Arial" w:hAnsi="Arial" w:cs="Arial"/>
          <w:b/>
        </w:rPr>
      </w:pPr>
      <w:proofErr w:type="spellStart"/>
      <w:r w:rsidRPr="00372AB2">
        <w:rPr>
          <w:rFonts w:ascii="Arial" w:hAnsi="Arial" w:cs="Arial"/>
          <w:b/>
          <w:bCs/>
        </w:rPr>
        <w:t>Ph</w:t>
      </w:r>
      <w:proofErr w:type="spellEnd"/>
      <w:r w:rsidRPr="00372AB2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08895351232/ (0674)-2531455</w:t>
      </w:r>
    </w:p>
    <w:p w:rsidR="007E006D" w:rsidRPr="00347AF7" w:rsidRDefault="007E006D" w:rsidP="007E006D">
      <w:pPr>
        <w:pStyle w:val="NormalWeb"/>
        <w:pBdr>
          <w:bottom w:val="single" w:sz="6" w:space="1" w:color="auto"/>
        </w:pBdr>
        <w:spacing w:before="0" w:beforeAutospacing="0" w:after="0" w:afterAutospacing="0"/>
        <w:ind w:left="-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Email: jeeban1960@gmail.com</w:t>
      </w:r>
    </w:p>
    <w:p w:rsidR="007E006D" w:rsidRPr="003A2DDE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  <w:r w:rsidRPr="003A2DDE">
        <w:rPr>
          <w:rFonts w:ascii="Arial" w:hAnsi="Arial" w:cs="Arial"/>
        </w:rPr>
        <w:t xml:space="preserve">Seeking assignment in </w:t>
      </w:r>
      <w:r w:rsidRPr="003A2DDE">
        <w:rPr>
          <w:rFonts w:ascii="Arial" w:hAnsi="Arial" w:cs="Arial"/>
          <w:b/>
          <w:bCs/>
        </w:rPr>
        <w:t>HR</w:t>
      </w:r>
      <w:r w:rsidRPr="003A2DDE">
        <w:rPr>
          <w:rFonts w:ascii="Arial" w:hAnsi="Arial" w:cs="Arial"/>
          <w:i/>
          <w:iCs/>
        </w:rPr>
        <w:t xml:space="preserve"> I </w:t>
      </w:r>
      <w:r w:rsidRPr="003A2DDE">
        <w:rPr>
          <w:rFonts w:ascii="Arial" w:hAnsi="Arial" w:cs="Arial"/>
          <w:b/>
          <w:bCs/>
        </w:rPr>
        <w:t xml:space="preserve">Administration </w:t>
      </w:r>
      <w:r w:rsidRPr="003A2DDE">
        <w:rPr>
          <w:rFonts w:ascii="Arial" w:hAnsi="Arial" w:cs="Arial"/>
          <w:i/>
          <w:iCs/>
        </w:rPr>
        <w:t xml:space="preserve">I </w:t>
      </w:r>
      <w:r>
        <w:rPr>
          <w:rFonts w:ascii="Arial" w:hAnsi="Arial" w:cs="Arial"/>
          <w:b/>
          <w:bCs/>
        </w:rPr>
        <w:t xml:space="preserve">Industrial Relation / </w:t>
      </w:r>
      <w:proofErr w:type="gramStart"/>
      <w:r w:rsidRPr="003A2DDE">
        <w:rPr>
          <w:rFonts w:ascii="Arial" w:hAnsi="Arial" w:cs="Arial"/>
          <w:b/>
          <w:bCs/>
        </w:rPr>
        <w:t xml:space="preserve">Legal </w:t>
      </w:r>
      <w:r>
        <w:rPr>
          <w:rFonts w:ascii="Arial" w:hAnsi="Arial" w:cs="Arial"/>
          <w:i/>
          <w:iCs/>
        </w:rPr>
        <w:t xml:space="preserve"> /</w:t>
      </w:r>
      <w:proofErr w:type="gramEnd"/>
      <w:r>
        <w:rPr>
          <w:rFonts w:ascii="Arial" w:hAnsi="Arial" w:cs="Arial"/>
          <w:i/>
          <w:iCs/>
        </w:rPr>
        <w:t xml:space="preserve">    </w:t>
      </w:r>
      <w:r w:rsidRPr="003A2DDE">
        <w:rPr>
          <w:rFonts w:ascii="Arial" w:hAnsi="Arial" w:cs="Arial"/>
          <w:b/>
          <w:bCs/>
        </w:rPr>
        <w:t>Personnel</w:t>
      </w:r>
      <w:r>
        <w:rPr>
          <w:rFonts w:ascii="Arial" w:hAnsi="Arial" w:cs="Arial"/>
          <w:b/>
          <w:bCs/>
        </w:rPr>
        <w:t xml:space="preserve"> </w:t>
      </w:r>
      <w:r w:rsidRPr="003A2DDE">
        <w:rPr>
          <w:rFonts w:ascii="Arial" w:hAnsi="Arial" w:cs="Arial"/>
          <w:b/>
          <w:bCs/>
        </w:rPr>
        <w:t xml:space="preserve">/ Liaison </w:t>
      </w:r>
      <w:r w:rsidRPr="003A2DDE">
        <w:rPr>
          <w:rFonts w:ascii="Arial" w:hAnsi="Arial" w:cs="Arial"/>
        </w:rPr>
        <w:t>Department</w:t>
      </w:r>
      <w:r>
        <w:rPr>
          <w:rFonts w:ascii="Arial" w:hAnsi="Arial" w:cs="Arial"/>
        </w:rPr>
        <w:t xml:space="preserve"> with a frontline organization.</w:t>
      </w:r>
    </w:p>
    <w:p w:rsidR="007E006D" w:rsidRDefault="007E006D" w:rsidP="007E006D">
      <w:pPr>
        <w:pStyle w:val="NormalWeb"/>
        <w:pBdr>
          <w:bottom w:val="single" w:sz="6" w:space="1" w:color="auto"/>
        </w:pBdr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133350</wp:posOffset>
                </wp:positionV>
                <wp:extent cx="5715000" cy="2286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1.75pt;margin-top:10.5pt;width:450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" fillcolor="#333"/>
            </w:pict>
          </mc:Fallback>
        </mc:AlternateContent>
      </w:r>
    </w:p>
    <w:p w:rsidR="007E006D" w:rsidRPr="00C436DC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  <w:b/>
          <w:color w:val="FFFFFF"/>
        </w:rPr>
      </w:pPr>
      <w:r w:rsidRPr="00C436DC">
        <w:rPr>
          <w:rFonts w:ascii="Arial" w:hAnsi="Arial" w:cs="Arial"/>
          <w:b/>
          <w:color w:val="FFFFFF"/>
        </w:rPr>
        <w:t>PROFESSIONAL SUMMARY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sz w:val="22"/>
          <w:szCs w:val="22"/>
        </w:rPr>
      </w:pPr>
    </w:p>
    <w:p w:rsidR="007E006D" w:rsidRPr="00347AF7" w:rsidRDefault="007E006D" w:rsidP="007E006D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sz w:val="22"/>
          <w:szCs w:val="22"/>
        </w:rPr>
        <w:t xml:space="preserve">A result oriented professional with </w:t>
      </w:r>
      <w:r>
        <w:rPr>
          <w:rFonts w:ascii="Arial" w:hAnsi="Arial" w:cs="Arial"/>
          <w:b/>
          <w:bCs/>
          <w:sz w:val="22"/>
          <w:szCs w:val="22"/>
        </w:rPr>
        <w:t>25</w:t>
      </w:r>
      <w:r w:rsidRPr="00840729">
        <w:rPr>
          <w:rFonts w:ascii="Arial" w:hAnsi="Arial" w:cs="Arial"/>
          <w:b/>
          <w:bCs/>
          <w:sz w:val="22"/>
          <w:szCs w:val="22"/>
        </w:rPr>
        <w:t xml:space="preserve"> years of all-round experience across the entire gamut </w:t>
      </w:r>
      <w:r w:rsidRPr="00347AF7">
        <w:rPr>
          <w:rFonts w:ascii="Arial" w:hAnsi="Arial" w:cs="Arial"/>
          <w:bCs/>
          <w:sz w:val="22"/>
          <w:szCs w:val="22"/>
        </w:rPr>
        <w:t>of HR</w:t>
      </w:r>
      <w:r w:rsidRPr="00347AF7">
        <w:rPr>
          <w:rFonts w:ascii="Arial" w:hAnsi="Arial" w:cs="Arial"/>
          <w:sz w:val="22"/>
          <w:szCs w:val="22"/>
        </w:rPr>
        <w:t xml:space="preserve"> / </w:t>
      </w:r>
      <w:r w:rsidRPr="00347AF7">
        <w:rPr>
          <w:rFonts w:ascii="Arial" w:hAnsi="Arial" w:cs="Arial"/>
          <w:bCs/>
          <w:sz w:val="22"/>
          <w:szCs w:val="22"/>
        </w:rPr>
        <w:t xml:space="preserve">Administration </w:t>
      </w:r>
      <w:r w:rsidRPr="00347AF7">
        <w:rPr>
          <w:rFonts w:ascii="Arial" w:hAnsi="Arial" w:cs="Arial"/>
          <w:sz w:val="22"/>
          <w:szCs w:val="22"/>
        </w:rPr>
        <w:t xml:space="preserve">/ </w:t>
      </w:r>
      <w:r w:rsidRPr="00347AF7">
        <w:rPr>
          <w:rFonts w:ascii="Arial" w:hAnsi="Arial" w:cs="Arial"/>
          <w:bCs/>
          <w:sz w:val="22"/>
          <w:szCs w:val="22"/>
        </w:rPr>
        <w:t xml:space="preserve">Industrial Relation / Legal </w:t>
      </w:r>
      <w:r w:rsidRPr="00347AF7">
        <w:rPr>
          <w:rFonts w:ascii="Arial" w:hAnsi="Arial" w:cs="Arial"/>
          <w:sz w:val="22"/>
          <w:szCs w:val="22"/>
        </w:rPr>
        <w:t>/</w:t>
      </w:r>
      <w:r w:rsidRPr="00347AF7">
        <w:rPr>
          <w:rFonts w:ascii="Arial" w:hAnsi="Arial" w:cs="Arial"/>
          <w:bCs/>
          <w:sz w:val="22"/>
          <w:szCs w:val="22"/>
        </w:rPr>
        <w:t xml:space="preserve"> Personnel &amp; Liaison matters.</w:t>
      </w:r>
    </w:p>
    <w:p w:rsidR="007E006D" w:rsidRPr="00347AF7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served as </w:t>
      </w:r>
      <w:r w:rsidRPr="007E006D">
        <w:rPr>
          <w:rFonts w:ascii="Arial" w:hAnsi="Arial" w:cs="Arial"/>
          <w:b/>
          <w:sz w:val="22"/>
          <w:szCs w:val="22"/>
        </w:rPr>
        <w:t>Head-</w:t>
      </w:r>
      <w:r>
        <w:rPr>
          <w:rFonts w:ascii="Arial" w:hAnsi="Arial" w:cs="Arial"/>
          <w:sz w:val="22"/>
          <w:szCs w:val="22"/>
        </w:rPr>
        <w:t xml:space="preserve"> </w:t>
      </w:r>
      <w:r w:rsidRPr="00347AF7">
        <w:rPr>
          <w:rFonts w:ascii="Arial" w:hAnsi="Arial" w:cs="Arial"/>
          <w:b/>
          <w:sz w:val="22"/>
          <w:szCs w:val="22"/>
        </w:rPr>
        <w:t>HR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&amp; Administration of</w:t>
      </w:r>
      <w:r w:rsidRPr="00840729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Rungta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40729">
        <w:rPr>
          <w:rFonts w:ascii="Arial" w:hAnsi="Arial" w:cs="Arial"/>
          <w:sz w:val="22"/>
          <w:szCs w:val="22"/>
        </w:rPr>
        <w:t>Mines Ltd</w:t>
      </w:r>
      <w:r>
        <w:rPr>
          <w:rFonts w:ascii="Arial" w:hAnsi="Arial" w:cs="Arial"/>
          <w:sz w:val="22"/>
          <w:szCs w:val="22"/>
        </w:rPr>
        <w:t>,</w:t>
      </w:r>
      <w:r w:rsidRPr="0084072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40729">
        <w:rPr>
          <w:rFonts w:ascii="Arial" w:hAnsi="Arial" w:cs="Arial"/>
          <w:b/>
          <w:sz w:val="22"/>
          <w:szCs w:val="22"/>
        </w:rPr>
        <w:t>Dhenkanal</w:t>
      </w:r>
      <w:proofErr w:type="spellEnd"/>
      <w:r w:rsidRPr="00840729">
        <w:rPr>
          <w:rFonts w:ascii="Arial" w:hAnsi="Arial" w:cs="Arial"/>
          <w:b/>
          <w:sz w:val="22"/>
          <w:szCs w:val="22"/>
        </w:rPr>
        <w:t xml:space="preserve"> Steel Plant</w:t>
      </w:r>
      <w:r w:rsidRPr="00840729">
        <w:rPr>
          <w:rFonts w:ascii="Arial" w:hAnsi="Arial" w:cs="Arial"/>
          <w:sz w:val="22"/>
          <w:szCs w:val="22"/>
        </w:rPr>
        <w:t xml:space="preserve">- </w:t>
      </w:r>
      <w:r w:rsidRPr="00840729">
        <w:rPr>
          <w:rFonts w:ascii="Arial" w:hAnsi="Arial" w:cs="Arial"/>
          <w:b/>
          <w:sz w:val="22"/>
          <w:szCs w:val="22"/>
        </w:rPr>
        <w:t>S.R.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40729">
        <w:rPr>
          <w:rFonts w:ascii="Arial" w:hAnsi="Arial" w:cs="Arial"/>
          <w:b/>
          <w:sz w:val="22"/>
          <w:szCs w:val="22"/>
        </w:rPr>
        <w:t>Rungta</w:t>
      </w:r>
      <w:proofErr w:type="spellEnd"/>
      <w:r w:rsidRPr="00840729">
        <w:rPr>
          <w:rFonts w:ascii="Arial" w:hAnsi="Arial" w:cs="Arial"/>
          <w:b/>
          <w:sz w:val="22"/>
          <w:szCs w:val="22"/>
        </w:rPr>
        <w:t xml:space="preserve"> Group</w:t>
      </w:r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Dhenkanal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3A27A7">
        <w:rPr>
          <w:rFonts w:ascii="Arial" w:hAnsi="Arial" w:cs="Arial"/>
          <w:sz w:val="22"/>
          <w:szCs w:val="22"/>
        </w:rPr>
        <w:t>(Orissa)</w:t>
      </w:r>
      <w:r w:rsidRPr="00840729">
        <w:rPr>
          <w:rFonts w:ascii="Arial" w:hAnsi="Arial" w:cs="Arial"/>
          <w:sz w:val="22"/>
          <w:szCs w:val="22"/>
        </w:rPr>
        <w:t xml:space="preserve">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Proficient</w:t>
      </w:r>
      <w:r w:rsidRPr="00840729">
        <w:rPr>
          <w:rFonts w:ascii="Arial" w:hAnsi="Arial" w:cs="Arial"/>
          <w:sz w:val="22"/>
          <w:szCs w:val="22"/>
        </w:rPr>
        <w:t xml:space="preserve"> in managing matters pertaining to Industrial Relations, handling large task force in a disciplined and organized environment.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Having </w:t>
      </w:r>
      <w:proofErr w:type="spellStart"/>
      <w:r>
        <w:rPr>
          <w:rFonts w:ascii="Arial" w:hAnsi="Arial" w:cs="Arial"/>
          <w:sz w:val="22"/>
          <w:szCs w:val="22"/>
        </w:rPr>
        <w:t>specialisation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40729">
        <w:rPr>
          <w:rFonts w:ascii="Arial" w:hAnsi="Arial" w:cs="Arial"/>
          <w:sz w:val="22"/>
          <w:szCs w:val="22"/>
        </w:rPr>
        <w:t>Labour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 Laws, Industrial Relation, Disciplinary matters, Industrials disputes, Administration, </w:t>
      </w:r>
      <w:proofErr w:type="spellStart"/>
      <w:r w:rsidRPr="00840729">
        <w:rPr>
          <w:rFonts w:ascii="Arial" w:hAnsi="Arial" w:cs="Arial"/>
          <w:sz w:val="22"/>
          <w:szCs w:val="22"/>
        </w:rPr>
        <w:t>liaisoning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 matters with Govt. and non Govt. organizations,</w:t>
      </w:r>
      <w:r>
        <w:rPr>
          <w:rFonts w:ascii="Arial" w:hAnsi="Arial" w:cs="Arial"/>
          <w:sz w:val="22"/>
          <w:szCs w:val="22"/>
        </w:rPr>
        <w:t xml:space="preserve"> Can</w:t>
      </w:r>
      <w:r w:rsidRPr="00840729">
        <w:rPr>
          <w:rFonts w:ascii="Arial" w:hAnsi="Arial" w:cs="Arial"/>
          <w:sz w:val="22"/>
          <w:szCs w:val="22"/>
        </w:rPr>
        <w:t xml:space="preserve"> Demonstrate abilities to support &amp; sustain a positive work env</w:t>
      </w:r>
      <w:r>
        <w:rPr>
          <w:rFonts w:ascii="Arial" w:hAnsi="Arial" w:cs="Arial"/>
          <w:sz w:val="22"/>
          <w:szCs w:val="22"/>
        </w:rPr>
        <w:t>ironment that f</w:t>
      </w:r>
      <w:r w:rsidRPr="00840729">
        <w:rPr>
          <w:rFonts w:ascii="Arial" w:hAnsi="Arial" w:cs="Arial"/>
          <w:sz w:val="22"/>
          <w:szCs w:val="22"/>
        </w:rPr>
        <w:t xml:space="preserve">osters team performance with strong communication and negotiation skills.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sz w:val="22"/>
          <w:szCs w:val="22"/>
        </w:rPr>
        <w:t xml:space="preserve">A keen planner, strategist &amp; Implementer with rich experience in devising </w:t>
      </w:r>
      <w:proofErr w:type="spellStart"/>
      <w:r w:rsidRPr="00840729">
        <w:rPr>
          <w:rFonts w:ascii="Arial" w:hAnsi="Arial" w:cs="Arial"/>
          <w:sz w:val="22"/>
          <w:szCs w:val="22"/>
        </w:rPr>
        <w:t>liaisoning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 activities for ameliorated organization growth. A proactive planner with a flair for adopting emerging trends and addressing Industry requirements to achieve organizational objectives.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sz w:val="22"/>
          <w:szCs w:val="22"/>
        </w:rPr>
        <w:t xml:space="preserve">Experience of working in </w:t>
      </w:r>
      <w:r>
        <w:rPr>
          <w:rFonts w:ascii="Arial" w:hAnsi="Arial" w:cs="Arial"/>
          <w:sz w:val="22"/>
          <w:szCs w:val="22"/>
        </w:rPr>
        <w:t xml:space="preserve">Head </w:t>
      </w:r>
      <w:r w:rsidRPr="0084072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ffice, Plant as well as Mining D</w:t>
      </w:r>
      <w:r w:rsidRPr="00840729">
        <w:rPr>
          <w:rFonts w:ascii="Arial" w:hAnsi="Arial" w:cs="Arial"/>
          <w:sz w:val="22"/>
          <w:szCs w:val="22"/>
        </w:rPr>
        <w:t>ivision as Head of HR</w:t>
      </w:r>
      <w:r>
        <w:rPr>
          <w:rFonts w:ascii="Arial" w:hAnsi="Arial" w:cs="Arial"/>
          <w:sz w:val="22"/>
          <w:szCs w:val="22"/>
        </w:rPr>
        <w:t xml:space="preserve"> </w:t>
      </w:r>
      <w:r w:rsidRPr="00840729">
        <w:rPr>
          <w:rFonts w:ascii="Arial" w:hAnsi="Arial" w:cs="Arial"/>
          <w:sz w:val="22"/>
          <w:szCs w:val="22"/>
        </w:rPr>
        <w:t xml:space="preserve">&amp; Admin Department.  </w:t>
      </w: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156845</wp:posOffset>
                </wp:positionV>
                <wp:extent cx="5715000" cy="2286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3.25pt;margin-top:12.35pt;width:450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" fillcolor="#333"/>
            </w:pict>
          </mc:Fallback>
        </mc:AlternateContent>
      </w:r>
    </w:p>
    <w:p w:rsidR="007E006D" w:rsidRPr="00C436DC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>ORGANISATION EXPERIENCE</w:t>
      </w: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7E006D" w:rsidRPr="00840729" w:rsidRDefault="007E006D" w:rsidP="007E006D">
      <w:pPr>
        <w:pStyle w:val="NormalWeb"/>
        <w:numPr>
          <w:ilvl w:val="0"/>
          <w:numId w:val="1"/>
        </w:numPr>
        <w:spacing w:before="0" w:beforeAutospacing="0" w:after="0" w:afterAutospacing="0"/>
        <w:ind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served</w:t>
      </w:r>
      <w:r w:rsidRPr="00840729">
        <w:rPr>
          <w:rFonts w:ascii="Arial" w:hAnsi="Arial" w:cs="Arial"/>
          <w:sz w:val="22"/>
          <w:szCs w:val="22"/>
        </w:rPr>
        <w:t xml:space="preserve"> as </w:t>
      </w:r>
      <w:r w:rsidRPr="00840729">
        <w:rPr>
          <w:rFonts w:ascii="Arial" w:hAnsi="Arial" w:cs="Arial"/>
          <w:b/>
          <w:sz w:val="22"/>
          <w:szCs w:val="22"/>
        </w:rPr>
        <w:t>Asst. General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40729">
        <w:rPr>
          <w:rFonts w:ascii="Arial" w:hAnsi="Arial" w:cs="Arial"/>
          <w:b/>
          <w:bCs/>
          <w:sz w:val="22"/>
          <w:szCs w:val="22"/>
        </w:rPr>
        <w:t xml:space="preserve">Manager (Personnel) </w:t>
      </w:r>
      <w:r>
        <w:rPr>
          <w:rFonts w:ascii="Arial" w:hAnsi="Arial" w:cs="Arial"/>
          <w:sz w:val="22"/>
          <w:szCs w:val="22"/>
        </w:rPr>
        <w:t xml:space="preserve">with </w:t>
      </w:r>
      <w:proofErr w:type="spellStart"/>
      <w:r>
        <w:rPr>
          <w:rFonts w:ascii="Arial" w:hAnsi="Arial" w:cs="Arial"/>
          <w:sz w:val="22"/>
          <w:szCs w:val="22"/>
        </w:rPr>
        <w:t>Rungta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40729">
        <w:rPr>
          <w:rFonts w:ascii="Arial" w:hAnsi="Arial" w:cs="Arial"/>
          <w:sz w:val="22"/>
          <w:szCs w:val="22"/>
        </w:rPr>
        <w:t>Mines Ltd</w:t>
      </w:r>
      <w:r>
        <w:rPr>
          <w:rFonts w:ascii="Arial" w:hAnsi="Arial" w:cs="Arial"/>
          <w:sz w:val="22"/>
          <w:szCs w:val="22"/>
        </w:rPr>
        <w:t>.,</w:t>
      </w:r>
      <w:r w:rsidRPr="00840729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40729">
        <w:rPr>
          <w:rFonts w:ascii="Arial" w:hAnsi="Arial" w:cs="Arial"/>
          <w:b/>
          <w:sz w:val="22"/>
          <w:szCs w:val="22"/>
        </w:rPr>
        <w:t>Dhenkanal</w:t>
      </w:r>
      <w:proofErr w:type="spellEnd"/>
      <w:r w:rsidRPr="00840729">
        <w:rPr>
          <w:rFonts w:ascii="Arial" w:hAnsi="Arial" w:cs="Arial"/>
          <w:b/>
          <w:sz w:val="22"/>
          <w:szCs w:val="22"/>
        </w:rPr>
        <w:t xml:space="preserve"> Steel Plant</w:t>
      </w:r>
      <w:r w:rsidRPr="00840729">
        <w:rPr>
          <w:rFonts w:ascii="Arial" w:hAnsi="Arial" w:cs="Arial"/>
          <w:sz w:val="22"/>
          <w:szCs w:val="22"/>
        </w:rPr>
        <w:t xml:space="preserve">- </w:t>
      </w:r>
      <w:r w:rsidRPr="00840729">
        <w:rPr>
          <w:rFonts w:ascii="Arial" w:hAnsi="Arial" w:cs="Arial"/>
          <w:b/>
          <w:sz w:val="22"/>
          <w:szCs w:val="22"/>
        </w:rPr>
        <w:t>S.R.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40729">
        <w:rPr>
          <w:rFonts w:ascii="Arial" w:hAnsi="Arial" w:cs="Arial"/>
          <w:b/>
          <w:sz w:val="22"/>
          <w:szCs w:val="22"/>
        </w:rPr>
        <w:t>Rungta</w:t>
      </w:r>
      <w:proofErr w:type="spellEnd"/>
      <w:r w:rsidRPr="00840729">
        <w:rPr>
          <w:rFonts w:ascii="Arial" w:hAnsi="Arial" w:cs="Arial"/>
          <w:b/>
          <w:sz w:val="22"/>
          <w:szCs w:val="22"/>
        </w:rPr>
        <w:t xml:space="preserve"> Group</w:t>
      </w:r>
      <w:r w:rsidRPr="00840729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840729">
        <w:rPr>
          <w:rFonts w:ascii="Arial" w:hAnsi="Arial" w:cs="Arial"/>
          <w:sz w:val="22"/>
          <w:szCs w:val="22"/>
        </w:rPr>
        <w:t>Dhenkanal</w:t>
      </w:r>
      <w:proofErr w:type="spellEnd"/>
      <w:proofErr w:type="gramStart"/>
      <w:r>
        <w:rPr>
          <w:rFonts w:ascii="Arial" w:hAnsi="Arial" w:cs="Arial"/>
          <w:sz w:val="22"/>
          <w:szCs w:val="22"/>
        </w:rPr>
        <w:t>,</w:t>
      </w:r>
      <w:r w:rsidR="003A27A7">
        <w:rPr>
          <w:rFonts w:ascii="Arial" w:hAnsi="Arial" w:cs="Arial"/>
          <w:sz w:val="22"/>
          <w:szCs w:val="22"/>
        </w:rPr>
        <w:t>(</w:t>
      </w:r>
      <w:proofErr w:type="gramEnd"/>
      <w:r w:rsidR="003A27A7">
        <w:rPr>
          <w:rFonts w:ascii="Arial" w:hAnsi="Arial" w:cs="Arial"/>
          <w:sz w:val="22"/>
          <w:szCs w:val="22"/>
        </w:rPr>
        <w:t>Orissa)</w:t>
      </w:r>
      <w:r>
        <w:rPr>
          <w:rFonts w:ascii="Arial" w:hAnsi="Arial" w:cs="Arial"/>
          <w:sz w:val="22"/>
          <w:szCs w:val="22"/>
        </w:rPr>
        <w:t xml:space="preserve"> from 15.02.2012 to 31.12.2015.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122014" w:rsidRDefault="007E006D" w:rsidP="007E006D">
      <w:pPr>
        <w:pStyle w:val="NormalWeb"/>
        <w:numPr>
          <w:ilvl w:val="0"/>
          <w:numId w:val="4"/>
        </w:numPr>
        <w:tabs>
          <w:tab w:val="clear" w:pos="720"/>
        </w:tabs>
        <w:spacing w:before="0" w:beforeAutospacing="0" w:after="0" w:afterAutospacing="0"/>
        <w:ind w:hanging="720"/>
        <w:jc w:val="both"/>
        <w:rPr>
          <w:rFonts w:ascii="Arial" w:hAnsi="Arial" w:cs="Arial"/>
        </w:rPr>
      </w:pPr>
      <w:r w:rsidRPr="00122014">
        <w:rPr>
          <w:rFonts w:ascii="Arial" w:hAnsi="Arial" w:cs="Arial"/>
          <w:sz w:val="22"/>
          <w:szCs w:val="22"/>
        </w:rPr>
        <w:t>Have served as</w:t>
      </w:r>
      <w:r w:rsidRPr="00122014">
        <w:rPr>
          <w:rFonts w:ascii="Arial" w:hAnsi="Arial" w:cs="Arial"/>
          <w:b/>
          <w:sz w:val="22"/>
          <w:szCs w:val="22"/>
        </w:rPr>
        <w:t xml:space="preserve"> Sr. </w:t>
      </w:r>
      <w:r w:rsidRPr="00122014">
        <w:rPr>
          <w:rFonts w:ascii="Arial" w:hAnsi="Arial" w:cs="Arial"/>
          <w:b/>
          <w:bCs/>
          <w:sz w:val="22"/>
          <w:szCs w:val="22"/>
        </w:rPr>
        <w:t xml:space="preserve">Manager (Personnel) </w:t>
      </w:r>
      <w:r w:rsidRPr="003024E3">
        <w:rPr>
          <w:rFonts w:ascii="Arial" w:hAnsi="Arial" w:cs="Arial"/>
          <w:bCs/>
          <w:sz w:val="22"/>
          <w:szCs w:val="22"/>
        </w:rPr>
        <w:t>from August 2009 to March 2010</w:t>
      </w:r>
      <w:r w:rsidRPr="00122014">
        <w:rPr>
          <w:rFonts w:ascii="Arial" w:hAnsi="Arial" w:cs="Arial"/>
          <w:b/>
          <w:bCs/>
          <w:sz w:val="22"/>
          <w:szCs w:val="22"/>
        </w:rPr>
        <w:t xml:space="preserve"> </w:t>
      </w:r>
      <w:r w:rsidRPr="003024E3">
        <w:rPr>
          <w:rFonts w:ascii="Arial" w:hAnsi="Arial" w:cs="Arial"/>
          <w:bCs/>
          <w:sz w:val="22"/>
          <w:szCs w:val="22"/>
        </w:rPr>
        <w:t>and promoted to the rank of</w:t>
      </w:r>
      <w:r w:rsidRPr="00122014">
        <w:rPr>
          <w:rFonts w:ascii="Arial" w:hAnsi="Arial" w:cs="Arial"/>
          <w:b/>
          <w:bCs/>
          <w:sz w:val="22"/>
          <w:szCs w:val="22"/>
        </w:rPr>
        <w:t xml:space="preserve"> Asst. General Manager (Personnel) </w:t>
      </w:r>
      <w:r w:rsidRPr="003024E3">
        <w:rPr>
          <w:rFonts w:ascii="Arial" w:hAnsi="Arial" w:cs="Arial"/>
          <w:bCs/>
          <w:sz w:val="22"/>
          <w:szCs w:val="22"/>
        </w:rPr>
        <w:t>from April 2010</w:t>
      </w:r>
      <w:r w:rsidRPr="00122014">
        <w:rPr>
          <w:rFonts w:ascii="Arial" w:hAnsi="Arial" w:cs="Arial"/>
          <w:b/>
          <w:bCs/>
          <w:sz w:val="22"/>
          <w:szCs w:val="22"/>
        </w:rPr>
        <w:t xml:space="preserve"> </w:t>
      </w:r>
      <w:r w:rsidRPr="003024E3">
        <w:rPr>
          <w:rFonts w:ascii="Arial" w:hAnsi="Arial" w:cs="Arial"/>
          <w:bCs/>
          <w:sz w:val="22"/>
          <w:szCs w:val="22"/>
        </w:rPr>
        <w:t>and served up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3024E3">
        <w:rPr>
          <w:rFonts w:ascii="Arial" w:hAnsi="Arial" w:cs="Arial"/>
          <w:bCs/>
          <w:sz w:val="22"/>
          <w:szCs w:val="22"/>
        </w:rPr>
        <w:t>to February 2012</w:t>
      </w:r>
      <w:r w:rsidRPr="00122014">
        <w:rPr>
          <w:rFonts w:ascii="Arial" w:hAnsi="Arial" w:cs="Arial"/>
          <w:b/>
          <w:bCs/>
          <w:sz w:val="22"/>
          <w:szCs w:val="22"/>
        </w:rPr>
        <w:t xml:space="preserve"> </w:t>
      </w:r>
      <w:r w:rsidRPr="00122014">
        <w:rPr>
          <w:rFonts w:ascii="Arial" w:hAnsi="Arial" w:cs="Arial"/>
          <w:sz w:val="22"/>
          <w:szCs w:val="22"/>
        </w:rPr>
        <w:t xml:space="preserve">with </w:t>
      </w:r>
      <w:proofErr w:type="spellStart"/>
      <w:r w:rsidRPr="001C3A03">
        <w:rPr>
          <w:rFonts w:ascii="Arial" w:hAnsi="Arial" w:cs="Arial"/>
          <w:b/>
          <w:sz w:val="22"/>
          <w:szCs w:val="22"/>
        </w:rPr>
        <w:t>Mangilall</w:t>
      </w:r>
      <w:proofErr w:type="spellEnd"/>
      <w:r w:rsidRPr="001C3A03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C3A03">
        <w:rPr>
          <w:rFonts w:ascii="Arial" w:hAnsi="Arial" w:cs="Arial"/>
          <w:b/>
          <w:sz w:val="22"/>
          <w:szCs w:val="22"/>
        </w:rPr>
        <w:t>Rungta</w:t>
      </w:r>
      <w:proofErr w:type="spellEnd"/>
      <w:r w:rsidRPr="00122014">
        <w:rPr>
          <w:rFonts w:ascii="Arial" w:hAnsi="Arial" w:cs="Arial"/>
          <w:sz w:val="22"/>
          <w:szCs w:val="22"/>
        </w:rPr>
        <w:t xml:space="preserve"> (Ferro Alloys Division - </w:t>
      </w:r>
      <w:proofErr w:type="spellStart"/>
      <w:r w:rsidRPr="00122014">
        <w:rPr>
          <w:rFonts w:ascii="Arial" w:hAnsi="Arial" w:cs="Arial"/>
          <w:b/>
          <w:sz w:val="22"/>
          <w:szCs w:val="22"/>
        </w:rPr>
        <w:t>S.R.Rungta</w:t>
      </w:r>
      <w:proofErr w:type="spellEnd"/>
      <w:r w:rsidRPr="00122014">
        <w:rPr>
          <w:rFonts w:ascii="Arial" w:hAnsi="Arial" w:cs="Arial"/>
          <w:b/>
          <w:sz w:val="22"/>
          <w:szCs w:val="22"/>
        </w:rPr>
        <w:t xml:space="preserve"> Group</w:t>
      </w:r>
      <w:r w:rsidRPr="00122014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122014">
        <w:rPr>
          <w:rFonts w:ascii="Arial" w:hAnsi="Arial" w:cs="Arial"/>
          <w:sz w:val="22"/>
          <w:szCs w:val="22"/>
        </w:rPr>
        <w:t>Dhenkanal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E006D" w:rsidRPr="00122014" w:rsidRDefault="007E006D" w:rsidP="007E006D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:rsidR="007E006D" w:rsidRPr="0039564E" w:rsidRDefault="007E006D" w:rsidP="007E006D">
      <w:pPr>
        <w:pStyle w:val="NormalWeb"/>
        <w:numPr>
          <w:ilvl w:val="0"/>
          <w:numId w:val="2"/>
        </w:numPr>
        <w:tabs>
          <w:tab w:val="clear" w:pos="36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b/>
          <w:bCs/>
          <w:sz w:val="22"/>
          <w:szCs w:val="22"/>
        </w:rPr>
        <w:t xml:space="preserve">Manager (Personnel and Administration) </w:t>
      </w:r>
      <w:r w:rsidRPr="00840729">
        <w:rPr>
          <w:rFonts w:ascii="Arial" w:hAnsi="Arial" w:cs="Arial"/>
          <w:sz w:val="22"/>
          <w:szCs w:val="22"/>
        </w:rPr>
        <w:t>with Mideast Integrated Steels Ltd. (</w:t>
      </w:r>
      <w:r>
        <w:rPr>
          <w:rFonts w:ascii="Arial" w:hAnsi="Arial" w:cs="Arial"/>
          <w:sz w:val="22"/>
          <w:szCs w:val="22"/>
        </w:rPr>
        <w:t xml:space="preserve">Mines Division – </w:t>
      </w:r>
      <w:r w:rsidRPr="00840729">
        <w:rPr>
          <w:rFonts w:ascii="Arial" w:hAnsi="Arial" w:cs="Arial"/>
          <w:b/>
          <w:sz w:val="22"/>
          <w:szCs w:val="22"/>
        </w:rPr>
        <w:t>MESCO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40729">
        <w:rPr>
          <w:rFonts w:ascii="Arial" w:hAnsi="Arial" w:cs="Arial"/>
          <w:b/>
          <w:bCs/>
          <w:sz w:val="22"/>
          <w:szCs w:val="22"/>
        </w:rPr>
        <w:t xml:space="preserve">Group), </w:t>
      </w:r>
      <w:proofErr w:type="spellStart"/>
      <w:r w:rsidRPr="00840729">
        <w:rPr>
          <w:rFonts w:ascii="Arial" w:hAnsi="Arial" w:cs="Arial"/>
          <w:b/>
          <w:sz w:val="22"/>
          <w:szCs w:val="22"/>
        </w:rPr>
        <w:t>Barbil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 </w:t>
      </w:r>
      <w:r w:rsidR="0039564E">
        <w:rPr>
          <w:rFonts w:ascii="Arial" w:hAnsi="Arial" w:cs="Arial"/>
          <w:sz w:val="22"/>
          <w:szCs w:val="22"/>
        </w:rPr>
        <w:t>from December 2008 to July 200</w:t>
      </w:r>
    </w:p>
    <w:p w:rsidR="007E006D" w:rsidRPr="003100AA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7E006D" w:rsidRPr="00840729" w:rsidRDefault="007E006D" w:rsidP="007E006D">
      <w:pPr>
        <w:pStyle w:val="NormalWeb"/>
        <w:numPr>
          <w:ilvl w:val="0"/>
          <w:numId w:val="2"/>
        </w:numPr>
        <w:tabs>
          <w:tab w:val="clear" w:pos="36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b/>
          <w:bCs/>
          <w:sz w:val="22"/>
          <w:szCs w:val="22"/>
        </w:rPr>
        <w:t xml:space="preserve">Manager (Administration &amp; Liaison) </w:t>
      </w:r>
      <w:r w:rsidRPr="00840729">
        <w:rPr>
          <w:rFonts w:ascii="Arial" w:hAnsi="Arial" w:cs="Arial"/>
          <w:sz w:val="22"/>
          <w:szCs w:val="22"/>
        </w:rPr>
        <w:t xml:space="preserve">in Maharashtra Seamless Ltd. </w:t>
      </w:r>
      <w:r w:rsidRPr="00840729">
        <w:rPr>
          <w:rFonts w:ascii="Arial" w:hAnsi="Arial" w:cs="Arial"/>
          <w:b/>
          <w:bCs/>
          <w:sz w:val="22"/>
          <w:szCs w:val="22"/>
        </w:rPr>
        <w:t>(D.P</w:t>
      </w:r>
      <w:r w:rsidR="002831C5">
        <w:rPr>
          <w:rFonts w:ascii="Arial" w:hAnsi="Arial" w:cs="Arial"/>
          <w:b/>
          <w:bCs/>
          <w:sz w:val="22"/>
          <w:szCs w:val="22"/>
        </w:rPr>
        <w:t xml:space="preserve"> </w:t>
      </w:r>
      <w:r w:rsidRPr="00840729">
        <w:rPr>
          <w:rFonts w:ascii="Arial" w:hAnsi="Arial" w:cs="Arial"/>
          <w:b/>
          <w:bCs/>
          <w:sz w:val="22"/>
          <w:szCs w:val="22"/>
        </w:rPr>
        <w:t xml:space="preserve">Jindal Group), </w:t>
      </w:r>
      <w:r w:rsidRPr="00840729">
        <w:rPr>
          <w:rFonts w:ascii="Arial" w:hAnsi="Arial" w:cs="Arial"/>
          <w:sz w:val="22"/>
          <w:szCs w:val="22"/>
        </w:rPr>
        <w:t>Bhubaneswar, from May 2004 to November 2008.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b/>
          <w:bCs/>
          <w:sz w:val="22"/>
          <w:szCs w:val="22"/>
        </w:rPr>
        <w:t xml:space="preserve">Manager (Personnel) </w:t>
      </w:r>
      <w:r w:rsidRPr="00840729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840729">
        <w:rPr>
          <w:rFonts w:ascii="Arial" w:hAnsi="Arial" w:cs="Arial"/>
          <w:sz w:val="22"/>
          <w:szCs w:val="22"/>
        </w:rPr>
        <w:t>Utkal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 Galvanizers Ltd., </w:t>
      </w:r>
      <w:proofErr w:type="spellStart"/>
      <w:r w:rsidRPr="00840729">
        <w:rPr>
          <w:rFonts w:ascii="Arial" w:hAnsi="Arial" w:cs="Arial"/>
          <w:sz w:val="22"/>
          <w:szCs w:val="22"/>
        </w:rPr>
        <w:t>Kapursing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40729">
        <w:rPr>
          <w:rFonts w:ascii="Arial" w:hAnsi="Arial" w:cs="Arial"/>
          <w:sz w:val="22"/>
          <w:szCs w:val="22"/>
        </w:rPr>
        <w:t>Oranda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, Cuttack, from March 2001 to April 2004.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D62406" w:rsidRDefault="007E006D" w:rsidP="00D62406">
      <w:pPr>
        <w:pStyle w:val="NormalWeb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b/>
          <w:bCs/>
          <w:sz w:val="22"/>
          <w:szCs w:val="22"/>
        </w:rPr>
        <w:t xml:space="preserve">Deputy Manager (Legal) </w:t>
      </w:r>
      <w:r w:rsidRPr="00840729">
        <w:rPr>
          <w:rFonts w:ascii="Arial" w:hAnsi="Arial" w:cs="Arial"/>
          <w:sz w:val="22"/>
          <w:szCs w:val="22"/>
        </w:rPr>
        <w:t>in ECP Industries Ltd, Bhubaneswar</w:t>
      </w:r>
      <w:r>
        <w:rPr>
          <w:rFonts w:ascii="Arial" w:hAnsi="Arial" w:cs="Arial"/>
          <w:sz w:val="22"/>
          <w:szCs w:val="22"/>
        </w:rPr>
        <w:t>,</w:t>
      </w:r>
      <w:r w:rsidRPr="00840729">
        <w:rPr>
          <w:rFonts w:ascii="Arial" w:hAnsi="Arial" w:cs="Arial"/>
          <w:sz w:val="22"/>
          <w:szCs w:val="22"/>
        </w:rPr>
        <w:t xml:space="preserve"> from January1998 to February 2001.</w:t>
      </w:r>
    </w:p>
    <w:p w:rsidR="000F0AB4" w:rsidRPr="000F0AB4" w:rsidRDefault="000F0AB4" w:rsidP="000F0AB4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D62406" w:rsidRDefault="000F0AB4" w:rsidP="00D62406">
      <w:pPr>
        <w:pStyle w:val="NormalWeb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Officer (</w:t>
      </w:r>
      <w:r w:rsidR="00D62406">
        <w:rPr>
          <w:rFonts w:ascii="Arial" w:hAnsi="Arial" w:cs="Arial"/>
          <w:b/>
          <w:bCs/>
          <w:sz w:val="22"/>
          <w:szCs w:val="22"/>
        </w:rPr>
        <w:t>P&amp;A</w:t>
      </w:r>
      <w:r w:rsidR="007E006D" w:rsidRPr="00D62406">
        <w:rPr>
          <w:rFonts w:ascii="Arial" w:hAnsi="Arial" w:cs="Arial"/>
          <w:b/>
          <w:bCs/>
          <w:sz w:val="22"/>
          <w:szCs w:val="22"/>
        </w:rPr>
        <w:t xml:space="preserve">) </w:t>
      </w:r>
      <w:r w:rsidR="00D62406">
        <w:rPr>
          <w:rFonts w:ascii="Arial" w:hAnsi="Arial" w:cs="Arial"/>
          <w:sz w:val="22"/>
          <w:szCs w:val="22"/>
        </w:rPr>
        <w:t>i</w:t>
      </w:r>
      <w:r w:rsidR="007E006D" w:rsidRPr="00D62406">
        <w:rPr>
          <w:rFonts w:ascii="Arial" w:hAnsi="Arial" w:cs="Arial"/>
          <w:sz w:val="22"/>
          <w:szCs w:val="22"/>
        </w:rPr>
        <w:t xml:space="preserve">n </w:t>
      </w:r>
      <w:proofErr w:type="spellStart"/>
      <w:r w:rsidR="007E006D" w:rsidRPr="00D62406">
        <w:rPr>
          <w:rFonts w:ascii="Arial" w:hAnsi="Arial" w:cs="Arial"/>
          <w:sz w:val="22"/>
          <w:szCs w:val="22"/>
        </w:rPr>
        <w:t>Silvasa</w:t>
      </w:r>
      <w:proofErr w:type="spellEnd"/>
      <w:r w:rsidR="007E006D" w:rsidRPr="00D62406">
        <w:rPr>
          <w:rFonts w:ascii="Arial" w:hAnsi="Arial" w:cs="Arial"/>
          <w:sz w:val="22"/>
          <w:szCs w:val="22"/>
        </w:rPr>
        <w:t xml:space="preserve"> Indust</w:t>
      </w:r>
      <w:r w:rsidR="00D62406">
        <w:rPr>
          <w:rFonts w:ascii="Arial" w:hAnsi="Arial" w:cs="Arial"/>
          <w:sz w:val="22"/>
          <w:szCs w:val="22"/>
        </w:rPr>
        <w:t xml:space="preserve">ries Pvt. Ltd (Formerly </w:t>
      </w:r>
      <w:r w:rsidR="007E006D" w:rsidRPr="00D62406">
        <w:rPr>
          <w:rFonts w:ascii="Arial" w:hAnsi="Arial" w:cs="Arial"/>
          <w:sz w:val="22"/>
          <w:szCs w:val="22"/>
        </w:rPr>
        <w:t>Reliance Filaments Ltd.-</w:t>
      </w:r>
      <w:r w:rsidR="007E006D" w:rsidRPr="00D62406">
        <w:rPr>
          <w:rFonts w:ascii="Arial" w:hAnsi="Arial" w:cs="Arial"/>
          <w:b/>
          <w:bCs/>
          <w:sz w:val="22"/>
          <w:szCs w:val="22"/>
        </w:rPr>
        <w:t xml:space="preserve">Reliance Group), </w:t>
      </w:r>
      <w:proofErr w:type="spellStart"/>
      <w:r w:rsidR="007E006D" w:rsidRPr="00D62406">
        <w:rPr>
          <w:rFonts w:ascii="Arial" w:hAnsi="Arial" w:cs="Arial"/>
          <w:sz w:val="22"/>
          <w:szCs w:val="22"/>
        </w:rPr>
        <w:t>Si</w:t>
      </w:r>
      <w:r w:rsidR="00D62406">
        <w:rPr>
          <w:rFonts w:ascii="Arial" w:hAnsi="Arial" w:cs="Arial"/>
          <w:sz w:val="22"/>
          <w:szCs w:val="22"/>
        </w:rPr>
        <w:t>lvasa</w:t>
      </w:r>
      <w:proofErr w:type="spellEnd"/>
      <w:r w:rsidR="00D62406">
        <w:rPr>
          <w:rFonts w:ascii="Arial" w:hAnsi="Arial" w:cs="Arial"/>
          <w:sz w:val="22"/>
          <w:szCs w:val="22"/>
        </w:rPr>
        <w:t>, UT of D &amp; NH, from July</w:t>
      </w:r>
      <w:r w:rsidR="00856D52">
        <w:rPr>
          <w:rFonts w:ascii="Arial" w:hAnsi="Arial" w:cs="Arial"/>
          <w:sz w:val="22"/>
          <w:szCs w:val="22"/>
        </w:rPr>
        <w:t xml:space="preserve"> 1996 to April</w:t>
      </w:r>
      <w:r w:rsidR="007E006D" w:rsidRPr="00D62406">
        <w:rPr>
          <w:rFonts w:ascii="Arial" w:hAnsi="Arial" w:cs="Arial"/>
          <w:sz w:val="22"/>
          <w:szCs w:val="22"/>
        </w:rPr>
        <w:t xml:space="preserve"> 1997.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39564E" w:rsidP="007E006D">
      <w:pPr>
        <w:pStyle w:val="NormalWeb"/>
        <w:numPr>
          <w:ilvl w:val="0"/>
          <w:numId w:val="2"/>
        </w:numPr>
        <w:tabs>
          <w:tab w:val="clear" w:pos="360"/>
          <w:tab w:val="num" w:pos="63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7E006D" w:rsidRPr="00840729">
        <w:rPr>
          <w:rFonts w:ascii="Arial" w:hAnsi="Arial" w:cs="Arial"/>
          <w:b/>
          <w:bCs/>
          <w:sz w:val="22"/>
          <w:szCs w:val="22"/>
        </w:rPr>
        <w:t xml:space="preserve"> Personnel Officer </w:t>
      </w:r>
      <w:r w:rsidR="007E006D" w:rsidRPr="00840729">
        <w:rPr>
          <w:rFonts w:ascii="Arial" w:hAnsi="Arial" w:cs="Arial"/>
          <w:sz w:val="22"/>
          <w:szCs w:val="22"/>
        </w:rPr>
        <w:t xml:space="preserve">in Orissa Luminaries Ltd </w:t>
      </w:r>
      <w:r w:rsidR="007E006D" w:rsidRPr="00840729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="007E006D" w:rsidRPr="00840729">
        <w:rPr>
          <w:rFonts w:ascii="Arial" w:hAnsi="Arial" w:cs="Arial"/>
          <w:b/>
          <w:bCs/>
          <w:sz w:val="22"/>
          <w:szCs w:val="22"/>
        </w:rPr>
        <w:t>Rashmi</w:t>
      </w:r>
      <w:proofErr w:type="spellEnd"/>
      <w:r w:rsidR="007E006D" w:rsidRPr="00840729">
        <w:rPr>
          <w:rFonts w:ascii="Arial" w:hAnsi="Arial" w:cs="Arial"/>
          <w:b/>
          <w:bCs/>
          <w:sz w:val="22"/>
          <w:szCs w:val="22"/>
        </w:rPr>
        <w:t xml:space="preserve"> Group) </w:t>
      </w:r>
      <w:proofErr w:type="spellStart"/>
      <w:r w:rsidR="007E006D" w:rsidRPr="00840729">
        <w:rPr>
          <w:rFonts w:ascii="Arial" w:hAnsi="Arial" w:cs="Arial"/>
          <w:sz w:val="22"/>
          <w:szCs w:val="22"/>
        </w:rPr>
        <w:t>Vapi</w:t>
      </w:r>
      <w:proofErr w:type="spellEnd"/>
      <w:r w:rsidR="007E006D" w:rsidRPr="00840729">
        <w:rPr>
          <w:rFonts w:ascii="Arial" w:hAnsi="Arial" w:cs="Arial"/>
          <w:sz w:val="22"/>
          <w:szCs w:val="22"/>
        </w:rPr>
        <w:t>, Gujarat</w:t>
      </w:r>
      <w:r w:rsidR="00D62406">
        <w:rPr>
          <w:rFonts w:ascii="Arial" w:hAnsi="Arial" w:cs="Arial"/>
          <w:sz w:val="22"/>
          <w:szCs w:val="22"/>
        </w:rPr>
        <w:t>, from October 1993 to June</w:t>
      </w:r>
      <w:r>
        <w:rPr>
          <w:rFonts w:ascii="Arial" w:hAnsi="Arial" w:cs="Arial"/>
          <w:sz w:val="22"/>
          <w:szCs w:val="22"/>
        </w:rPr>
        <w:t xml:space="preserve"> 1996</w:t>
      </w:r>
      <w:r w:rsidR="007E006D" w:rsidRPr="00840729">
        <w:rPr>
          <w:rFonts w:ascii="Arial" w:hAnsi="Arial" w:cs="Arial"/>
          <w:sz w:val="22"/>
          <w:szCs w:val="22"/>
        </w:rPr>
        <w:t xml:space="preserve">. 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E006D" w:rsidRPr="00840729" w:rsidRDefault="007E006D" w:rsidP="007E006D">
      <w:pPr>
        <w:pStyle w:val="NormalWeb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b/>
          <w:bCs/>
          <w:sz w:val="22"/>
          <w:szCs w:val="22"/>
        </w:rPr>
        <w:t xml:space="preserve">Law Officer </w:t>
      </w:r>
      <w:r w:rsidRPr="00840729">
        <w:rPr>
          <w:rFonts w:ascii="Arial" w:hAnsi="Arial" w:cs="Arial"/>
          <w:sz w:val="22"/>
          <w:szCs w:val="22"/>
        </w:rPr>
        <w:t xml:space="preserve">in </w:t>
      </w:r>
      <w:proofErr w:type="spellStart"/>
      <w:r w:rsidRPr="00840729">
        <w:rPr>
          <w:rFonts w:ascii="Arial" w:hAnsi="Arial" w:cs="Arial"/>
          <w:sz w:val="22"/>
          <w:szCs w:val="22"/>
        </w:rPr>
        <w:t>Konark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40729">
        <w:rPr>
          <w:rFonts w:ascii="Arial" w:hAnsi="Arial" w:cs="Arial"/>
          <w:sz w:val="22"/>
          <w:szCs w:val="22"/>
        </w:rPr>
        <w:t>Te</w:t>
      </w:r>
      <w:r>
        <w:rPr>
          <w:rFonts w:ascii="Arial" w:hAnsi="Arial" w:cs="Arial"/>
          <w:sz w:val="22"/>
          <w:szCs w:val="22"/>
        </w:rPr>
        <w:t>l</w:t>
      </w:r>
      <w:r w:rsidRPr="00840729">
        <w:rPr>
          <w:rFonts w:ascii="Arial" w:hAnsi="Arial" w:cs="Arial"/>
          <w:sz w:val="22"/>
          <w:szCs w:val="22"/>
        </w:rPr>
        <w:t xml:space="preserve">evision Ltd, </w:t>
      </w:r>
      <w:r w:rsidRPr="00840729">
        <w:rPr>
          <w:rFonts w:ascii="Arial" w:hAnsi="Arial" w:cs="Arial"/>
          <w:b/>
          <w:bCs/>
          <w:sz w:val="22"/>
          <w:szCs w:val="22"/>
        </w:rPr>
        <w:t xml:space="preserve">(Govt. of </w:t>
      </w:r>
      <w:r w:rsidRPr="00840729">
        <w:rPr>
          <w:rFonts w:ascii="Arial" w:hAnsi="Arial" w:cs="Arial"/>
          <w:b/>
          <w:bCs/>
          <w:iCs/>
          <w:sz w:val="22"/>
          <w:szCs w:val="22"/>
        </w:rPr>
        <w:t>Orissa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840729">
        <w:rPr>
          <w:rFonts w:ascii="Arial" w:hAnsi="Arial" w:cs="Arial"/>
          <w:b/>
          <w:sz w:val="22"/>
          <w:szCs w:val="22"/>
        </w:rPr>
        <w:t>Enterprise</w:t>
      </w:r>
      <w:r w:rsidRPr="00840729">
        <w:rPr>
          <w:rFonts w:ascii="Arial" w:hAnsi="Arial" w:cs="Arial"/>
          <w:sz w:val="22"/>
          <w:szCs w:val="22"/>
        </w:rPr>
        <w:t>.) Bhu</w:t>
      </w:r>
      <w:r>
        <w:rPr>
          <w:rFonts w:ascii="Arial" w:hAnsi="Arial" w:cs="Arial"/>
          <w:sz w:val="22"/>
          <w:szCs w:val="22"/>
        </w:rPr>
        <w:t>baneswar from August 1992 to Aug</w:t>
      </w:r>
      <w:r w:rsidRPr="00840729">
        <w:rPr>
          <w:rFonts w:ascii="Arial" w:hAnsi="Arial" w:cs="Arial"/>
          <w:sz w:val="22"/>
          <w:szCs w:val="22"/>
        </w:rPr>
        <w:t>ust 1993.</w:t>
      </w:r>
    </w:p>
    <w:p w:rsidR="007E006D" w:rsidRPr="00840729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1973CA" w:rsidRDefault="007E006D" w:rsidP="001973CA">
      <w:pPr>
        <w:pStyle w:val="NormalWeb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840729">
        <w:rPr>
          <w:rFonts w:ascii="Arial" w:hAnsi="Arial" w:cs="Arial"/>
          <w:b/>
          <w:bCs/>
          <w:sz w:val="22"/>
          <w:szCs w:val="22"/>
        </w:rPr>
        <w:t xml:space="preserve">Assistant Law Officer </w:t>
      </w:r>
      <w:r w:rsidRPr="00840729">
        <w:rPr>
          <w:rFonts w:ascii="Arial" w:hAnsi="Arial" w:cs="Arial"/>
          <w:bCs/>
          <w:sz w:val="22"/>
          <w:szCs w:val="22"/>
        </w:rPr>
        <w:t xml:space="preserve">in </w:t>
      </w:r>
      <w:proofErr w:type="spellStart"/>
      <w:r w:rsidRPr="00840729">
        <w:rPr>
          <w:rFonts w:ascii="Arial" w:hAnsi="Arial" w:cs="Arial"/>
          <w:bCs/>
          <w:sz w:val="22"/>
          <w:szCs w:val="22"/>
        </w:rPr>
        <w:t>Konark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840729">
        <w:rPr>
          <w:rFonts w:ascii="Arial" w:hAnsi="Arial" w:cs="Arial"/>
          <w:sz w:val="22"/>
          <w:szCs w:val="22"/>
        </w:rPr>
        <w:t xml:space="preserve">Jute Ltd. </w:t>
      </w:r>
      <w:r w:rsidRPr="00840729">
        <w:rPr>
          <w:rFonts w:ascii="Arial" w:hAnsi="Arial" w:cs="Arial"/>
          <w:b/>
          <w:bCs/>
          <w:sz w:val="22"/>
          <w:szCs w:val="22"/>
        </w:rPr>
        <w:t>(</w:t>
      </w:r>
      <w:proofErr w:type="gramStart"/>
      <w:r w:rsidRPr="00840729">
        <w:rPr>
          <w:rFonts w:ascii="Arial" w:hAnsi="Arial" w:cs="Arial"/>
          <w:b/>
          <w:bCs/>
          <w:sz w:val="22"/>
          <w:szCs w:val="22"/>
        </w:rPr>
        <w:t>An</w:t>
      </w:r>
      <w:proofErr w:type="gramEnd"/>
      <w:r w:rsidRPr="00840729">
        <w:rPr>
          <w:rFonts w:ascii="Arial" w:hAnsi="Arial" w:cs="Arial"/>
          <w:b/>
          <w:bCs/>
          <w:sz w:val="22"/>
          <w:szCs w:val="22"/>
        </w:rPr>
        <w:t xml:space="preserve"> unit of IDC, Orissa) </w:t>
      </w:r>
      <w:proofErr w:type="spellStart"/>
      <w:r w:rsidRPr="00840729">
        <w:rPr>
          <w:rFonts w:ascii="Arial" w:hAnsi="Arial" w:cs="Arial"/>
          <w:sz w:val="22"/>
          <w:szCs w:val="22"/>
        </w:rPr>
        <w:t>Dhanmandal</w:t>
      </w:r>
      <w:proofErr w:type="spellEnd"/>
      <w:r w:rsidRPr="00840729">
        <w:rPr>
          <w:rFonts w:ascii="Arial" w:hAnsi="Arial" w:cs="Arial"/>
          <w:sz w:val="22"/>
          <w:szCs w:val="22"/>
        </w:rPr>
        <w:t xml:space="preserve">, from August 1987 to August </w:t>
      </w:r>
      <w:r w:rsidRPr="00840729">
        <w:rPr>
          <w:rFonts w:ascii="Arial" w:hAnsi="Arial" w:cs="Arial"/>
          <w:bCs/>
          <w:sz w:val="22"/>
          <w:szCs w:val="22"/>
        </w:rPr>
        <w:t xml:space="preserve">1992. </w:t>
      </w: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135890</wp:posOffset>
                </wp:positionV>
                <wp:extent cx="5715000" cy="2286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2.5pt;margin-top:10.7pt;width:450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" fillcolor="#333"/>
            </w:pict>
          </mc:Fallback>
        </mc:AlternateContent>
      </w:r>
    </w:p>
    <w:p w:rsidR="007E006D" w:rsidRPr="00C436DC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>AREA OF EXPERIENCE</w:t>
      </w: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595FCD" w:rsidRDefault="00595FCD" w:rsidP="00595FC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Overall coordination of </w:t>
      </w:r>
      <w:r w:rsidRPr="00872BE8">
        <w:rPr>
          <w:rFonts w:ascii="Arial" w:hAnsi="Arial" w:cs="Arial"/>
          <w:sz w:val="22"/>
          <w:szCs w:val="22"/>
        </w:rPr>
        <w:t>Man Power Planning</w:t>
      </w:r>
      <w:r>
        <w:rPr>
          <w:rFonts w:ascii="Arial" w:hAnsi="Arial" w:cs="Arial"/>
          <w:sz w:val="22"/>
          <w:szCs w:val="22"/>
        </w:rPr>
        <w:t>, Recruitment Selection, Induction</w:t>
      </w:r>
      <w:r w:rsidRPr="00872BE8">
        <w:rPr>
          <w:rFonts w:ascii="Arial" w:hAnsi="Arial" w:cs="Arial"/>
          <w:sz w:val="22"/>
          <w:szCs w:val="22"/>
        </w:rPr>
        <w:t xml:space="preserve"> &amp;</w:t>
      </w:r>
      <w:r>
        <w:rPr>
          <w:rFonts w:ascii="Arial" w:hAnsi="Arial" w:cs="Arial"/>
          <w:sz w:val="22"/>
          <w:szCs w:val="22"/>
        </w:rPr>
        <w:t xml:space="preserve"> ensuring cultural fit, Have hands on experience of drafting HR Policies, modifying the HR Policies and its implementation, Experience of handling Performance Management, Annual &amp; Half yearly Performance Appraisal, Job evaluation, Increment process of employees, Handling transfer &amp; promotion of employees, Handling payroll management including employees record maintenance, Time Office Management, Salary Preparation &amp; disbursement, Distribution of salary slip, Ensuring all Statutory Compliances applicable to Industry &amp; Mines under different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 xml:space="preserve"> laws, Contract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>, Counseling / Grievance handling of the employees,</w:t>
      </w:r>
      <w:r w:rsidR="00B6556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Periodical audit of all records of HR Department, Coordination with Training </w:t>
      </w:r>
      <w:proofErr w:type="spellStart"/>
      <w:r>
        <w:rPr>
          <w:rFonts w:ascii="Arial" w:hAnsi="Arial" w:cs="Arial"/>
          <w:sz w:val="22"/>
          <w:szCs w:val="22"/>
        </w:rPr>
        <w:t>Programme</w:t>
      </w:r>
      <w:proofErr w:type="spellEnd"/>
      <w:r>
        <w:rPr>
          <w:rFonts w:ascii="Arial" w:hAnsi="Arial" w:cs="Arial"/>
          <w:sz w:val="22"/>
          <w:szCs w:val="22"/>
        </w:rPr>
        <w:t xml:space="preserve">, Maintenance and preparing MIS on various employees data &amp; other HR activities, Employees relation &amp; employees welfare, Canteen, Hospital, Employees Safety &amp; health, Industrial Relation, Dispute settlement, Handling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 xml:space="preserve"> problems, Disciplinary matters,</w:t>
      </w:r>
      <w:r w:rsidR="00B65566">
        <w:rPr>
          <w:rFonts w:ascii="Arial" w:hAnsi="Arial" w:cs="Arial"/>
          <w:sz w:val="22"/>
          <w:szCs w:val="22"/>
        </w:rPr>
        <w:t xml:space="preserve"> Union matters,</w:t>
      </w:r>
      <w:r>
        <w:rPr>
          <w:rFonts w:ascii="Arial" w:hAnsi="Arial" w:cs="Arial"/>
          <w:sz w:val="22"/>
          <w:szCs w:val="22"/>
        </w:rPr>
        <w:t xml:space="preserve"> Domestic enquiry, Represented the Management before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 xml:space="preserve"> Court, Conciliation and Adjudication  Authorities, Liaison with Government Officials, </w:t>
      </w:r>
      <w:proofErr w:type="spellStart"/>
      <w:r>
        <w:rPr>
          <w:rFonts w:ascii="Arial" w:hAnsi="Arial" w:cs="Arial"/>
          <w:sz w:val="22"/>
          <w:szCs w:val="22"/>
        </w:rPr>
        <w:t>Labour</w:t>
      </w:r>
      <w:proofErr w:type="spellEnd"/>
      <w:r>
        <w:rPr>
          <w:rFonts w:ascii="Arial" w:hAnsi="Arial" w:cs="Arial"/>
          <w:sz w:val="22"/>
          <w:szCs w:val="22"/>
        </w:rPr>
        <w:t xml:space="preserve"> office, PF, ESI &amp; getting all records / data’s inspected through various concerned Authorities,</w:t>
      </w:r>
      <w:r w:rsidR="00B65566">
        <w:rPr>
          <w:rFonts w:ascii="Arial" w:hAnsi="Arial" w:cs="Arial"/>
          <w:sz w:val="22"/>
          <w:szCs w:val="22"/>
        </w:rPr>
        <w:t xml:space="preserve"> Experience of handling Court cases, Liaison with Advocates, Police &amp; District administration,</w:t>
      </w:r>
      <w:r>
        <w:rPr>
          <w:rFonts w:ascii="Arial" w:hAnsi="Arial" w:cs="Arial"/>
          <w:sz w:val="22"/>
          <w:szCs w:val="22"/>
        </w:rPr>
        <w:t xml:space="preserve"> Preparation &amp; Payment of Gratuity and  full &amp; final of the employees, Overall responsibility of Office establishment,</w:t>
      </w:r>
      <w:r w:rsidR="00B65566">
        <w:rPr>
          <w:rFonts w:ascii="Arial" w:hAnsi="Arial" w:cs="Arial"/>
          <w:sz w:val="22"/>
          <w:szCs w:val="22"/>
        </w:rPr>
        <w:t xml:space="preserve"> Rehabilitation,</w:t>
      </w:r>
      <w:r>
        <w:rPr>
          <w:rFonts w:ascii="Arial" w:hAnsi="Arial" w:cs="Arial"/>
          <w:sz w:val="22"/>
          <w:szCs w:val="22"/>
        </w:rPr>
        <w:t xml:space="preserve"> CSR towards local environment, Vendor selection, Drafting and negotiating Agreements, In-charge of Transport, Housing / Colony, Protocol, Diary dispatch, Daily routine office system, Keeping communication with Head Office, Maintain cordial relation with Government &amp; Non- Government </w:t>
      </w:r>
      <w:proofErr w:type="spellStart"/>
      <w:r>
        <w:rPr>
          <w:rFonts w:ascii="Arial" w:hAnsi="Arial" w:cs="Arial"/>
          <w:sz w:val="22"/>
          <w:szCs w:val="22"/>
        </w:rPr>
        <w:t>Organisations</w:t>
      </w:r>
      <w:proofErr w:type="spellEnd"/>
      <w:r>
        <w:rPr>
          <w:rFonts w:ascii="Arial" w:hAnsi="Arial" w:cs="Arial"/>
          <w:sz w:val="22"/>
          <w:szCs w:val="22"/>
        </w:rPr>
        <w:t>, Have experience &amp; exposer of working in ISO 9001:2008, ISO 14001:2004, OHSAS 18001:2007, Quality standards (HR related activities), Maintain proper coordination with all Department HODs and all other connected HR ,Personnel, IR, Legal, Administration, Establishment &amp; Liaison matters including flexible assignments.</w:t>
      </w:r>
    </w:p>
    <w:p w:rsidR="007E006D" w:rsidRDefault="007E006D" w:rsidP="007E006D">
      <w:pPr>
        <w:pStyle w:val="NormalWeb"/>
        <w:spacing w:before="0" w:beforeAutospacing="0" w:after="0" w:afterAutospacing="0"/>
        <w:ind w:left="-360" w:firstLine="72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149225</wp:posOffset>
                </wp:positionV>
                <wp:extent cx="5715000" cy="2286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5pt;margin-top:11.75pt;width:450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" fillcolor="#333"/>
            </w:pict>
          </mc:Fallback>
        </mc:AlternateContent>
      </w:r>
    </w:p>
    <w:p w:rsidR="007E006D" w:rsidRPr="00C436DC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>ACADEMIC QUALIFICATION</w:t>
      </w:r>
    </w:p>
    <w:p w:rsidR="007E006D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</w:rPr>
      </w:pPr>
    </w:p>
    <w:p w:rsidR="007E006D" w:rsidRPr="00872BE8" w:rsidRDefault="007E006D" w:rsidP="007E00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bCs/>
          <w:sz w:val="22"/>
          <w:szCs w:val="22"/>
        </w:rPr>
        <w:t>Passed HSC from B.S.E, Orissa with 2</w:t>
      </w:r>
      <w:r w:rsidRPr="00872BE8">
        <w:rPr>
          <w:rFonts w:ascii="Arial" w:hAnsi="Arial" w:cs="Arial"/>
          <w:bCs/>
          <w:sz w:val="22"/>
          <w:szCs w:val="22"/>
          <w:vertAlign w:val="superscript"/>
        </w:rPr>
        <w:t>nd</w:t>
      </w:r>
      <w:r w:rsidRPr="00872BE8">
        <w:rPr>
          <w:rFonts w:ascii="Arial" w:hAnsi="Arial" w:cs="Arial"/>
          <w:bCs/>
          <w:sz w:val="22"/>
          <w:szCs w:val="22"/>
        </w:rPr>
        <w:t xml:space="preserve"> division</w:t>
      </w:r>
      <w:r w:rsidRPr="00872BE8">
        <w:rPr>
          <w:rFonts w:ascii="Arial" w:hAnsi="Arial" w:cs="Arial"/>
          <w:sz w:val="22"/>
          <w:szCs w:val="22"/>
        </w:rPr>
        <w:t xml:space="preserve"> in the year 1975. 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ind w:left="6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Passed I.A. from </w:t>
      </w:r>
      <w:proofErr w:type="spellStart"/>
      <w:r w:rsidRPr="00872BE8">
        <w:rPr>
          <w:rFonts w:ascii="Arial" w:hAnsi="Arial" w:cs="Arial"/>
          <w:sz w:val="22"/>
          <w:szCs w:val="22"/>
        </w:rPr>
        <w:t>Utkal</w:t>
      </w:r>
      <w:proofErr w:type="spellEnd"/>
      <w:r w:rsidRPr="00872BE8">
        <w:rPr>
          <w:rFonts w:ascii="Arial" w:hAnsi="Arial" w:cs="Arial"/>
          <w:sz w:val="22"/>
          <w:szCs w:val="22"/>
        </w:rPr>
        <w:t xml:space="preserve"> University with </w:t>
      </w:r>
      <w:r w:rsidRPr="00872BE8">
        <w:rPr>
          <w:rFonts w:ascii="Arial" w:hAnsi="Arial" w:cs="Arial"/>
          <w:bCs/>
          <w:sz w:val="22"/>
          <w:szCs w:val="22"/>
        </w:rPr>
        <w:t>2</w:t>
      </w:r>
      <w:r w:rsidRPr="00872BE8">
        <w:rPr>
          <w:rFonts w:ascii="Arial" w:hAnsi="Arial" w:cs="Arial"/>
          <w:bCs/>
          <w:sz w:val="22"/>
          <w:szCs w:val="22"/>
          <w:vertAlign w:val="superscript"/>
        </w:rPr>
        <w:t>nd</w:t>
      </w:r>
      <w:r w:rsidRPr="00872BE8">
        <w:rPr>
          <w:rFonts w:ascii="Arial" w:hAnsi="Arial" w:cs="Arial"/>
          <w:sz w:val="22"/>
          <w:szCs w:val="22"/>
        </w:rPr>
        <w:t xml:space="preserve">division in the year </w:t>
      </w:r>
      <w:r w:rsidRPr="00872BE8">
        <w:rPr>
          <w:rFonts w:ascii="Arial" w:hAnsi="Arial" w:cs="Arial"/>
          <w:bCs/>
          <w:sz w:val="22"/>
          <w:szCs w:val="22"/>
        </w:rPr>
        <w:t>1977.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ind w:left="6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>Passed B.A. (</w:t>
      </w:r>
      <w:proofErr w:type="spellStart"/>
      <w:r w:rsidRPr="00872BE8">
        <w:rPr>
          <w:rFonts w:ascii="Arial" w:hAnsi="Arial" w:cs="Arial"/>
          <w:sz w:val="22"/>
          <w:szCs w:val="22"/>
        </w:rPr>
        <w:t>Hons</w:t>
      </w:r>
      <w:proofErr w:type="spellEnd"/>
      <w:r w:rsidRPr="00872BE8">
        <w:rPr>
          <w:rFonts w:ascii="Arial" w:hAnsi="Arial" w:cs="Arial"/>
          <w:sz w:val="22"/>
          <w:szCs w:val="22"/>
        </w:rPr>
        <w:t xml:space="preserve">.) from </w:t>
      </w:r>
      <w:proofErr w:type="spellStart"/>
      <w:r w:rsidRPr="00872BE8">
        <w:rPr>
          <w:rFonts w:ascii="Arial" w:hAnsi="Arial" w:cs="Arial"/>
          <w:sz w:val="22"/>
          <w:szCs w:val="22"/>
        </w:rPr>
        <w:t>Utkal</w:t>
      </w:r>
      <w:proofErr w:type="spellEnd"/>
      <w:r w:rsidRPr="00872BE8">
        <w:rPr>
          <w:rFonts w:ascii="Arial" w:hAnsi="Arial" w:cs="Arial"/>
          <w:sz w:val="22"/>
          <w:szCs w:val="22"/>
        </w:rPr>
        <w:t xml:space="preserve"> University with </w:t>
      </w:r>
      <w:r w:rsidRPr="00872BE8">
        <w:rPr>
          <w:rFonts w:ascii="Arial" w:hAnsi="Arial" w:cs="Arial"/>
          <w:bCs/>
          <w:sz w:val="22"/>
          <w:szCs w:val="22"/>
        </w:rPr>
        <w:t>2</w:t>
      </w:r>
      <w:r w:rsidRPr="00872BE8">
        <w:rPr>
          <w:rFonts w:ascii="Arial" w:hAnsi="Arial" w:cs="Arial"/>
          <w:bCs/>
          <w:sz w:val="22"/>
          <w:szCs w:val="22"/>
          <w:vertAlign w:val="superscript"/>
        </w:rPr>
        <w:t>nd</w:t>
      </w:r>
      <w:r w:rsidRPr="00872BE8">
        <w:rPr>
          <w:rFonts w:ascii="Arial" w:hAnsi="Arial" w:cs="Arial"/>
          <w:sz w:val="22"/>
          <w:szCs w:val="22"/>
        </w:rPr>
        <w:t xml:space="preserve">class in the </w:t>
      </w:r>
      <w:r w:rsidRPr="00872BE8">
        <w:rPr>
          <w:rFonts w:ascii="Arial" w:hAnsi="Arial" w:cs="Arial"/>
          <w:bCs/>
          <w:sz w:val="22"/>
          <w:szCs w:val="22"/>
        </w:rPr>
        <w:t xml:space="preserve">year </w:t>
      </w:r>
      <w:r w:rsidRPr="00872BE8">
        <w:rPr>
          <w:rFonts w:ascii="Arial" w:hAnsi="Arial" w:cs="Arial"/>
          <w:sz w:val="22"/>
          <w:szCs w:val="22"/>
        </w:rPr>
        <w:t>1980.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ind w:left="6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Passed LL.B. from </w:t>
      </w:r>
      <w:proofErr w:type="spellStart"/>
      <w:r w:rsidRPr="00872BE8">
        <w:rPr>
          <w:rFonts w:ascii="Arial" w:hAnsi="Arial" w:cs="Arial"/>
          <w:sz w:val="22"/>
          <w:szCs w:val="22"/>
        </w:rPr>
        <w:t>Utkal</w:t>
      </w:r>
      <w:proofErr w:type="spellEnd"/>
      <w:r w:rsidRPr="00872BE8">
        <w:rPr>
          <w:rFonts w:ascii="Arial" w:hAnsi="Arial" w:cs="Arial"/>
          <w:sz w:val="22"/>
          <w:szCs w:val="22"/>
        </w:rPr>
        <w:t xml:space="preserve"> University with </w:t>
      </w:r>
      <w:r w:rsidRPr="00872BE8">
        <w:rPr>
          <w:rFonts w:ascii="Arial" w:hAnsi="Arial" w:cs="Arial"/>
          <w:bCs/>
          <w:sz w:val="22"/>
          <w:szCs w:val="22"/>
        </w:rPr>
        <w:t>2</w:t>
      </w:r>
      <w:r w:rsidRPr="00872BE8">
        <w:rPr>
          <w:rFonts w:ascii="Arial" w:hAnsi="Arial" w:cs="Arial"/>
          <w:bCs/>
          <w:sz w:val="22"/>
          <w:szCs w:val="22"/>
          <w:vertAlign w:val="superscript"/>
        </w:rPr>
        <w:t>nd</w:t>
      </w:r>
      <w:r w:rsidRPr="00872BE8">
        <w:rPr>
          <w:rFonts w:ascii="Arial" w:hAnsi="Arial" w:cs="Arial"/>
          <w:sz w:val="22"/>
          <w:szCs w:val="22"/>
        </w:rPr>
        <w:t xml:space="preserve">division in the year 1983. 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ind w:left="6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Passed P.G. Diploma in Personnel Management from </w:t>
      </w:r>
      <w:proofErr w:type="spellStart"/>
      <w:r w:rsidRPr="00872BE8">
        <w:rPr>
          <w:rFonts w:ascii="Arial" w:hAnsi="Arial" w:cs="Arial"/>
          <w:sz w:val="22"/>
          <w:szCs w:val="22"/>
        </w:rPr>
        <w:t>Annamalai</w:t>
      </w:r>
      <w:proofErr w:type="spellEnd"/>
      <w:r w:rsidRPr="00872BE8">
        <w:rPr>
          <w:rFonts w:ascii="Arial" w:hAnsi="Arial" w:cs="Arial"/>
          <w:sz w:val="22"/>
          <w:szCs w:val="22"/>
        </w:rPr>
        <w:t xml:space="preserve"> University in the year 1992.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ind w:left="6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Passed P.G. Diploma in HRM from IGNOU (New Delhi) in the year 1994. 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spacing w:before="0" w:beforeAutospacing="0" w:after="0" w:afterAutospacing="0"/>
        <w:ind w:left="6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spacing w:before="0" w:beforeAutospacing="0" w:after="0" w:afterAutospacing="0"/>
        <w:ind w:left="-360"/>
        <w:jc w:val="both"/>
        <w:rPr>
          <w:rFonts w:ascii="Arial" w:hAnsi="Arial" w:cs="Arial"/>
          <w:b/>
          <w:color w:val="FFFFFF"/>
          <w:sz w:val="22"/>
          <w:szCs w:val="22"/>
        </w:rPr>
      </w:pPr>
      <w:r>
        <w:rPr>
          <w:rFonts w:ascii="Arial" w:hAnsi="Arial" w:cs="Arial"/>
          <w:b/>
          <w:noProof/>
          <w:color w:val="FFFFFF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-43815</wp:posOffset>
                </wp:positionV>
                <wp:extent cx="5715000" cy="2286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1pt;margin-top:-3.45pt;width:450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" fillcolor="#333"/>
            </w:pict>
          </mc:Fallback>
        </mc:AlternateContent>
      </w:r>
      <w:r w:rsidRPr="00872BE8">
        <w:rPr>
          <w:rFonts w:ascii="Arial" w:hAnsi="Arial" w:cs="Arial"/>
          <w:b/>
          <w:noProof/>
          <w:color w:val="FFFFFF"/>
          <w:sz w:val="22"/>
          <w:szCs w:val="22"/>
        </w:rPr>
        <w:t>PERSONAL DETAILS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7E006D" w:rsidRPr="00872BE8" w:rsidRDefault="007E006D" w:rsidP="007E006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Date of Birth 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>:</w:t>
      </w:r>
      <w:r w:rsidRPr="00872BE8">
        <w:rPr>
          <w:rFonts w:ascii="Arial" w:hAnsi="Arial" w:cs="Arial"/>
          <w:sz w:val="22"/>
          <w:szCs w:val="22"/>
        </w:rPr>
        <w:tab/>
        <w:t>15</w:t>
      </w:r>
      <w:r w:rsidRPr="00872BE8">
        <w:rPr>
          <w:rFonts w:ascii="Arial" w:hAnsi="Arial" w:cs="Arial"/>
          <w:sz w:val="22"/>
          <w:szCs w:val="22"/>
          <w:vertAlign w:val="superscript"/>
        </w:rPr>
        <w:t>th</w:t>
      </w:r>
      <w:r w:rsidRPr="00872BE8">
        <w:rPr>
          <w:rFonts w:ascii="Arial" w:hAnsi="Arial" w:cs="Arial"/>
          <w:sz w:val="22"/>
          <w:szCs w:val="22"/>
        </w:rPr>
        <w:t xml:space="preserve"> July 1960 </w:t>
      </w:r>
    </w:p>
    <w:p w:rsidR="007E006D" w:rsidRPr="00872BE8" w:rsidRDefault="007E006D" w:rsidP="007E006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Father’s Name 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>:</w:t>
      </w:r>
      <w:r w:rsidRPr="00872BE8">
        <w:rPr>
          <w:rFonts w:ascii="Arial" w:hAnsi="Arial" w:cs="Arial"/>
          <w:sz w:val="22"/>
          <w:szCs w:val="22"/>
        </w:rPr>
        <w:tab/>
      </w:r>
      <w:proofErr w:type="spellStart"/>
      <w:r w:rsidRPr="00872BE8">
        <w:rPr>
          <w:rFonts w:ascii="Arial" w:hAnsi="Arial" w:cs="Arial"/>
          <w:sz w:val="22"/>
          <w:szCs w:val="22"/>
        </w:rPr>
        <w:t>Nrusingha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2BE8">
        <w:rPr>
          <w:rFonts w:ascii="Arial" w:hAnsi="Arial" w:cs="Arial"/>
          <w:sz w:val="22"/>
          <w:szCs w:val="22"/>
        </w:rPr>
        <w:t>Charan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2BE8">
        <w:rPr>
          <w:rFonts w:ascii="Arial" w:hAnsi="Arial" w:cs="Arial"/>
          <w:sz w:val="22"/>
          <w:szCs w:val="22"/>
        </w:rPr>
        <w:t>Biswal</w:t>
      </w:r>
      <w:proofErr w:type="spellEnd"/>
    </w:p>
    <w:p w:rsidR="007E006D" w:rsidRPr="00872BE8" w:rsidRDefault="007E006D" w:rsidP="007E006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Nationality 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>:</w:t>
      </w:r>
      <w:r w:rsidRPr="00872BE8">
        <w:rPr>
          <w:rFonts w:ascii="Arial" w:hAnsi="Arial" w:cs="Arial"/>
          <w:sz w:val="22"/>
          <w:szCs w:val="22"/>
        </w:rPr>
        <w:tab/>
        <w:t xml:space="preserve">Indian </w:t>
      </w:r>
    </w:p>
    <w:p w:rsidR="007E006D" w:rsidRPr="00872BE8" w:rsidRDefault="007E006D" w:rsidP="007E006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Marital Status 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  :           </w:t>
      </w:r>
      <w:r w:rsidRPr="00872BE8">
        <w:rPr>
          <w:rFonts w:ascii="Arial" w:hAnsi="Arial" w:cs="Arial"/>
          <w:sz w:val="22"/>
          <w:szCs w:val="22"/>
        </w:rPr>
        <w:t xml:space="preserve">Married </w:t>
      </w:r>
    </w:p>
    <w:p w:rsidR="007E006D" w:rsidRPr="00872BE8" w:rsidRDefault="007E006D" w:rsidP="007E006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Gender 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>:</w:t>
      </w:r>
      <w:r w:rsidRPr="00872BE8">
        <w:rPr>
          <w:rFonts w:ascii="Arial" w:hAnsi="Arial" w:cs="Arial"/>
          <w:sz w:val="22"/>
          <w:szCs w:val="22"/>
        </w:rPr>
        <w:tab/>
        <w:t>Male</w:t>
      </w:r>
    </w:p>
    <w:p w:rsidR="007E006D" w:rsidRPr="00872BE8" w:rsidRDefault="007E006D" w:rsidP="007E006D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>Language Known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>:</w:t>
      </w:r>
      <w:r w:rsidRPr="00872BE8">
        <w:rPr>
          <w:rFonts w:ascii="Arial" w:hAnsi="Arial" w:cs="Arial"/>
          <w:sz w:val="22"/>
          <w:szCs w:val="22"/>
        </w:rPr>
        <w:tab/>
        <w:t xml:space="preserve">Oriya, Hindi &amp; English 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 xml:space="preserve">Address 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>:</w:t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iCs/>
          <w:sz w:val="22"/>
          <w:szCs w:val="22"/>
        </w:rPr>
        <w:t xml:space="preserve">Plot </w:t>
      </w:r>
      <w:r w:rsidRPr="00872BE8">
        <w:rPr>
          <w:rFonts w:ascii="Arial" w:hAnsi="Arial" w:cs="Arial"/>
          <w:sz w:val="22"/>
          <w:szCs w:val="22"/>
        </w:rPr>
        <w:t>no-853/1431,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proofErr w:type="spellStart"/>
      <w:r w:rsidRPr="00872BE8">
        <w:rPr>
          <w:rFonts w:ascii="Arial" w:hAnsi="Arial" w:cs="Arial"/>
          <w:sz w:val="22"/>
          <w:szCs w:val="22"/>
        </w:rPr>
        <w:t>Madhusudan</w:t>
      </w:r>
      <w:proofErr w:type="spellEnd"/>
      <w:r w:rsidRPr="00872BE8">
        <w:rPr>
          <w:rFonts w:ascii="Arial" w:hAnsi="Arial" w:cs="Arial"/>
          <w:sz w:val="22"/>
          <w:szCs w:val="22"/>
        </w:rPr>
        <w:t xml:space="preserve"> Nagar, Unit-IV, </w:t>
      </w:r>
    </w:p>
    <w:p w:rsidR="007E006D" w:rsidRPr="00872BE8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</w:r>
      <w:r w:rsidRPr="00872BE8">
        <w:rPr>
          <w:rFonts w:ascii="Arial" w:hAnsi="Arial" w:cs="Arial"/>
          <w:sz w:val="22"/>
          <w:szCs w:val="22"/>
        </w:rPr>
        <w:tab/>
        <w:t xml:space="preserve">Bhubaneswar-751001 (Orissa) </w:t>
      </w: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</w:p>
    <w:p w:rsidR="007E006D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FFFFFF"/>
          <w:sz w:val="22"/>
          <w:szCs w:val="22"/>
        </w:rPr>
      </w:pPr>
    </w:p>
    <w:p w:rsidR="007E006D" w:rsidRPr="00872BE8" w:rsidRDefault="007E006D" w:rsidP="007E006D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:rsidR="007E006D" w:rsidRPr="00872BE8" w:rsidRDefault="007E006D" w:rsidP="007E006D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2"/>
          <w:szCs w:val="22"/>
        </w:rPr>
      </w:pPr>
      <w:proofErr w:type="spellStart"/>
      <w:r w:rsidRPr="00872BE8">
        <w:rPr>
          <w:rFonts w:ascii="Arial" w:hAnsi="Arial" w:cs="Arial"/>
          <w:b/>
          <w:bCs/>
          <w:sz w:val="22"/>
          <w:szCs w:val="22"/>
        </w:rPr>
        <w:t>J.B.BiswaI</w:t>
      </w:r>
      <w:proofErr w:type="spellEnd"/>
    </w:p>
    <w:p w:rsidR="007E006D" w:rsidRPr="00872BE8" w:rsidRDefault="007E006D" w:rsidP="007E006D"/>
    <w:p w:rsidR="0013461D" w:rsidRDefault="0013461D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/>
    <w:p w:rsidR="00BE7EF3" w:rsidRDefault="00BE7EF3">
      <w:bookmarkStart w:id="0" w:name="_GoBack"/>
      <w:bookmarkEnd w:id="0"/>
    </w:p>
    <w:sectPr w:rsidR="00BE7EF3" w:rsidSect="0076163B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8DF"/>
    <w:multiLevelType w:val="hybridMultilevel"/>
    <w:tmpl w:val="8C3C5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901298"/>
    <w:multiLevelType w:val="hybridMultilevel"/>
    <w:tmpl w:val="BD6ED90E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703B4B5E"/>
    <w:multiLevelType w:val="hybridMultilevel"/>
    <w:tmpl w:val="2D6E4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89B155A"/>
    <w:multiLevelType w:val="hybridMultilevel"/>
    <w:tmpl w:val="7D908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6D"/>
    <w:rsid w:val="000007D2"/>
    <w:rsid w:val="00002DCB"/>
    <w:rsid w:val="00005444"/>
    <w:rsid w:val="00013059"/>
    <w:rsid w:val="00015B15"/>
    <w:rsid w:val="000271E5"/>
    <w:rsid w:val="000313C1"/>
    <w:rsid w:val="000356E0"/>
    <w:rsid w:val="000364CD"/>
    <w:rsid w:val="0003683B"/>
    <w:rsid w:val="00042136"/>
    <w:rsid w:val="00042BB2"/>
    <w:rsid w:val="000438FC"/>
    <w:rsid w:val="00047226"/>
    <w:rsid w:val="00050D06"/>
    <w:rsid w:val="00053215"/>
    <w:rsid w:val="00054AD7"/>
    <w:rsid w:val="00062CF1"/>
    <w:rsid w:val="00064D03"/>
    <w:rsid w:val="000654DD"/>
    <w:rsid w:val="0006730F"/>
    <w:rsid w:val="00070742"/>
    <w:rsid w:val="00072D5F"/>
    <w:rsid w:val="000764E1"/>
    <w:rsid w:val="00076BA7"/>
    <w:rsid w:val="00077D2D"/>
    <w:rsid w:val="0008289C"/>
    <w:rsid w:val="00083A05"/>
    <w:rsid w:val="00085D62"/>
    <w:rsid w:val="0009135C"/>
    <w:rsid w:val="00092AF3"/>
    <w:rsid w:val="00093DE8"/>
    <w:rsid w:val="000942CB"/>
    <w:rsid w:val="00096857"/>
    <w:rsid w:val="000A3A4F"/>
    <w:rsid w:val="000A3F0C"/>
    <w:rsid w:val="000A5573"/>
    <w:rsid w:val="000A6418"/>
    <w:rsid w:val="000B2BC3"/>
    <w:rsid w:val="000B4525"/>
    <w:rsid w:val="000C1236"/>
    <w:rsid w:val="000C5775"/>
    <w:rsid w:val="000C71ED"/>
    <w:rsid w:val="000D1F63"/>
    <w:rsid w:val="000D24F9"/>
    <w:rsid w:val="000D2742"/>
    <w:rsid w:val="000D331E"/>
    <w:rsid w:val="000E4B46"/>
    <w:rsid w:val="000F0AB4"/>
    <w:rsid w:val="000F1A69"/>
    <w:rsid w:val="000F3054"/>
    <w:rsid w:val="001000AA"/>
    <w:rsid w:val="00100165"/>
    <w:rsid w:val="00101816"/>
    <w:rsid w:val="001032AB"/>
    <w:rsid w:val="00104188"/>
    <w:rsid w:val="00104D80"/>
    <w:rsid w:val="00123668"/>
    <w:rsid w:val="001242A7"/>
    <w:rsid w:val="00127561"/>
    <w:rsid w:val="00133F9D"/>
    <w:rsid w:val="0013461D"/>
    <w:rsid w:val="00134D0F"/>
    <w:rsid w:val="0013535B"/>
    <w:rsid w:val="001360CF"/>
    <w:rsid w:val="00136702"/>
    <w:rsid w:val="001369E3"/>
    <w:rsid w:val="00137B19"/>
    <w:rsid w:val="0014218D"/>
    <w:rsid w:val="00142A34"/>
    <w:rsid w:val="00143351"/>
    <w:rsid w:val="0014694D"/>
    <w:rsid w:val="00150B11"/>
    <w:rsid w:val="00153082"/>
    <w:rsid w:val="00156DCD"/>
    <w:rsid w:val="00157D27"/>
    <w:rsid w:val="00160B76"/>
    <w:rsid w:val="00160E9D"/>
    <w:rsid w:val="00162F7E"/>
    <w:rsid w:val="00166452"/>
    <w:rsid w:val="0016689C"/>
    <w:rsid w:val="00170F96"/>
    <w:rsid w:val="00175345"/>
    <w:rsid w:val="00177364"/>
    <w:rsid w:val="00177BF2"/>
    <w:rsid w:val="00186019"/>
    <w:rsid w:val="00186F9D"/>
    <w:rsid w:val="00187B41"/>
    <w:rsid w:val="001911A6"/>
    <w:rsid w:val="00191DC3"/>
    <w:rsid w:val="001922F2"/>
    <w:rsid w:val="00195C87"/>
    <w:rsid w:val="0019678F"/>
    <w:rsid w:val="001973CA"/>
    <w:rsid w:val="001A5F25"/>
    <w:rsid w:val="001A7764"/>
    <w:rsid w:val="001B053F"/>
    <w:rsid w:val="001B0E25"/>
    <w:rsid w:val="001B1240"/>
    <w:rsid w:val="001B15A0"/>
    <w:rsid w:val="001B4D38"/>
    <w:rsid w:val="001B6057"/>
    <w:rsid w:val="001B73D7"/>
    <w:rsid w:val="001C5D68"/>
    <w:rsid w:val="001D07FF"/>
    <w:rsid w:val="001D2FF0"/>
    <w:rsid w:val="001D6601"/>
    <w:rsid w:val="001E4F47"/>
    <w:rsid w:val="001E56F5"/>
    <w:rsid w:val="001E6BCC"/>
    <w:rsid w:val="001E6E73"/>
    <w:rsid w:val="001F1091"/>
    <w:rsid w:val="001F3EAD"/>
    <w:rsid w:val="001F5131"/>
    <w:rsid w:val="001F58F0"/>
    <w:rsid w:val="001F76F1"/>
    <w:rsid w:val="0020771A"/>
    <w:rsid w:val="00212741"/>
    <w:rsid w:val="002143B5"/>
    <w:rsid w:val="00221078"/>
    <w:rsid w:val="00221209"/>
    <w:rsid w:val="0022363D"/>
    <w:rsid w:val="00224B1C"/>
    <w:rsid w:val="00230AFD"/>
    <w:rsid w:val="0023594C"/>
    <w:rsid w:val="002411DE"/>
    <w:rsid w:val="00242826"/>
    <w:rsid w:val="002458C3"/>
    <w:rsid w:val="00251B09"/>
    <w:rsid w:val="00255FF3"/>
    <w:rsid w:val="002561BB"/>
    <w:rsid w:val="00263DC0"/>
    <w:rsid w:val="00263FD1"/>
    <w:rsid w:val="00264207"/>
    <w:rsid w:val="0026433A"/>
    <w:rsid w:val="00265A1D"/>
    <w:rsid w:val="0027074D"/>
    <w:rsid w:val="00273171"/>
    <w:rsid w:val="002735BA"/>
    <w:rsid w:val="00276954"/>
    <w:rsid w:val="002772A7"/>
    <w:rsid w:val="00277AAC"/>
    <w:rsid w:val="002831C5"/>
    <w:rsid w:val="0028322A"/>
    <w:rsid w:val="002844E0"/>
    <w:rsid w:val="00290239"/>
    <w:rsid w:val="00290919"/>
    <w:rsid w:val="002912ED"/>
    <w:rsid w:val="002923C4"/>
    <w:rsid w:val="002930BA"/>
    <w:rsid w:val="00293B14"/>
    <w:rsid w:val="002962E8"/>
    <w:rsid w:val="0029734F"/>
    <w:rsid w:val="002A2281"/>
    <w:rsid w:val="002A5ECA"/>
    <w:rsid w:val="002A7CCD"/>
    <w:rsid w:val="002A7D5A"/>
    <w:rsid w:val="002B41EB"/>
    <w:rsid w:val="002B782E"/>
    <w:rsid w:val="002C30DC"/>
    <w:rsid w:val="002C35E5"/>
    <w:rsid w:val="002C4482"/>
    <w:rsid w:val="002C4489"/>
    <w:rsid w:val="002C53EA"/>
    <w:rsid w:val="002C60C6"/>
    <w:rsid w:val="002C63F5"/>
    <w:rsid w:val="002C6E9F"/>
    <w:rsid w:val="002D02C0"/>
    <w:rsid w:val="002D112D"/>
    <w:rsid w:val="002D295A"/>
    <w:rsid w:val="002D2AEA"/>
    <w:rsid w:val="002D6BF1"/>
    <w:rsid w:val="002E0BE0"/>
    <w:rsid w:val="002E3502"/>
    <w:rsid w:val="002E3D6C"/>
    <w:rsid w:val="002E7A4D"/>
    <w:rsid w:val="002F3D48"/>
    <w:rsid w:val="002F7609"/>
    <w:rsid w:val="0030295A"/>
    <w:rsid w:val="00302D7B"/>
    <w:rsid w:val="0030306E"/>
    <w:rsid w:val="00303A43"/>
    <w:rsid w:val="00304124"/>
    <w:rsid w:val="00305A44"/>
    <w:rsid w:val="00313332"/>
    <w:rsid w:val="00320734"/>
    <w:rsid w:val="00323EE2"/>
    <w:rsid w:val="00324885"/>
    <w:rsid w:val="0032597F"/>
    <w:rsid w:val="00326CB1"/>
    <w:rsid w:val="00326F34"/>
    <w:rsid w:val="00331867"/>
    <w:rsid w:val="003320F3"/>
    <w:rsid w:val="00340B2A"/>
    <w:rsid w:val="00341697"/>
    <w:rsid w:val="0034241D"/>
    <w:rsid w:val="0034322C"/>
    <w:rsid w:val="0034527B"/>
    <w:rsid w:val="00347096"/>
    <w:rsid w:val="00351988"/>
    <w:rsid w:val="003550B0"/>
    <w:rsid w:val="0035511F"/>
    <w:rsid w:val="003563CE"/>
    <w:rsid w:val="0036504B"/>
    <w:rsid w:val="00366D24"/>
    <w:rsid w:val="00370F03"/>
    <w:rsid w:val="00374097"/>
    <w:rsid w:val="003773ED"/>
    <w:rsid w:val="0038228D"/>
    <w:rsid w:val="00383840"/>
    <w:rsid w:val="00386BD0"/>
    <w:rsid w:val="00386E52"/>
    <w:rsid w:val="00391B19"/>
    <w:rsid w:val="003939FD"/>
    <w:rsid w:val="0039564E"/>
    <w:rsid w:val="003A27A7"/>
    <w:rsid w:val="003A5DD8"/>
    <w:rsid w:val="003A7EB9"/>
    <w:rsid w:val="003B1599"/>
    <w:rsid w:val="003B259C"/>
    <w:rsid w:val="003B4BC6"/>
    <w:rsid w:val="003B77E4"/>
    <w:rsid w:val="003C1754"/>
    <w:rsid w:val="003C65E0"/>
    <w:rsid w:val="003C7762"/>
    <w:rsid w:val="003C794C"/>
    <w:rsid w:val="003D7E42"/>
    <w:rsid w:val="003E1AA8"/>
    <w:rsid w:val="003F1E97"/>
    <w:rsid w:val="003F307E"/>
    <w:rsid w:val="0040097C"/>
    <w:rsid w:val="00404961"/>
    <w:rsid w:val="00405727"/>
    <w:rsid w:val="00417F9D"/>
    <w:rsid w:val="004202C4"/>
    <w:rsid w:val="00423E9F"/>
    <w:rsid w:val="00433E48"/>
    <w:rsid w:val="00435157"/>
    <w:rsid w:val="00441199"/>
    <w:rsid w:val="00441EFE"/>
    <w:rsid w:val="00443488"/>
    <w:rsid w:val="0044512B"/>
    <w:rsid w:val="004472D9"/>
    <w:rsid w:val="00451799"/>
    <w:rsid w:val="00451ED4"/>
    <w:rsid w:val="00453989"/>
    <w:rsid w:val="004549CB"/>
    <w:rsid w:val="00457868"/>
    <w:rsid w:val="00460FB3"/>
    <w:rsid w:val="004623EC"/>
    <w:rsid w:val="00462E94"/>
    <w:rsid w:val="00464024"/>
    <w:rsid w:val="00465523"/>
    <w:rsid w:val="004667CE"/>
    <w:rsid w:val="004748BD"/>
    <w:rsid w:val="00474BCB"/>
    <w:rsid w:val="00482B20"/>
    <w:rsid w:val="00483AB9"/>
    <w:rsid w:val="0049027A"/>
    <w:rsid w:val="0049070E"/>
    <w:rsid w:val="0049120F"/>
    <w:rsid w:val="00495E53"/>
    <w:rsid w:val="00497BED"/>
    <w:rsid w:val="004A1EB0"/>
    <w:rsid w:val="004A4603"/>
    <w:rsid w:val="004A7CEF"/>
    <w:rsid w:val="004B1763"/>
    <w:rsid w:val="004B1B85"/>
    <w:rsid w:val="004B33C7"/>
    <w:rsid w:val="004B6078"/>
    <w:rsid w:val="004C2AC6"/>
    <w:rsid w:val="004C44BC"/>
    <w:rsid w:val="004C4A27"/>
    <w:rsid w:val="004C581B"/>
    <w:rsid w:val="004C74A9"/>
    <w:rsid w:val="004D00CF"/>
    <w:rsid w:val="004D14A9"/>
    <w:rsid w:val="004D16D1"/>
    <w:rsid w:val="004D3E1A"/>
    <w:rsid w:val="004D5A24"/>
    <w:rsid w:val="004E350C"/>
    <w:rsid w:val="004E54D3"/>
    <w:rsid w:val="004E5A29"/>
    <w:rsid w:val="004F0C5A"/>
    <w:rsid w:val="004F18F2"/>
    <w:rsid w:val="004F2186"/>
    <w:rsid w:val="004F262B"/>
    <w:rsid w:val="004F3212"/>
    <w:rsid w:val="004F510A"/>
    <w:rsid w:val="0050643D"/>
    <w:rsid w:val="00507662"/>
    <w:rsid w:val="00507CCA"/>
    <w:rsid w:val="00512348"/>
    <w:rsid w:val="00513714"/>
    <w:rsid w:val="00513FEF"/>
    <w:rsid w:val="00515642"/>
    <w:rsid w:val="0051585B"/>
    <w:rsid w:val="00515A6A"/>
    <w:rsid w:val="0051783F"/>
    <w:rsid w:val="00517D0B"/>
    <w:rsid w:val="00520171"/>
    <w:rsid w:val="00522A26"/>
    <w:rsid w:val="00523D1D"/>
    <w:rsid w:val="00523EC7"/>
    <w:rsid w:val="00524ABD"/>
    <w:rsid w:val="00527B56"/>
    <w:rsid w:val="00527FE3"/>
    <w:rsid w:val="00541157"/>
    <w:rsid w:val="00545341"/>
    <w:rsid w:val="00545446"/>
    <w:rsid w:val="00545F5D"/>
    <w:rsid w:val="00550091"/>
    <w:rsid w:val="00551D3A"/>
    <w:rsid w:val="005556E0"/>
    <w:rsid w:val="005572A8"/>
    <w:rsid w:val="00563284"/>
    <w:rsid w:val="005637E0"/>
    <w:rsid w:val="0056609D"/>
    <w:rsid w:val="00570E17"/>
    <w:rsid w:val="0057137A"/>
    <w:rsid w:val="00574659"/>
    <w:rsid w:val="005770E5"/>
    <w:rsid w:val="00581232"/>
    <w:rsid w:val="005840B8"/>
    <w:rsid w:val="005911BD"/>
    <w:rsid w:val="00591B22"/>
    <w:rsid w:val="0059379F"/>
    <w:rsid w:val="005951B7"/>
    <w:rsid w:val="00595FCD"/>
    <w:rsid w:val="005A13CC"/>
    <w:rsid w:val="005A24B6"/>
    <w:rsid w:val="005A2CF2"/>
    <w:rsid w:val="005A6C1A"/>
    <w:rsid w:val="005A6F6E"/>
    <w:rsid w:val="005B1CC4"/>
    <w:rsid w:val="005B1E3A"/>
    <w:rsid w:val="005B419E"/>
    <w:rsid w:val="005B4B6B"/>
    <w:rsid w:val="005B57B0"/>
    <w:rsid w:val="005B7912"/>
    <w:rsid w:val="005C0A73"/>
    <w:rsid w:val="005C12DD"/>
    <w:rsid w:val="005D101E"/>
    <w:rsid w:val="005D6D53"/>
    <w:rsid w:val="005D7712"/>
    <w:rsid w:val="005D77C7"/>
    <w:rsid w:val="005E194E"/>
    <w:rsid w:val="005E4428"/>
    <w:rsid w:val="005E5E2B"/>
    <w:rsid w:val="005F00A2"/>
    <w:rsid w:val="005F0921"/>
    <w:rsid w:val="005F34F0"/>
    <w:rsid w:val="006037C3"/>
    <w:rsid w:val="00604004"/>
    <w:rsid w:val="0061105E"/>
    <w:rsid w:val="00611FCB"/>
    <w:rsid w:val="00612DE9"/>
    <w:rsid w:val="00620803"/>
    <w:rsid w:val="00622400"/>
    <w:rsid w:val="00622773"/>
    <w:rsid w:val="00622C4B"/>
    <w:rsid w:val="0062387B"/>
    <w:rsid w:val="0062598D"/>
    <w:rsid w:val="006262B7"/>
    <w:rsid w:val="0062745B"/>
    <w:rsid w:val="006309EE"/>
    <w:rsid w:val="006343CD"/>
    <w:rsid w:val="006345DA"/>
    <w:rsid w:val="006346A6"/>
    <w:rsid w:val="00637160"/>
    <w:rsid w:val="00637187"/>
    <w:rsid w:val="00640944"/>
    <w:rsid w:val="00647238"/>
    <w:rsid w:val="00653665"/>
    <w:rsid w:val="00656692"/>
    <w:rsid w:val="00660BC2"/>
    <w:rsid w:val="0066443B"/>
    <w:rsid w:val="00665513"/>
    <w:rsid w:val="00667488"/>
    <w:rsid w:val="0067024A"/>
    <w:rsid w:val="00671BE1"/>
    <w:rsid w:val="00671DC1"/>
    <w:rsid w:val="00681861"/>
    <w:rsid w:val="006821DF"/>
    <w:rsid w:val="00682A52"/>
    <w:rsid w:val="006847F7"/>
    <w:rsid w:val="0068791D"/>
    <w:rsid w:val="00687B63"/>
    <w:rsid w:val="00690285"/>
    <w:rsid w:val="0069584D"/>
    <w:rsid w:val="0069598A"/>
    <w:rsid w:val="006A0396"/>
    <w:rsid w:val="006B27E8"/>
    <w:rsid w:val="006B3C33"/>
    <w:rsid w:val="006B46C4"/>
    <w:rsid w:val="006B5C5D"/>
    <w:rsid w:val="006B6306"/>
    <w:rsid w:val="006B7B3B"/>
    <w:rsid w:val="006C40EE"/>
    <w:rsid w:val="006C7A83"/>
    <w:rsid w:val="006D01B2"/>
    <w:rsid w:val="006D0A2A"/>
    <w:rsid w:val="006D0CC0"/>
    <w:rsid w:val="006D20A4"/>
    <w:rsid w:val="006D6BFC"/>
    <w:rsid w:val="006E0529"/>
    <w:rsid w:val="006E5249"/>
    <w:rsid w:val="006E5AB3"/>
    <w:rsid w:val="006E6829"/>
    <w:rsid w:val="006F0A87"/>
    <w:rsid w:val="006F1482"/>
    <w:rsid w:val="006F19B6"/>
    <w:rsid w:val="006F32A4"/>
    <w:rsid w:val="006F370E"/>
    <w:rsid w:val="006F6CF2"/>
    <w:rsid w:val="00703538"/>
    <w:rsid w:val="00703F37"/>
    <w:rsid w:val="00704599"/>
    <w:rsid w:val="00704A1A"/>
    <w:rsid w:val="00704E23"/>
    <w:rsid w:val="00707048"/>
    <w:rsid w:val="00710313"/>
    <w:rsid w:val="00711822"/>
    <w:rsid w:val="00711F4E"/>
    <w:rsid w:val="00715BD3"/>
    <w:rsid w:val="007235CE"/>
    <w:rsid w:val="00723871"/>
    <w:rsid w:val="007265A8"/>
    <w:rsid w:val="00727886"/>
    <w:rsid w:val="007309E7"/>
    <w:rsid w:val="00733FF1"/>
    <w:rsid w:val="00734CA2"/>
    <w:rsid w:val="00734FDD"/>
    <w:rsid w:val="007364BE"/>
    <w:rsid w:val="00741A13"/>
    <w:rsid w:val="00742B2A"/>
    <w:rsid w:val="00743516"/>
    <w:rsid w:val="00745CB9"/>
    <w:rsid w:val="00747D95"/>
    <w:rsid w:val="007552C2"/>
    <w:rsid w:val="00761D7B"/>
    <w:rsid w:val="00780574"/>
    <w:rsid w:val="00781327"/>
    <w:rsid w:val="00782CFE"/>
    <w:rsid w:val="00787740"/>
    <w:rsid w:val="007956B0"/>
    <w:rsid w:val="007A0249"/>
    <w:rsid w:val="007A046B"/>
    <w:rsid w:val="007A0DD8"/>
    <w:rsid w:val="007A3DFC"/>
    <w:rsid w:val="007A451A"/>
    <w:rsid w:val="007B116B"/>
    <w:rsid w:val="007B24DF"/>
    <w:rsid w:val="007B6B5A"/>
    <w:rsid w:val="007C05D5"/>
    <w:rsid w:val="007D1EDC"/>
    <w:rsid w:val="007D2BB9"/>
    <w:rsid w:val="007D3CF3"/>
    <w:rsid w:val="007D4C3D"/>
    <w:rsid w:val="007D4D63"/>
    <w:rsid w:val="007D7EE6"/>
    <w:rsid w:val="007E006D"/>
    <w:rsid w:val="007E6B40"/>
    <w:rsid w:val="007E76FD"/>
    <w:rsid w:val="007F3281"/>
    <w:rsid w:val="007F35C7"/>
    <w:rsid w:val="007F4A6E"/>
    <w:rsid w:val="007F650B"/>
    <w:rsid w:val="008056B9"/>
    <w:rsid w:val="0081258D"/>
    <w:rsid w:val="00813389"/>
    <w:rsid w:val="008149F0"/>
    <w:rsid w:val="008210CA"/>
    <w:rsid w:val="00825563"/>
    <w:rsid w:val="0082687D"/>
    <w:rsid w:val="00832457"/>
    <w:rsid w:val="00845BAB"/>
    <w:rsid w:val="008464C0"/>
    <w:rsid w:val="00846908"/>
    <w:rsid w:val="00847514"/>
    <w:rsid w:val="00847D1A"/>
    <w:rsid w:val="00851B70"/>
    <w:rsid w:val="00852FA1"/>
    <w:rsid w:val="008534A3"/>
    <w:rsid w:val="00853FA8"/>
    <w:rsid w:val="00853FD7"/>
    <w:rsid w:val="00854A51"/>
    <w:rsid w:val="00855428"/>
    <w:rsid w:val="0085686F"/>
    <w:rsid w:val="00856D52"/>
    <w:rsid w:val="008612AF"/>
    <w:rsid w:val="0086148B"/>
    <w:rsid w:val="00861A34"/>
    <w:rsid w:val="0086463B"/>
    <w:rsid w:val="00865F48"/>
    <w:rsid w:val="008719B6"/>
    <w:rsid w:val="008774D5"/>
    <w:rsid w:val="00882354"/>
    <w:rsid w:val="00884CD6"/>
    <w:rsid w:val="008915A1"/>
    <w:rsid w:val="00894A3D"/>
    <w:rsid w:val="0089760B"/>
    <w:rsid w:val="008A09A2"/>
    <w:rsid w:val="008A1C73"/>
    <w:rsid w:val="008A36DD"/>
    <w:rsid w:val="008A6AFB"/>
    <w:rsid w:val="008A7D94"/>
    <w:rsid w:val="008B024A"/>
    <w:rsid w:val="008B0722"/>
    <w:rsid w:val="008B0893"/>
    <w:rsid w:val="008B26F2"/>
    <w:rsid w:val="008C1217"/>
    <w:rsid w:val="008C2160"/>
    <w:rsid w:val="008C3871"/>
    <w:rsid w:val="008C7B38"/>
    <w:rsid w:val="008E2E02"/>
    <w:rsid w:val="008E3433"/>
    <w:rsid w:val="008E5D67"/>
    <w:rsid w:val="008F1E54"/>
    <w:rsid w:val="008F2529"/>
    <w:rsid w:val="008F6A0E"/>
    <w:rsid w:val="009030D6"/>
    <w:rsid w:val="0090310E"/>
    <w:rsid w:val="00903230"/>
    <w:rsid w:val="0090465E"/>
    <w:rsid w:val="0091004F"/>
    <w:rsid w:val="00913130"/>
    <w:rsid w:val="0091454F"/>
    <w:rsid w:val="00917FC4"/>
    <w:rsid w:val="0092074A"/>
    <w:rsid w:val="00923FCB"/>
    <w:rsid w:val="009258A1"/>
    <w:rsid w:val="00933C43"/>
    <w:rsid w:val="0093434A"/>
    <w:rsid w:val="009364A6"/>
    <w:rsid w:val="00940682"/>
    <w:rsid w:val="009423D6"/>
    <w:rsid w:val="00944935"/>
    <w:rsid w:val="00944F6E"/>
    <w:rsid w:val="00951F3E"/>
    <w:rsid w:val="00952550"/>
    <w:rsid w:val="00952ED7"/>
    <w:rsid w:val="0095542E"/>
    <w:rsid w:val="00955982"/>
    <w:rsid w:val="00955ECF"/>
    <w:rsid w:val="00957830"/>
    <w:rsid w:val="00957F79"/>
    <w:rsid w:val="00965093"/>
    <w:rsid w:val="0096655C"/>
    <w:rsid w:val="00966D5B"/>
    <w:rsid w:val="00967FDB"/>
    <w:rsid w:val="0097372E"/>
    <w:rsid w:val="009763AA"/>
    <w:rsid w:val="00977472"/>
    <w:rsid w:val="00983712"/>
    <w:rsid w:val="00990E13"/>
    <w:rsid w:val="009926C6"/>
    <w:rsid w:val="00993FA7"/>
    <w:rsid w:val="009A27F7"/>
    <w:rsid w:val="009A39F6"/>
    <w:rsid w:val="009A4651"/>
    <w:rsid w:val="009A516A"/>
    <w:rsid w:val="009A6F0A"/>
    <w:rsid w:val="009B2245"/>
    <w:rsid w:val="009C00F8"/>
    <w:rsid w:val="009C040C"/>
    <w:rsid w:val="009C156E"/>
    <w:rsid w:val="009C2E98"/>
    <w:rsid w:val="009C42A1"/>
    <w:rsid w:val="009D2389"/>
    <w:rsid w:val="009D28FE"/>
    <w:rsid w:val="009D4784"/>
    <w:rsid w:val="009D6374"/>
    <w:rsid w:val="009D78FA"/>
    <w:rsid w:val="009E1237"/>
    <w:rsid w:val="009E3253"/>
    <w:rsid w:val="009E4AD4"/>
    <w:rsid w:val="009E4E50"/>
    <w:rsid w:val="009E6A1F"/>
    <w:rsid w:val="009F1195"/>
    <w:rsid w:val="009F51B9"/>
    <w:rsid w:val="00A07262"/>
    <w:rsid w:val="00A07ED0"/>
    <w:rsid w:val="00A110A9"/>
    <w:rsid w:val="00A12B20"/>
    <w:rsid w:val="00A15A9A"/>
    <w:rsid w:val="00A2455C"/>
    <w:rsid w:val="00A2470B"/>
    <w:rsid w:val="00A25CBA"/>
    <w:rsid w:val="00A30C53"/>
    <w:rsid w:val="00A400F7"/>
    <w:rsid w:val="00A441E3"/>
    <w:rsid w:val="00A448EB"/>
    <w:rsid w:val="00A4732F"/>
    <w:rsid w:val="00A55E9C"/>
    <w:rsid w:val="00A62347"/>
    <w:rsid w:val="00A62C73"/>
    <w:rsid w:val="00A632D9"/>
    <w:rsid w:val="00A64F00"/>
    <w:rsid w:val="00A6611F"/>
    <w:rsid w:val="00A72447"/>
    <w:rsid w:val="00A737BC"/>
    <w:rsid w:val="00A7529C"/>
    <w:rsid w:val="00A803A3"/>
    <w:rsid w:val="00A825CC"/>
    <w:rsid w:val="00A857C6"/>
    <w:rsid w:val="00A85CB3"/>
    <w:rsid w:val="00A874F9"/>
    <w:rsid w:val="00A87BE6"/>
    <w:rsid w:val="00A9026B"/>
    <w:rsid w:val="00A90413"/>
    <w:rsid w:val="00A9402A"/>
    <w:rsid w:val="00A946DD"/>
    <w:rsid w:val="00A94D79"/>
    <w:rsid w:val="00AA0118"/>
    <w:rsid w:val="00AA4B3F"/>
    <w:rsid w:val="00AA7EBA"/>
    <w:rsid w:val="00AB191E"/>
    <w:rsid w:val="00AB58A0"/>
    <w:rsid w:val="00AB6D56"/>
    <w:rsid w:val="00AB7004"/>
    <w:rsid w:val="00AC0DBB"/>
    <w:rsid w:val="00AC5C14"/>
    <w:rsid w:val="00AC76F4"/>
    <w:rsid w:val="00AD1B44"/>
    <w:rsid w:val="00AD5B31"/>
    <w:rsid w:val="00AE23D2"/>
    <w:rsid w:val="00AE253E"/>
    <w:rsid w:val="00AE2618"/>
    <w:rsid w:val="00AE2B9C"/>
    <w:rsid w:val="00AE5EE3"/>
    <w:rsid w:val="00AF0C1F"/>
    <w:rsid w:val="00AF149E"/>
    <w:rsid w:val="00AF748F"/>
    <w:rsid w:val="00AF7D3F"/>
    <w:rsid w:val="00B00200"/>
    <w:rsid w:val="00B00A16"/>
    <w:rsid w:val="00B00D1C"/>
    <w:rsid w:val="00B01FD8"/>
    <w:rsid w:val="00B07D7F"/>
    <w:rsid w:val="00B11D1E"/>
    <w:rsid w:val="00B12640"/>
    <w:rsid w:val="00B13815"/>
    <w:rsid w:val="00B1464F"/>
    <w:rsid w:val="00B15282"/>
    <w:rsid w:val="00B164DA"/>
    <w:rsid w:val="00B1663C"/>
    <w:rsid w:val="00B166D5"/>
    <w:rsid w:val="00B25132"/>
    <w:rsid w:val="00B269FC"/>
    <w:rsid w:val="00B30C5F"/>
    <w:rsid w:val="00B33978"/>
    <w:rsid w:val="00B37E14"/>
    <w:rsid w:val="00B45013"/>
    <w:rsid w:val="00B47988"/>
    <w:rsid w:val="00B52313"/>
    <w:rsid w:val="00B52767"/>
    <w:rsid w:val="00B55314"/>
    <w:rsid w:val="00B5613A"/>
    <w:rsid w:val="00B567D3"/>
    <w:rsid w:val="00B57D6A"/>
    <w:rsid w:val="00B644C4"/>
    <w:rsid w:val="00B65566"/>
    <w:rsid w:val="00B7120B"/>
    <w:rsid w:val="00B75851"/>
    <w:rsid w:val="00B76DC2"/>
    <w:rsid w:val="00B81A13"/>
    <w:rsid w:val="00B81D20"/>
    <w:rsid w:val="00B8386E"/>
    <w:rsid w:val="00B84755"/>
    <w:rsid w:val="00B87F03"/>
    <w:rsid w:val="00B92D8D"/>
    <w:rsid w:val="00B935BF"/>
    <w:rsid w:val="00B96246"/>
    <w:rsid w:val="00B964EE"/>
    <w:rsid w:val="00BA0479"/>
    <w:rsid w:val="00BA2F64"/>
    <w:rsid w:val="00BA435B"/>
    <w:rsid w:val="00BA4F2F"/>
    <w:rsid w:val="00BA6CC7"/>
    <w:rsid w:val="00BA7CFB"/>
    <w:rsid w:val="00BA7D28"/>
    <w:rsid w:val="00BB2297"/>
    <w:rsid w:val="00BB4940"/>
    <w:rsid w:val="00BD63A3"/>
    <w:rsid w:val="00BE176F"/>
    <w:rsid w:val="00BE3AFE"/>
    <w:rsid w:val="00BE47D0"/>
    <w:rsid w:val="00BE569B"/>
    <w:rsid w:val="00BE572E"/>
    <w:rsid w:val="00BE6C44"/>
    <w:rsid w:val="00BE6FA2"/>
    <w:rsid w:val="00BE7EF3"/>
    <w:rsid w:val="00BF37B5"/>
    <w:rsid w:val="00BF7009"/>
    <w:rsid w:val="00C0492B"/>
    <w:rsid w:val="00C05264"/>
    <w:rsid w:val="00C06796"/>
    <w:rsid w:val="00C13948"/>
    <w:rsid w:val="00C142EA"/>
    <w:rsid w:val="00C1516F"/>
    <w:rsid w:val="00C15E54"/>
    <w:rsid w:val="00C17CE8"/>
    <w:rsid w:val="00C219CE"/>
    <w:rsid w:val="00C22015"/>
    <w:rsid w:val="00C2416D"/>
    <w:rsid w:val="00C2721C"/>
    <w:rsid w:val="00C30B9E"/>
    <w:rsid w:val="00C31247"/>
    <w:rsid w:val="00C3559D"/>
    <w:rsid w:val="00C433B5"/>
    <w:rsid w:val="00C519B2"/>
    <w:rsid w:val="00C5690F"/>
    <w:rsid w:val="00C56F56"/>
    <w:rsid w:val="00C60698"/>
    <w:rsid w:val="00C61A53"/>
    <w:rsid w:val="00C700E6"/>
    <w:rsid w:val="00C84C36"/>
    <w:rsid w:val="00C861A8"/>
    <w:rsid w:val="00C90692"/>
    <w:rsid w:val="00C91E3C"/>
    <w:rsid w:val="00C92F93"/>
    <w:rsid w:val="00CA1BE3"/>
    <w:rsid w:val="00CA29EE"/>
    <w:rsid w:val="00CB1DC9"/>
    <w:rsid w:val="00CB34C8"/>
    <w:rsid w:val="00CB49AF"/>
    <w:rsid w:val="00CB4C5E"/>
    <w:rsid w:val="00CC24B9"/>
    <w:rsid w:val="00CC5D06"/>
    <w:rsid w:val="00CC660C"/>
    <w:rsid w:val="00CC75E9"/>
    <w:rsid w:val="00CD4D5F"/>
    <w:rsid w:val="00CD4DFC"/>
    <w:rsid w:val="00CE4560"/>
    <w:rsid w:val="00CE7944"/>
    <w:rsid w:val="00CF22B6"/>
    <w:rsid w:val="00CF4345"/>
    <w:rsid w:val="00CF5895"/>
    <w:rsid w:val="00CF5C2D"/>
    <w:rsid w:val="00CF7A5B"/>
    <w:rsid w:val="00D00AD1"/>
    <w:rsid w:val="00D0173E"/>
    <w:rsid w:val="00D04DB5"/>
    <w:rsid w:val="00D05420"/>
    <w:rsid w:val="00D05EFE"/>
    <w:rsid w:val="00D079B0"/>
    <w:rsid w:val="00D10DB3"/>
    <w:rsid w:val="00D12048"/>
    <w:rsid w:val="00D159A6"/>
    <w:rsid w:val="00D33D13"/>
    <w:rsid w:val="00D410AC"/>
    <w:rsid w:val="00D42837"/>
    <w:rsid w:val="00D43AC4"/>
    <w:rsid w:val="00D43E92"/>
    <w:rsid w:val="00D464AC"/>
    <w:rsid w:val="00D5051C"/>
    <w:rsid w:val="00D56DA5"/>
    <w:rsid w:val="00D57475"/>
    <w:rsid w:val="00D576B9"/>
    <w:rsid w:val="00D60554"/>
    <w:rsid w:val="00D60F99"/>
    <w:rsid w:val="00D62406"/>
    <w:rsid w:val="00D640B1"/>
    <w:rsid w:val="00D65BB0"/>
    <w:rsid w:val="00D67B56"/>
    <w:rsid w:val="00D71150"/>
    <w:rsid w:val="00D728CA"/>
    <w:rsid w:val="00D746E8"/>
    <w:rsid w:val="00D82873"/>
    <w:rsid w:val="00D8740F"/>
    <w:rsid w:val="00D91A6F"/>
    <w:rsid w:val="00D9587D"/>
    <w:rsid w:val="00D96F78"/>
    <w:rsid w:val="00D97F8B"/>
    <w:rsid w:val="00DA318C"/>
    <w:rsid w:val="00DA5497"/>
    <w:rsid w:val="00DA6A95"/>
    <w:rsid w:val="00DA71C7"/>
    <w:rsid w:val="00DA79E3"/>
    <w:rsid w:val="00DB2FD6"/>
    <w:rsid w:val="00DB4512"/>
    <w:rsid w:val="00DB5E1D"/>
    <w:rsid w:val="00DB6477"/>
    <w:rsid w:val="00DC04CB"/>
    <w:rsid w:val="00DC2D1A"/>
    <w:rsid w:val="00DC3A50"/>
    <w:rsid w:val="00DD10ED"/>
    <w:rsid w:val="00DD32ED"/>
    <w:rsid w:val="00DD475A"/>
    <w:rsid w:val="00DD4F96"/>
    <w:rsid w:val="00DD594D"/>
    <w:rsid w:val="00DE14B8"/>
    <w:rsid w:val="00DE230E"/>
    <w:rsid w:val="00DE5478"/>
    <w:rsid w:val="00DE6AD0"/>
    <w:rsid w:val="00DF02CA"/>
    <w:rsid w:val="00DF0858"/>
    <w:rsid w:val="00DF3FF5"/>
    <w:rsid w:val="00DF47FD"/>
    <w:rsid w:val="00DF4A7F"/>
    <w:rsid w:val="00E05D80"/>
    <w:rsid w:val="00E06A01"/>
    <w:rsid w:val="00E10550"/>
    <w:rsid w:val="00E11961"/>
    <w:rsid w:val="00E11F29"/>
    <w:rsid w:val="00E12247"/>
    <w:rsid w:val="00E13457"/>
    <w:rsid w:val="00E14537"/>
    <w:rsid w:val="00E1651B"/>
    <w:rsid w:val="00E2233F"/>
    <w:rsid w:val="00E35C93"/>
    <w:rsid w:val="00E36E5B"/>
    <w:rsid w:val="00E401ED"/>
    <w:rsid w:val="00E413A1"/>
    <w:rsid w:val="00E41804"/>
    <w:rsid w:val="00E43880"/>
    <w:rsid w:val="00E43BCD"/>
    <w:rsid w:val="00E444C9"/>
    <w:rsid w:val="00E45537"/>
    <w:rsid w:val="00E50030"/>
    <w:rsid w:val="00E502CD"/>
    <w:rsid w:val="00E52EC2"/>
    <w:rsid w:val="00E53948"/>
    <w:rsid w:val="00E62BAB"/>
    <w:rsid w:val="00E6785B"/>
    <w:rsid w:val="00E70CAE"/>
    <w:rsid w:val="00E71869"/>
    <w:rsid w:val="00E71BED"/>
    <w:rsid w:val="00E734E9"/>
    <w:rsid w:val="00E7586B"/>
    <w:rsid w:val="00E77FD1"/>
    <w:rsid w:val="00E83C32"/>
    <w:rsid w:val="00E8419A"/>
    <w:rsid w:val="00E85915"/>
    <w:rsid w:val="00E87C53"/>
    <w:rsid w:val="00E92F00"/>
    <w:rsid w:val="00E95AAB"/>
    <w:rsid w:val="00EA1BEF"/>
    <w:rsid w:val="00EA27D2"/>
    <w:rsid w:val="00EA3844"/>
    <w:rsid w:val="00EA5DBB"/>
    <w:rsid w:val="00EB2E7C"/>
    <w:rsid w:val="00EB4537"/>
    <w:rsid w:val="00EC09F2"/>
    <w:rsid w:val="00EC5C0D"/>
    <w:rsid w:val="00ED41F9"/>
    <w:rsid w:val="00ED4391"/>
    <w:rsid w:val="00ED4534"/>
    <w:rsid w:val="00EE1F69"/>
    <w:rsid w:val="00EE27C0"/>
    <w:rsid w:val="00EE3175"/>
    <w:rsid w:val="00EE36BC"/>
    <w:rsid w:val="00EE4634"/>
    <w:rsid w:val="00EF02F1"/>
    <w:rsid w:val="00F0019C"/>
    <w:rsid w:val="00F01435"/>
    <w:rsid w:val="00F057F3"/>
    <w:rsid w:val="00F14F15"/>
    <w:rsid w:val="00F150D3"/>
    <w:rsid w:val="00F15782"/>
    <w:rsid w:val="00F20AD4"/>
    <w:rsid w:val="00F20E23"/>
    <w:rsid w:val="00F25C1F"/>
    <w:rsid w:val="00F34B1D"/>
    <w:rsid w:val="00F36EC1"/>
    <w:rsid w:val="00F371EA"/>
    <w:rsid w:val="00F4025F"/>
    <w:rsid w:val="00F41B6F"/>
    <w:rsid w:val="00F43D55"/>
    <w:rsid w:val="00F45724"/>
    <w:rsid w:val="00F633BD"/>
    <w:rsid w:val="00F64207"/>
    <w:rsid w:val="00F644CF"/>
    <w:rsid w:val="00F66465"/>
    <w:rsid w:val="00F66DBB"/>
    <w:rsid w:val="00F7145B"/>
    <w:rsid w:val="00F75031"/>
    <w:rsid w:val="00F75B23"/>
    <w:rsid w:val="00F83E3C"/>
    <w:rsid w:val="00F8723E"/>
    <w:rsid w:val="00F92F77"/>
    <w:rsid w:val="00F937A1"/>
    <w:rsid w:val="00FA1D75"/>
    <w:rsid w:val="00FA64E1"/>
    <w:rsid w:val="00FA7EAE"/>
    <w:rsid w:val="00FB123F"/>
    <w:rsid w:val="00FB27DA"/>
    <w:rsid w:val="00FB4599"/>
    <w:rsid w:val="00FB618E"/>
    <w:rsid w:val="00FC0EB9"/>
    <w:rsid w:val="00FC0F9D"/>
    <w:rsid w:val="00FC3E30"/>
    <w:rsid w:val="00FC42AE"/>
    <w:rsid w:val="00FD1795"/>
    <w:rsid w:val="00FD6815"/>
    <w:rsid w:val="00FD6FA6"/>
    <w:rsid w:val="00FD712B"/>
    <w:rsid w:val="00FE54DF"/>
    <w:rsid w:val="00FF0A8F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0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grisma</dc:creator>
  <cp:lastModifiedBy>HP</cp:lastModifiedBy>
  <cp:revision>18</cp:revision>
  <dcterms:created xsi:type="dcterms:W3CDTF">2016-02-03T15:02:00Z</dcterms:created>
  <dcterms:modified xsi:type="dcterms:W3CDTF">2016-10-26T15:41:00Z</dcterms:modified>
</cp:coreProperties>
</file>