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B338" w14:textId="77777777" w:rsidR="000802A5" w:rsidRPr="00D93C50" w:rsidRDefault="00EA158A" w:rsidP="000802A5">
      <w:pPr>
        <w:jc w:val="center"/>
        <w:rPr>
          <w:rFonts w:ascii="Franklin Gothic Heavy" w:hAnsi="Franklin Gothic Heavy"/>
          <w:sz w:val="32"/>
          <w:szCs w:val="18"/>
        </w:rPr>
      </w:pPr>
      <w:r w:rsidRPr="00D93C50">
        <w:rPr>
          <w:rFonts w:ascii="Franklin Gothic Heavy" w:hAnsi="Franklin Gothic Heavy"/>
          <w:sz w:val="32"/>
          <w:szCs w:val="18"/>
        </w:rPr>
        <w:t>ASHUTOSH PATTANAIK</w:t>
      </w:r>
    </w:p>
    <w:p w14:paraId="71F44EC5" w14:textId="33EFAC1F" w:rsidR="000802A5" w:rsidRPr="00D93C50" w:rsidRDefault="007752C6" w:rsidP="00D93C50">
      <w:pPr>
        <w:jc w:val="center"/>
        <w:rPr>
          <w:rFonts w:ascii="Palatino Linotype" w:hAnsi="Palatino Linotype"/>
          <w:b/>
          <w:sz w:val="22"/>
          <w:szCs w:val="18"/>
        </w:rPr>
      </w:pPr>
      <w:r>
        <w:rPr>
          <w:rFonts w:ascii="Palatino Linotype" w:hAnsi="Palatino Linotype"/>
          <w:b/>
          <w:sz w:val="22"/>
          <w:szCs w:val="18"/>
        </w:rPr>
        <w:t>Contact</w:t>
      </w:r>
      <w:r w:rsidR="00437D9E" w:rsidRPr="00D93C50">
        <w:rPr>
          <w:rFonts w:ascii="Palatino Linotype" w:hAnsi="Palatino Linotype"/>
          <w:b/>
          <w:sz w:val="22"/>
          <w:szCs w:val="18"/>
        </w:rPr>
        <w:t>:</w:t>
      </w:r>
      <w:r w:rsidR="00EF220E" w:rsidRPr="00D93C50">
        <w:rPr>
          <w:rFonts w:ascii="Palatino Linotype" w:hAnsi="Palatino Linotype"/>
          <w:b/>
          <w:sz w:val="22"/>
          <w:szCs w:val="18"/>
        </w:rPr>
        <w:t xml:space="preserve"> +91- </w:t>
      </w:r>
      <w:r w:rsidR="00D93C50" w:rsidRPr="00D93C50">
        <w:rPr>
          <w:rFonts w:ascii="Palatino Linotype" w:hAnsi="Palatino Linotype"/>
          <w:b/>
          <w:sz w:val="22"/>
          <w:szCs w:val="18"/>
        </w:rPr>
        <w:t>9907571005</w:t>
      </w:r>
      <w:r w:rsidR="003248C1">
        <w:rPr>
          <w:rFonts w:ascii="Palatino Linotype" w:hAnsi="Palatino Linotype"/>
          <w:b/>
          <w:sz w:val="22"/>
          <w:szCs w:val="18"/>
        </w:rPr>
        <w:t>, 7682859005</w:t>
      </w:r>
      <w:r w:rsidR="00D93C50" w:rsidRPr="00D93C50">
        <w:rPr>
          <w:rFonts w:ascii="Palatino Linotype" w:hAnsi="Palatino Linotype"/>
          <w:b/>
          <w:sz w:val="22"/>
          <w:szCs w:val="18"/>
        </w:rPr>
        <w:t xml:space="preserve"> </w:t>
      </w:r>
      <w:r w:rsidR="00D93C50">
        <w:rPr>
          <w:rFonts w:ascii="Palatino Linotype" w:hAnsi="Palatino Linotype"/>
          <w:b/>
          <w:sz w:val="22"/>
          <w:szCs w:val="18"/>
        </w:rPr>
        <w:t xml:space="preserve">- </w:t>
      </w:r>
      <w:r w:rsidR="00D93C50" w:rsidRPr="00D93C50">
        <w:rPr>
          <w:rFonts w:ascii="Palatino Linotype" w:hAnsi="Palatino Linotype"/>
          <w:b/>
          <w:sz w:val="22"/>
          <w:szCs w:val="18"/>
        </w:rPr>
        <w:t>E</w:t>
      </w:r>
      <w:r w:rsidR="0021322E" w:rsidRPr="00D93C50">
        <w:rPr>
          <w:rFonts w:ascii="Palatino Linotype" w:hAnsi="Palatino Linotype"/>
          <w:b/>
          <w:sz w:val="22"/>
          <w:szCs w:val="18"/>
        </w:rPr>
        <w:t>-Mail:</w:t>
      </w:r>
      <w:r w:rsidR="00131060" w:rsidRPr="00D93C50">
        <w:rPr>
          <w:rFonts w:ascii="Palatino Linotype" w:hAnsi="Palatino Linotype"/>
          <w:b/>
          <w:sz w:val="22"/>
          <w:szCs w:val="18"/>
        </w:rPr>
        <w:t xml:space="preserve"> </w:t>
      </w:r>
      <w:hyperlink r:id="rId5" w:history="1">
        <w:r w:rsidR="00B06744" w:rsidRPr="005A438C">
          <w:rPr>
            <w:rStyle w:val="Hyperlink"/>
            <w:rFonts w:ascii="Palatino Linotype" w:hAnsi="Palatino Linotype"/>
            <w:b/>
            <w:sz w:val="22"/>
            <w:szCs w:val="18"/>
          </w:rPr>
          <w:t>ap1985@live.in</w:t>
        </w:r>
      </w:hyperlink>
      <w:r w:rsidR="00D07BB0">
        <w:rPr>
          <w:rStyle w:val="Hyperlink"/>
          <w:rFonts w:ascii="Palatino Linotype" w:hAnsi="Palatino Linotype"/>
          <w:b/>
          <w:sz w:val="22"/>
          <w:szCs w:val="18"/>
        </w:rPr>
        <w:t>; pattanaik.ashutosh@gmail.com</w:t>
      </w:r>
    </w:p>
    <w:p w14:paraId="447EDD31" w14:textId="77777777" w:rsidR="000802A5" w:rsidRPr="00E27E64" w:rsidRDefault="00933991" w:rsidP="000802A5">
      <w:pPr>
        <w:spacing w:before="40" w:after="4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pict w14:anchorId="1C10A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51F883EE" w14:textId="77777777" w:rsidR="00215EC7" w:rsidRPr="00D93C50" w:rsidRDefault="00215EC7" w:rsidP="00215EC7">
      <w:pPr>
        <w:tabs>
          <w:tab w:val="center" w:pos="4961"/>
        </w:tabs>
        <w:spacing w:line="276" w:lineRule="auto"/>
        <w:jc w:val="center"/>
        <w:rPr>
          <w:rFonts w:ascii="Franklin Gothic Heavy" w:hAnsi="Franklin Gothic Heavy"/>
          <w:bCs/>
          <w:color w:val="000000"/>
          <w:sz w:val="28"/>
          <w:szCs w:val="30"/>
        </w:rPr>
      </w:pPr>
      <w:r w:rsidRPr="00D93C50">
        <w:rPr>
          <w:rFonts w:ascii="Franklin Gothic Heavy" w:hAnsi="Franklin Gothic Heavy"/>
          <w:bCs/>
          <w:color w:val="000000"/>
          <w:sz w:val="28"/>
          <w:szCs w:val="30"/>
        </w:rPr>
        <w:t>POWER PLANT (MAINTENANCE</w:t>
      </w:r>
      <w:r w:rsidR="003248C1">
        <w:rPr>
          <w:rFonts w:ascii="Franklin Gothic Heavy" w:hAnsi="Franklin Gothic Heavy"/>
          <w:bCs/>
          <w:color w:val="000000"/>
          <w:sz w:val="28"/>
          <w:szCs w:val="30"/>
        </w:rPr>
        <w:t xml:space="preserve"> </w:t>
      </w:r>
      <w:r w:rsidR="00A76910">
        <w:rPr>
          <w:rFonts w:ascii="Franklin Gothic Heavy" w:hAnsi="Franklin Gothic Heavy"/>
          <w:bCs/>
          <w:color w:val="000000"/>
          <w:sz w:val="28"/>
          <w:szCs w:val="30"/>
        </w:rPr>
        <w:t xml:space="preserve">&amp; </w:t>
      </w:r>
      <w:r w:rsidR="003248C1">
        <w:rPr>
          <w:rFonts w:ascii="Franklin Gothic Heavy" w:hAnsi="Franklin Gothic Heavy"/>
          <w:bCs/>
          <w:color w:val="000000"/>
          <w:sz w:val="28"/>
          <w:szCs w:val="30"/>
        </w:rPr>
        <w:t>PLANNING</w:t>
      </w:r>
      <w:r w:rsidRPr="00D93C50">
        <w:rPr>
          <w:rFonts w:ascii="Franklin Gothic Heavy" w:hAnsi="Franklin Gothic Heavy"/>
          <w:bCs/>
          <w:color w:val="000000"/>
          <w:sz w:val="28"/>
          <w:szCs w:val="30"/>
        </w:rPr>
        <w:t>)</w:t>
      </w:r>
      <w:r w:rsidR="00D355FD">
        <w:rPr>
          <w:rFonts w:ascii="Franklin Gothic Heavy" w:hAnsi="Franklin Gothic Heavy"/>
          <w:bCs/>
          <w:color w:val="000000"/>
          <w:sz w:val="28"/>
          <w:szCs w:val="30"/>
        </w:rPr>
        <w:t>, B.O.E. Certified</w:t>
      </w:r>
    </w:p>
    <w:p w14:paraId="45EA2737" w14:textId="77777777" w:rsidR="00215EC7" w:rsidRDefault="00215EC7" w:rsidP="00215EC7">
      <w:pPr>
        <w:jc w:val="center"/>
        <w:rPr>
          <w:rFonts w:ascii="Verdana" w:hAnsi="Verdana"/>
          <w:b/>
          <w:sz w:val="18"/>
          <w:szCs w:val="18"/>
        </w:rPr>
      </w:pPr>
      <w:r w:rsidRPr="00D55A43">
        <w:rPr>
          <w:rFonts w:ascii="Verdana" w:hAnsi="Verdana"/>
          <w:b/>
          <w:sz w:val="18"/>
          <w:szCs w:val="18"/>
        </w:rPr>
        <w:t>Seeking challenging assign</w:t>
      </w:r>
      <w:r>
        <w:rPr>
          <w:rFonts w:ascii="Verdana" w:hAnsi="Verdana"/>
          <w:b/>
          <w:sz w:val="18"/>
          <w:szCs w:val="18"/>
        </w:rPr>
        <w:t>ments in the d</w:t>
      </w:r>
      <w:r w:rsidR="00894EB1">
        <w:rPr>
          <w:rFonts w:ascii="Verdana" w:hAnsi="Verdana"/>
          <w:b/>
          <w:sz w:val="18"/>
          <w:szCs w:val="18"/>
        </w:rPr>
        <w:t>omain of Planning</w:t>
      </w:r>
      <w:r w:rsidR="00103967">
        <w:rPr>
          <w:rFonts w:ascii="Verdana" w:hAnsi="Verdana"/>
          <w:b/>
          <w:sz w:val="18"/>
          <w:szCs w:val="18"/>
        </w:rPr>
        <w:t>/Maintenance</w:t>
      </w:r>
      <w:r w:rsidR="00573252">
        <w:rPr>
          <w:rFonts w:ascii="Verdana" w:hAnsi="Verdana"/>
          <w:b/>
          <w:sz w:val="18"/>
          <w:szCs w:val="18"/>
        </w:rPr>
        <w:t>/Procurement</w:t>
      </w:r>
      <w:r w:rsidR="00894EB1">
        <w:rPr>
          <w:rFonts w:ascii="Verdana" w:hAnsi="Verdana"/>
          <w:b/>
          <w:sz w:val="18"/>
          <w:szCs w:val="18"/>
        </w:rPr>
        <w:t xml:space="preserve"> </w:t>
      </w:r>
      <w:r w:rsidRPr="00D55A43">
        <w:rPr>
          <w:rFonts w:ascii="Verdana" w:hAnsi="Verdana"/>
          <w:b/>
          <w:sz w:val="18"/>
          <w:szCs w:val="18"/>
        </w:rPr>
        <w:t>with an organization of high repute</w:t>
      </w:r>
    </w:p>
    <w:p w14:paraId="42EF3615" w14:textId="77777777" w:rsidR="000802A5" w:rsidRPr="00E27E64" w:rsidRDefault="000802A5" w:rsidP="000802A5">
      <w:pPr>
        <w:spacing w:before="40" w:after="40"/>
        <w:jc w:val="both"/>
        <w:rPr>
          <w:rFonts w:ascii="Georgia" w:hAnsi="Georgia"/>
          <w:sz w:val="18"/>
          <w:szCs w:val="18"/>
        </w:rPr>
      </w:pPr>
    </w:p>
    <w:p w14:paraId="6DFA99F2" w14:textId="77777777" w:rsidR="000802A5" w:rsidRPr="00E27E64" w:rsidRDefault="000802A5" w:rsidP="000802A5">
      <w:pPr>
        <w:spacing w:line="240" w:lineRule="atLeast"/>
        <w:jc w:val="center"/>
        <w:rPr>
          <w:rFonts w:ascii="Georgia" w:hAnsi="Georgia"/>
          <w:b/>
          <w:sz w:val="18"/>
          <w:szCs w:val="18"/>
        </w:rPr>
      </w:pPr>
      <w:r w:rsidRPr="00E27E64">
        <w:rPr>
          <w:rFonts w:ascii="Georgia" w:hAnsi="Georgia"/>
          <w:b/>
          <w:sz w:val="18"/>
          <w:szCs w:val="18"/>
        </w:rPr>
        <w:t>Professional Synopsis</w:t>
      </w:r>
    </w:p>
    <w:p w14:paraId="41F0BC58" w14:textId="77777777" w:rsidR="000802A5" w:rsidRPr="00E27E64" w:rsidRDefault="00933991" w:rsidP="000802A5">
      <w:pPr>
        <w:spacing w:before="40" w:after="4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pict w14:anchorId="4720602D">
          <v:shape id="_x0000_i1026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4B76574E" w14:textId="36325BF0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 xml:space="preserve">A </w:t>
      </w:r>
      <w:r w:rsidR="00894EB1">
        <w:rPr>
          <w:rFonts w:ascii="Palatino Linotype" w:hAnsi="Palatino Linotype"/>
          <w:sz w:val="20"/>
          <w:szCs w:val="20"/>
        </w:rPr>
        <w:t>competent professional with around</w:t>
      </w:r>
      <w:r w:rsidRPr="00D93C50">
        <w:rPr>
          <w:rFonts w:ascii="Palatino Linotype" w:hAnsi="Palatino Linotype"/>
          <w:sz w:val="20"/>
          <w:szCs w:val="20"/>
        </w:rPr>
        <w:t xml:space="preserve"> </w:t>
      </w:r>
      <w:r w:rsidR="00A76910">
        <w:rPr>
          <w:rFonts w:ascii="Palatino Linotype" w:hAnsi="Palatino Linotype"/>
          <w:b/>
          <w:sz w:val="20"/>
          <w:szCs w:val="20"/>
        </w:rPr>
        <w:t>15.</w:t>
      </w:r>
      <w:r w:rsidR="00936D5E">
        <w:rPr>
          <w:rFonts w:ascii="Palatino Linotype" w:hAnsi="Palatino Linotype"/>
          <w:b/>
          <w:sz w:val="20"/>
          <w:szCs w:val="20"/>
        </w:rPr>
        <w:t>6</w:t>
      </w:r>
      <w:r w:rsidR="00A76910">
        <w:rPr>
          <w:rFonts w:ascii="Palatino Linotype" w:hAnsi="Palatino Linotype"/>
          <w:b/>
          <w:sz w:val="20"/>
          <w:szCs w:val="20"/>
        </w:rPr>
        <w:t xml:space="preserve"> y</w:t>
      </w:r>
      <w:r w:rsidRPr="005A0D35">
        <w:rPr>
          <w:rFonts w:ascii="Palatino Linotype" w:hAnsi="Palatino Linotype"/>
          <w:b/>
          <w:sz w:val="20"/>
          <w:szCs w:val="20"/>
        </w:rPr>
        <w:t>ears</w:t>
      </w:r>
      <w:r w:rsidRPr="00D93C50">
        <w:rPr>
          <w:rFonts w:ascii="Palatino Linotype" w:hAnsi="Palatino Linotype"/>
          <w:sz w:val="20"/>
          <w:szCs w:val="20"/>
        </w:rPr>
        <w:t xml:space="preserve"> of Experience in the Field </w:t>
      </w:r>
      <w:r w:rsidR="00D51FB4">
        <w:rPr>
          <w:rFonts w:ascii="Palatino Linotype" w:hAnsi="Palatino Linotype"/>
          <w:sz w:val="20"/>
          <w:szCs w:val="20"/>
        </w:rPr>
        <w:t xml:space="preserve">of Planning, </w:t>
      </w:r>
      <w:r w:rsidRPr="00D93C50">
        <w:rPr>
          <w:rFonts w:ascii="Palatino Linotype" w:hAnsi="Palatino Linotype"/>
          <w:sz w:val="20"/>
          <w:szCs w:val="20"/>
        </w:rPr>
        <w:t>Mechanical Maintenance</w:t>
      </w:r>
      <w:r w:rsidR="00D51FB4">
        <w:rPr>
          <w:rFonts w:ascii="Palatino Linotype" w:hAnsi="Palatino Linotype"/>
          <w:sz w:val="20"/>
          <w:szCs w:val="20"/>
        </w:rPr>
        <w:t xml:space="preserve">, Contract management, spares procurement </w:t>
      </w:r>
      <w:r w:rsidRPr="00D93C50">
        <w:rPr>
          <w:rFonts w:ascii="Palatino Linotype" w:hAnsi="Palatino Linotype"/>
          <w:sz w:val="20"/>
          <w:szCs w:val="20"/>
        </w:rPr>
        <w:t>of Thermal Power Plant</w:t>
      </w:r>
      <w:r w:rsidR="00871532">
        <w:rPr>
          <w:rFonts w:ascii="Palatino Linotype" w:hAnsi="Palatino Linotype"/>
          <w:sz w:val="20"/>
          <w:szCs w:val="20"/>
        </w:rPr>
        <w:t xml:space="preserve"> &amp; Cement plant</w:t>
      </w:r>
      <w:r w:rsidRPr="00D93C50">
        <w:rPr>
          <w:rFonts w:ascii="Palatino Linotype" w:hAnsi="Palatino Linotype"/>
          <w:sz w:val="20"/>
          <w:szCs w:val="20"/>
        </w:rPr>
        <w:t xml:space="preserve">. </w:t>
      </w:r>
      <w:r w:rsidRPr="00D93C50">
        <w:rPr>
          <w:rStyle w:val="CharAttribute2"/>
          <w:rFonts w:eastAsia="Calibri"/>
          <w:sz w:val="20"/>
          <w:szCs w:val="20"/>
        </w:rPr>
        <w:t xml:space="preserve">Presently spearheading functions as </w:t>
      </w:r>
      <w:r w:rsidR="00140EF1">
        <w:rPr>
          <w:rStyle w:val="CharAttribute2"/>
          <w:rFonts w:eastAsia="Calibri"/>
          <w:sz w:val="20"/>
          <w:szCs w:val="20"/>
        </w:rPr>
        <w:t>Sr.</w:t>
      </w:r>
      <w:r w:rsidR="00A76910">
        <w:rPr>
          <w:rStyle w:val="CharAttribute2"/>
          <w:rFonts w:eastAsia="Calibri"/>
          <w:sz w:val="20"/>
          <w:szCs w:val="20"/>
        </w:rPr>
        <w:t xml:space="preserve"> </w:t>
      </w:r>
      <w:r w:rsidRPr="00D93C50">
        <w:rPr>
          <w:rStyle w:val="CharAttribute2"/>
          <w:rFonts w:eastAsia="Calibri"/>
          <w:b/>
          <w:sz w:val="20"/>
          <w:szCs w:val="20"/>
        </w:rPr>
        <w:t>Manager</w:t>
      </w:r>
      <w:r w:rsidRPr="00D93C50">
        <w:rPr>
          <w:rStyle w:val="CharAttribute11"/>
          <w:rFonts w:eastAsia="Calibri"/>
          <w:b w:val="0"/>
          <w:sz w:val="20"/>
          <w:szCs w:val="20"/>
        </w:rPr>
        <w:t xml:space="preserve"> </w:t>
      </w:r>
      <w:r w:rsidR="00B63429">
        <w:rPr>
          <w:rStyle w:val="CharAttribute11"/>
          <w:rFonts w:eastAsia="Calibri"/>
          <w:b w:val="0"/>
          <w:sz w:val="20"/>
          <w:szCs w:val="20"/>
        </w:rPr>
        <w:t>–</w:t>
      </w:r>
      <w:r w:rsidRPr="00D93C50">
        <w:rPr>
          <w:rStyle w:val="CharAttribute11"/>
          <w:rFonts w:eastAsia="Calibri"/>
          <w:b w:val="0"/>
          <w:sz w:val="20"/>
          <w:szCs w:val="20"/>
        </w:rPr>
        <w:t xml:space="preserve"> </w:t>
      </w:r>
      <w:r w:rsidR="00B63429">
        <w:rPr>
          <w:rStyle w:val="CharAttribute11"/>
          <w:rFonts w:eastAsia="Calibri"/>
          <w:sz w:val="20"/>
          <w:szCs w:val="20"/>
        </w:rPr>
        <w:t>Maintenance &amp; Planning</w:t>
      </w:r>
      <w:r w:rsidRPr="00D93C50">
        <w:rPr>
          <w:rStyle w:val="CharAttribute12"/>
          <w:rFonts w:eastAsia="Calibri"/>
          <w:b w:val="0"/>
          <w:color w:val="auto"/>
          <w:sz w:val="20"/>
          <w:szCs w:val="20"/>
        </w:rPr>
        <w:t xml:space="preserve"> </w:t>
      </w:r>
      <w:r w:rsidRPr="00D93C50">
        <w:rPr>
          <w:rStyle w:val="CharAttribute2"/>
          <w:rFonts w:eastAsia="Calibri"/>
          <w:sz w:val="20"/>
          <w:szCs w:val="20"/>
        </w:rPr>
        <w:t xml:space="preserve">with </w:t>
      </w:r>
      <w:r w:rsidR="005F7293">
        <w:rPr>
          <w:rStyle w:val="CharAttribute2"/>
          <w:rFonts w:eastAsia="Calibri"/>
          <w:b/>
          <w:sz w:val="20"/>
          <w:szCs w:val="20"/>
        </w:rPr>
        <w:t xml:space="preserve">M/s Power Mech Projects Limited, 4x600 MW </w:t>
      </w:r>
      <w:r w:rsidR="00D51FB4">
        <w:rPr>
          <w:rStyle w:val="CharAttribute2"/>
          <w:rFonts w:eastAsia="Calibri"/>
          <w:b/>
          <w:sz w:val="20"/>
          <w:szCs w:val="20"/>
        </w:rPr>
        <w:t>T</w:t>
      </w:r>
      <w:r w:rsidR="005F7293">
        <w:rPr>
          <w:rStyle w:val="CharAttribute2"/>
          <w:rFonts w:eastAsia="Calibri"/>
          <w:b/>
          <w:sz w:val="20"/>
          <w:szCs w:val="20"/>
        </w:rPr>
        <w:t>PP, Vedanta Limited, Jharsuguda, Odisha.</w:t>
      </w:r>
    </w:p>
    <w:p w14:paraId="1600354A" w14:textId="77777777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>Planning and effectuating predictive &amp; preventive maintenance schedules for various equipment to increase machine up time, shutdown activities &amp; equipment reliability</w:t>
      </w:r>
    </w:p>
    <w:p w14:paraId="21090537" w14:textId="77777777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>Implementing maintenance schedules and carrying out periodic checks to ensure performance of various equipment and maintaining requisite documents for the same</w:t>
      </w:r>
    </w:p>
    <w:p w14:paraId="7219E4B2" w14:textId="77777777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 xml:space="preserve">Well versed with </w:t>
      </w:r>
      <w:proofErr w:type="spellStart"/>
      <w:r w:rsidR="005F7293">
        <w:rPr>
          <w:rFonts w:ascii="Palatino Linotype" w:hAnsi="Palatino Linotype"/>
          <w:sz w:val="20"/>
          <w:szCs w:val="20"/>
        </w:rPr>
        <w:t>EnMS</w:t>
      </w:r>
      <w:proofErr w:type="spellEnd"/>
      <w:r w:rsidR="005F7293">
        <w:rPr>
          <w:rFonts w:ascii="Palatino Linotype" w:hAnsi="Palatino Linotype"/>
          <w:sz w:val="20"/>
          <w:szCs w:val="20"/>
        </w:rPr>
        <w:t xml:space="preserve">, IMS, </w:t>
      </w:r>
      <w:r w:rsidRPr="00D93C50">
        <w:rPr>
          <w:rFonts w:ascii="Palatino Linotype" w:hAnsi="Palatino Linotype"/>
          <w:sz w:val="20"/>
          <w:szCs w:val="20"/>
        </w:rPr>
        <w:t xml:space="preserve">ISO-9001, ISO-14001, OHSAS-18001, </w:t>
      </w:r>
      <w:r w:rsidR="005F7293" w:rsidRPr="00C574B7">
        <w:rPr>
          <w:rFonts w:ascii="Palatino Linotype" w:hAnsi="Palatino Linotype"/>
          <w:b/>
          <w:sz w:val="20"/>
          <w:szCs w:val="20"/>
        </w:rPr>
        <w:t>ISO-55001</w:t>
      </w:r>
      <w:r w:rsidR="005F7293">
        <w:rPr>
          <w:rFonts w:ascii="Palatino Linotype" w:hAnsi="Palatino Linotype"/>
          <w:sz w:val="20"/>
          <w:szCs w:val="20"/>
        </w:rPr>
        <w:t xml:space="preserve">, </w:t>
      </w:r>
      <w:r w:rsidRPr="00D93C50">
        <w:rPr>
          <w:rFonts w:ascii="Palatino Linotype" w:hAnsi="Palatino Linotype"/>
          <w:sz w:val="20"/>
          <w:szCs w:val="20"/>
        </w:rPr>
        <w:t>British Safety Council standards, Total Productive Management, Process Safety Management and 5s, Occupational</w:t>
      </w:r>
      <w:r w:rsidR="00C574B7">
        <w:rPr>
          <w:rFonts w:ascii="Palatino Linotype" w:hAnsi="Palatino Linotype"/>
          <w:sz w:val="20"/>
          <w:szCs w:val="20"/>
        </w:rPr>
        <w:t xml:space="preserve"> Health &amp; Safety Assessment, Energy Management and Asset Management modules.</w:t>
      </w:r>
    </w:p>
    <w:p w14:paraId="66677912" w14:textId="77777777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 xml:space="preserve">Strong Commercial acumen, </w:t>
      </w:r>
      <w:r w:rsidRPr="00AD5245">
        <w:rPr>
          <w:rFonts w:ascii="Palatino Linotype" w:hAnsi="Palatino Linotype"/>
          <w:b/>
          <w:sz w:val="20"/>
          <w:szCs w:val="20"/>
        </w:rPr>
        <w:t>coordinating an</w:t>
      </w:r>
      <w:r w:rsidR="00D51FB4">
        <w:rPr>
          <w:rFonts w:ascii="Palatino Linotype" w:hAnsi="Palatino Linotype"/>
          <w:b/>
          <w:sz w:val="20"/>
          <w:szCs w:val="20"/>
        </w:rPr>
        <w:t>d</w:t>
      </w:r>
      <w:r w:rsidRPr="00AD5245">
        <w:rPr>
          <w:rFonts w:ascii="Palatino Linotype" w:hAnsi="Palatino Linotype"/>
          <w:b/>
          <w:sz w:val="20"/>
          <w:szCs w:val="20"/>
        </w:rPr>
        <w:t xml:space="preserve"> negotiating with the vendors</w:t>
      </w:r>
      <w:r w:rsidRPr="00D93C50">
        <w:rPr>
          <w:rFonts w:ascii="Palatino Linotype" w:hAnsi="Palatino Linotype"/>
          <w:sz w:val="20"/>
          <w:szCs w:val="20"/>
        </w:rPr>
        <w:t xml:space="preserve"> for cost effective purchase of spare parts</w:t>
      </w:r>
      <w:r w:rsidR="00AD5245">
        <w:rPr>
          <w:rFonts w:ascii="Palatino Linotype" w:hAnsi="Palatino Linotype"/>
          <w:sz w:val="20"/>
          <w:szCs w:val="20"/>
        </w:rPr>
        <w:t xml:space="preserve"> and services</w:t>
      </w:r>
      <w:r w:rsidRPr="00D93C50">
        <w:rPr>
          <w:rFonts w:ascii="Palatino Linotype" w:hAnsi="Palatino Linotype"/>
          <w:sz w:val="20"/>
          <w:szCs w:val="20"/>
        </w:rPr>
        <w:t xml:space="preserve"> while adhering to quality of incoming materials; experience in preparing check list, inspection &amp; testing reports and other documents</w:t>
      </w:r>
      <w:r w:rsidR="00D51FB4">
        <w:rPr>
          <w:rFonts w:ascii="Palatino Linotype" w:hAnsi="Palatino Linotype"/>
          <w:sz w:val="20"/>
          <w:szCs w:val="20"/>
        </w:rPr>
        <w:t>.</w:t>
      </w:r>
    </w:p>
    <w:p w14:paraId="2A9CA3D9" w14:textId="5885B55D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 xml:space="preserve">Computer savvy with sound understanding of </w:t>
      </w:r>
      <w:r w:rsidRPr="00936D5E">
        <w:rPr>
          <w:rFonts w:ascii="Palatino Linotype" w:hAnsi="Palatino Linotype"/>
          <w:b/>
          <w:bCs/>
          <w:sz w:val="20"/>
          <w:szCs w:val="20"/>
        </w:rPr>
        <w:t xml:space="preserve">MS-Offices, Lotus Notes, </w:t>
      </w:r>
      <w:r w:rsidR="00D51FB4" w:rsidRPr="00936D5E">
        <w:rPr>
          <w:rFonts w:ascii="Palatino Linotype" w:hAnsi="Palatino Linotype"/>
          <w:b/>
          <w:bCs/>
          <w:sz w:val="20"/>
          <w:szCs w:val="20"/>
        </w:rPr>
        <w:t xml:space="preserve">Gmail, Outlook, </w:t>
      </w:r>
      <w:r w:rsidRPr="00936D5E">
        <w:rPr>
          <w:rFonts w:ascii="Palatino Linotype" w:hAnsi="Palatino Linotype"/>
          <w:b/>
          <w:bCs/>
          <w:sz w:val="20"/>
          <w:szCs w:val="20"/>
        </w:rPr>
        <w:t>SAP PM, MM</w:t>
      </w:r>
      <w:r w:rsidR="00936D5E" w:rsidRPr="00936D5E">
        <w:rPr>
          <w:rFonts w:ascii="Palatino Linotype" w:hAnsi="Palatino Linotype"/>
          <w:b/>
          <w:bCs/>
          <w:sz w:val="20"/>
          <w:szCs w:val="20"/>
        </w:rPr>
        <w:t xml:space="preserve"> &amp;</w:t>
      </w:r>
      <w:r w:rsidR="00D51FB4" w:rsidRPr="00936D5E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F25AC5" w:rsidRPr="00936D5E">
        <w:rPr>
          <w:rFonts w:ascii="Palatino Linotype" w:hAnsi="Palatino Linotype"/>
          <w:b/>
          <w:bCs/>
          <w:sz w:val="20"/>
          <w:szCs w:val="20"/>
        </w:rPr>
        <w:t>PS</w:t>
      </w:r>
      <w:r w:rsidR="00D51FB4" w:rsidRPr="00936D5E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936D5E">
        <w:rPr>
          <w:rFonts w:ascii="Palatino Linotype" w:hAnsi="Palatino Linotype"/>
          <w:b/>
          <w:bCs/>
          <w:sz w:val="20"/>
          <w:szCs w:val="20"/>
        </w:rPr>
        <w:t>module</w:t>
      </w:r>
      <w:r w:rsidR="00D51FB4" w:rsidRPr="00936D5E">
        <w:rPr>
          <w:rFonts w:ascii="Palatino Linotype" w:hAnsi="Palatino Linotype"/>
          <w:b/>
          <w:bCs/>
          <w:sz w:val="20"/>
          <w:szCs w:val="20"/>
        </w:rPr>
        <w:t>, MS Project &amp; Primavera</w:t>
      </w:r>
      <w:r w:rsidR="00D51FB4">
        <w:rPr>
          <w:rFonts w:ascii="Palatino Linotype" w:hAnsi="Palatino Linotype"/>
          <w:sz w:val="20"/>
          <w:szCs w:val="20"/>
        </w:rPr>
        <w:t>.</w:t>
      </w:r>
    </w:p>
    <w:p w14:paraId="56467C6B" w14:textId="77777777" w:rsidR="00215EC7" w:rsidRPr="00D93C50" w:rsidRDefault="00215EC7" w:rsidP="00215EC7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93C50">
        <w:rPr>
          <w:rFonts w:ascii="Palatino Linotype" w:hAnsi="Palatino Linotype"/>
          <w:sz w:val="20"/>
          <w:szCs w:val="20"/>
        </w:rPr>
        <w:t>Functional expertise in handling the plant operations &amp; maintenance with key focus on bottom line profitability by ensuring op</w:t>
      </w:r>
      <w:r w:rsidR="00AD5245">
        <w:rPr>
          <w:rFonts w:ascii="Palatino Linotype" w:hAnsi="Palatino Linotype"/>
          <w:sz w:val="20"/>
          <w:szCs w:val="20"/>
        </w:rPr>
        <w:t>timal utilization of resources along with coordination within departments and Head office.</w:t>
      </w:r>
    </w:p>
    <w:p w14:paraId="692004BD" w14:textId="77777777" w:rsidR="00215EC7" w:rsidRPr="00D51FB4" w:rsidRDefault="00215EC7" w:rsidP="003D1E71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51FB4">
        <w:rPr>
          <w:rFonts w:ascii="Palatino Linotype" w:hAnsi="Palatino Linotype"/>
          <w:sz w:val="20"/>
          <w:szCs w:val="20"/>
        </w:rPr>
        <w:t xml:space="preserve">Proficiency in managing maintenance of various </w:t>
      </w:r>
      <w:r w:rsidR="005F7293" w:rsidRPr="00D51FB4">
        <w:rPr>
          <w:rFonts w:ascii="Palatino Linotype" w:hAnsi="Palatino Linotype"/>
          <w:sz w:val="20"/>
          <w:szCs w:val="20"/>
        </w:rPr>
        <w:t>equipment</w:t>
      </w:r>
      <w:r w:rsidRPr="00D51FB4">
        <w:rPr>
          <w:rFonts w:ascii="Palatino Linotype" w:hAnsi="Palatino Linotype"/>
          <w:sz w:val="20"/>
          <w:szCs w:val="20"/>
        </w:rPr>
        <w:t xml:space="preserve"> for reducing downtime and </w:t>
      </w:r>
      <w:r w:rsidR="00D51FB4">
        <w:rPr>
          <w:rFonts w:ascii="Palatino Linotype" w:hAnsi="Palatino Linotype"/>
          <w:sz w:val="20"/>
          <w:szCs w:val="20"/>
        </w:rPr>
        <w:t>OEE.</w:t>
      </w:r>
    </w:p>
    <w:p w14:paraId="0C62A7C5" w14:textId="77777777" w:rsidR="003D1E71" w:rsidRDefault="00215EC7" w:rsidP="003D1E71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D51FB4">
        <w:rPr>
          <w:rFonts w:ascii="Palatino Linotype" w:hAnsi="Palatino Linotype"/>
          <w:sz w:val="20"/>
          <w:szCs w:val="20"/>
        </w:rPr>
        <w:t>Diligent communicator with strong relationship management, leadership skills &amp; multi-tasking abilities and good team player for achieving aggressive tasks.</w:t>
      </w:r>
    </w:p>
    <w:p w14:paraId="3FCAF3A1" w14:textId="77777777" w:rsidR="00D355FD" w:rsidRPr="00D355FD" w:rsidRDefault="00D355FD" w:rsidP="003D1E71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D355FD">
        <w:rPr>
          <w:rFonts w:ascii="Palatino Linotype" w:hAnsi="Palatino Linotype"/>
          <w:b/>
          <w:bCs/>
          <w:sz w:val="20"/>
          <w:szCs w:val="20"/>
        </w:rPr>
        <w:t>Passed BOE (Boiler Operation Engineers’ Examination</w:t>
      </w:r>
      <w:r w:rsidR="005F7293">
        <w:rPr>
          <w:rFonts w:ascii="Palatino Linotype" w:hAnsi="Palatino Linotype"/>
          <w:b/>
          <w:bCs/>
          <w:sz w:val="20"/>
          <w:szCs w:val="20"/>
        </w:rPr>
        <w:t>) in the year 2014 from Madhya Pradesh state.</w:t>
      </w:r>
    </w:p>
    <w:p w14:paraId="67F130C4" w14:textId="77777777" w:rsidR="00D93C50" w:rsidRDefault="00D93C50" w:rsidP="00215EC7">
      <w:pPr>
        <w:spacing w:before="40" w:after="40"/>
        <w:jc w:val="center"/>
        <w:rPr>
          <w:rFonts w:ascii="Georgia" w:hAnsi="Georgia"/>
          <w:b/>
          <w:sz w:val="18"/>
          <w:szCs w:val="18"/>
        </w:rPr>
      </w:pPr>
    </w:p>
    <w:p w14:paraId="2AE8C1C5" w14:textId="77777777" w:rsidR="00215EC7" w:rsidRPr="00E27E64" w:rsidRDefault="00215EC7" w:rsidP="00215EC7">
      <w:pPr>
        <w:spacing w:before="40" w:after="40"/>
        <w:jc w:val="center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CORE COMPETENCIES</w:t>
      </w:r>
    </w:p>
    <w:p w14:paraId="3E5E71FE" w14:textId="77777777" w:rsidR="00215EC7" w:rsidRDefault="00933991" w:rsidP="00215EC7">
      <w:pPr>
        <w:pStyle w:val="NoSpacing"/>
        <w:rPr>
          <w:rFonts w:ascii="Georgia" w:hAnsi="Georgia" w:cs="Tahom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pict w14:anchorId="40167916">
          <v:shape id="_x0000_i1027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4847E56E" w14:textId="77777777" w:rsidR="00215EC7" w:rsidRPr="00215EC7" w:rsidRDefault="00894EB1" w:rsidP="00215EC7">
      <w:pPr>
        <w:rPr>
          <w:rFonts w:ascii="Franklin Gothic Heavy" w:hAnsi="Franklin Gothic Heavy"/>
          <w:bCs/>
          <w:sz w:val="20"/>
          <w:szCs w:val="20"/>
          <w:u w:val="single"/>
        </w:rPr>
      </w:pPr>
      <w:r>
        <w:rPr>
          <w:rFonts w:ascii="Franklin Gothic Heavy" w:hAnsi="Franklin Gothic Heavy"/>
          <w:bCs/>
          <w:sz w:val="20"/>
          <w:szCs w:val="20"/>
          <w:u w:val="single"/>
        </w:rPr>
        <w:t>MAINTENANCE PLANNING</w:t>
      </w:r>
    </w:p>
    <w:p w14:paraId="093983BB" w14:textId="77777777" w:rsidR="00215EC7" w:rsidRPr="00215EC7" w:rsidRDefault="00215EC7" w:rsidP="00215EC7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 xml:space="preserve">Planning and implementing proactive / predictive / preventive / shut down maintenance schedules for machinery so as to increase machine up-time / equipment reliability. </w:t>
      </w:r>
    </w:p>
    <w:p w14:paraId="7E7F5D72" w14:textId="77777777" w:rsidR="00215EC7" w:rsidRPr="00215EC7" w:rsidRDefault="00215EC7" w:rsidP="00215EC7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 xml:space="preserve">Proactively identify areas of obstruction/ breakdowns and take steps to rectify the </w:t>
      </w:r>
      <w:r w:rsidR="005F7293" w:rsidRPr="00215EC7">
        <w:rPr>
          <w:rFonts w:ascii="Palatino Linotype" w:hAnsi="Palatino Linotype"/>
          <w:sz w:val="20"/>
          <w:szCs w:val="20"/>
        </w:rPr>
        <w:t>equipment</w:t>
      </w:r>
      <w:r w:rsidRPr="00215EC7">
        <w:rPr>
          <w:rFonts w:ascii="Palatino Linotype" w:hAnsi="Palatino Linotype"/>
          <w:sz w:val="20"/>
          <w:szCs w:val="20"/>
        </w:rPr>
        <w:t xml:space="preserve"> through applic</w:t>
      </w:r>
      <w:r w:rsidR="005F7293">
        <w:rPr>
          <w:rFonts w:ascii="Palatino Linotype" w:hAnsi="Palatino Linotype"/>
          <w:sz w:val="20"/>
          <w:szCs w:val="20"/>
        </w:rPr>
        <w:t>ation of trouble shooting tools such as RCA, FMEA.</w:t>
      </w:r>
    </w:p>
    <w:p w14:paraId="7730C750" w14:textId="77777777" w:rsidR="00215EC7" w:rsidRDefault="00215EC7" w:rsidP="00215EC7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>Developing and implementing plans &amp; sche</w:t>
      </w:r>
      <w:r w:rsidR="00894EB1">
        <w:rPr>
          <w:rFonts w:ascii="Palatino Linotype" w:hAnsi="Palatino Linotype"/>
          <w:sz w:val="20"/>
          <w:szCs w:val="20"/>
        </w:rPr>
        <w:t>dules for annual overhauling</w:t>
      </w:r>
      <w:r w:rsidRPr="00215EC7">
        <w:rPr>
          <w:rFonts w:ascii="Palatino Linotype" w:hAnsi="Palatino Linotype"/>
          <w:sz w:val="20"/>
          <w:szCs w:val="20"/>
        </w:rPr>
        <w:t xml:space="preserve"> and Annual Turn Around with focus on optimum utili</w:t>
      </w:r>
      <w:r w:rsidR="00F25AC5">
        <w:rPr>
          <w:rFonts w:ascii="Palatino Linotype" w:hAnsi="Palatino Linotype"/>
          <w:sz w:val="20"/>
          <w:szCs w:val="20"/>
        </w:rPr>
        <w:t xml:space="preserve">zation of manpower and material with </w:t>
      </w:r>
      <w:r w:rsidR="00F25AC5" w:rsidRPr="00F25AC5">
        <w:rPr>
          <w:rFonts w:ascii="Palatino Linotype" w:hAnsi="Palatino Linotype"/>
          <w:b/>
          <w:sz w:val="20"/>
          <w:szCs w:val="20"/>
        </w:rPr>
        <w:t>Primavera P6 8.4</w:t>
      </w:r>
      <w:r w:rsidR="00AD5245">
        <w:rPr>
          <w:rFonts w:ascii="Palatino Linotype" w:hAnsi="Palatino Linotype"/>
          <w:sz w:val="20"/>
          <w:szCs w:val="20"/>
        </w:rPr>
        <w:t xml:space="preserve"> and </w:t>
      </w:r>
      <w:r w:rsidR="00AD5245" w:rsidRPr="00AD5245">
        <w:rPr>
          <w:rFonts w:ascii="Palatino Linotype" w:hAnsi="Palatino Linotype"/>
          <w:b/>
          <w:sz w:val="20"/>
          <w:szCs w:val="20"/>
        </w:rPr>
        <w:t>M S Project</w:t>
      </w:r>
      <w:r w:rsidR="00AD5245">
        <w:rPr>
          <w:rFonts w:ascii="Palatino Linotype" w:hAnsi="Palatino Linotype"/>
          <w:sz w:val="20"/>
          <w:szCs w:val="20"/>
        </w:rPr>
        <w:t>.</w:t>
      </w:r>
    </w:p>
    <w:p w14:paraId="255B2D4B" w14:textId="77777777" w:rsidR="00215EC7" w:rsidRPr="00215EC7" w:rsidRDefault="00215EC7" w:rsidP="00215EC7">
      <w:pPr>
        <w:widowControl w:val="0"/>
        <w:ind w:left="360"/>
        <w:jc w:val="both"/>
        <w:rPr>
          <w:rFonts w:ascii="Palatino Linotype" w:hAnsi="Palatino Linotype"/>
          <w:sz w:val="20"/>
          <w:szCs w:val="20"/>
        </w:rPr>
      </w:pPr>
    </w:p>
    <w:p w14:paraId="35E55902" w14:textId="77777777" w:rsidR="00215EC7" w:rsidRPr="00215EC7" w:rsidRDefault="00871532" w:rsidP="00215EC7">
      <w:pPr>
        <w:spacing w:before="40"/>
        <w:jc w:val="both"/>
        <w:rPr>
          <w:rFonts w:ascii="Franklin Gothic Heavy" w:hAnsi="Franklin Gothic Heavy"/>
          <w:sz w:val="20"/>
          <w:szCs w:val="20"/>
          <w:u w:val="single"/>
        </w:rPr>
      </w:pPr>
      <w:r>
        <w:rPr>
          <w:rFonts w:ascii="Franklin Gothic Heavy" w:hAnsi="Franklin Gothic Heavy"/>
          <w:sz w:val="20"/>
          <w:szCs w:val="20"/>
          <w:u w:val="single"/>
        </w:rPr>
        <w:t xml:space="preserve">MAINTENANCE </w:t>
      </w:r>
    </w:p>
    <w:p w14:paraId="3A94757F" w14:textId="77777777" w:rsidR="00871532" w:rsidRDefault="00871532" w:rsidP="00215EC7">
      <w:pPr>
        <w:widowControl w:val="0"/>
        <w:numPr>
          <w:ilvl w:val="0"/>
          <w:numId w:val="18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Looked after maintenance of boiler, auxiliaries like pumps, compressors, Chillers, Heat exchangers, Conveyors, pipelines, Ash evacuation &amp; conveying systems, Fans, Bag filters, Scrapper conveyors, ESPs &amp; Mills. </w:t>
      </w:r>
    </w:p>
    <w:p w14:paraId="6C6C65D2" w14:textId="77777777" w:rsidR="00215EC7" w:rsidRPr="00215EC7" w:rsidRDefault="00215EC7" w:rsidP="00215EC7">
      <w:pPr>
        <w:widowControl w:val="0"/>
        <w:numPr>
          <w:ilvl w:val="0"/>
          <w:numId w:val="18"/>
        </w:numPr>
        <w:ind w:left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>Reviewing the operational practices, identify the areas of obstruction/ quality failures and work on system and process changes for qualitative improvement/ energy conservation.</w:t>
      </w:r>
    </w:p>
    <w:p w14:paraId="158B1D95" w14:textId="77777777" w:rsidR="00D93C50" w:rsidRPr="00215EC7" w:rsidRDefault="00D93C50" w:rsidP="00D93C50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14:paraId="14FA8D03" w14:textId="77777777" w:rsidR="00D93C50" w:rsidRPr="00215EC7" w:rsidRDefault="00A70F03" w:rsidP="00D93C50">
      <w:pPr>
        <w:spacing w:before="40"/>
        <w:jc w:val="both"/>
        <w:rPr>
          <w:rFonts w:ascii="Franklin Gothic Heavy" w:hAnsi="Franklin Gothic Heavy"/>
          <w:sz w:val="20"/>
          <w:szCs w:val="20"/>
          <w:u w:val="single"/>
        </w:rPr>
      </w:pPr>
      <w:r>
        <w:rPr>
          <w:rFonts w:ascii="Franklin Gothic Heavy" w:hAnsi="Franklin Gothic Heavy"/>
          <w:sz w:val="20"/>
          <w:szCs w:val="20"/>
          <w:u w:val="single"/>
        </w:rPr>
        <w:t>VENDOR</w:t>
      </w:r>
      <w:r w:rsidR="00D93C50" w:rsidRPr="00215EC7">
        <w:rPr>
          <w:rFonts w:ascii="Franklin Gothic Heavy" w:hAnsi="Franklin Gothic Heavy"/>
          <w:sz w:val="20"/>
          <w:szCs w:val="20"/>
          <w:u w:val="single"/>
        </w:rPr>
        <w:t xml:space="preserve"> MANAGEMENT</w:t>
      </w:r>
      <w:r>
        <w:rPr>
          <w:rFonts w:ascii="Franklin Gothic Heavy" w:hAnsi="Franklin Gothic Heavy"/>
          <w:sz w:val="20"/>
          <w:szCs w:val="20"/>
          <w:u w:val="single"/>
        </w:rPr>
        <w:t xml:space="preserve"> &amp; CLIENT COMMUNICATION</w:t>
      </w:r>
    </w:p>
    <w:p w14:paraId="6B006230" w14:textId="77777777" w:rsidR="00A70F03" w:rsidRDefault="00A70F03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Conducting meeting</w:t>
      </w:r>
      <w:r w:rsidR="00E5512B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 with clients on regular basis, MOM preparation, circulation and follow up with different departments/sections/vendors associated with.</w:t>
      </w:r>
    </w:p>
    <w:p w14:paraId="08C3AAD3" w14:textId="77777777" w:rsidR="00E5512B" w:rsidRDefault="00E5512B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Respond to client’s communication emails/letters based on contract agreement clauses regarding different KPIs.</w:t>
      </w:r>
    </w:p>
    <w:p w14:paraId="557D1CF8" w14:textId="77777777" w:rsidR="00E5512B" w:rsidRDefault="00E5512B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Raising monthly &amp; incidental invoices to client, follow up for compliance and payment release</w:t>
      </w:r>
      <w:r w:rsidR="00F40613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thereby ensuring smooth cash flow.</w:t>
      </w:r>
    </w:p>
    <w:p w14:paraId="3BCD3866" w14:textId="77777777" w:rsidR="00E5512B" w:rsidRDefault="00E5512B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Periodic discussions &amp; negotiations with client regarding KPIs achieved vs targeted as per commercial obligations mentioned in contract.</w:t>
      </w:r>
    </w:p>
    <w:p w14:paraId="4AF986E2" w14:textId="77777777" w:rsidR="00D51FB4" w:rsidRDefault="00D51FB4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Techno-commercial scope finalization, tendering, negotiations, Purchase requisition &amp; order placing, </w:t>
      </w:r>
      <w:r w:rsidR="00167521">
        <w:rPr>
          <w:rFonts w:ascii="Palatino Linotype" w:hAnsi="Palatino Linotype"/>
          <w:sz w:val="20"/>
          <w:szCs w:val="20"/>
        </w:rPr>
        <w:t>work plan preparation, work execution tracking, Billing &amp; contract closure with all formalities as per guidelines.</w:t>
      </w:r>
    </w:p>
    <w:p w14:paraId="61B8602B" w14:textId="77777777" w:rsidR="00E5512B" w:rsidRPr="00215EC7" w:rsidRDefault="00E5512B" w:rsidP="00A70F03">
      <w:pPr>
        <w:pStyle w:val="NoSpacing"/>
        <w:numPr>
          <w:ilvl w:val="0"/>
          <w:numId w:val="21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Ensuring Vendors’ invoice processing, work validation, entry sheets &amp; payment on </w:t>
      </w:r>
      <w:r w:rsidR="00167521">
        <w:rPr>
          <w:rFonts w:ascii="Palatino Linotype" w:hAnsi="Palatino Linotype"/>
          <w:sz w:val="20"/>
          <w:szCs w:val="20"/>
        </w:rPr>
        <w:t>regular</w:t>
      </w:r>
      <w:r>
        <w:rPr>
          <w:rFonts w:ascii="Palatino Linotype" w:hAnsi="Palatino Linotype"/>
          <w:sz w:val="20"/>
          <w:szCs w:val="20"/>
        </w:rPr>
        <w:t xml:space="preserve"> basis.</w:t>
      </w:r>
    </w:p>
    <w:p w14:paraId="794E4A2D" w14:textId="77777777" w:rsidR="00D93C50" w:rsidRPr="00215EC7" w:rsidRDefault="00D93C50" w:rsidP="00215EC7">
      <w:pPr>
        <w:outlineLvl w:val="0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</w:p>
    <w:p w14:paraId="4B80AA84" w14:textId="77777777" w:rsidR="00215EC7" w:rsidRPr="00215EC7" w:rsidRDefault="00215EC7" w:rsidP="00215EC7">
      <w:pPr>
        <w:outlineLvl w:val="0"/>
        <w:rPr>
          <w:rFonts w:ascii="Franklin Gothic Heavy" w:hAnsi="Franklin Gothic Heavy"/>
          <w:bCs/>
          <w:color w:val="000000"/>
          <w:sz w:val="20"/>
          <w:szCs w:val="20"/>
          <w:u w:val="single"/>
        </w:rPr>
      </w:pPr>
      <w:r w:rsidRPr="00215EC7">
        <w:rPr>
          <w:rFonts w:ascii="Franklin Gothic Heavy" w:hAnsi="Franklin Gothic Heavy"/>
          <w:bCs/>
          <w:color w:val="000000"/>
          <w:sz w:val="20"/>
          <w:szCs w:val="20"/>
          <w:u w:val="single"/>
        </w:rPr>
        <w:t>TEAM MANAGEMENT</w:t>
      </w:r>
    </w:p>
    <w:p w14:paraId="221A61B2" w14:textId="77777777" w:rsidR="00215EC7" w:rsidRPr="00215EC7" w:rsidRDefault="00215EC7" w:rsidP="00D93C50">
      <w:pPr>
        <w:numPr>
          <w:ilvl w:val="0"/>
          <w:numId w:val="20"/>
        </w:numPr>
        <w:tabs>
          <w:tab w:val="clear" w:pos="288"/>
          <w:tab w:val="num" w:pos="360"/>
        </w:tabs>
        <w:spacing w:before="40"/>
        <w:ind w:left="360" w:hanging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>Leading, mentoring &amp; monitoring the performance of team members to ensure efficiency in process operations and meeting of production targets.</w:t>
      </w:r>
    </w:p>
    <w:p w14:paraId="6922B809" w14:textId="77777777" w:rsidR="00215EC7" w:rsidRDefault="00215EC7" w:rsidP="00D93C50">
      <w:pPr>
        <w:numPr>
          <w:ilvl w:val="0"/>
          <w:numId w:val="20"/>
        </w:numPr>
        <w:tabs>
          <w:tab w:val="clear" w:pos="288"/>
          <w:tab w:val="num" w:pos="360"/>
        </w:tabs>
        <w:spacing w:before="40"/>
        <w:ind w:left="360" w:hanging="360"/>
        <w:jc w:val="both"/>
        <w:rPr>
          <w:rFonts w:ascii="Palatino Linotype" w:hAnsi="Palatino Linotype"/>
          <w:sz w:val="20"/>
          <w:szCs w:val="20"/>
        </w:rPr>
      </w:pPr>
      <w:r w:rsidRPr="00215EC7">
        <w:rPr>
          <w:rFonts w:ascii="Palatino Linotype" w:hAnsi="Palatino Linotype"/>
          <w:sz w:val="20"/>
          <w:szCs w:val="20"/>
        </w:rPr>
        <w:t>Reviewing employee performance and preparing annual training plan for maintenance department.</w:t>
      </w:r>
      <w:r w:rsidR="00722758">
        <w:rPr>
          <w:rFonts w:ascii="Palatino Linotype" w:hAnsi="Palatino Linotype"/>
          <w:sz w:val="20"/>
          <w:szCs w:val="20"/>
        </w:rPr>
        <w:t xml:space="preserve"> </w:t>
      </w:r>
    </w:p>
    <w:p w14:paraId="73FB3152" w14:textId="77777777" w:rsidR="00894EB1" w:rsidRDefault="00894EB1" w:rsidP="00894EB1">
      <w:pPr>
        <w:spacing w:before="40"/>
        <w:ind w:left="360"/>
        <w:jc w:val="both"/>
        <w:rPr>
          <w:rFonts w:ascii="Palatino Linotype" w:hAnsi="Palatino Linotype"/>
          <w:sz w:val="20"/>
          <w:szCs w:val="20"/>
        </w:rPr>
      </w:pPr>
    </w:p>
    <w:p w14:paraId="06A000E4" w14:textId="77777777" w:rsidR="00894EB1" w:rsidRDefault="00384709" w:rsidP="00384709">
      <w:pPr>
        <w:spacing w:before="40"/>
        <w:jc w:val="both"/>
        <w:rPr>
          <w:rFonts w:ascii="Palatino Linotype" w:hAnsi="Palatino Linotype"/>
          <w:b/>
          <w:sz w:val="20"/>
          <w:szCs w:val="20"/>
        </w:rPr>
      </w:pPr>
      <w:r w:rsidRPr="00384709">
        <w:rPr>
          <w:rFonts w:ascii="Franklin Gothic Heavy" w:hAnsi="Franklin Gothic Heavy"/>
          <w:bCs/>
          <w:color w:val="000000"/>
          <w:sz w:val="20"/>
          <w:szCs w:val="20"/>
          <w:u w:val="single"/>
        </w:rPr>
        <w:t>SAP PM: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 w14:paraId="434EE619" w14:textId="285FAE63" w:rsidR="00894EB1" w:rsidRPr="00894EB1" w:rsidRDefault="00384709" w:rsidP="00894EB1">
      <w:pPr>
        <w:numPr>
          <w:ilvl w:val="0"/>
          <w:numId w:val="19"/>
        </w:numPr>
        <w:spacing w:before="40" w:after="40"/>
        <w:ind w:left="360"/>
        <w:jc w:val="both"/>
        <w:rPr>
          <w:rFonts w:ascii="Georgia" w:hAnsi="Georgia"/>
          <w:b/>
          <w:sz w:val="18"/>
          <w:szCs w:val="18"/>
        </w:rPr>
      </w:pPr>
      <w:r w:rsidRPr="00C574E4">
        <w:rPr>
          <w:rFonts w:ascii="Palatino Linotype" w:hAnsi="Palatino Linotype"/>
          <w:b/>
          <w:sz w:val="20"/>
          <w:szCs w:val="20"/>
        </w:rPr>
        <w:t>Super user</w:t>
      </w:r>
      <w:r w:rsidRPr="00894EB1">
        <w:rPr>
          <w:rFonts w:ascii="Palatino Linotype" w:hAnsi="Palatino Linotype"/>
          <w:sz w:val="20"/>
          <w:szCs w:val="20"/>
        </w:rPr>
        <w:t xml:space="preserve"> and end user </w:t>
      </w:r>
      <w:r w:rsidRPr="00C574E4">
        <w:rPr>
          <w:rFonts w:ascii="Palatino Linotype" w:hAnsi="Palatino Linotype"/>
          <w:b/>
          <w:sz w:val="20"/>
          <w:szCs w:val="20"/>
        </w:rPr>
        <w:t>trainer of SAP PM</w:t>
      </w:r>
      <w:r w:rsidR="00A76910">
        <w:rPr>
          <w:rFonts w:ascii="Palatino Linotype" w:hAnsi="Palatino Linotype"/>
          <w:b/>
          <w:sz w:val="20"/>
          <w:szCs w:val="20"/>
        </w:rPr>
        <w:t xml:space="preserve"> &amp; MM</w:t>
      </w:r>
      <w:r w:rsidRPr="00C574E4">
        <w:rPr>
          <w:rFonts w:ascii="Palatino Linotype" w:hAnsi="Palatino Linotype"/>
          <w:b/>
          <w:sz w:val="20"/>
          <w:szCs w:val="20"/>
        </w:rPr>
        <w:t xml:space="preserve"> Module</w:t>
      </w:r>
      <w:r w:rsidRPr="00894EB1">
        <w:rPr>
          <w:rFonts w:ascii="Palatino Linotype" w:hAnsi="Palatino Linotype"/>
          <w:sz w:val="20"/>
          <w:szCs w:val="20"/>
        </w:rPr>
        <w:t>.</w:t>
      </w:r>
      <w:r w:rsidR="00894EB1" w:rsidRPr="00894EB1">
        <w:rPr>
          <w:rFonts w:ascii="Palatino Linotype" w:hAnsi="Palatino Linotype"/>
          <w:sz w:val="20"/>
          <w:szCs w:val="20"/>
        </w:rPr>
        <w:t xml:space="preserve">  </w:t>
      </w:r>
      <w:r w:rsidR="00936D5E">
        <w:rPr>
          <w:rFonts w:ascii="Palatino Linotype" w:hAnsi="Palatino Linotype"/>
          <w:sz w:val="20"/>
          <w:szCs w:val="20"/>
        </w:rPr>
        <w:t xml:space="preserve">Total of </w:t>
      </w:r>
      <w:r w:rsidR="00936D5E" w:rsidRPr="00936D5E">
        <w:rPr>
          <w:rFonts w:ascii="Palatino Linotype" w:hAnsi="Palatino Linotype"/>
          <w:b/>
          <w:bCs/>
          <w:sz w:val="20"/>
          <w:szCs w:val="20"/>
        </w:rPr>
        <w:t>13.5 Years</w:t>
      </w:r>
      <w:r w:rsidR="00936D5E">
        <w:rPr>
          <w:rFonts w:ascii="Palatino Linotype" w:hAnsi="Palatino Linotype"/>
          <w:sz w:val="20"/>
          <w:szCs w:val="20"/>
        </w:rPr>
        <w:t xml:space="preserve"> of experience in </w:t>
      </w:r>
      <w:r w:rsidR="00936D5E" w:rsidRPr="00936D5E">
        <w:rPr>
          <w:rFonts w:ascii="Palatino Linotype" w:hAnsi="Palatino Linotype"/>
          <w:b/>
          <w:bCs/>
          <w:sz w:val="20"/>
          <w:szCs w:val="20"/>
        </w:rPr>
        <w:t>SAP PM &amp; MM</w:t>
      </w:r>
      <w:r w:rsidR="00936D5E">
        <w:rPr>
          <w:rFonts w:ascii="Palatino Linotype" w:hAnsi="Palatino Linotype"/>
          <w:sz w:val="20"/>
          <w:szCs w:val="20"/>
        </w:rPr>
        <w:t>.</w:t>
      </w:r>
    </w:p>
    <w:p w14:paraId="44DE1A8F" w14:textId="3C4AA2F3" w:rsidR="00D93C50" w:rsidRPr="00894EB1" w:rsidRDefault="00894EB1" w:rsidP="00894EB1">
      <w:pPr>
        <w:numPr>
          <w:ilvl w:val="0"/>
          <w:numId w:val="19"/>
        </w:numPr>
        <w:spacing w:before="40" w:after="40"/>
        <w:ind w:left="360"/>
        <w:jc w:val="both"/>
        <w:rPr>
          <w:rFonts w:ascii="Georgia" w:hAnsi="Georgia"/>
          <w:b/>
          <w:sz w:val="18"/>
          <w:szCs w:val="18"/>
        </w:rPr>
      </w:pPr>
      <w:r>
        <w:rPr>
          <w:rFonts w:ascii="Palatino Linotype" w:hAnsi="Palatino Linotype"/>
          <w:sz w:val="20"/>
          <w:szCs w:val="20"/>
        </w:rPr>
        <w:t xml:space="preserve">Turn around planning using SAP PM. </w:t>
      </w:r>
      <w:r w:rsidR="00936D5E">
        <w:rPr>
          <w:rFonts w:ascii="Palatino Linotype" w:hAnsi="Palatino Linotype"/>
          <w:sz w:val="20"/>
          <w:szCs w:val="20"/>
        </w:rPr>
        <w:t xml:space="preserve">Currently working with </w:t>
      </w:r>
      <w:r w:rsidR="00936D5E" w:rsidRPr="00936D5E">
        <w:rPr>
          <w:rFonts w:ascii="Palatino Linotype" w:hAnsi="Palatino Linotype"/>
          <w:b/>
          <w:bCs/>
          <w:sz w:val="20"/>
          <w:szCs w:val="20"/>
        </w:rPr>
        <w:t>SAP HANA</w:t>
      </w:r>
      <w:r w:rsidR="00936D5E">
        <w:rPr>
          <w:rFonts w:ascii="Palatino Linotype" w:hAnsi="Palatino Linotype"/>
          <w:b/>
          <w:bCs/>
          <w:sz w:val="20"/>
          <w:szCs w:val="20"/>
        </w:rPr>
        <w:t xml:space="preserve"> as planner, scheduler &amp; MIS</w:t>
      </w:r>
      <w:r w:rsidR="00936D5E">
        <w:rPr>
          <w:rFonts w:ascii="Palatino Linotype" w:hAnsi="Palatino Linotype"/>
          <w:sz w:val="20"/>
          <w:szCs w:val="20"/>
        </w:rPr>
        <w:t>.</w:t>
      </w:r>
      <w:r w:rsidRPr="00894EB1">
        <w:rPr>
          <w:rFonts w:ascii="Georgia" w:hAnsi="Georgia"/>
          <w:b/>
          <w:sz w:val="18"/>
          <w:szCs w:val="18"/>
        </w:rPr>
        <w:tab/>
      </w:r>
    </w:p>
    <w:p w14:paraId="17ADB2BF" w14:textId="77777777" w:rsidR="000802A5" w:rsidRPr="00E27E64" w:rsidRDefault="000802A5" w:rsidP="000802A5">
      <w:pPr>
        <w:spacing w:before="40" w:after="40"/>
        <w:jc w:val="center"/>
        <w:rPr>
          <w:rFonts w:ascii="Georgia" w:hAnsi="Georgia"/>
          <w:b/>
          <w:sz w:val="18"/>
          <w:szCs w:val="18"/>
        </w:rPr>
      </w:pPr>
      <w:r w:rsidRPr="00E27E64">
        <w:rPr>
          <w:rFonts w:ascii="Georgia" w:hAnsi="Georgia"/>
          <w:b/>
          <w:sz w:val="18"/>
          <w:szCs w:val="18"/>
        </w:rPr>
        <w:t>Occupational Contour</w:t>
      </w:r>
    </w:p>
    <w:p w14:paraId="7DAF1835" w14:textId="77777777" w:rsidR="000802A5" w:rsidRPr="00E27E64" w:rsidRDefault="00933991" w:rsidP="000802A5">
      <w:pPr>
        <w:spacing w:before="40" w:after="4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pict w14:anchorId="3930198F">
          <v:shape id="_x0000_i1028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4140ACC1" w14:textId="77777777" w:rsidR="00D93C50" w:rsidRPr="005F7293" w:rsidRDefault="005F7293" w:rsidP="005F7293">
      <w:pPr>
        <w:pStyle w:val="NoSpacing"/>
        <w:numPr>
          <w:ilvl w:val="0"/>
          <w:numId w:val="15"/>
        </w:numPr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Garamond" w:hAnsi="Garamond"/>
          <w:b/>
        </w:rPr>
        <w:t>Since July 2015</w:t>
      </w:r>
      <w:r w:rsidR="00D93C50" w:rsidRPr="00D93C50">
        <w:rPr>
          <w:rFonts w:ascii="Garamond" w:hAnsi="Garamond"/>
          <w:b/>
        </w:rPr>
        <w:t xml:space="preserve"> with</w:t>
      </w:r>
      <w:r w:rsidR="00A76910">
        <w:rPr>
          <w:rFonts w:ascii="Garamond" w:hAnsi="Garamond"/>
          <w:b/>
        </w:rPr>
        <w:t xml:space="preserve"> </w:t>
      </w:r>
      <w:r>
        <w:rPr>
          <w:rStyle w:val="CharAttribute2"/>
          <w:rFonts w:eastAsia="Calibri"/>
          <w:b/>
          <w:sz w:val="20"/>
          <w:szCs w:val="20"/>
        </w:rPr>
        <w:t xml:space="preserve">M/s Power Mech Projects Limited, </w:t>
      </w:r>
      <w:r w:rsidR="00B02409">
        <w:rPr>
          <w:rStyle w:val="CharAttribute2"/>
          <w:rFonts w:eastAsia="Calibri"/>
          <w:b/>
          <w:sz w:val="20"/>
          <w:szCs w:val="20"/>
        </w:rPr>
        <w:t>Manager Planning,</w:t>
      </w:r>
      <w:r>
        <w:rPr>
          <w:rStyle w:val="CharAttribute2"/>
          <w:rFonts w:eastAsia="Calibri"/>
          <w:b/>
          <w:sz w:val="20"/>
          <w:szCs w:val="20"/>
        </w:rPr>
        <w:t xml:space="preserve"> Vedanta Limited, Jharsuguda, Odisha. </w:t>
      </w:r>
      <w:r w:rsidR="00D93C50" w:rsidRPr="005F7293">
        <w:rPr>
          <w:rFonts w:ascii="Garamond" w:hAnsi="Garamond"/>
          <w:b/>
        </w:rPr>
        <w:t xml:space="preserve">Power Plant Capacity -: </w:t>
      </w:r>
      <w:r>
        <w:rPr>
          <w:rFonts w:ascii="Garamond" w:hAnsi="Garamond"/>
          <w:b/>
        </w:rPr>
        <w:t>4X600 MW</w:t>
      </w:r>
    </w:p>
    <w:p w14:paraId="6930398F" w14:textId="77777777" w:rsidR="00AA019D" w:rsidRDefault="005F7293" w:rsidP="00AA019D">
      <w:pPr>
        <w:pStyle w:val="NoSpacing"/>
        <w:rPr>
          <w:rFonts w:ascii="Georgia" w:hAnsi="Georgia" w:cs="Tahoma"/>
          <w:sz w:val="18"/>
          <w:szCs w:val="18"/>
        </w:rPr>
      </w:pPr>
      <w:r>
        <w:rPr>
          <w:rFonts w:ascii="Georgia" w:hAnsi="Georgia" w:cs="Tahoma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7A1D0DCB" w14:textId="77777777" w:rsidR="00D93C50" w:rsidRDefault="00D93C50" w:rsidP="00AA019D">
      <w:pPr>
        <w:pStyle w:val="NoSpacing"/>
        <w:rPr>
          <w:rFonts w:ascii="Georgia" w:hAnsi="Georgia" w:cs="Tahoma"/>
          <w:sz w:val="18"/>
          <w:szCs w:val="18"/>
        </w:rPr>
      </w:pPr>
    </w:p>
    <w:p w14:paraId="47A725B3" w14:textId="77777777" w:rsidR="00D93C50" w:rsidRPr="00D93C50" w:rsidRDefault="005A0D35" w:rsidP="00D93C50">
      <w:pPr>
        <w:pStyle w:val="NoSpacing"/>
        <w:jc w:val="center"/>
        <w:rPr>
          <w:rFonts w:ascii="Franklin Gothic Heavy" w:hAnsi="Franklin Gothic Heavy" w:cs="Tahoma"/>
          <w:szCs w:val="18"/>
          <w:u w:val="single"/>
        </w:rPr>
      </w:pPr>
      <w:r w:rsidRPr="00D93C50">
        <w:rPr>
          <w:rFonts w:ascii="Franklin Gothic Heavy" w:hAnsi="Franklin Gothic Heavy" w:cs="Tahoma"/>
          <w:szCs w:val="18"/>
          <w:u w:val="single"/>
        </w:rPr>
        <w:t>ROLES &amp; RESPONSIBILITIES</w:t>
      </w:r>
    </w:p>
    <w:p w14:paraId="725E0EBA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>Planning, scheduling, supervising and execution of routine maintenance, preventive maintenance and overhauls of power plant equipme</w:t>
      </w:r>
      <w:r w:rsidR="00C574E4">
        <w:rPr>
          <w:rStyle w:val="Emphasis"/>
          <w:rFonts w:ascii="Palatino Linotype" w:hAnsi="Palatino Linotype"/>
          <w:i w:val="0"/>
          <w:sz w:val="20"/>
          <w:szCs w:val="20"/>
        </w:rPr>
        <w:t>nt, such as  Boiler Feed Pump,</w:t>
      </w: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 Condenser Vacuum Pumps, Different Heavy Duty Pumps and Valves, Heat Exchangers, and  Different Purifier</w:t>
      </w:r>
      <w:r w:rsidR="00C574E4">
        <w:rPr>
          <w:rStyle w:val="Emphasis"/>
          <w:rFonts w:ascii="Palatino Linotype" w:hAnsi="Palatino Linotype"/>
          <w:i w:val="0"/>
          <w:sz w:val="20"/>
          <w:szCs w:val="20"/>
        </w:rPr>
        <w:t>, compressors, chillers</w:t>
      </w: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 etc. </w:t>
      </w:r>
    </w:p>
    <w:p w14:paraId="1D67F972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Overhauling and periodical maintenance </w:t>
      </w:r>
      <w:r w:rsidR="00140EF1">
        <w:rPr>
          <w:rStyle w:val="Emphasis"/>
          <w:rFonts w:ascii="Palatino Linotype" w:hAnsi="Palatino Linotype"/>
          <w:i w:val="0"/>
          <w:sz w:val="20"/>
          <w:szCs w:val="20"/>
        </w:rPr>
        <w:t xml:space="preserve">planning </w:t>
      </w: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of cooling water pumps, vertical and horizontal pumps, dosing pump, screw pump etc. </w:t>
      </w:r>
    </w:p>
    <w:p w14:paraId="38D95844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Participated in the alignment &amp; mechanical seal setting of different rotary </w:t>
      </w:r>
      <w:r w:rsidR="00B02409" w:rsidRPr="005A0D35">
        <w:rPr>
          <w:rStyle w:val="Emphasis"/>
          <w:rFonts w:ascii="Palatino Linotype" w:hAnsi="Palatino Linotype"/>
          <w:i w:val="0"/>
          <w:sz w:val="20"/>
          <w:szCs w:val="20"/>
        </w:rPr>
        <w:t>equipment</w:t>
      </w: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, such as Boiler Feed Pumps, </w:t>
      </w:r>
      <w:proofErr w:type="spellStart"/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>Lp</w:t>
      </w:r>
      <w:proofErr w:type="spellEnd"/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 xml:space="preserve"> drip pump Hydraulic Couplings, Condensate Pumps, and different type of pumps.</w:t>
      </w:r>
    </w:p>
    <w:p w14:paraId="051BF7FB" w14:textId="77777777" w:rsidR="00D93C50" w:rsidRPr="005A0D35" w:rsidRDefault="00C574E4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>
        <w:rPr>
          <w:rStyle w:val="Emphasis"/>
          <w:rFonts w:ascii="Palatino Linotype" w:hAnsi="Palatino Linotype"/>
          <w:i w:val="0"/>
          <w:sz w:val="20"/>
          <w:szCs w:val="20"/>
        </w:rPr>
        <w:t>Preparing SOP, SMP, HIRA, SWP</w:t>
      </w:r>
      <w:r w:rsidR="00D93C50" w:rsidRPr="005A0D35">
        <w:rPr>
          <w:rStyle w:val="Emphasis"/>
          <w:rFonts w:ascii="Palatino Linotype" w:hAnsi="Palatino Linotype"/>
          <w:i w:val="0"/>
          <w:sz w:val="20"/>
          <w:szCs w:val="20"/>
        </w:rPr>
        <w:t>, manuals &amp; work instructions for maintenance and maintaining reports for facilitating decision making by the management and standardization of all plant activities...</w:t>
      </w:r>
    </w:p>
    <w:p w14:paraId="1D051268" w14:textId="77777777" w:rsidR="00D93C50" w:rsidRPr="00140EF1" w:rsidRDefault="00D93C50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>Planning and executing all maintenance activities in the Power Plant by optimum utilization of manpower and resources.</w:t>
      </w:r>
    </w:p>
    <w:p w14:paraId="669FD86D" w14:textId="77777777" w:rsidR="00140EF1" w:rsidRPr="005A0D35" w:rsidRDefault="00140EF1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>
        <w:rPr>
          <w:rStyle w:val="Emphasis"/>
          <w:rFonts w:ascii="Palatino Linotype" w:hAnsi="Palatino Linotype"/>
          <w:i w:val="0"/>
          <w:sz w:val="20"/>
          <w:szCs w:val="20"/>
        </w:rPr>
        <w:t xml:space="preserve">Annual &amp; capital overhauling planning in </w:t>
      </w:r>
      <w:r w:rsidRPr="00C574E4">
        <w:rPr>
          <w:rStyle w:val="Emphasis"/>
          <w:rFonts w:ascii="Palatino Linotype" w:hAnsi="Palatino Linotype"/>
          <w:b/>
          <w:i w:val="0"/>
          <w:sz w:val="20"/>
          <w:szCs w:val="20"/>
        </w:rPr>
        <w:t>MS project and Primavera P6 8.4</w:t>
      </w:r>
      <w:r>
        <w:rPr>
          <w:rStyle w:val="Emphasis"/>
          <w:rFonts w:ascii="Palatino Linotype" w:hAnsi="Palatino Linotype"/>
          <w:i w:val="0"/>
          <w:sz w:val="20"/>
          <w:szCs w:val="20"/>
        </w:rPr>
        <w:t>.</w:t>
      </w:r>
    </w:p>
    <w:p w14:paraId="1D3EB3BA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>Planning and sending the procurement requisitions of spares, tools, consumables and other necessary materials required during the maintenance of power plant to procurement department.</w:t>
      </w:r>
    </w:p>
    <w:p w14:paraId="0981B027" w14:textId="77777777" w:rsidR="00D93C50" w:rsidRPr="00C574B7" w:rsidRDefault="005D4BFB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b/>
          <w:sz w:val="20"/>
          <w:szCs w:val="20"/>
        </w:rPr>
      </w:pPr>
      <w:r w:rsidRPr="00C574B7">
        <w:rPr>
          <w:rFonts w:ascii="Palatino Linotype" w:hAnsi="Palatino Linotype" w:cs="Arial"/>
          <w:b/>
          <w:color w:val="000000"/>
          <w:sz w:val="20"/>
          <w:szCs w:val="20"/>
        </w:rPr>
        <w:t xml:space="preserve">Asset management (AO) module owner and facilitator for </w:t>
      </w:r>
      <w:r w:rsidR="00C574B7">
        <w:rPr>
          <w:rFonts w:ascii="Palatino Linotype" w:hAnsi="Palatino Linotype" w:cs="Arial"/>
          <w:b/>
          <w:color w:val="000000"/>
          <w:sz w:val="20"/>
          <w:szCs w:val="20"/>
        </w:rPr>
        <w:t>IPP</w:t>
      </w:r>
      <w:r w:rsidRPr="00C574B7">
        <w:rPr>
          <w:rFonts w:ascii="Palatino Linotype" w:hAnsi="Palatino Linotype" w:cs="Arial"/>
          <w:b/>
          <w:color w:val="000000"/>
          <w:sz w:val="20"/>
          <w:szCs w:val="20"/>
        </w:rPr>
        <w:t xml:space="preserve">. Involvement in monthly audit and </w:t>
      </w:r>
      <w:r w:rsidR="00C574B7">
        <w:rPr>
          <w:rFonts w:ascii="Palatino Linotype" w:hAnsi="Palatino Linotype" w:cs="Arial"/>
          <w:b/>
          <w:color w:val="000000"/>
          <w:sz w:val="20"/>
          <w:szCs w:val="20"/>
        </w:rPr>
        <w:t>compliance.</w:t>
      </w:r>
    </w:p>
    <w:p w14:paraId="4F4F89E1" w14:textId="77777777" w:rsidR="00140EF1" w:rsidRPr="005A0D35" w:rsidRDefault="00140EF1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Co-ordination with CBM team and maintenance team for implementation and analysis of CBM recommendation like Vibration monitoring, Oil analysis, Thermography &amp; MCSA.</w:t>
      </w:r>
    </w:p>
    <w:p w14:paraId="3969620B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 w:cs="Arial"/>
          <w:color w:val="000000"/>
          <w:sz w:val="20"/>
          <w:szCs w:val="20"/>
        </w:rPr>
        <w:t>Coordination with maintenance teams for emergency and for planned and breakdown maintenance</w:t>
      </w:r>
    </w:p>
    <w:p w14:paraId="1AE309A7" w14:textId="77777777" w:rsidR="00C574E4" w:rsidRDefault="00D93C50" w:rsidP="0093633D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C574E4">
        <w:rPr>
          <w:rFonts w:ascii="Palatino Linotype" w:hAnsi="Palatino Linotype"/>
          <w:sz w:val="20"/>
          <w:szCs w:val="20"/>
        </w:rPr>
        <w:t xml:space="preserve">Identifying areas of improvement and recommending </w:t>
      </w:r>
      <w:r w:rsidR="00C574E4">
        <w:rPr>
          <w:rFonts w:ascii="Palatino Linotype" w:hAnsi="Palatino Linotype"/>
          <w:sz w:val="20"/>
          <w:szCs w:val="20"/>
        </w:rPr>
        <w:t xml:space="preserve">corrective actions to bring back the project in track. </w:t>
      </w:r>
    </w:p>
    <w:p w14:paraId="12F6145A" w14:textId="77777777" w:rsidR="00D93C50" w:rsidRPr="00C574E4" w:rsidRDefault="00C574E4" w:rsidP="0093633D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Preparation of presentations, MIS and reporting to top management and Head office regarding updates in shutdown projects</w:t>
      </w:r>
      <w:r w:rsidR="00D93C50" w:rsidRPr="00C574E4">
        <w:rPr>
          <w:rFonts w:ascii="Palatino Linotype" w:hAnsi="Palatino Linotype"/>
          <w:sz w:val="20"/>
          <w:szCs w:val="20"/>
        </w:rPr>
        <w:t>.</w:t>
      </w:r>
    </w:p>
    <w:p w14:paraId="05777B85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 xml:space="preserve">Proactively identifying areas of obstructions/breakdowns and take steps to rectify the </w:t>
      </w:r>
      <w:r w:rsidR="00B02409" w:rsidRPr="005A0D35">
        <w:rPr>
          <w:rFonts w:ascii="Palatino Linotype" w:hAnsi="Palatino Linotype"/>
          <w:sz w:val="20"/>
          <w:szCs w:val="20"/>
        </w:rPr>
        <w:t>equipment</w:t>
      </w:r>
      <w:r w:rsidRPr="005A0D35">
        <w:rPr>
          <w:rFonts w:ascii="Palatino Linotype" w:hAnsi="Palatino Linotype"/>
          <w:sz w:val="20"/>
          <w:szCs w:val="20"/>
        </w:rPr>
        <w:t>.</w:t>
      </w:r>
    </w:p>
    <w:p w14:paraId="53CA40FB" w14:textId="77777777" w:rsidR="00C574E4" w:rsidRPr="00C574E4" w:rsidRDefault="00C574E4" w:rsidP="00D93C50">
      <w:pPr>
        <w:numPr>
          <w:ilvl w:val="0"/>
          <w:numId w:val="24"/>
        </w:numPr>
        <w:ind w:left="270" w:hanging="270"/>
        <w:jc w:val="both"/>
        <w:rPr>
          <w:rStyle w:val="apple-style-span"/>
          <w:rFonts w:ascii="Palatino Linotype" w:hAnsi="Palatino Linotype"/>
          <w:sz w:val="20"/>
          <w:szCs w:val="20"/>
        </w:rPr>
      </w:pPr>
      <w:r>
        <w:rPr>
          <w:rStyle w:val="apple-style-span"/>
          <w:rFonts w:ascii="Palatino Linotype" w:hAnsi="Palatino Linotype"/>
          <w:sz w:val="20"/>
          <w:szCs w:val="20"/>
        </w:rPr>
        <w:t>Preparation of pre-shutdown reports, post shutdown reports and key leaning reports and implementation of learnings in next shutdown.</w:t>
      </w:r>
    </w:p>
    <w:p w14:paraId="112BC8B5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Instrumental in planning and execution of maintenance activity, Observing standard procedures for maintenance; and considerably reduced down time</w:t>
      </w:r>
    </w:p>
    <w:p w14:paraId="57BF9454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Formulating plan for inspection, shutdown jobs preparation &amp; execution, breakdown analysis &amp; action plans and preparation of annual maintenance plans</w:t>
      </w:r>
    </w:p>
    <w:p w14:paraId="6BAA4CC7" w14:textId="77777777" w:rsidR="00D93C50" w:rsidRPr="005A0D35" w:rsidRDefault="00D93C50" w:rsidP="00D93C50">
      <w:pPr>
        <w:numPr>
          <w:ilvl w:val="0"/>
          <w:numId w:val="24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 xml:space="preserve">Adhering to Safety, Environment and Health standards in all functional areas and developed &amp; implemented measures for enhancing safety levels </w:t>
      </w:r>
    </w:p>
    <w:p w14:paraId="7F506E91" w14:textId="77777777" w:rsidR="00D93C50" w:rsidRDefault="00D93C50" w:rsidP="00AA019D">
      <w:pPr>
        <w:pStyle w:val="NoSpacing"/>
        <w:rPr>
          <w:rFonts w:ascii="Georgia" w:hAnsi="Georgia" w:cs="Tahoma"/>
          <w:sz w:val="18"/>
          <w:szCs w:val="18"/>
        </w:rPr>
      </w:pPr>
    </w:p>
    <w:p w14:paraId="4BAEAFAE" w14:textId="77777777" w:rsidR="00D93C50" w:rsidRPr="00D93C50" w:rsidRDefault="00D93C50" w:rsidP="00AA019D">
      <w:pPr>
        <w:pStyle w:val="NoSpacing"/>
        <w:rPr>
          <w:rFonts w:ascii="Franklin Gothic Heavy" w:hAnsi="Franklin Gothic Heavy" w:cs="Tahoma"/>
          <w:sz w:val="20"/>
          <w:szCs w:val="18"/>
          <w:u w:val="single"/>
        </w:rPr>
      </w:pPr>
      <w:r w:rsidRPr="00D93C50">
        <w:rPr>
          <w:rFonts w:ascii="Franklin Gothic Heavy" w:hAnsi="Franklin Gothic Heavy" w:cs="Tahoma"/>
          <w:sz w:val="20"/>
          <w:szCs w:val="18"/>
          <w:u w:val="single"/>
        </w:rPr>
        <w:t>HIGHLIGHTS</w:t>
      </w:r>
    </w:p>
    <w:p w14:paraId="07967B8F" w14:textId="77777777" w:rsidR="00217F0B" w:rsidRPr="005A0D35" w:rsidRDefault="00217F0B" w:rsidP="00D93C50">
      <w:pPr>
        <w:pStyle w:val="NoSpacing"/>
        <w:numPr>
          <w:ilvl w:val="0"/>
          <w:numId w:val="27"/>
        </w:numPr>
        <w:jc w:val="both"/>
        <w:rPr>
          <w:rFonts w:ascii="Palatino Linotype" w:hAnsi="Palatino Linotype" w:cs="Tahoma"/>
          <w:sz w:val="20"/>
          <w:szCs w:val="20"/>
        </w:rPr>
      </w:pPr>
      <w:r w:rsidRPr="005A0D35">
        <w:rPr>
          <w:rFonts w:ascii="Palatino Linotype" w:hAnsi="Palatino Linotype" w:cs="Tahoma"/>
          <w:sz w:val="20"/>
          <w:szCs w:val="20"/>
        </w:rPr>
        <w:t xml:space="preserve">Successfully handling maintenance &amp; trouble shooting of mechanical systems including boiler shutdown, TG shutdown, Pressure parts replacement in boilers, Dampers overhauling/replacement, compressor overhaul/maintenance, Boiler feed pump overhaul/maintenance, cooling water pump overhaul/maintenance, coal crusher maintenance, coal screen maintenance , belt conveyor maintenance and other related jobs to maintenance of </w:t>
      </w:r>
      <w:r w:rsidR="00140EF1">
        <w:rPr>
          <w:rFonts w:ascii="Palatino Linotype" w:hAnsi="Palatino Linotype" w:cs="Tahoma"/>
          <w:sz w:val="20"/>
          <w:szCs w:val="20"/>
        </w:rPr>
        <w:t>I</w:t>
      </w:r>
      <w:r w:rsidRPr="005A0D35">
        <w:rPr>
          <w:rFonts w:ascii="Palatino Linotype" w:hAnsi="Palatino Linotype" w:cs="Tahoma"/>
          <w:sz w:val="20"/>
          <w:szCs w:val="20"/>
        </w:rPr>
        <w:t>PP</w:t>
      </w:r>
    </w:p>
    <w:p w14:paraId="330ECC28" w14:textId="77777777" w:rsidR="00217F0B" w:rsidRPr="005A0D35" w:rsidRDefault="00140EF1" w:rsidP="00D93C50">
      <w:pPr>
        <w:pStyle w:val="NoSpacing"/>
        <w:numPr>
          <w:ilvl w:val="0"/>
          <w:numId w:val="27"/>
        </w:numPr>
        <w:jc w:val="both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lastRenderedPageBreak/>
        <w:t>Successfully accomplished 0</w:t>
      </w:r>
      <w:r w:rsidR="00A76910">
        <w:rPr>
          <w:rFonts w:ascii="Palatino Linotype" w:hAnsi="Palatino Linotype" w:cs="Tahoma"/>
          <w:sz w:val="20"/>
          <w:szCs w:val="20"/>
        </w:rPr>
        <w:t>7</w:t>
      </w:r>
      <w:r>
        <w:rPr>
          <w:rFonts w:ascii="Palatino Linotype" w:hAnsi="Palatino Linotype" w:cs="Tahoma"/>
          <w:sz w:val="20"/>
          <w:szCs w:val="20"/>
        </w:rPr>
        <w:t xml:space="preserve"> Nos. major overhauling for 600MW unit. All planning related activities like Bar chart preparation, Scheduling, </w:t>
      </w:r>
      <w:r w:rsidR="00C574E4">
        <w:rPr>
          <w:rFonts w:ascii="Palatino Linotype" w:hAnsi="Palatino Linotype" w:cs="Tahoma"/>
          <w:sz w:val="20"/>
          <w:szCs w:val="20"/>
        </w:rPr>
        <w:t>Scope of work finalization, Vendor negotiation,</w:t>
      </w:r>
      <w:r>
        <w:rPr>
          <w:rFonts w:ascii="Palatino Linotype" w:hAnsi="Palatino Linotype" w:cs="Tahoma"/>
          <w:sz w:val="20"/>
          <w:szCs w:val="20"/>
        </w:rPr>
        <w:t xml:space="preserve"> Resource mobilization,</w:t>
      </w:r>
      <w:r w:rsidR="0093633D">
        <w:rPr>
          <w:rFonts w:ascii="Palatino Linotype" w:hAnsi="Palatino Linotype" w:cs="Tahoma"/>
          <w:sz w:val="20"/>
          <w:szCs w:val="20"/>
        </w:rPr>
        <w:t xml:space="preserve"> Resource allocation,</w:t>
      </w:r>
      <w:r>
        <w:rPr>
          <w:rFonts w:ascii="Palatino Linotype" w:hAnsi="Palatino Linotype" w:cs="Tahoma"/>
          <w:sz w:val="20"/>
          <w:szCs w:val="20"/>
        </w:rPr>
        <w:t xml:space="preserve"> materials planning, Implementation of RCA, MOC, FMEA, Operation &amp; efficiency guidelines &amp; CBM recommendations, Daily tracking &amp; rescheduling if required, Protocols preparation &amp; commissioning tests</w:t>
      </w:r>
      <w:r w:rsidR="004A6FAF">
        <w:rPr>
          <w:rFonts w:ascii="Palatino Linotype" w:hAnsi="Palatino Linotype" w:cs="Tahoma"/>
          <w:sz w:val="20"/>
          <w:szCs w:val="20"/>
        </w:rPr>
        <w:t>, pre &amp; post overhauling reports preparation &amp; submission were accomplished.</w:t>
      </w:r>
      <w:r w:rsidR="005D4BFB">
        <w:rPr>
          <w:rFonts w:ascii="Palatino Linotype" w:hAnsi="Palatino Linotype" w:cs="Tahoma"/>
          <w:sz w:val="20"/>
          <w:szCs w:val="20"/>
        </w:rPr>
        <w:t xml:space="preserve"> </w:t>
      </w:r>
    </w:p>
    <w:p w14:paraId="59BADEA4" w14:textId="77777777" w:rsidR="00D364EA" w:rsidRDefault="00D364EA" w:rsidP="00D7010D">
      <w:pPr>
        <w:spacing w:after="120"/>
        <w:jc w:val="both"/>
        <w:rPr>
          <w:rFonts w:ascii="Georgia" w:hAnsi="Georgia"/>
          <w:sz w:val="18"/>
          <w:szCs w:val="18"/>
        </w:rPr>
      </w:pPr>
    </w:p>
    <w:p w14:paraId="70FC17AF" w14:textId="77777777" w:rsidR="0093633D" w:rsidRDefault="0093633D" w:rsidP="00D93C50">
      <w:pPr>
        <w:spacing w:before="60"/>
        <w:jc w:val="center"/>
        <w:rPr>
          <w:rFonts w:ascii="Georgia" w:hAnsi="Georgia"/>
          <w:b/>
          <w:sz w:val="18"/>
          <w:szCs w:val="18"/>
        </w:rPr>
      </w:pPr>
    </w:p>
    <w:p w14:paraId="12259A2D" w14:textId="77777777" w:rsidR="00D364EA" w:rsidRPr="00D93C50" w:rsidRDefault="00D364EA" w:rsidP="00D93C50">
      <w:pPr>
        <w:spacing w:before="60"/>
        <w:jc w:val="center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Previous Organization</w:t>
      </w:r>
      <w:r w:rsidR="00933991">
        <w:rPr>
          <w:rFonts w:ascii="Georgia" w:hAnsi="Georgia"/>
          <w:b/>
          <w:sz w:val="18"/>
          <w:szCs w:val="18"/>
        </w:rPr>
        <w:pict w14:anchorId="05515141">
          <v:shape id="_x0000_i1029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47985EBA" w14:textId="77777777" w:rsidR="00380FB1" w:rsidRDefault="00380FB1" w:rsidP="00380FB1">
      <w:pPr>
        <w:spacing w:before="40" w:after="40"/>
        <w:jc w:val="center"/>
        <w:rPr>
          <w:rFonts w:ascii="Georgia" w:hAnsi="Georgia"/>
          <w:b/>
          <w:sz w:val="18"/>
          <w:szCs w:val="18"/>
        </w:rPr>
      </w:pPr>
    </w:p>
    <w:p w14:paraId="3B76F01E" w14:textId="77777777" w:rsidR="00380FB1" w:rsidRPr="00E27E64" w:rsidRDefault="00933991" w:rsidP="00380FB1">
      <w:pPr>
        <w:spacing w:before="40" w:after="4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pict w14:anchorId="1BA6D6F9">
          <v:shape id="_x0000_i1030" type="#_x0000_t75" style="width:506.2pt;height:3.25pt" o:hrpct="0" o:hralign="center" o:hr="t">
            <v:imagedata r:id="rId6" o:title="BD21390_"/>
          </v:shape>
        </w:pict>
      </w:r>
    </w:p>
    <w:p w14:paraId="5CE693FA" w14:textId="77777777" w:rsidR="00380FB1" w:rsidRDefault="00380FB1" w:rsidP="00380FB1">
      <w:pPr>
        <w:pBdr>
          <w:top w:val="dotted" w:sz="4" w:space="0" w:color="auto"/>
          <w:bottom w:val="dotted" w:sz="4" w:space="1" w:color="auto"/>
        </w:pBdr>
        <w:tabs>
          <w:tab w:val="left" w:pos="2280"/>
        </w:tabs>
        <w:jc w:val="center"/>
        <w:rPr>
          <w:rFonts w:ascii="Garamond" w:hAnsi="Garamond"/>
          <w:b/>
        </w:rPr>
      </w:pPr>
      <w:r w:rsidRPr="00D93C50">
        <w:rPr>
          <w:rFonts w:ascii="Garamond" w:hAnsi="Garamond"/>
          <w:b/>
        </w:rPr>
        <w:t xml:space="preserve">Since Jan’2006 with </w:t>
      </w:r>
      <w:r w:rsidRPr="00380FB1">
        <w:rPr>
          <w:rFonts w:ascii="Garamond" w:hAnsi="Garamond"/>
          <w:b/>
        </w:rPr>
        <w:t>M/s ACC Cement Ltd. Kymore, Madhya Pradesh</w:t>
      </w:r>
      <w:r w:rsidRPr="00D93C50">
        <w:rPr>
          <w:rFonts w:ascii="Garamond" w:hAnsi="Garamond"/>
          <w:b/>
        </w:rPr>
        <w:t xml:space="preserve"> as Dy.</w:t>
      </w:r>
      <w:r w:rsidR="00A76910">
        <w:rPr>
          <w:rFonts w:ascii="Garamond" w:hAnsi="Garamond"/>
          <w:b/>
        </w:rPr>
        <w:t xml:space="preserve"> </w:t>
      </w:r>
      <w:r w:rsidRPr="00D93C50">
        <w:rPr>
          <w:rFonts w:ascii="Garamond" w:hAnsi="Garamond"/>
          <w:b/>
        </w:rPr>
        <w:t>Manager (Maintenance)</w:t>
      </w:r>
    </w:p>
    <w:p w14:paraId="14C7B8F0" w14:textId="77777777" w:rsidR="00380FB1" w:rsidRPr="00D93C50" w:rsidRDefault="00380FB1" w:rsidP="00380FB1">
      <w:pPr>
        <w:pBdr>
          <w:top w:val="dotted" w:sz="4" w:space="0" w:color="auto"/>
          <w:bottom w:val="dotted" w:sz="4" w:space="1" w:color="auto"/>
        </w:pBdr>
        <w:tabs>
          <w:tab w:val="left" w:pos="2280"/>
        </w:tabs>
        <w:jc w:val="center"/>
        <w:rPr>
          <w:rFonts w:ascii="Georgia" w:hAnsi="Georgia" w:cs="Lucida Sans Unicode"/>
          <w:b/>
          <w:bCs/>
          <w:sz w:val="18"/>
          <w:szCs w:val="18"/>
        </w:rPr>
      </w:pPr>
      <w:r>
        <w:rPr>
          <w:rFonts w:ascii="Garamond" w:hAnsi="Garamond"/>
          <w:b/>
        </w:rPr>
        <w:t>Power Plant Capacity -: 2x25 MW (AFBC Boiler)</w:t>
      </w:r>
    </w:p>
    <w:p w14:paraId="4D0E7DDE" w14:textId="77777777" w:rsidR="00380FB1" w:rsidRDefault="00380FB1" w:rsidP="00380FB1">
      <w:pPr>
        <w:pStyle w:val="NoSpacing"/>
        <w:rPr>
          <w:rFonts w:ascii="Georgia" w:hAnsi="Georgia" w:cs="Tahoma"/>
          <w:sz w:val="18"/>
          <w:szCs w:val="18"/>
        </w:rPr>
      </w:pPr>
    </w:p>
    <w:p w14:paraId="3FFF8DB5" w14:textId="77777777" w:rsidR="00380FB1" w:rsidRDefault="00380FB1" w:rsidP="00380FB1">
      <w:pPr>
        <w:pStyle w:val="NoSpacing"/>
        <w:rPr>
          <w:rFonts w:ascii="Georgia" w:hAnsi="Georgia" w:cs="Tahoma"/>
          <w:sz w:val="18"/>
          <w:szCs w:val="18"/>
        </w:rPr>
      </w:pPr>
    </w:p>
    <w:p w14:paraId="49EC2D59" w14:textId="77777777" w:rsidR="00380FB1" w:rsidRPr="00D93C50" w:rsidRDefault="00380FB1" w:rsidP="00380FB1">
      <w:pPr>
        <w:pStyle w:val="NoSpacing"/>
        <w:jc w:val="center"/>
        <w:rPr>
          <w:rFonts w:ascii="Franklin Gothic Heavy" w:hAnsi="Franklin Gothic Heavy" w:cs="Tahoma"/>
          <w:szCs w:val="18"/>
          <w:u w:val="single"/>
        </w:rPr>
      </w:pPr>
      <w:r w:rsidRPr="00D93C50">
        <w:rPr>
          <w:rFonts w:ascii="Franklin Gothic Heavy" w:hAnsi="Franklin Gothic Heavy" w:cs="Tahoma"/>
          <w:szCs w:val="18"/>
          <w:u w:val="single"/>
        </w:rPr>
        <w:t>ROLES &amp; RESPONSIBILITIES</w:t>
      </w:r>
    </w:p>
    <w:p w14:paraId="160E994D" w14:textId="76AF0B84" w:rsidR="00781DF4" w:rsidRPr="007556A3" w:rsidRDefault="00781DF4" w:rsidP="00781DF4">
      <w:p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7556A3">
        <w:rPr>
          <w:rFonts w:ascii="Arial" w:hAnsi="Arial" w:cs="Arial"/>
          <w:b/>
          <w:bCs/>
          <w:sz w:val="20"/>
          <w:szCs w:val="20"/>
        </w:rPr>
        <w:t xml:space="preserve">Project: </w:t>
      </w:r>
    </w:p>
    <w:p w14:paraId="491BCC27" w14:textId="6F7A0678" w:rsidR="00781DF4" w:rsidRPr="007556A3" w:rsidRDefault="00781DF4" w:rsidP="00781DF4">
      <w:p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Connect India Phase – 2a, ACC limited, Mumbai</w:t>
      </w:r>
      <w:r w:rsidRPr="007556A3">
        <w:rPr>
          <w:rFonts w:ascii="Arial" w:hAnsi="Arial" w:cs="Arial"/>
          <w:b/>
          <w:sz w:val="20"/>
          <w:szCs w:val="20"/>
        </w:rPr>
        <w:tab/>
      </w:r>
      <w:r w:rsidRPr="007556A3">
        <w:rPr>
          <w:rFonts w:ascii="Arial" w:hAnsi="Arial" w:cs="Arial"/>
          <w:b/>
          <w:sz w:val="20"/>
          <w:szCs w:val="20"/>
        </w:rPr>
        <w:tab/>
      </w:r>
      <w:r w:rsidRPr="007556A3">
        <w:rPr>
          <w:rFonts w:ascii="Arial" w:hAnsi="Arial" w:cs="Arial"/>
          <w:b/>
          <w:sz w:val="20"/>
          <w:szCs w:val="20"/>
        </w:rPr>
        <w:tab/>
      </w:r>
      <w:r w:rsidRPr="007556A3">
        <w:rPr>
          <w:rFonts w:ascii="Arial" w:hAnsi="Arial" w:cs="Arial"/>
          <w:b/>
          <w:sz w:val="20"/>
          <w:szCs w:val="20"/>
        </w:rPr>
        <w:tab/>
      </w:r>
    </w:p>
    <w:p w14:paraId="4A73E250" w14:textId="77777777" w:rsidR="00781DF4" w:rsidRDefault="00781DF4" w:rsidP="00781DF4">
      <w:p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</w:p>
    <w:p w14:paraId="5ABDF15A" w14:textId="76D05895" w:rsidR="00781DF4" w:rsidRPr="007556A3" w:rsidRDefault="00781DF4" w:rsidP="00781DF4">
      <w:p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sz w:val="20"/>
          <w:szCs w:val="20"/>
        </w:rPr>
      </w:pPr>
      <w:r w:rsidRPr="007556A3">
        <w:rPr>
          <w:rFonts w:ascii="Arial" w:hAnsi="Arial" w:cs="Arial"/>
          <w:b/>
          <w:bCs/>
          <w:sz w:val="20"/>
          <w:szCs w:val="20"/>
        </w:rPr>
        <w:t xml:space="preserve">SAP </w:t>
      </w:r>
      <w:r>
        <w:rPr>
          <w:rFonts w:ascii="Arial" w:hAnsi="Arial" w:cs="Arial"/>
          <w:b/>
          <w:bCs/>
          <w:sz w:val="20"/>
          <w:szCs w:val="20"/>
        </w:rPr>
        <w:t>R/3 4.6C PM module</w:t>
      </w:r>
      <w:r w:rsidRPr="007556A3">
        <w:rPr>
          <w:rFonts w:ascii="Arial" w:hAnsi="Arial" w:cs="Arial"/>
          <w:b/>
          <w:bCs/>
          <w:sz w:val="20"/>
          <w:szCs w:val="20"/>
        </w:rPr>
        <w:t xml:space="preserve"> Implementation</w:t>
      </w:r>
      <w:r>
        <w:rPr>
          <w:rFonts w:ascii="Arial" w:hAnsi="Arial" w:cs="Arial"/>
          <w:b/>
          <w:bCs/>
          <w:sz w:val="20"/>
          <w:szCs w:val="20"/>
        </w:rPr>
        <w:t xml:space="preserve"> &amp; upgradation to ECC 6.0</w:t>
      </w:r>
    </w:p>
    <w:p w14:paraId="43E0DED0" w14:textId="77777777" w:rsidR="00781DF4" w:rsidRPr="007556A3" w:rsidRDefault="00781DF4" w:rsidP="00781DF4">
      <w:p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24D0B897" w14:textId="2FE7B398" w:rsidR="00781DF4" w:rsidRPr="007556A3" w:rsidRDefault="00781DF4" w:rsidP="00781DF4">
      <w:pPr>
        <w:tabs>
          <w:tab w:val="left" w:pos="3600"/>
        </w:tabs>
        <w:spacing w:line="240" w:lineRule="atLeast"/>
        <w:rPr>
          <w:rFonts w:ascii="Arial" w:hAnsi="Arial" w:cs="Arial"/>
          <w:bCs/>
          <w:sz w:val="20"/>
          <w:szCs w:val="20"/>
        </w:rPr>
      </w:pPr>
      <w:r w:rsidRPr="00F634FA">
        <w:rPr>
          <w:rFonts w:ascii="Arial" w:hAnsi="Arial" w:cs="Arial"/>
          <w:b/>
          <w:bCs/>
          <w:sz w:val="20"/>
          <w:szCs w:val="20"/>
        </w:rPr>
        <w:t>Connect India project</w:t>
      </w:r>
      <w:r>
        <w:rPr>
          <w:rFonts w:ascii="Arial" w:hAnsi="Arial" w:cs="Arial"/>
          <w:bCs/>
          <w:sz w:val="20"/>
          <w:szCs w:val="20"/>
        </w:rPr>
        <w:t xml:space="preserve"> was initiated by Holcim Services South Asia (HSSA) to upgrade ACC Limited from Oracle 6i to SAP 4.6. In the phase 1a SAP MM, FICO &amp; SD module were introduced in the year 2006. In the project Phase 2a PM, MM, PP &amp; PS module were introduced. </w:t>
      </w:r>
    </w:p>
    <w:p w14:paraId="76464953" w14:textId="77777777" w:rsidR="00781DF4" w:rsidRPr="007556A3" w:rsidRDefault="00781DF4" w:rsidP="00781DF4">
      <w:pPr>
        <w:tabs>
          <w:tab w:val="left" w:pos="3600"/>
        </w:tabs>
        <w:spacing w:line="240" w:lineRule="atLeast"/>
        <w:rPr>
          <w:rFonts w:ascii="Arial" w:hAnsi="Arial" w:cs="Arial"/>
          <w:bCs/>
          <w:sz w:val="20"/>
          <w:szCs w:val="20"/>
        </w:rPr>
      </w:pPr>
      <w:r w:rsidRPr="007556A3">
        <w:rPr>
          <w:rFonts w:ascii="Arial" w:hAnsi="Arial" w:cs="Arial"/>
          <w:bCs/>
          <w:sz w:val="20"/>
          <w:szCs w:val="20"/>
        </w:rPr>
        <w:t>Key processes being mapped in PM are:</w:t>
      </w:r>
    </w:p>
    <w:p w14:paraId="0177F881" w14:textId="77777777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7556A3">
        <w:rPr>
          <w:rFonts w:ascii="Arial" w:hAnsi="Arial" w:cs="Arial"/>
          <w:bCs/>
          <w:sz w:val="20"/>
          <w:szCs w:val="20"/>
        </w:rPr>
        <w:t>General Maintenance, Breakdown Maint</w:t>
      </w:r>
      <w:r>
        <w:rPr>
          <w:rFonts w:ascii="Arial" w:hAnsi="Arial" w:cs="Arial"/>
          <w:bCs/>
          <w:sz w:val="20"/>
          <w:szCs w:val="20"/>
        </w:rPr>
        <w:t>enance, Preventive Maintenance, Condition Based Maintenance, Refurbishment</w:t>
      </w:r>
      <w:r w:rsidRPr="007556A3">
        <w:rPr>
          <w:rFonts w:ascii="Arial" w:hAnsi="Arial" w:cs="Arial"/>
          <w:bCs/>
          <w:sz w:val="20"/>
          <w:szCs w:val="20"/>
        </w:rPr>
        <w:t xml:space="preserve"> Process</w:t>
      </w:r>
      <w:r>
        <w:rPr>
          <w:rFonts w:ascii="Arial" w:hAnsi="Arial" w:cs="Arial"/>
          <w:bCs/>
          <w:sz w:val="20"/>
          <w:szCs w:val="20"/>
        </w:rPr>
        <w:t xml:space="preserve"> &amp; investment order for CAPEX job execution.</w:t>
      </w:r>
    </w:p>
    <w:p w14:paraId="7285305F" w14:textId="77777777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Master Data Collection.</w:t>
      </w:r>
    </w:p>
    <w:p w14:paraId="7A9D9F99" w14:textId="78CB46B2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Structuring and managing technical objects (Functional Location and Equipment).</w:t>
      </w:r>
    </w:p>
    <w:p w14:paraId="0C00BC54" w14:textId="01F1569B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Creation of BOM, Work centres, measuring points and counters.</w:t>
      </w:r>
    </w:p>
    <w:p w14:paraId="13458CDA" w14:textId="77777777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Creation of Notifications and Maintenance orders in Preventive and Breakdown maintenance.</w:t>
      </w:r>
    </w:p>
    <w:p w14:paraId="6E3952B8" w14:textId="77777777" w:rsidR="00781DF4" w:rsidRPr="007556A3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Creation of maintenance task lists and Preventive Maintenance Plans.</w:t>
      </w:r>
    </w:p>
    <w:p w14:paraId="282760A5" w14:textId="77777777" w:rsid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7556A3">
        <w:rPr>
          <w:rFonts w:ascii="Arial" w:hAnsi="Arial" w:cs="Arial"/>
          <w:sz w:val="20"/>
          <w:szCs w:val="20"/>
        </w:rPr>
        <w:t>Creation and Scheduling of Preventive Maintenance Plans.</w:t>
      </w:r>
    </w:p>
    <w:p w14:paraId="09B360E7" w14:textId="77777777" w:rsid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680074">
        <w:rPr>
          <w:rFonts w:ascii="Arial" w:hAnsi="Arial" w:cs="Arial"/>
          <w:sz w:val="20"/>
          <w:szCs w:val="20"/>
        </w:rPr>
        <w:t>Post Go-Live support, troubleshooting &amp; end user training.</w:t>
      </w:r>
    </w:p>
    <w:p w14:paraId="419931EB" w14:textId="77777777" w:rsid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to newly recruits, promoted employees &amp; refresher training to all users of SAP PM module.</w:t>
      </w:r>
    </w:p>
    <w:p w14:paraId="2D1CE076" w14:textId="2AF01DB8" w:rsid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 end to end implementation of SAP PM at ACC limited.</w:t>
      </w:r>
    </w:p>
    <w:p w14:paraId="58B0E87F" w14:textId="064FD986" w:rsid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Exposure to up gradation project of SAP ERP R/3 4.6C to ECC 6.0</w:t>
      </w:r>
    </w:p>
    <w:p w14:paraId="40589C55" w14:textId="3645582E" w:rsidR="00781DF4" w:rsidRPr="00781DF4" w:rsidRDefault="00781DF4" w:rsidP="00781DF4">
      <w:pPr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Imparted training to 700 end users of different roles in SAP PM in the year 2008 during post Go Live phase.</w:t>
      </w:r>
    </w:p>
    <w:p w14:paraId="31830494" w14:textId="15E47268" w:rsidR="00781DF4" w:rsidRPr="00781DF4" w:rsidRDefault="00781DF4" w:rsidP="00781DF4">
      <w:pPr>
        <w:pStyle w:val="ListParagraph"/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781DF4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781DF4">
        <w:rPr>
          <w:rFonts w:ascii="Arial" w:hAnsi="Arial" w:cs="Arial"/>
          <w:sz w:val="20"/>
          <w:szCs w:val="20"/>
        </w:rPr>
        <w:t xml:space="preserve"> as </w:t>
      </w:r>
      <w:r w:rsidRPr="00781DF4">
        <w:rPr>
          <w:rFonts w:ascii="Arial" w:hAnsi="Arial" w:cs="Arial"/>
          <w:b/>
          <w:sz w:val="20"/>
          <w:szCs w:val="20"/>
        </w:rPr>
        <w:t>Maintenance planner</w:t>
      </w:r>
      <w:r w:rsidRPr="00781DF4">
        <w:rPr>
          <w:rFonts w:ascii="Arial" w:hAnsi="Arial" w:cs="Arial"/>
          <w:sz w:val="20"/>
          <w:szCs w:val="20"/>
        </w:rPr>
        <w:t xml:space="preserve"> for entire plant which include </w:t>
      </w:r>
      <w:r w:rsidRPr="00781DF4">
        <w:rPr>
          <w:rFonts w:ascii="Arial" w:hAnsi="Arial" w:cs="Arial"/>
          <w:b/>
          <w:sz w:val="20"/>
          <w:szCs w:val="20"/>
        </w:rPr>
        <w:t>Daily/Weekly planning</w:t>
      </w:r>
      <w:r w:rsidRPr="00781DF4">
        <w:rPr>
          <w:rFonts w:ascii="Arial" w:hAnsi="Arial" w:cs="Arial"/>
          <w:sz w:val="20"/>
          <w:szCs w:val="20"/>
        </w:rPr>
        <w:t xml:space="preserve">, </w:t>
      </w:r>
      <w:r w:rsidRPr="00781DF4">
        <w:rPr>
          <w:rFonts w:ascii="Arial" w:hAnsi="Arial" w:cs="Arial"/>
          <w:b/>
          <w:sz w:val="20"/>
          <w:szCs w:val="20"/>
        </w:rPr>
        <w:t>shutdown planning</w:t>
      </w:r>
      <w:r w:rsidRPr="00781DF4">
        <w:rPr>
          <w:rFonts w:ascii="Arial" w:hAnsi="Arial" w:cs="Arial"/>
          <w:sz w:val="20"/>
          <w:szCs w:val="20"/>
        </w:rPr>
        <w:t xml:space="preserve">, </w:t>
      </w:r>
      <w:r w:rsidRPr="00781DF4">
        <w:rPr>
          <w:rFonts w:ascii="Arial" w:hAnsi="Arial" w:cs="Arial"/>
          <w:b/>
          <w:sz w:val="20"/>
          <w:szCs w:val="20"/>
        </w:rPr>
        <w:t>Job scheduling</w:t>
      </w:r>
      <w:r w:rsidRPr="00781DF4">
        <w:rPr>
          <w:rFonts w:ascii="Arial" w:hAnsi="Arial" w:cs="Arial"/>
          <w:sz w:val="20"/>
          <w:szCs w:val="20"/>
        </w:rPr>
        <w:t xml:space="preserve">, </w:t>
      </w:r>
      <w:r w:rsidRPr="00781DF4">
        <w:rPr>
          <w:rFonts w:ascii="Arial" w:hAnsi="Arial" w:cs="Arial"/>
          <w:b/>
          <w:sz w:val="20"/>
          <w:szCs w:val="20"/>
        </w:rPr>
        <w:t>material planning</w:t>
      </w:r>
      <w:r w:rsidRPr="00781DF4">
        <w:rPr>
          <w:rFonts w:ascii="Arial" w:hAnsi="Arial" w:cs="Arial"/>
          <w:sz w:val="20"/>
          <w:szCs w:val="20"/>
        </w:rPr>
        <w:t xml:space="preserve"> and </w:t>
      </w:r>
      <w:r w:rsidRPr="00781DF4">
        <w:rPr>
          <w:rFonts w:ascii="Arial" w:hAnsi="Arial" w:cs="Arial"/>
          <w:b/>
          <w:sz w:val="20"/>
          <w:szCs w:val="20"/>
        </w:rPr>
        <w:t>Job monitoring</w:t>
      </w:r>
      <w:r>
        <w:rPr>
          <w:rFonts w:ascii="Arial" w:hAnsi="Arial" w:cs="Arial"/>
          <w:sz w:val="20"/>
          <w:szCs w:val="20"/>
        </w:rPr>
        <w:t>.</w:t>
      </w:r>
    </w:p>
    <w:p w14:paraId="7805C34A" w14:textId="2C3FA07D" w:rsidR="00781DF4" w:rsidRPr="00781DF4" w:rsidRDefault="00C40E72" w:rsidP="00781DF4">
      <w:pPr>
        <w:pStyle w:val="ListParagraph"/>
        <w:numPr>
          <w:ilvl w:val="0"/>
          <w:numId w:val="31"/>
        </w:num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Imparting refresher trainings on Weekly/Monthly basis to end users of different Plants in ACC Limited.</w:t>
      </w:r>
    </w:p>
    <w:p w14:paraId="1D54BC8C" w14:textId="09F067D9" w:rsidR="00781DF4" w:rsidRPr="00C40E72" w:rsidRDefault="00C40E72" w:rsidP="00C40E72">
      <w:pPr>
        <w:tabs>
          <w:tab w:val="left" w:pos="3600"/>
        </w:tabs>
        <w:spacing w:line="240" w:lineRule="atLeast"/>
        <w:jc w:val="both"/>
        <w:rPr>
          <w:rFonts w:ascii="Arial" w:hAnsi="Arial" w:cs="Arial"/>
          <w:b/>
          <w:bCs/>
          <w:sz w:val="20"/>
          <w:szCs w:val="20"/>
        </w:rPr>
      </w:pPr>
      <w:r w:rsidRPr="00C40E72">
        <w:rPr>
          <w:rFonts w:ascii="Arial" w:hAnsi="Arial" w:cs="Arial"/>
          <w:b/>
          <w:bCs/>
          <w:sz w:val="20"/>
          <w:szCs w:val="20"/>
        </w:rPr>
        <w:t xml:space="preserve">Work Profile: </w:t>
      </w:r>
    </w:p>
    <w:p w14:paraId="2F7DDA43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Style w:val="Emphasis"/>
          <w:rFonts w:ascii="Palatino Linotype" w:hAnsi="Palatino Linotype" w:cs="Arial"/>
          <w:i w:val="0"/>
          <w:iCs w:val="0"/>
          <w:sz w:val="20"/>
          <w:szCs w:val="20"/>
        </w:rPr>
      </w:pPr>
      <w:r w:rsidRPr="005A0D35">
        <w:rPr>
          <w:rStyle w:val="Emphasis"/>
          <w:rFonts w:ascii="Palatino Linotype" w:hAnsi="Palatino Linotype"/>
          <w:i w:val="0"/>
          <w:sz w:val="20"/>
          <w:szCs w:val="20"/>
        </w:rPr>
        <w:t>Planning and sending the procurement requisitions of spares, tools, consumables and other necessary materials required during the maintenance of power plant to procurement department.</w:t>
      </w:r>
    </w:p>
    <w:p w14:paraId="0A2B0EC4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Co-ordinate with maintenance </w:t>
      </w:r>
      <w:r w:rsidRPr="005A0D35">
        <w:rPr>
          <w:rFonts w:ascii="Palatino Linotype" w:hAnsi="Palatino Linotype" w:cs="Arial"/>
          <w:color w:val="000000"/>
          <w:sz w:val="20"/>
          <w:szCs w:val="20"/>
        </w:rPr>
        <w:t>personnel for ensuring violation, defect identification, work permit, trials and clearance of jobs prioritized by him.</w:t>
      </w:r>
    </w:p>
    <w:p w14:paraId="30E22130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 w:cs="Arial"/>
          <w:color w:val="000000"/>
          <w:sz w:val="20"/>
          <w:szCs w:val="20"/>
        </w:rPr>
        <w:t>Coordination with maintenance teams for emergency and for planned and breakdown maintenance</w:t>
      </w:r>
    </w:p>
    <w:p w14:paraId="6E1FF9D0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Identifying areas of improvement and recommending process modifications and equipment calibrations to enhance operational efficiencies of machine / equipment</w:t>
      </w:r>
    </w:p>
    <w:p w14:paraId="5BBF966C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Planning and effecting preventive maintenance/ overhauling schedules of various machineries and equipment to increase machine up time and reliability.</w:t>
      </w:r>
    </w:p>
    <w:p w14:paraId="5FFAA2CC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Proactively identifying areas of obstructions/breakdowns and take steps to rectify the equipment.</w:t>
      </w:r>
    </w:p>
    <w:p w14:paraId="2D4445BA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Style w:val="apple-style-span"/>
          <w:rFonts w:ascii="Palatino Linotype" w:eastAsia="Palatino Linotype" w:hAnsi="Palatino Linotype"/>
          <w:sz w:val="20"/>
          <w:szCs w:val="20"/>
        </w:rPr>
      </w:pPr>
      <w:r w:rsidRPr="005A0D35">
        <w:rPr>
          <w:rStyle w:val="apple-style-span"/>
          <w:rFonts w:ascii="Palatino Linotype" w:eastAsia="Palatino Linotype" w:hAnsi="Palatino Linotype"/>
          <w:sz w:val="20"/>
          <w:szCs w:val="20"/>
        </w:rPr>
        <w:t xml:space="preserve">Issue works permits to maintenance department and coordinates with them for equipment isolation and take trial run of equipment after shutdown work. </w:t>
      </w:r>
    </w:p>
    <w:p w14:paraId="2F33AD57" w14:textId="77777777" w:rsidR="00380FB1" w:rsidRPr="005A0D35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Instrumental in planning and execution of maintenance activity, Observing standard procedures for maintenance; and considerably reduced down time</w:t>
      </w:r>
    </w:p>
    <w:p w14:paraId="6C8DA1FE" w14:textId="79B1DE4F" w:rsidR="00380FB1" w:rsidRDefault="00380FB1" w:rsidP="00380FB1">
      <w:pPr>
        <w:numPr>
          <w:ilvl w:val="0"/>
          <w:numId w:val="29"/>
        </w:numPr>
        <w:ind w:left="270" w:hanging="270"/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Formulating plan for inspection, shutdown jobs preparation &amp; execution, breakdown analysis &amp; action plans and preparation of annual maintenance plans</w:t>
      </w:r>
    </w:p>
    <w:p w14:paraId="4DE9421F" w14:textId="77777777" w:rsidR="00380FB1" w:rsidRDefault="00380FB1" w:rsidP="00380FB1">
      <w:pPr>
        <w:pStyle w:val="NoSpacing"/>
        <w:rPr>
          <w:rFonts w:ascii="Georgia" w:hAnsi="Georgia" w:cs="Tahoma"/>
          <w:sz w:val="18"/>
          <w:szCs w:val="18"/>
        </w:rPr>
      </w:pPr>
    </w:p>
    <w:p w14:paraId="089A7668" w14:textId="77777777" w:rsidR="00380FB1" w:rsidRPr="00D93C50" w:rsidRDefault="00380FB1" w:rsidP="00380FB1">
      <w:pPr>
        <w:pStyle w:val="NoSpacing"/>
        <w:rPr>
          <w:rFonts w:ascii="Franklin Gothic Heavy" w:hAnsi="Franklin Gothic Heavy" w:cs="Tahoma"/>
          <w:sz w:val="20"/>
          <w:szCs w:val="18"/>
          <w:u w:val="single"/>
        </w:rPr>
      </w:pPr>
      <w:r w:rsidRPr="00D93C50">
        <w:rPr>
          <w:rFonts w:ascii="Franklin Gothic Heavy" w:hAnsi="Franklin Gothic Heavy" w:cs="Tahoma"/>
          <w:sz w:val="20"/>
          <w:szCs w:val="18"/>
          <w:u w:val="single"/>
        </w:rPr>
        <w:t>MAINTENANCE HIGHLIGHTS</w:t>
      </w:r>
    </w:p>
    <w:p w14:paraId="28BD30C6" w14:textId="77777777" w:rsidR="00380FB1" w:rsidRPr="005A0D35" w:rsidRDefault="00380FB1" w:rsidP="00380FB1">
      <w:pPr>
        <w:pStyle w:val="NoSpacing"/>
        <w:numPr>
          <w:ilvl w:val="0"/>
          <w:numId w:val="30"/>
        </w:numPr>
        <w:jc w:val="both"/>
        <w:rPr>
          <w:rFonts w:ascii="Palatino Linotype" w:hAnsi="Palatino Linotype" w:cs="Tahoma"/>
          <w:sz w:val="20"/>
          <w:szCs w:val="20"/>
        </w:rPr>
      </w:pPr>
      <w:r w:rsidRPr="005A0D35">
        <w:rPr>
          <w:rFonts w:ascii="Palatino Linotype" w:hAnsi="Palatino Linotype" w:cs="Tahoma"/>
          <w:sz w:val="20"/>
          <w:szCs w:val="20"/>
        </w:rPr>
        <w:lastRenderedPageBreak/>
        <w:t>Successfully handling maintenance &amp; trouble shooting of mechanical systems including boiler shutdown, TG shutdown, Pressure parts replacement in boilers, Dampers overhauling/replacement, compressor overhaul/maintenance, Boiler feed pump overhaul/maintenance, cooling water pump overhaul/maintenance, coal crusher maintenance, coal screen maintenance , belt conveyor maintenance and other related jobs to maintenance of CPP</w:t>
      </w:r>
    </w:p>
    <w:p w14:paraId="7D04F038" w14:textId="77777777" w:rsidR="00380FB1" w:rsidRPr="005A0D35" w:rsidRDefault="00380FB1" w:rsidP="00380FB1">
      <w:pPr>
        <w:pStyle w:val="NoSpacing"/>
        <w:numPr>
          <w:ilvl w:val="0"/>
          <w:numId w:val="30"/>
        </w:numPr>
        <w:jc w:val="both"/>
        <w:rPr>
          <w:rFonts w:ascii="Palatino Linotype" w:hAnsi="Palatino Linotype" w:cs="Tahoma"/>
          <w:sz w:val="20"/>
          <w:szCs w:val="20"/>
        </w:rPr>
      </w:pPr>
      <w:r w:rsidRPr="005A0D35">
        <w:rPr>
          <w:rFonts w:ascii="Palatino Linotype" w:hAnsi="Palatino Linotype" w:cs="Tahoma"/>
          <w:sz w:val="20"/>
          <w:szCs w:val="20"/>
        </w:rPr>
        <w:t>Managing Operation and Maintenance of Coal plant(250 TPH), maintenance of boiler and turbine auxiliaries like BFP, CEP, CWP, ACWPP, Compressors, Blowers, Centralized AC Unit, Condenser And P&amp;C System.</w:t>
      </w:r>
    </w:p>
    <w:p w14:paraId="7ECC59A3" w14:textId="4EC306CD" w:rsidR="00380FB1" w:rsidRPr="00933991" w:rsidRDefault="00380FB1" w:rsidP="00933991">
      <w:pPr>
        <w:pStyle w:val="NoSpacing"/>
        <w:numPr>
          <w:ilvl w:val="0"/>
          <w:numId w:val="30"/>
        </w:numPr>
        <w:jc w:val="both"/>
        <w:rPr>
          <w:rFonts w:ascii="Palatino Linotype" w:hAnsi="Palatino Linotype" w:cs="Tahoma"/>
          <w:sz w:val="20"/>
          <w:szCs w:val="20"/>
        </w:rPr>
      </w:pPr>
      <w:r w:rsidRPr="005A0D35">
        <w:rPr>
          <w:rFonts w:ascii="Palatino Linotype" w:hAnsi="Palatino Linotype" w:cs="Tahoma"/>
          <w:sz w:val="20"/>
          <w:szCs w:val="20"/>
        </w:rPr>
        <w:t>Initiating shutdown planning and execution of TGs and boilers.</w:t>
      </w:r>
    </w:p>
    <w:p w14:paraId="0097C173" w14:textId="77777777" w:rsidR="00B02409" w:rsidRPr="00B02409" w:rsidRDefault="00B02409" w:rsidP="00B0240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60" w:after="60" w:line="240" w:lineRule="atLeast"/>
        <w:jc w:val="both"/>
        <w:rPr>
          <w:rFonts w:ascii="Palatino Linotype" w:hAnsi="Palatino Linotype" w:cs="Palatino Linotype"/>
          <w:b/>
          <w:bCs/>
          <w:sz w:val="20"/>
          <w:szCs w:val="18"/>
        </w:rPr>
      </w:pPr>
      <w:proofErr w:type="gramStart"/>
      <w:r w:rsidRPr="005A0D35">
        <w:rPr>
          <w:rFonts w:ascii="Palatino Linotype" w:hAnsi="Palatino Linotype" w:cs="Palatino Linotype"/>
          <w:bCs/>
          <w:sz w:val="20"/>
          <w:szCs w:val="18"/>
        </w:rPr>
        <w:t>April  2005</w:t>
      </w:r>
      <w:proofErr w:type="gramEnd"/>
      <w:r w:rsidRPr="005A0D35">
        <w:rPr>
          <w:rFonts w:ascii="Palatino Linotype" w:hAnsi="Palatino Linotype" w:cs="Palatino Linotype"/>
          <w:bCs/>
          <w:sz w:val="20"/>
          <w:szCs w:val="18"/>
          <w:shd w:val="clear" w:color="auto" w:fill="FFFFFF"/>
        </w:rPr>
        <w:t xml:space="preserve"> –</w:t>
      </w:r>
      <w:r w:rsidRPr="005A0D35">
        <w:rPr>
          <w:rFonts w:ascii="Palatino Linotype" w:hAnsi="Palatino Linotype" w:cs="Palatino Linotype"/>
          <w:bCs/>
          <w:sz w:val="20"/>
          <w:szCs w:val="18"/>
        </w:rPr>
        <w:t xml:space="preserve"> Jan  2006</w:t>
      </w:r>
      <w:r w:rsidRPr="005A0D35">
        <w:rPr>
          <w:rFonts w:ascii="Palatino Linotype" w:hAnsi="Palatino Linotype" w:cs="Palatino Linotype"/>
          <w:bCs/>
          <w:sz w:val="20"/>
          <w:szCs w:val="18"/>
          <w:shd w:val="clear" w:color="auto" w:fill="FFFFFF"/>
        </w:rPr>
        <w:t xml:space="preserve"> </w:t>
      </w:r>
      <w:r w:rsidRPr="005A0D35">
        <w:rPr>
          <w:rFonts w:ascii="Palatino Linotype" w:hAnsi="Palatino Linotype" w:cs="Palatino Linotype"/>
          <w:bCs/>
          <w:sz w:val="20"/>
          <w:szCs w:val="18"/>
        </w:rPr>
        <w:t xml:space="preserve">with </w:t>
      </w:r>
      <w:r w:rsidRPr="005A0D35">
        <w:rPr>
          <w:rFonts w:ascii="Palatino Linotype" w:hAnsi="Palatino Linotype" w:cs="Palatino Linotype"/>
          <w:b/>
          <w:bCs/>
          <w:sz w:val="20"/>
          <w:szCs w:val="18"/>
        </w:rPr>
        <w:t xml:space="preserve">Gabriel India Limited, </w:t>
      </w:r>
      <w:proofErr w:type="spellStart"/>
      <w:r w:rsidR="00A76910">
        <w:rPr>
          <w:rFonts w:ascii="Palatino Linotype" w:hAnsi="Palatino Linotype" w:cs="Palatino Linotype"/>
          <w:bCs/>
          <w:sz w:val="20"/>
          <w:szCs w:val="18"/>
        </w:rPr>
        <w:t>Parwanoo</w:t>
      </w:r>
      <w:proofErr w:type="spellEnd"/>
      <w:r w:rsidR="00A76910">
        <w:rPr>
          <w:rFonts w:ascii="Palatino Linotype" w:hAnsi="Palatino Linotype" w:cs="Palatino Linotype"/>
          <w:bCs/>
          <w:sz w:val="20"/>
          <w:szCs w:val="18"/>
        </w:rPr>
        <w:t>, Hima</w:t>
      </w:r>
      <w:r w:rsidRPr="005A0D35">
        <w:rPr>
          <w:rFonts w:ascii="Palatino Linotype" w:hAnsi="Palatino Linotype" w:cs="Palatino Linotype"/>
          <w:bCs/>
          <w:sz w:val="20"/>
          <w:szCs w:val="18"/>
        </w:rPr>
        <w:t>chal Pradesh</w:t>
      </w:r>
      <w:r w:rsidRPr="005A0D35">
        <w:rPr>
          <w:rFonts w:ascii="Palatino Linotype" w:hAnsi="Palatino Linotype" w:cs="Palatino Linotype"/>
          <w:b/>
          <w:bCs/>
          <w:sz w:val="20"/>
          <w:szCs w:val="18"/>
        </w:rPr>
        <w:t xml:space="preserve">, as </w:t>
      </w:r>
      <w:r>
        <w:rPr>
          <w:rFonts w:ascii="Palatino Linotype" w:hAnsi="Palatino Linotype" w:cs="Palatino Linotype"/>
          <w:b/>
          <w:bCs/>
          <w:sz w:val="20"/>
          <w:szCs w:val="18"/>
        </w:rPr>
        <w:t>Operation Engine</w:t>
      </w:r>
      <w:r w:rsidR="00A76910">
        <w:rPr>
          <w:rFonts w:ascii="Palatino Linotype" w:hAnsi="Palatino Linotype" w:cs="Palatino Linotype"/>
          <w:b/>
          <w:bCs/>
          <w:sz w:val="20"/>
          <w:szCs w:val="18"/>
        </w:rPr>
        <w:t>er</w:t>
      </w:r>
    </w:p>
    <w:p w14:paraId="58E4F65F" w14:textId="77777777" w:rsidR="00D93C50" w:rsidRDefault="00D93C50" w:rsidP="00B02409">
      <w:pPr>
        <w:spacing w:before="60"/>
        <w:rPr>
          <w:rFonts w:ascii="Georgia" w:hAnsi="Georgia"/>
          <w:b/>
          <w:sz w:val="18"/>
          <w:szCs w:val="18"/>
        </w:rPr>
      </w:pPr>
    </w:p>
    <w:p w14:paraId="62CC910C" w14:textId="77777777" w:rsidR="000A2802" w:rsidRPr="005A0D35" w:rsidRDefault="000802A5" w:rsidP="005A0D35">
      <w:pPr>
        <w:spacing w:before="60"/>
        <w:jc w:val="center"/>
        <w:rPr>
          <w:rFonts w:ascii="Georgia" w:hAnsi="Georgia"/>
          <w:b/>
          <w:sz w:val="18"/>
          <w:szCs w:val="18"/>
        </w:rPr>
      </w:pPr>
      <w:r w:rsidRPr="00EA24F7">
        <w:rPr>
          <w:rFonts w:ascii="Georgia" w:hAnsi="Georgia"/>
          <w:b/>
          <w:sz w:val="18"/>
          <w:szCs w:val="18"/>
        </w:rPr>
        <w:t>Academic Credentials</w:t>
      </w:r>
      <w:r w:rsidR="00933991">
        <w:rPr>
          <w:rFonts w:ascii="Georgia" w:hAnsi="Georgia"/>
          <w:b/>
          <w:sz w:val="18"/>
          <w:szCs w:val="18"/>
        </w:rPr>
        <w:pict w14:anchorId="6A91D650">
          <v:shape id="_x0000_i1031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5CE56C4C" w14:textId="77777777" w:rsidR="00B02409" w:rsidRPr="005A0D35" w:rsidRDefault="006B13AA" w:rsidP="00B02409">
      <w:pPr>
        <w:ind w:firstLine="270"/>
        <w:jc w:val="both"/>
        <w:rPr>
          <w:rFonts w:ascii="Palatino Linotype" w:hAnsi="Palatino Linotype"/>
          <w:b/>
          <w:sz w:val="20"/>
          <w:szCs w:val="20"/>
          <w:lang w:val="en-IN"/>
        </w:rPr>
      </w:pPr>
      <w:r>
        <w:rPr>
          <w:rFonts w:ascii="Palatino Linotype" w:hAnsi="Palatino Linotype"/>
          <w:b/>
          <w:sz w:val="20"/>
          <w:szCs w:val="20"/>
          <w:lang w:val="en-IN"/>
        </w:rPr>
        <w:t xml:space="preserve">Pursuing </w:t>
      </w:r>
      <w:proofErr w:type="spellStart"/>
      <w:r>
        <w:rPr>
          <w:rFonts w:ascii="Palatino Linotype" w:hAnsi="Palatino Linotype"/>
          <w:b/>
          <w:sz w:val="20"/>
          <w:szCs w:val="20"/>
          <w:lang w:val="en-IN"/>
        </w:rPr>
        <w:t>B.Tech</w:t>
      </w:r>
      <w:proofErr w:type="spellEnd"/>
      <w:r>
        <w:rPr>
          <w:rFonts w:ascii="Palatino Linotype" w:hAnsi="Palatino Linotype"/>
          <w:b/>
          <w:sz w:val="20"/>
          <w:szCs w:val="20"/>
          <w:lang w:val="en-IN"/>
        </w:rPr>
        <w:t xml:space="preserve"> (</w:t>
      </w:r>
      <w:r w:rsidR="00FE4D0B">
        <w:rPr>
          <w:rFonts w:ascii="Palatino Linotype" w:hAnsi="Palatino Linotype"/>
          <w:b/>
          <w:sz w:val="20"/>
          <w:szCs w:val="20"/>
          <w:lang w:val="en-IN"/>
        </w:rPr>
        <w:t>5</w:t>
      </w:r>
      <w:r w:rsidR="00A76910">
        <w:rPr>
          <w:rFonts w:ascii="Palatino Linotype" w:hAnsi="Palatino Linotype"/>
          <w:b/>
          <w:sz w:val="20"/>
          <w:szCs w:val="20"/>
          <w:lang w:val="en-IN"/>
        </w:rPr>
        <w:t>th</w:t>
      </w:r>
      <w:r>
        <w:rPr>
          <w:rFonts w:ascii="Palatino Linotype" w:hAnsi="Palatino Linotype"/>
          <w:b/>
          <w:sz w:val="20"/>
          <w:szCs w:val="20"/>
          <w:lang w:val="en-IN"/>
        </w:rPr>
        <w:t xml:space="preserve"> Semester Mechanical </w:t>
      </w:r>
      <w:proofErr w:type="spellStart"/>
      <w:r>
        <w:rPr>
          <w:rFonts w:ascii="Palatino Linotype" w:hAnsi="Palatino Linotype"/>
          <w:b/>
          <w:sz w:val="20"/>
          <w:szCs w:val="20"/>
          <w:lang w:val="en-IN"/>
        </w:rPr>
        <w:t>Engg</w:t>
      </w:r>
      <w:proofErr w:type="spellEnd"/>
      <w:r>
        <w:rPr>
          <w:rFonts w:ascii="Palatino Linotype" w:hAnsi="Palatino Linotype"/>
          <w:b/>
          <w:sz w:val="20"/>
          <w:szCs w:val="20"/>
          <w:lang w:val="en-IN"/>
        </w:rPr>
        <w:t>.) from BPUT, Odisha.</w:t>
      </w:r>
    </w:p>
    <w:p w14:paraId="687891DF" w14:textId="2AE8B9A5" w:rsidR="00F57030" w:rsidRDefault="001418D5" w:rsidP="009812F0">
      <w:pPr>
        <w:ind w:firstLine="270"/>
        <w:jc w:val="both"/>
        <w:rPr>
          <w:rFonts w:ascii="Palatino Linotype" w:hAnsi="Palatino Linotype"/>
          <w:b/>
          <w:sz w:val="20"/>
          <w:szCs w:val="20"/>
          <w:lang w:val="en-IN"/>
        </w:rPr>
      </w:pPr>
      <w:r w:rsidRPr="005A0D35">
        <w:rPr>
          <w:rFonts w:ascii="Palatino Linotype" w:hAnsi="Palatino Linotype"/>
          <w:b/>
          <w:sz w:val="20"/>
          <w:szCs w:val="20"/>
          <w:lang w:val="en-IN"/>
        </w:rPr>
        <w:t>Diplom</w:t>
      </w:r>
      <w:r w:rsidR="00B954C5" w:rsidRPr="005A0D35">
        <w:rPr>
          <w:rFonts w:ascii="Palatino Linotype" w:hAnsi="Palatino Linotype"/>
          <w:b/>
          <w:sz w:val="20"/>
          <w:szCs w:val="20"/>
          <w:lang w:val="en-IN"/>
        </w:rPr>
        <w:t>a (Mechanical</w:t>
      </w:r>
      <w:r w:rsidRPr="005A0D35">
        <w:rPr>
          <w:rFonts w:ascii="Palatino Linotype" w:hAnsi="Palatino Linotype"/>
          <w:b/>
          <w:sz w:val="20"/>
          <w:szCs w:val="20"/>
          <w:lang w:val="en-IN"/>
        </w:rPr>
        <w:t xml:space="preserve"> Engineering</w:t>
      </w:r>
      <w:r w:rsidR="000A2802" w:rsidRPr="005A0D35">
        <w:rPr>
          <w:rFonts w:ascii="Palatino Linotype" w:hAnsi="Palatino Linotype"/>
          <w:b/>
          <w:sz w:val="20"/>
          <w:szCs w:val="20"/>
          <w:lang w:val="en-IN"/>
        </w:rPr>
        <w:t>) 200</w:t>
      </w:r>
      <w:r w:rsidR="00FF4D43" w:rsidRPr="005A0D35">
        <w:rPr>
          <w:rFonts w:ascii="Palatino Linotype" w:hAnsi="Palatino Linotype"/>
          <w:b/>
          <w:sz w:val="20"/>
          <w:szCs w:val="20"/>
          <w:lang w:val="en-IN"/>
        </w:rPr>
        <w:t>4</w:t>
      </w:r>
      <w:r w:rsidR="00797E65" w:rsidRPr="005A0D35">
        <w:rPr>
          <w:rFonts w:ascii="Palatino Linotype" w:hAnsi="Palatino Linotype"/>
          <w:b/>
          <w:sz w:val="20"/>
          <w:szCs w:val="20"/>
          <w:lang w:val="en-IN"/>
        </w:rPr>
        <w:t xml:space="preserve"> </w:t>
      </w:r>
      <w:r w:rsidR="00FE4D0B">
        <w:rPr>
          <w:rFonts w:ascii="Palatino Linotype" w:hAnsi="Palatino Linotype"/>
          <w:b/>
          <w:sz w:val="20"/>
          <w:szCs w:val="20"/>
          <w:lang w:val="en-IN"/>
        </w:rPr>
        <w:t xml:space="preserve">from Jharsuguda Govt. </w:t>
      </w:r>
      <w:proofErr w:type="spellStart"/>
      <w:r w:rsidR="00FE4D0B">
        <w:rPr>
          <w:rFonts w:ascii="Palatino Linotype" w:hAnsi="Palatino Linotype"/>
          <w:b/>
          <w:sz w:val="20"/>
          <w:szCs w:val="20"/>
          <w:lang w:val="en-IN"/>
        </w:rPr>
        <w:t>Engg</w:t>
      </w:r>
      <w:proofErr w:type="spellEnd"/>
      <w:r w:rsidR="00FE4D0B">
        <w:rPr>
          <w:rFonts w:ascii="Palatino Linotype" w:hAnsi="Palatino Linotype"/>
          <w:b/>
          <w:sz w:val="20"/>
          <w:szCs w:val="20"/>
          <w:lang w:val="en-IN"/>
        </w:rPr>
        <w:t xml:space="preserve">. School </w:t>
      </w:r>
      <w:r w:rsidR="00797E65" w:rsidRPr="005A0D35">
        <w:rPr>
          <w:rFonts w:ascii="Palatino Linotype" w:hAnsi="Palatino Linotype"/>
          <w:b/>
          <w:sz w:val="20"/>
          <w:szCs w:val="20"/>
          <w:lang w:val="en-IN"/>
        </w:rPr>
        <w:t>with</w:t>
      </w:r>
      <w:r w:rsidR="00361714" w:rsidRPr="005A0D35">
        <w:rPr>
          <w:rFonts w:ascii="Palatino Linotype" w:hAnsi="Palatino Linotype"/>
          <w:b/>
          <w:sz w:val="20"/>
          <w:szCs w:val="20"/>
          <w:lang w:val="en-IN"/>
        </w:rPr>
        <w:t xml:space="preserve"> 73.8</w:t>
      </w:r>
      <w:r w:rsidR="00160A87" w:rsidRPr="005A0D35">
        <w:rPr>
          <w:rFonts w:ascii="Palatino Linotype" w:hAnsi="Palatino Linotype"/>
          <w:b/>
          <w:sz w:val="20"/>
          <w:szCs w:val="20"/>
          <w:lang w:val="en-IN"/>
        </w:rPr>
        <w:t>%</w:t>
      </w:r>
    </w:p>
    <w:p w14:paraId="3D26BA3F" w14:textId="2D176B84" w:rsidR="00933991" w:rsidRPr="009812F0" w:rsidRDefault="00933991" w:rsidP="009812F0">
      <w:pPr>
        <w:ind w:firstLine="270"/>
        <w:jc w:val="both"/>
        <w:rPr>
          <w:rFonts w:ascii="Palatino Linotype" w:hAnsi="Palatino Linotype"/>
          <w:b/>
          <w:sz w:val="20"/>
          <w:szCs w:val="20"/>
          <w:lang w:val="en-IN"/>
        </w:rPr>
      </w:pPr>
      <w:r>
        <w:rPr>
          <w:rFonts w:ascii="Palatino Linotype" w:hAnsi="Palatino Linotype"/>
          <w:b/>
          <w:sz w:val="20"/>
          <w:szCs w:val="20"/>
          <w:lang w:val="en-IN"/>
        </w:rPr>
        <w:t xml:space="preserve">Matriculation from </w:t>
      </w:r>
      <w:proofErr w:type="spellStart"/>
      <w:r>
        <w:rPr>
          <w:rFonts w:ascii="Palatino Linotype" w:hAnsi="Palatino Linotype"/>
          <w:b/>
          <w:sz w:val="20"/>
          <w:szCs w:val="20"/>
          <w:lang w:val="en-IN"/>
        </w:rPr>
        <w:t>Kakatpur</w:t>
      </w:r>
      <w:proofErr w:type="spellEnd"/>
      <w:r>
        <w:rPr>
          <w:rFonts w:ascii="Palatino Linotype" w:hAnsi="Palatino Linotype"/>
          <w:b/>
          <w:sz w:val="20"/>
          <w:szCs w:val="20"/>
          <w:lang w:val="en-IN"/>
        </w:rPr>
        <w:t xml:space="preserve"> Govt. High school in 1999 with 78.4%</w:t>
      </w:r>
    </w:p>
    <w:p w14:paraId="74811849" w14:textId="77777777" w:rsidR="005A0D35" w:rsidRPr="00EA24F7" w:rsidRDefault="005A0D35" w:rsidP="005A0D35">
      <w:pPr>
        <w:spacing w:before="60"/>
        <w:jc w:val="center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IT Skills</w:t>
      </w:r>
      <w:r w:rsidR="00933991">
        <w:rPr>
          <w:rFonts w:ascii="Georgia" w:hAnsi="Georgia"/>
          <w:b/>
          <w:sz w:val="18"/>
          <w:szCs w:val="18"/>
        </w:rPr>
        <w:pict w14:anchorId="77D79C51">
          <v:shape id="_x0000_i1032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178DA787" w14:textId="77777777" w:rsidR="00A76A94" w:rsidRPr="005A0D35" w:rsidRDefault="00A76A94" w:rsidP="005A0D35">
      <w:pPr>
        <w:spacing w:line="240" w:lineRule="exact"/>
        <w:ind w:firstLine="270"/>
        <w:rPr>
          <w:rFonts w:ascii="Palatino Linotype" w:hAnsi="Palatino Linotype" w:cs="Tahoma"/>
          <w:sz w:val="20"/>
          <w:szCs w:val="20"/>
        </w:rPr>
      </w:pPr>
      <w:r w:rsidRPr="005A0D35">
        <w:rPr>
          <w:rFonts w:ascii="Palatino Linotype" w:hAnsi="Palatino Linotype" w:cs="Tahoma"/>
          <w:sz w:val="20"/>
          <w:szCs w:val="20"/>
        </w:rPr>
        <w:t>Computer Fundamental, Ms-office, MS-DOS, WINDOW-</w:t>
      </w:r>
      <w:r w:rsidR="001954DA">
        <w:rPr>
          <w:rFonts w:ascii="Palatino Linotype" w:hAnsi="Palatino Linotype" w:cs="Tahoma"/>
          <w:sz w:val="20"/>
          <w:szCs w:val="20"/>
        </w:rPr>
        <w:t>7, 10, Lotus Notes, Gmail, SAP, Primavera</w:t>
      </w:r>
    </w:p>
    <w:p w14:paraId="30609506" w14:textId="77777777" w:rsidR="000802A5" w:rsidRDefault="000802A5" w:rsidP="000802A5">
      <w:pPr>
        <w:spacing w:before="60"/>
        <w:jc w:val="both"/>
        <w:rPr>
          <w:rFonts w:ascii="Georgia" w:hAnsi="Georgia"/>
          <w:sz w:val="18"/>
          <w:szCs w:val="18"/>
        </w:rPr>
      </w:pPr>
    </w:p>
    <w:p w14:paraId="0441DCC0" w14:textId="77777777" w:rsidR="00051F85" w:rsidRPr="005A0D35" w:rsidRDefault="00051F85" w:rsidP="005A0D35">
      <w:pPr>
        <w:spacing w:before="60"/>
        <w:jc w:val="center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Training</w:t>
      </w:r>
      <w:r w:rsidR="00933991">
        <w:rPr>
          <w:rFonts w:ascii="Georgia" w:hAnsi="Georgia"/>
          <w:b/>
          <w:sz w:val="18"/>
          <w:szCs w:val="18"/>
        </w:rPr>
        <w:pict w14:anchorId="2594C6CA">
          <v:shape id="_x0000_i1033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6DBE75DB" w14:textId="77777777" w:rsidR="00FC5D27" w:rsidRPr="005A0D35" w:rsidRDefault="00FC5D27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Attained 2 days first aid training from M/s Safety circle.</w:t>
      </w:r>
    </w:p>
    <w:p w14:paraId="3EBC5708" w14:textId="77777777" w:rsidR="00FC5D27" w:rsidRPr="005A0D35" w:rsidRDefault="00FC5D27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Attained 3 days training on “The 7 habits of highly effective people” from M/s Franklin Covey.</w:t>
      </w:r>
    </w:p>
    <w:p w14:paraId="5A63AD24" w14:textId="77777777" w:rsidR="00FC5D27" w:rsidRPr="005A0D35" w:rsidRDefault="00FC5D27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 xml:space="preserve">Two months </w:t>
      </w:r>
      <w:r w:rsidRPr="0093633D">
        <w:rPr>
          <w:rFonts w:ascii="Palatino Linotype" w:hAnsi="Palatino Linotype"/>
          <w:b/>
          <w:sz w:val="20"/>
          <w:szCs w:val="20"/>
        </w:rPr>
        <w:t>Six Sigma white belt</w:t>
      </w:r>
      <w:r w:rsidRPr="005A0D35">
        <w:rPr>
          <w:rFonts w:ascii="Palatino Linotype" w:hAnsi="Palatino Linotype"/>
          <w:sz w:val="20"/>
          <w:szCs w:val="20"/>
        </w:rPr>
        <w:t xml:space="preserve"> training in quality &amp; production at Anand University</w:t>
      </w:r>
      <w:r w:rsidR="00BE1DCE" w:rsidRPr="005A0D3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BE1DCE" w:rsidRPr="005A0D35">
        <w:rPr>
          <w:rFonts w:ascii="Palatino Linotype" w:hAnsi="Palatino Linotype"/>
          <w:sz w:val="20"/>
          <w:szCs w:val="20"/>
        </w:rPr>
        <w:t>Parwanoo</w:t>
      </w:r>
      <w:proofErr w:type="spellEnd"/>
      <w:r w:rsidR="00BE1DCE" w:rsidRPr="005A0D35">
        <w:rPr>
          <w:rFonts w:ascii="Palatino Linotype" w:hAnsi="Palatino Linotype"/>
          <w:sz w:val="20"/>
          <w:szCs w:val="20"/>
        </w:rPr>
        <w:t>.</w:t>
      </w:r>
    </w:p>
    <w:p w14:paraId="3CF612BF" w14:textId="77777777" w:rsidR="00BE1DCE" w:rsidRPr="005A0D35" w:rsidRDefault="00BE1DCE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93633D">
        <w:rPr>
          <w:rFonts w:ascii="Palatino Linotype" w:hAnsi="Palatino Linotype"/>
          <w:b/>
          <w:sz w:val="20"/>
          <w:szCs w:val="20"/>
        </w:rPr>
        <w:t>Auto CAD 2004</w:t>
      </w:r>
      <w:r w:rsidRPr="005A0D35">
        <w:rPr>
          <w:rFonts w:ascii="Palatino Linotype" w:hAnsi="Palatino Linotype"/>
          <w:sz w:val="20"/>
          <w:szCs w:val="20"/>
        </w:rPr>
        <w:t xml:space="preserve"> at ACC Ltd, Kymore (The CADD Center, Bhopal)</w:t>
      </w:r>
    </w:p>
    <w:p w14:paraId="473A0CF7" w14:textId="77777777" w:rsidR="00BE1DCE" w:rsidRPr="005A0D35" w:rsidRDefault="00B02409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F25AC5">
        <w:rPr>
          <w:rFonts w:ascii="Palatino Linotype" w:hAnsi="Palatino Linotype"/>
          <w:b/>
          <w:sz w:val="20"/>
          <w:szCs w:val="20"/>
        </w:rPr>
        <w:t>SAP</w:t>
      </w:r>
      <w:r w:rsidR="00BE1DCE" w:rsidRPr="00F25AC5">
        <w:rPr>
          <w:rFonts w:ascii="Palatino Linotype" w:hAnsi="Palatino Linotype"/>
          <w:b/>
          <w:sz w:val="20"/>
          <w:szCs w:val="20"/>
        </w:rPr>
        <w:t xml:space="preserve"> PM Module</w:t>
      </w:r>
      <w:r w:rsidR="00BE1DCE" w:rsidRPr="005A0D35">
        <w:rPr>
          <w:rFonts w:ascii="Palatino Linotype" w:hAnsi="Palatino Linotype"/>
          <w:sz w:val="20"/>
          <w:szCs w:val="20"/>
        </w:rPr>
        <w:t xml:space="preserve"> Super user training at Thane, Connect India Project, By M/s TCS.</w:t>
      </w:r>
    </w:p>
    <w:p w14:paraId="191048EF" w14:textId="77777777" w:rsidR="00BE1DCE" w:rsidRPr="005A0D35" w:rsidRDefault="00BE1DCE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Personality development training by ACC Limited at Thane complex.</w:t>
      </w:r>
    </w:p>
    <w:p w14:paraId="20CAAD34" w14:textId="77777777" w:rsidR="00BE1DCE" w:rsidRPr="005A0D35" w:rsidRDefault="00BE1DCE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F25AC5">
        <w:rPr>
          <w:rFonts w:ascii="Palatino Linotype" w:hAnsi="Palatino Linotype"/>
          <w:b/>
          <w:sz w:val="20"/>
          <w:szCs w:val="20"/>
        </w:rPr>
        <w:t>MS Project 2007</w:t>
      </w:r>
      <w:r w:rsidRPr="005A0D35">
        <w:rPr>
          <w:rFonts w:ascii="Palatino Linotype" w:hAnsi="Palatino Linotype"/>
          <w:sz w:val="20"/>
          <w:szCs w:val="20"/>
        </w:rPr>
        <w:t xml:space="preserve"> by M/s Proj</w:t>
      </w:r>
      <w:r w:rsidR="0012742F" w:rsidRPr="005A0D35">
        <w:rPr>
          <w:rFonts w:ascii="Palatino Linotype" w:hAnsi="Palatino Linotype"/>
          <w:sz w:val="20"/>
          <w:szCs w:val="20"/>
        </w:rPr>
        <w:t>ect planning institute, Kolkata</w:t>
      </w:r>
    </w:p>
    <w:p w14:paraId="1A635618" w14:textId="77777777" w:rsidR="0017156D" w:rsidRDefault="0017156D" w:rsidP="005A0D3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Transport and de-dusting workshop at ACC Limited, Kymore</w:t>
      </w:r>
    </w:p>
    <w:p w14:paraId="6FEAA504" w14:textId="77777777" w:rsidR="00AC6810" w:rsidRDefault="00F25AC5" w:rsidP="00F25AC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b/>
          <w:sz w:val="20"/>
          <w:szCs w:val="20"/>
        </w:rPr>
      </w:pPr>
      <w:r w:rsidRPr="00F25AC5">
        <w:rPr>
          <w:rFonts w:ascii="Palatino Linotype" w:hAnsi="Palatino Linotype"/>
          <w:b/>
          <w:sz w:val="20"/>
          <w:szCs w:val="20"/>
        </w:rPr>
        <w:t>Primavera P6 8.4</w:t>
      </w:r>
    </w:p>
    <w:p w14:paraId="17C9838A" w14:textId="77777777" w:rsidR="0071279E" w:rsidRPr="00F25AC5" w:rsidRDefault="0071279E" w:rsidP="00F25AC5">
      <w:pPr>
        <w:pStyle w:val="NoSpacing"/>
        <w:numPr>
          <w:ilvl w:val="0"/>
          <w:numId w:val="22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Trained more than </w:t>
      </w:r>
      <w:r w:rsidR="0093633D">
        <w:rPr>
          <w:rFonts w:ascii="Palatino Linotype" w:hAnsi="Palatino Linotype"/>
          <w:b/>
          <w:sz w:val="20"/>
          <w:szCs w:val="20"/>
        </w:rPr>
        <w:t>9</w:t>
      </w:r>
      <w:r>
        <w:rPr>
          <w:rFonts w:ascii="Palatino Linotype" w:hAnsi="Palatino Linotype"/>
          <w:b/>
          <w:sz w:val="20"/>
          <w:szCs w:val="20"/>
        </w:rPr>
        <w:t>00 people across ACC in different roles and responsibilities of SAP PM &amp; MM module.</w:t>
      </w:r>
    </w:p>
    <w:p w14:paraId="28C80CFE" w14:textId="77777777" w:rsidR="00051F85" w:rsidRDefault="00D95D62" w:rsidP="005A0D35">
      <w:pPr>
        <w:spacing w:before="60"/>
        <w:jc w:val="center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Awards and Achievements</w:t>
      </w:r>
      <w:r w:rsidR="00933991">
        <w:rPr>
          <w:rFonts w:ascii="Georgia" w:hAnsi="Georgia"/>
          <w:b/>
          <w:sz w:val="18"/>
          <w:szCs w:val="18"/>
        </w:rPr>
        <w:pict w14:anchorId="579AF47F">
          <v:shape id="_x0000_i1034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1DA7272B" w14:textId="77777777" w:rsidR="00D355FD" w:rsidRPr="00D355FD" w:rsidRDefault="00D355FD" w:rsidP="00D355FD">
      <w:pPr>
        <w:pStyle w:val="NoSpacing"/>
        <w:numPr>
          <w:ilvl w:val="0"/>
          <w:numId w:val="28"/>
        </w:numPr>
        <w:jc w:val="both"/>
        <w:rPr>
          <w:rFonts w:ascii="Palatino Linotype" w:hAnsi="Palatino Linotype"/>
          <w:b/>
          <w:bCs/>
          <w:sz w:val="20"/>
          <w:szCs w:val="20"/>
        </w:rPr>
      </w:pPr>
      <w:r w:rsidRPr="00D355FD">
        <w:rPr>
          <w:rFonts w:ascii="Palatino Linotype" w:hAnsi="Palatino Linotype"/>
          <w:b/>
          <w:bCs/>
          <w:sz w:val="20"/>
          <w:szCs w:val="20"/>
        </w:rPr>
        <w:t>BOE</w:t>
      </w:r>
      <w:r w:rsidR="00613CB0">
        <w:rPr>
          <w:rFonts w:ascii="Palatino Linotype" w:hAnsi="Palatino Linotype"/>
          <w:b/>
          <w:bCs/>
          <w:sz w:val="20"/>
          <w:szCs w:val="20"/>
        </w:rPr>
        <w:t xml:space="preserve"> (Boiler Operation Engineers’ Examination)</w:t>
      </w:r>
      <w:r w:rsidRPr="00D355FD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613CB0">
        <w:rPr>
          <w:rFonts w:ascii="Palatino Linotype" w:hAnsi="Palatino Linotype"/>
          <w:b/>
          <w:bCs/>
          <w:sz w:val="20"/>
          <w:szCs w:val="20"/>
        </w:rPr>
        <w:t>certificate.</w:t>
      </w:r>
    </w:p>
    <w:p w14:paraId="30966D9F" w14:textId="77777777" w:rsidR="00AC6810" w:rsidRPr="005A0D35" w:rsidRDefault="00EC3686" w:rsidP="005A0D35">
      <w:pPr>
        <w:pStyle w:val="NoSpacing"/>
        <w:numPr>
          <w:ilvl w:val="0"/>
          <w:numId w:val="28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NCC ‘B’ Certificate.</w:t>
      </w:r>
    </w:p>
    <w:p w14:paraId="15F82DCD" w14:textId="77777777" w:rsidR="00EC3686" w:rsidRPr="005A0D35" w:rsidRDefault="00EC3686" w:rsidP="005A0D35">
      <w:pPr>
        <w:pStyle w:val="NoSpacing"/>
        <w:numPr>
          <w:ilvl w:val="0"/>
          <w:numId w:val="28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Best Operating engineer for “Six sigma white belt training”.</w:t>
      </w:r>
    </w:p>
    <w:p w14:paraId="6D01DE6C" w14:textId="77777777" w:rsidR="00EC3686" w:rsidRDefault="00EC3686" w:rsidP="005A0D35">
      <w:pPr>
        <w:pStyle w:val="NoSpacing"/>
        <w:numPr>
          <w:ilvl w:val="0"/>
          <w:numId w:val="28"/>
        </w:numPr>
        <w:jc w:val="both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sz w:val="20"/>
          <w:szCs w:val="20"/>
        </w:rPr>
        <w:t>Unit level “innovate to Excel” Project award.</w:t>
      </w:r>
    </w:p>
    <w:p w14:paraId="7BBEC3FA" w14:textId="77777777" w:rsidR="00B02409" w:rsidRPr="005A0D35" w:rsidRDefault="00B02409" w:rsidP="005A0D35">
      <w:pPr>
        <w:pStyle w:val="NoSpacing"/>
        <w:numPr>
          <w:ilvl w:val="0"/>
          <w:numId w:val="28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SAP PM, MM &amp; PS super user and trainer.</w:t>
      </w:r>
    </w:p>
    <w:p w14:paraId="607139A4" w14:textId="77777777" w:rsidR="00AC6810" w:rsidRPr="00E27E64" w:rsidRDefault="00AC6810" w:rsidP="000802A5">
      <w:pPr>
        <w:spacing w:before="60"/>
        <w:jc w:val="both"/>
        <w:rPr>
          <w:rFonts w:ascii="Georgia" w:hAnsi="Georgia"/>
          <w:sz w:val="18"/>
          <w:szCs w:val="18"/>
        </w:rPr>
      </w:pPr>
    </w:p>
    <w:p w14:paraId="72BD311A" w14:textId="77777777" w:rsidR="000802A5" w:rsidRPr="00EA24F7" w:rsidRDefault="000802A5" w:rsidP="000802A5">
      <w:pPr>
        <w:spacing w:before="60"/>
        <w:jc w:val="center"/>
        <w:rPr>
          <w:rFonts w:ascii="Georgia" w:hAnsi="Georgia"/>
          <w:b/>
          <w:sz w:val="18"/>
          <w:szCs w:val="18"/>
        </w:rPr>
      </w:pPr>
      <w:r w:rsidRPr="00EA24F7">
        <w:rPr>
          <w:rFonts w:ascii="Georgia" w:hAnsi="Georgia"/>
          <w:b/>
          <w:sz w:val="18"/>
          <w:szCs w:val="18"/>
        </w:rPr>
        <w:t xml:space="preserve">Personal </w:t>
      </w:r>
      <w:r w:rsidR="00A76910" w:rsidRPr="00EA24F7">
        <w:rPr>
          <w:rFonts w:ascii="Georgia" w:hAnsi="Georgia"/>
          <w:b/>
          <w:sz w:val="18"/>
          <w:szCs w:val="18"/>
        </w:rPr>
        <w:t>Dossier</w:t>
      </w:r>
      <w:r w:rsidRPr="00EA24F7">
        <w:rPr>
          <w:rFonts w:ascii="Georgia" w:hAnsi="Georgia"/>
          <w:b/>
          <w:sz w:val="18"/>
          <w:szCs w:val="18"/>
        </w:rPr>
        <w:t xml:space="preserve"> </w:t>
      </w:r>
      <w:r w:rsidR="00933991">
        <w:rPr>
          <w:rFonts w:ascii="Georgia" w:hAnsi="Georgia"/>
          <w:b/>
          <w:sz w:val="18"/>
          <w:szCs w:val="18"/>
        </w:rPr>
        <w:pict w14:anchorId="6EA2800E">
          <v:shape id="_x0000_i1035" type="#_x0000_t75" style="width:506.2pt;height:3.25pt;mso-position-horizontal-relative:page;mso-position-vertical-relative:page" o:hrpct="0" o:hralign="center" o:hr="t">
            <v:imagedata r:id="rId6" o:title="BD21390_"/>
          </v:shape>
        </w:pict>
      </w:r>
    </w:p>
    <w:p w14:paraId="5F119B32" w14:textId="77777777" w:rsidR="00C2016B" w:rsidRPr="005A0D35" w:rsidRDefault="00C2016B" w:rsidP="00C2016B">
      <w:pPr>
        <w:pStyle w:val="NoSpacing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b/>
          <w:sz w:val="20"/>
          <w:szCs w:val="20"/>
        </w:rPr>
        <w:t>Fathers Name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  <w:t>:</w:t>
      </w:r>
      <w:r w:rsidRPr="005A0D35">
        <w:rPr>
          <w:rFonts w:ascii="Palatino Linotype" w:hAnsi="Palatino Linotype"/>
          <w:sz w:val="20"/>
          <w:szCs w:val="20"/>
        </w:rPr>
        <w:t xml:space="preserve"> </w:t>
      </w:r>
      <w:r w:rsidRPr="005A0D35">
        <w:rPr>
          <w:rFonts w:ascii="Palatino Linotype" w:hAnsi="Palatino Linotype"/>
          <w:sz w:val="20"/>
          <w:szCs w:val="20"/>
        </w:rPr>
        <w:tab/>
      </w:r>
      <w:r w:rsidR="005A0D35">
        <w:rPr>
          <w:rFonts w:ascii="Palatino Linotype" w:hAnsi="Palatino Linotype"/>
          <w:sz w:val="20"/>
          <w:szCs w:val="20"/>
        </w:rPr>
        <w:t xml:space="preserve">Mr. </w:t>
      </w:r>
      <w:r w:rsidR="004413E7" w:rsidRPr="005A0D35">
        <w:rPr>
          <w:rFonts w:ascii="Palatino Linotype" w:hAnsi="Palatino Linotype"/>
          <w:sz w:val="20"/>
          <w:szCs w:val="20"/>
        </w:rPr>
        <w:t>Anil Kumar Pattanaik</w:t>
      </w:r>
    </w:p>
    <w:p w14:paraId="417BA49B" w14:textId="77777777" w:rsidR="00C2016B" w:rsidRPr="005A0D35" w:rsidRDefault="00C2016B" w:rsidP="00C2016B">
      <w:pPr>
        <w:pStyle w:val="NoSpacing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b/>
          <w:sz w:val="20"/>
          <w:szCs w:val="20"/>
        </w:rPr>
        <w:t>Date of Birth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  <w:t>:</w:t>
      </w:r>
      <w:r w:rsidRPr="005A0D35">
        <w:rPr>
          <w:rFonts w:ascii="Palatino Linotype" w:hAnsi="Palatino Linotype"/>
          <w:sz w:val="20"/>
          <w:szCs w:val="20"/>
        </w:rPr>
        <w:t xml:space="preserve"> </w:t>
      </w:r>
      <w:r w:rsidRPr="005A0D35">
        <w:rPr>
          <w:rFonts w:ascii="Palatino Linotype" w:hAnsi="Palatino Linotype"/>
          <w:sz w:val="20"/>
          <w:szCs w:val="20"/>
        </w:rPr>
        <w:tab/>
        <w:t>1</w:t>
      </w:r>
      <w:r w:rsidR="00551079" w:rsidRPr="005A0D35">
        <w:rPr>
          <w:rFonts w:ascii="Palatino Linotype" w:hAnsi="Palatino Linotype"/>
          <w:sz w:val="20"/>
          <w:szCs w:val="20"/>
          <w:vertAlign w:val="superscript"/>
        </w:rPr>
        <w:t>st</w:t>
      </w:r>
      <w:r w:rsidR="00551079" w:rsidRPr="005A0D35">
        <w:rPr>
          <w:rFonts w:ascii="Palatino Linotype" w:hAnsi="Palatino Linotype"/>
          <w:sz w:val="20"/>
          <w:szCs w:val="20"/>
        </w:rPr>
        <w:t xml:space="preserve"> Jan 1985</w:t>
      </w:r>
    </w:p>
    <w:p w14:paraId="3F66A72D" w14:textId="77777777" w:rsidR="00C2016B" w:rsidRPr="005A0D35" w:rsidRDefault="00C2016B" w:rsidP="00C2016B">
      <w:pPr>
        <w:pStyle w:val="NoSpacing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b/>
          <w:sz w:val="20"/>
          <w:szCs w:val="20"/>
        </w:rPr>
        <w:t>Languages linguistics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  <w:t>: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sz w:val="20"/>
          <w:szCs w:val="20"/>
        </w:rPr>
        <w:t>English</w:t>
      </w:r>
      <w:r w:rsidR="00073ACD" w:rsidRPr="005A0D35">
        <w:rPr>
          <w:rFonts w:ascii="Palatino Linotype" w:hAnsi="Palatino Linotype"/>
          <w:sz w:val="20"/>
          <w:szCs w:val="20"/>
        </w:rPr>
        <w:t xml:space="preserve">, </w:t>
      </w:r>
      <w:r w:rsidRPr="005A0D35">
        <w:rPr>
          <w:rFonts w:ascii="Palatino Linotype" w:hAnsi="Palatino Linotype"/>
          <w:sz w:val="20"/>
          <w:szCs w:val="20"/>
        </w:rPr>
        <w:t>Hindi</w:t>
      </w:r>
      <w:r w:rsidR="00894EB1">
        <w:rPr>
          <w:rFonts w:ascii="Palatino Linotype" w:hAnsi="Palatino Linotype"/>
          <w:sz w:val="20"/>
          <w:szCs w:val="20"/>
        </w:rPr>
        <w:t xml:space="preserve"> &amp; Odia</w:t>
      </w:r>
      <w:r w:rsidRPr="005A0D35">
        <w:rPr>
          <w:rFonts w:ascii="Palatino Linotype" w:hAnsi="Palatino Linotype"/>
          <w:sz w:val="20"/>
          <w:szCs w:val="20"/>
        </w:rPr>
        <w:t xml:space="preserve"> </w:t>
      </w:r>
    </w:p>
    <w:p w14:paraId="60282D28" w14:textId="77777777" w:rsidR="00C2016B" w:rsidRPr="0093633D" w:rsidRDefault="00C2016B" w:rsidP="00C2016B">
      <w:pPr>
        <w:pStyle w:val="NoSpacing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b/>
          <w:sz w:val="20"/>
          <w:szCs w:val="20"/>
        </w:rPr>
        <w:t>Present Address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  <w:t>: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="0093633D" w:rsidRPr="0093633D">
        <w:rPr>
          <w:rFonts w:ascii="Palatino Linotype" w:hAnsi="Palatino Linotype"/>
          <w:sz w:val="20"/>
          <w:szCs w:val="20"/>
        </w:rPr>
        <w:t xml:space="preserve">Flat No. </w:t>
      </w:r>
      <w:r w:rsidR="00103967">
        <w:rPr>
          <w:rFonts w:ascii="Palatino Linotype" w:hAnsi="Palatino Linotype"/>
          <w:sz w:val="20"/>
          <w:szCs w:val="20"/>
        </w:rPr>
        <w:t>A-508</w:t>
      </w:r>
      <w:r w:rsidR="00D15934" w:rsidRPr="0093633D">
        <w:rPr>
          <w:rFonts w:ascii="Palatino Linotype" w:hAnsi="Palatino Linotype"/>
          <w:sz w:val="20"/>
          <w:szCs w:val="20"/>
        </w:rPr>
        <w:t>,</w:t>
      </w:r>
      <w:r w:rsidR="0093633D" w:rsidRPr="0093633D">
        <w:rPr>
          <w:rFonts w:ascii="Palatino Linotype" w:hAnsi="Palatino Linotype"/>
          <w:sz w:val="20"/>
          <w:szCs w:val="20"/>
        </w:rPr>
        <w:t xml:space="preserve"> </w:t>
      </w:r>
      <w:r w:rsidR="00103967">
        <w:rPr>
          <w:rFonts w:ascii="Palatino Linotype" w:hAnsi="Palatino Linotype"/>
          <w:sz w:val="20"/>
          <w:szCs w:val="20"/>
        </w:rPr>
        <w:t>Krishna Enclave</w:t>
      </w:r>
      <w:r w:rsidR="0093633D" w:rsidRPr="0093633D">
        <w:rPr>
          <w:rFonts w:ascii="Palatino Linotype" w:hAnsi="Palatino Linotype"/>
          <w:sz w:val="20"/>
          <w:szCs w:val="20"/>
        </w:rPr>
        <w:t xml:space="preserve"> apartment,</w:t>
      </w:r>
      <w:r w:rsidR="00D15934" w:rsidRPr="0093633D">
        <w:rPr>
          <w:rFonts w:ascii="Palatino Linotype" w:hAnsi="Palatino Linotype"/>
          <w:sz w:val="20"/>
          <w:szCs w:val="20"/>
        </w:rPr>
        <w:t xml:space="preserve"> At/Po: </w:t>
      </w:r>
      <w:proofErr w:type="spellStart"/>
      <w:r w:rsidR="00D15934" w:rsidRPr="0093633D">
        <w:rPr>
          <w:rFonts w:ascii="Palatino Linotype" w:hAnsi="Palatino Linotype"/>
          <w:sz w:val="20"/>
          <w:szCs w:val="20"/>
        </w:rPr>
        <w:t>Sarbahal</w:t>
      </w:r>
      <w:proofErr w:type="spellEnd"/>
      <w:r w:rsidR="00D15934" w:rsidRPr="0093633D">
        <w:rPr>
          <w:rFonts w:ascii="Palatino Linotype" w:hAnsi="Palatino Linotype"/>
          <w:sz w:val="20"/>
          <w:szCs w:val="20"/>
        </w:rPr>
        <w:t xml:space="preserve">, Jharsuguda, </w:t>
      </w:r>
    </w:p>
    <w:p w14:paraId="00594023" w14:textId="77777777" w:rsidR="0093633D" w:rsidRPr="0093633D" w:rsidRDefault="0093633D" w:rsidP="00C2016B">
      <w:pPr>
        <w:pStyle w:val="NoSpacing"/>
        <w:rPr>
          <w:rFonts w:ascii="Palatino Linotype" w:hAnsi="Palatino Linotype"/>
          <w:sz w:val="20"/>
          <w:szCs w:val="20"/>
        </w:rPr>
      </w:pPr>
      <w:r w:rsidRPr="0093633D">
        <w:rPr>
          <w:rFonts w:ascii="Palatino Linotype" w:hAnsi="Palatino Linotype"/>
          <w:sz w:val="20"/>
          <w:szCs w:val="20"/>
        </w:rPr>
        <w:tab/>
      </w:r>
      <w:r w:rsidRPr="0093633D">
        <w:rPr>
          <w:rFonts w:ascii="Palatino Linotype" w:hAnsi="Palatino Linotype"/>
          <w:sz w:val="20"/>
          <w:szCs w:val="20"/>
        </w:rPr>
        <w:tab/>
      </w:r>
      <w:r w:rsidRPr="0093633D">
        <w:rPr>
          <w:rFonts w:ascii="Palatino Linotype" w:hAnsi="Palatino Linotype"/>
          <w:sz w:val="20"/>
          <w:szCs w:val="20"/>
        </w:rPr>
        <w:tab/>
      </w:r>
      <w:r w:rsidRPr="0093633D">
        <w:rPr>
          <w:rFonts w:ascii="Palatino Linotype" w:hAnsi="Palatino Linotype"/>
          <w:sz w:val="20"/>
          <w:szCs w:val="20"/>
        </w:rPr>
        <w:tab/>
      </w:r>
      <w:r w:rsidRPr="0093633D">
        <w:rPr>
          <w:rFonts w:ascii="Palatino Linotype" w:hAnsi="Palatino Linotype"/>
          <w:sz w:val="20"/>
          <w:szCs w:val="20"/>
        </w:rPr>
        <w:tab/>
        <w:t>Odisha - 768201</w:t>
      </w:r>
    </w:p>
    <w:p w14:paraId="7AFE21B4" w14:textId="77777777" w:rsidR="00D15934" w:rsidRPr="005A0D35" w:rsidRDefault="00C2016B" w:rsidP="00D15934">
      <w:pPr>
        <w:pStyle w:val="NoSpacing"/>
        <w:rPr>
          <w:rFonts w:ascii="Palatino Linotype" w:hAnsi="Palatino Linotype"/>
          <w:sz w:val="20"/>
          <w:szCs w:val="20"/>
        </w:rPr>
      </w:pPr>
      <w:r w:rsidRPr="005A0D35">
        <w:rPr>
          <w:rFonts w:ascii="Palatino Linotype" w:hAnsi="Palatino Linotype"/>
          <w:b/>
          <w:sz w:val="20"/>
          <w:szCs w:val="20"/>
        </w:rPr>
        <w:t>Permanent Address</w:t>
      </w:r>
      <w:r w:rsidRPr="005A0D35">
        <w:rPr>
          <w:rFonts w:ascii="Palatino Linotype" w:hAnsi="Palatino Linotype"/>
          <w:b/>
          <w:sz w:val="20"/>
          <w:szCs w:val="20"/>
        </w:rPr>
        <w:tab/>
      </w:r>
      <w:r w:rsidRPr="005A0D35">
        <w:rPr>
          <w:rFonts w:ascii="Palatino Linotype" w:hAnsi="Palatino Linotype"/>
          <w:b/>
          <w:sz w:val="20"/>
          <w:szCs w:val="20"/>
        </w:rPr>
        <w:tab/>
        <w:t>:</w:t>
      </w:r>
      <w:r w:rsidRPr="005A0D35">
        <w:rPr>
          <w:rFonts w:ascii="Palatino Linotype" w:hAnsi="Palatino Linotype"/>
          <w:sz w:val="20"/>
          <w:szCs w:val="20"/>
        </w:rPr>
        <w:t xml:space="preserve"> </w:t>
      </w:r>
      <w:r w:rsidRPr="005A0D35">
        <w:rPr>
          <w:rFonts w:ascii="Palatino Linotype" w:hAnsi="Palatino Linotype"/>
          <w:sz w:val="20"/>
          <w:szCs w:val="20"/>
        </w:rPr>
        <w:tab/>
      </w:r>
      <w:r w:rsidR="0093633D">
        <w:rPr>
          <w:rFonts w:ascii="Palatino Linotype" w:hAnsi="Palatino Linotype"/>
          <w:sz w:val="20"/>
          <w:szCs w:val="20"/>
        </w:rPr>
        <w:t xml:space="preserve">At-Tunda, </w:t>
      </w:r>
      <w:proofErr w:type="spellStart"/>
      <w:proofErr w:type="gramStart"/>
      <w:r w:rsidR="0093633D">
        <w:rPr>
          <w:rFonts w:ascii="Palatino Linotype" w:hAnsi="Palatino Linotype"/>
          <w:sz w:val="20"/>
          <w:szCs w:val="20"/>
        </w:rPr>
        <w:t>Po:Postal</w:t>
      </w:r>
      <w:proofErr w:type="spellEnd"/>
      <w:proofErr w:type="gramEnd"/>
      <w:r w:rsidR="0093633D">
        <w:rPr>
          <w:rFonts w:ascii="Palatino Linotype" w:hAnsi="Palatino Linotype"/>
          <w:sz w:val="20"/>
          <w:szCs w:val="20"/>
        </w:rPr>
        <w:t>, Cuttack, Odisha - 754018</w:t>
      </w:r>
    </w:p>
    <w:p w14:paraId="025FEFEE" w14:textId="77777777" w:rsidR="00C2016B" w:rsidRDefault="00613CB0" w:rsidP="00C2016B">
      <w:pPr>
        <w:rPr>
          <w:rFonts w:ascii="Georgia" w:eastAsia="Calibri" w:hAnsi="Georgia"/>
          <w:color w:val="0000FF"/>
          <w:sz w:val="18"/>
          <w:szCs w:val="18"/>
          <w:lang w:val="en-US"/>
        </w:rPr>
      </w:pPr>
      <w:r w:rsidRPr="00613CB0">
        <w:rPr>
          <w:rFonts w:ascii="Palatino Linotype" w:eastAsia="Calibri" w:hAnsi="Palatino Linotype"/>
          <w:b/>
          <w:sz w:val="20"/>
          <w:szCs w:val="20"/>
          <w:lang w:val="en-US"/>
        </w:rPr>
        <w:t>Passport No.</w:t>
      </w:r>
      <w:r>
        <w:rPr>
          <w:rFonts w:ascii="Georgia" w:eastAsia="Calibri" w:hAnsi="Georgia"/>
          <w:color w:val="0000FF"/>
          <w:sz w:val="18"/>
          <w:szCs w:val="18"/>
          <w:lang w:val="en-US"/>
        </w:rPr>
        <w:tab/>
      </w:r>
      <w:r>
        <w:rPr>
          <w:rFonts w:ascii="Georgia" w:eastAsia="Calibri" w:hAnsi="Georgia"/>
          <w:color w:val="0000FF"/>
          <w:sz w:val="18"/>
          <w:szCs w:val="18"/>
          <w:lang w:val="en-US"/>
        </w:rPr>
        <w:tab/>
      </w:r>
      <w:r>
        <w:rPr>
          <w:rFonts w:ascii="Georgia" w:eastAsia="Calibri" w:hAnsi="Georgia"/>
          <w:color w:val="0000FF"/>
          <w:sz w:val="18"/>
          <w:szCs w:val="18"/>
          <w:lang w:val="en-US"/>
        </w:rPr>
        <w:tab/>
      </w:r>
      <w:r w:rsidRPr="00613CB0">
        <w:rPr>
          <w:rFonts w:ascii="Palatino Linotype" w:eastAsia="Calibri" w:hAnsi="Palatino Linotype"/>
          <w:sz w:val="20"/>
          <w:szCs w:val="20"/>
          <w:lang w:val="en-US"/>
        </w:rPr>
        <w:t>:</w:t>
      </w:r>
      <w:r w:rsidRPr="00613CB0">
        <w:rPr>
          <w:rFonts w:ascii="Palatino Linotype" w:eastAsia="Calibri" w:hAnsi="Palatino Linotype"/>
          <w:sz w:val="20"/>
          <w:szCs w:val="20"/>
          <w:lang w:val="en-US"/>
        </w:rPr>
        <w:tab/>
      </w:r>
      <w:r w:rsidR="0093633D">
        <w:rPr>
          <w:rFonts w:ascii="Palatino Linotype" w:eastAsia="Calibri" w:hAnsi="Palatino Linotype"/>
          <w:sz w:val="20"/>
          <w:szCs w:val="20"/>
          <w:lang w:val="en-US"/>
        </w:rPr>
        <w:t>P1347293</w:t>
      </w:r>
      <w:r w:rsidR="0093633D">
        <w:rPr>
          <w:rFonts w:ascii="Georgia" w:eastAsia="Calibri" w:hAnsi="Georgia"/>
          <w:color w:val="0000FF"/>
          <w:sz w:val="18"/>
          <w:szCs w:val="18"/>
          <w:lang w:val="en-US"/>
        </w:rPr>
        <w:t xml:space="preserve">, </w:t>
      </w:r>
      <w:r w:rsidR="0093633D" w:rsidRPr="0093633D">
        <w:rPr>
          <w:rFonts w:ascii="Palatino Linotype" w:eastAsia="Calibri" w:hAnsi="Palatino Linotype"/>
          <w:sz w:val="20"/>
          <w:szCs w:val="20"/>
          <w:lang w:val="en-US"/>
        </w:rPr>
        <w:t>Validity – 02.02.2027</w:t>
      </w:r>
    </w:p>
    <w:p w14:paraId="358430CA" w14:textId="77777777" w:rsidR="0093633D" w:rsidRPr="00252137" w:rsidRDefault="0093633D" w:rsidP="00C2016B">
      <w:pPr>
        <w:rPr>
          <w:rFonts w:ascii="Franklin Gothic Medium" w:hAnsi="Franklin Gothic Medium"/>
          <w:color w:val="0000FF"/>
          <w:sz w:val="20"/>
          <w:szCs w:val="20"/>
        </w:rPr>
      </w:pPr>
    </w:p>
    <w:p w14:paraId="2B50791F" w14:textId="77777777" w:rsidR="009B4C62" w:rsidRDefault="009B4C62" w:rsidP="009B4C62">
      <w:pPr>
        <w:pStyle w:val="NoSpacing"/>
      </w:pPr>
    </w:p>
    <w:p w14:paraId="49436C88" w14:textId="77777777" w:rsidR="009B4C62" w:rsidRPr="009B4C62" w:rsidRDefault="009B4C62" w:rsidP="009B4C62">
      <w:pPr>
        <w:pStyle w:val="NoSpacing"/>
        <w:rPr>
          <w:rFonts w:ascii="Times New Roman" w:hAnsi="Times New Roman"/>
        </w:rPr>
      </w:pPr>
      <w:r w:rsidRPr="009B4C62">
        <w:rPr>
          <w:rFonts w:ascii="Times New Roman" w:hAnsi="Times New Roman"/>
        </w:rPr>
        <w:t>Date:</w:t>
      </w:r>
    </w:p>
    <w:p w14:paraId="3AA7882E" w14:textId="77777777" w:rsidR="009B4C62" w:rsidRPr="00F313C2" w:rsidRDefault="009B4C62" w:rsidP="009B4C62">
      <w:pPr>
        <w:pStyle w:val="NoSpacing"/>
        <w:rPr>
          <w:rFonts w:ascii="Georgia" w:hAnsi="Georgia"/>
          <w:b/>
        </w:rPr>
      </w:pP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</w:r>
      <w:r w:rsidRPr="009B4C62">
        <w:rPr>
          <w:rFonts w:ascii="Times New Roman" w:hAnsi="Times New Roman"/>
        </w:rPr>
        <w:tab/>
        <w:t xml:space="preserve">        </w:t>
      </w:r>
      <w:r w:rsidRPr="009B4C62">
        <w:rPr>
          <w:rFonts w:ascii="Times New Roman" w:hAnsi="Times New Roman"/>
        </w:rPr>
        <w:tab/>
      </w:r>
      <w:r w:rsidR="00F313C2">
        <w:rPr>
          <w:rFonts w:ascii="Times New Roman" w:hAnsi="Times New Roman"/>
        </w:rPr>
        <w:tab/>
      </w:r>
      <w:r w:rsidR="00F313C2" w:rsidRPr="00F313C2">
        <w:rPr>
          <w:rFonts w:ascii="Georgia" w:hAnsi="Georgia"/>
          <w:b/>
        </w:rPr>
        <w:t>ASHUTOSH PATTANAIK</w:t>
      </w:r>
    </w:p>
    <w:p w14:paraId="48202055" w14:textId="77777777" w:rsidR="009B4C62" w:rsidRDefault="009B4C62" w:rsidP="009B4C62">
      <w:pPr>
        <w:pStyle w:val="NoSpacing"/>
        <w:rPr>
          <w:rFonts w:ascii="Times New Roman" w:hAnsi="Times New Roman"/>
        </w:rPr>
      </w:pPr>
      <w:r w:rsidRPr="009B4C62">
        <w:rPr>
          <w:rFonts w:ascii="Times New Roman" w:hAnsi="Times New Roman"/>
        </w:rPr>
        <w:t>Place:</w:t>
      </w:r>
    </w:p>
    <w:p w14:paraId="13852BA2" w14:textId="77777777" w:rsidR="00FE4D0B" w:rsidRDefault="00FE4D0B" w:rsidP="009B4C62">
      <w:pPr>
        <w:pStyle w:val="NoSpacing"/>
        <w:rPr>
          <w:rFonts w:ascii="Times New Roman" w:hAnsi="Times New Roman"/>
        </w:rPr>
      </w:pPr>
    </w:p>
    <w:p w14:paraId="76E795A7" w14:textId="04676872" w:rsidR="00FE4D0B" w:rsidRDefault="00FE4D0B" w:rsidP="009B4C62">
      <w:pPr>
        <w:pStyle w:val="NoSpacing"/>
        <w:rPr>
          <w:rFonts w:ascii="Times New Roman" w:hAnsi="Times New Roman"/>
        </w:rPr>
      </w:pPr>
      <w:r w:rsidRPr="00FE4D0B">
        <w:rPr>
          <w:rFonts w:ascii="Times New Roman" w:hAnsi="Times New Roman"/>
          <w:b/>
        </w:rPr>
        <w:t>References:</w:t>
      </w:r>
      <w:r>
        <w:rPr>
          <w:rFonts w:ascii="Times New Roman" w:hAnsi="Times New Roman"/>
        </w:rPr>
        <w:t xml:space="preserve"> 1. </w:t>
      </w:r>
      <w:r w:rsidR="00C40E72">
        <w:rPr>
          <w:rFonts w:ascii="Times New Roman" w:hAnsi="Times New Roman"/>
        </w:rPr>
        <w:t xml:space="preserve">Mr. J Kar, Ex Executive Director, NTPC Limited, </w:t>
      </w:r>
      <w:proofErr w:type="spellStart"/>
      <w:r w:rsidR="00C40E72">
        <w:rPr>
          <w:rFonts w:ascii="Times New Roman" w:hAnsi="Times New Roman"/>
        </w:rPr>
        <w:t>Korba</w:t>
      </w:r>
      <w:proofErr w:type="spellEnd"/>
      <w:r w:rsidR="00C40E72">
        <w:rPr>
          <w:rFonts w:ascii="Times New Roman" w:hAnsi="Times New Roman"/>
        </w:rPr>
        <w:t>, CG, Mobile - 9650999977</w:t>
      </w:r>
    </w:p>
    <w:p w14:paraId="2D652387" w14:textId="0E1E9DEE" w:rsidR="00FE4D0B" w:rsidRPr="009B4C62" w:rsidRDefault="00FE4D0B" w:rsidP="009B4C62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2. </w:t>
      </w:r>
      <w:r w:rsidR="00C40E72">
        <w:rPr>
          <w:rFonts w:ascii="Times New Roman" w:hAnsi="Times New Roman"/>
        </w:rPr>
        <w:t xml:space="preserve">Mr. </w:t>
      </w:r>
      <w:proofErr w:type="spellStart"/>
      <w:r w:rsidR="00C40E72">
        <w:rPr>
          <w:rFonts w:ascii="Times New Roman" w:hAnsi="Times New Roman"/>
        </w:rPr>
        <w:t>Duryodhan</w:t>
      </w:r>
      <w:proofErr w:type="spellEnd"/>
      <w:r w:rsidR="00C40E72">
        <w:rPr>
          <w:rFonts w:ascii="Times New Roman" w:hAnsi="Times New Roman"/>
        </w:rPr>
        <w:t xml:space="preserve"> Sahoo, AGM, HEMM, Dalmia Bharat Cement, </w:t>
      </w:r>
      <w:proofErr w:type="spellStart"/>
      <w:r w:rsidR="00C40E72">
        <w:rPr>
          <w:rFonts w:ascii="Times New Roman" w:hAnsi="Times New Roman"/>
        </w:rPr>
        <w:t>Rajgangpur</w:t>
      </w:r>
      <w:proofErr w:type="spellEnd"/>
      <w:r w:rsidR="00C40E72">
        <w:rPr>
          <w:rFonts w:ascii="Times New Roman" w:hAnsi="Times New Roman"/>
        </w:rPr>
        <w:t>, 9437476390</w:t>
      </w:r>
    </w:p>
    <w:sectPr w:rsidR="00FE4D0B" w:rsidRPr="009B4C62" w:rsidSect="00B23E78">
      <w:pgSz w:w="11906" w:h="16838" w:code="9"/>
      <w:pgMar w:top="720" w:right="720" w:bottom="720" w:left="720" w:header="288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01298A4"/>
    <w:lvl w:ilvl="0" w:tplc="9B0A4A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528F26"/>
    <w:lvl w:ilvl="0" w:tplc="9B0A4A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88CF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2C4EA30"/>
    <w:lvl w:ilvl="0" w:tplc="FFFFFFFF">
      <w:start w:val="1"/>
      <w:numFmt w:val="bullet"/>
      <w:lvlText w:val=""/>
      <w:lvlJc w:val="left"/>
      <w:pPr>
        <w:ind w:left="540" w:hanging="360"/>
      </w:pPr>
      <w:rPr>
        <w:rFonts w:ascii="Wingdings 2" w:hAnsi="Wingdings 2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6FA0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D48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7D6D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38083DE"/>
    <w:lvl w:ilvl="0" w:tplc="9B0A4A4C">
      <w:start w:val="1"/>
      <w:numFmt w:val="bullet"/>
      <w:lvlText w:val=""/>
      <w:lvlJc w:val="left"/>
      <w:pPr>
        <w:tabs>
          <w:tab w:val="num" w:pos="468"/>
        </w:tabs>
        <w:ind w:left="468" w:hanging="288"/>
      </w:pPr>
      <w:rPr>
        <w:rFonts w:ascii="Marlett" w:hAnsi="Marlett"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1A0D930"/>
    <w:lvl w:ilvl="0" w:tplc="9B0A4A4C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DD08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3ECAE3C"/>
    <w:lvl w:ilvl="0" w:tplc="FFFFFFFF">
      <w:start w:val="1"/>
      <w:numFmt w:val="bullet"/>
      <w:lvlText w:val=""/>
      <w:lvlJc w:val="left"/>
      <w:pPr>
        <w:ind w:left="540" w:hanging="360"/>
      </w:pPr>
      <w:rPr>
        <w:rFonts w:ascii="Wingdings 2" w:hAnsi="Wingdings 2" w:hint="default"/>
        <w:color w:val="auto"/>
        <w:sz w:val="22"/>
        <w:szCs w:val="22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7DEC8DA"/>
    <w:lvl w:ilvl="0" w:tplc="F7CCFA82">
      <w:start w:val="1"/>
      <w:numFmt w:val="bullet"/>
      <w:lvlText w:val=""/>
      <w:lvlJc w:val="left"/>
      <w:pPr>
        <w:ind w:left="720" w:hanging="360"/>
      </w:pPr>
      <w:rPr>
        <w:rFonts w:ascii="Wingdings 3" w:hAnsi="Wingdings 3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4DE2C52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7EC3B94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-2448"/>
        </w:tabs>
        <w:ind w:left="-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28"/>
        </w:tabs>
        <w:ind w:left="-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008"/>
        </w:tabs>
        <w:ind w:left="-10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1B49358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0886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1086D3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-2448"/>
        </w:tabs>
        <w:ind w:left="-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28"/>
        </w:tabs>
        <w:ind w:left="-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008"/>
        </w:tabs>
        <w:ind w:left="-10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CBEF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534CDCC"/>
    <w:lvl w:ilvl="0" w:tplc="9B0A4A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  <w:color w:val="000000"/>
      </w:rPr>
    </w:lvl>
    <w:lvl w:ilvl="1" w:tplc="A8649DF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646704C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354B4DE"/>
    <w:lvl w:ilvl="0" w:tplc="9B0A4A4C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38AC911E"/>
    <w:lvl w:ilvl="0" w:tplc="FFFFFFFF">
      <w:start w:val="1"/>
      <w:numFmt w:val="bullet"/>
      <w:lvlText w:val=""/>
      <w:lvlJc w:val="left"/>
      <w:pPr>
        <w:tabs>
          <w:tab w:val="num" w:pos="468"/>
        </w:tabs>
        <w:ind w:left="468" w:hanging="288"/>
      </w:pPr>
      <w:rPr>
        <w:rFonts w:ascii="Wingdings 2" w:hAnsi="Wingdings 2" w:hint="default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50AEE1C"/>
    <w:lvl w:ilvl="0" w:tplc="9B0A4A4C">
      <w:start w:val="1"/>
      <w:numFmt w:val="bullet"/>
      <w:lvlText w:val=""/>
      <w:lvlJc w:val="left"/>
      <w:pPr>
        <w:ind w:left="540" w:hanging="360"/>
      </w:pPr>
      <w:rPr>
        <w:rFonts w:ascii="Marlett" w:hAnsi="Marlett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4CBE7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3AEB498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A35A4210"/>
    <w:lvl w:ilvl="0" w:tplc="9B0A4A4C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CE9A694A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4984AFE2"/>
    <w:lvl w:ilvl="0" w:tplc="9B0A4A4C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  <w:color w:val="00000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465B1C"/>
    <w:multiLevelType w:val="hybridMultilevel"/>
    <w:tmpl w:val="37DEC8DA"/>
    <w:lvl w:ilvl="0" w:tplc="F7CCFA82">
      <w:start w:val="1"/>
      <w:numFmt w:val="bullet"/>
      <w:lvlText w:val=""/>
      <w:lvlJc w:val="left"/>
      <w:pPr>
        <w:ind w:left="720" w:hanging="360"/>
      </w:pPr>
      <w:rPr>
        <w:rFonts w:ascii="Wingdings 3" w:hAnsi="Wingdings 3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B37F1"/>
    <w:multiLevelType w:val="hybridMultilevel"/>
    <w:tmpl w:val="8DB02592"/>
    <w:lvl w:ilvl="0" w:tplc="B5D093F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957E0"/>
    <w:multiLevelType w:val="hybridMultilevel"/>
    <w:tmpl w:val="CE9A694A"/>
    <w:lvl w:ilvl="0" w:tplc="1DD6E3B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20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1"/>
  </w:num>
  <w:num w:numId="5">
    <w:abstractNumId w:val="7"/>
  </w:num>
  <w:num w:numId="6">
    <w:abstractNumId w:val="10"/>
  </w:num>
  <w:num w:numId="7">
    <w:abstractNumId w:val="25"/>
  </w:num>
  <w:num w:numId="8">
    <w:abstractNumId w:val="3"/>
  </w:num>
  <w:num w:numId="9">
    <w:abstractNumId w:val="22"/>
  </w:num>
  <w:num w:numId="10">
    <w:abstractNumId w:val="8"/>
  </w:num>
  <w:num w:numId="11">
    <w:abstractNumId w:val="20"/>
  </w:num>
  <w:num w:numId="12">
    <w:abstractNumId w:val="27"/>
  </w:num>
  <w:num w:numId="13">
    <w:abstractNumId w:val="4"/>
  </w:num>
  <w:num w:numId="14">
    <w:abstractNumId w:val="5"/>
  </w:num>
  <w:num w:numId="15">
    <w:abstractNumId w:val="15"/>
  </w:num>
  <w:num w:numId="16">
    <w:abstractNumId w:val="17"/>
  </w:num>
  <w:num w:numId="17">
    <w:abstractNumId w:val="16"/>
  </w:num>
  <w:num w:numId="18">
    <w:abstractNumId w:val="23"/>
  </w:num>
  <w:num w:numId="19">
    <w:abstractNumId w:val="6"/>
  </w:num>
  <w:num w:numId="20">
    <w:abstractNumId w:val="13"/>
  </w:num>
  <w:num w:numId="21">
    <w:abstractNumId w:val="9"/>
  </w:num>
  <w:num w:numId="22">
    <w:abstractNumId w:val="19"/>
  </w:num>
  <w:num w:numId="23">
    <w:abstractNumId w:val="24"/>
  </w:num>
  <w:num w:numId="24">
    <w:abstractNumId w:val="11"/>
  </w:num>
  <w:num w:numId="25">
    <w:abstractNumId w:val="2"/>
  </w:num>
  <w:num w:numId="26">
    <w:abstractNumId w:val="14"/>
  </w:num>
  <w:num w:numId="27">
    <w:abstractNumId w:val="26"/>
  </w:num>
  <w:num w:numId="28">
    <w:abstractNumId w:val="12"/>
  </w:num>
  <w:num w:numId="29">
    <w:abstractNumId w:val="28"/>
  </w:num>
  <w:num w:numId="30">
    <w:abstractNumId w:val="3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wtTC2MDIxMrWwNLRQ0lEKTi0uzszPAykwrAUASzK7tCwAAAA="/>
  </w:docVars>
  <w:rsids>
    <w:rsidRoot w:val="00172A27"/>
    <w:rsid w:val="00005707"/>
    <w:rsid w:val="000301CE"/>
    <w:rsid w:val="00042488"/>
    <w:rsid w:val="00045C8E"/>
    <w:rsid w:val="00051F85"/>
    <w:rsid w:val="00073ACD"/>
    <w:rsid w:val="000802A5"/>
    <w:rsid w:val="00092EDC"/>
    <w:rsid w:val="000A2802"/>
    <w:rsid w:val="000A388C"/>
    <w:rsid w:val="000B305B"/>
    <w:rsid w:val="000E169F"/>
    <w:rsid w:val="000E7392"/>
    <w:rsid w:val="000F1886"/>
    <w:rsid w:val="00103967"/>
    <w:rsid w:val="001129D3"/>
    <w:rsid w:val="00121EA3"/>
    <w:rsid w:val="001220D2"/>
    <w:rsid w:val="0012742F"/>
    <w:rsid w:val="00130255"/>
    <w:rsid w:val="00131060"/>
    <w:rsid w:val="001336DA"/>
    <w:rsid w:val="00140EF1"/>
    <w:rsid w:val="001418D5"/>
    <w:rsid w:val="00146A7B"/>
    <w:rsid w:val="00155F4F"/>
    <w:rsid w:val="001605C2"/>
    <w:rsid w:val="00160A87"/>
    <w:rsid w:val="00165753"/>
    <w:rsid w:val="00167521"/>
    <w:rsid w:val="0017094C"/>
    <w:rsid w:val="0017156D"/>
    <w:rsid w:val="00172A27"/>
    <w:rsid w:val="00185A54"/>
    <w:rsid w:val="001954DA"/>
    <w:rsid w:val="001B4D6C"/>
    <w:rsid w:val="001E6EE3"/>
    <w:rsid w:val="0021322E"/>
    <w:rsid w:val="00215EC7"/>
    <w:rsid w:val="00217F0B"/>
    <w:rsid w:val="002231DF"/>
    <w:rsid w:val="002278C2"/>
    <w:rsid w:val="00230B5F"/>
    <w:rsid w:val="00255ECA"/>
    <w:rsid w:val="002665D1"/>
    <w:rsid w:val="00267BA5"/>
    <w:rsid w:val="002B272A"/>
    <w:rsid w:val="002B645F"/>
    <w:rsid w:val="002F5FB2"/>
    <w:rsid w:val="0030341E"/>
    <w:rsid w:val="00304927"/>
    <w:rsid w:val="003109B7"/>
    <w:rsid w:val="003178F5"/>
    <w:rsid w:val="003248C1"/>
    <w:rsid w:val="003357EF"/>
    <w:rsid w:val="00356E07"/>
    <w:rsid w:val="00361714"/>
    <w:rsid w:val="00375151"/>
    <w:rsid w:val="00376DC7"/>
    <w:rsid w:val="00380FB1"/>
    <w:rsid w:val="00384709"/>
    <w:rsid w:val="003A65E0"/>
    <w:rsid w:val="003A6626"/>
    <w:rsid w:val="003C3135"/>
    <w:rsid w:val="003D1E71"/>
    <w:rsid w:val="003E28D8"/>
    <w:rsid w:val="004313E0"/>
    <w:rsid w:val="004319BC"/>
    <w:rsid w:val="00437D9E"/>
    <w:rsid w:val="004413E7"/>
    <w:rsid w:val="004506A9"/>
    <w:rsid w:val="004639F9"/>
    <w:rsid w:val="00475B14"/>
    <w:rsid w:val="00494F9D"/>
    <w:rsid w:val="004A1A34"/>
    <w:rsid w:val="004A3A53"/>
    <w:rsid w:val="004A6FAF"/>
    <w:rsid w:val="004B5995"/>
    <w:rsid w:val="004F62B8"/>
    <w:rsid w:val="00513370"/>
    <w:rsid w:val="00530F45"/>
    <w:rsid w:val="00551079"/>
    <w:rsid w:val="00573252"/>
    <w:rsid w:val="00590F27"/>
    <w:rsid w:val="00594156"/>
    <w:rsid w:val="005A0D35"/>
    <w:rsid w:val="005A4FDF"/>
    <w:rsid w:val="005C061C"/>
    <w:rsid w:val="005C1F85"/>
    <w:rsid w:val="005C2DBB"/>
    <w:rsid w:val="005D4BFB"/>
    <w:rsid w:val="005D7D2D"/>
    <w:rsid w:val="005F7293"/>
    <w:rsid w:val="005F7CD3"/>
    <w:rsid w:val="0060163A"/>
    <w:rsid w:val="00613CB0"/>
    <w:rsid w:val="00635838"/>
    <w:rsid w:val="006365A7"/>
    <w:rsid w:val="00637113"/>
    <w:rsid w:val="006554B3"/>
    <w:rsid w:val="00663545"/>
    <w:rsid w:val="006B08BD"/>
    <w:rsid w:val="006B13AA"/>
    <w:rsid w:val="006B2835"/>
    <w:rsid w:val="006B4F13"/>
    <w:rsid w:val="006D2C89"/>
    <w:rsid w:val="006E65B7"/>
    <w:rsid w:val="006F472E"/>
    <w:rsid w:val="006F6AC3"/>
    <w:rsid w:val="00704DC6"/>
    <w:rsid w:val="00706E73"/>
    <w:rsid w:val="0071279E"/>
    <w:rsid w:val="00722758"/>
    <w:rsid w:val="00741D12"/>
    <w:rsid w:val="00752EBA"/>
    <w:rsid w:val="00770299"/>
    <w:rsid w:val="007752C6"/>
    <w:rsid w:val="007775B7"/>
    <w:rsid w:val="00777E36"/>
    <w:rsid w:val="00781DF4"/>
    <w:rsid w:val="00797E65"/>
    <w:rsid w:val="007A4252"/>
    <w:rsid w:val="007B72AF"/>
    <w:rsid w:val="00810CFF"/>
    <w:rsid w:val="00813A5C"/>
    <w:rsid w:val="00813A90"/>
    <w:rsid w:val="008261F2"/>
    <w:rsid w:val="00842DF7"/>
    <w:rsid w:val="008442A8"/>
    <w:rsid w:val="008628D2"/>
    <w:rsid w:val="00871532"/>
    <w:rsid w:val="00876222"/>
    <w:rsid w:val="00894EB1"/>
    <w:rsid w:val="008C25E2"/>
    <w:rsid w:val="008D3BE7"/>
    <w:rsid w:val="008F1814"/>
    <w:rsid w:val="00903DB4"/>
    <w:rsid w:val="009067F5"/>
    <w:rsid w:val="009202A7"/>
    <w:rsid w:val="00930C48"/>
    <w:rsid w:val="0093292B"/>
    <w:rsid w:val="00933991"/>
    <w:rsid w:val="0093633D"/>
    <w:rsid w:val="00936D5E"/>
    <w:rsid w:val="009422AB"/>
    <w:rsid w:val="009812F0"/>
    <w:rsid w:val="0098593C"/>
    <w:rsid w:val="009B0A78"/>
    <w:rsid w:val="009B4137"/>
    <w:rsid w:val="009B4C62"/>
    <w:rsid w:val="009C5E8D"/>
    <w:rsid w:val="00A0384C"/>
    <w:rsid w:val="00A33BC4"/>
    <w:rsid w:val="00A44E26"/>
    <w:rsid w:val="00A45780"/>
    <w:rsid w:val="00A70791"/>
    <w:rsid w:val="00A70F03"/>
    <w:rsid w:val="00A75EF6"/>
    <w:rsid w:val="00A76910"/>
    <w:rsid w:val="00A76A94"/>
    <w:rsid w:val="00AA019D"/>
    <w:rsid w:val="00AA22AA"/>
    <w:rsid w:val="00AC6810"/>
    <w:rsid w:val="00AD5245"/>
    <w:rsid w:val="00AF1412"/>
    <w:rsid w:val="00B02409"/>
    <w:rsid w:val="00B03251"/>
    <w:rsid w:val="00B06744"/>
    <w:rsid w:val="00B07B38"/>
    <w:rsid w:val="00B17AC1"/>
    <w:rsid w:val="00B23E78"/>
    <w:rsid w:val="00B27049"/>
    <w:rsid w:val="00B33D50"/>
    <w:rsid w:val="00B41441"/>
    <w:rsid w:val="00B42144"/>
    <w:rsid w:val="00B63429"/>
    <w:rsid w:val="00B954C5"/>
    <w:rsid w:val="00BD1F24"/>
    <w:rsid w:val="00BD61E7"/>
    <w:rsid w:val="00BE1DCE"/>
    <w:rsid w:val="00BE6E33"/>
    <w:rsid w:val="00BF3132"/>
    <w:rsid w:val="00BF5852"/>
    <w:rsid w:val="00C119AB"/>
    <w:rsid w:val="00C11D00"/>
    <w:rsid w:val="00C2016B"/>
    <w:rsid w:val="00C2796C"/>
    <w:rsid w:val="00C3284C"/>
    <w:rsid w:val="00C34702"/>
    <w:rsid w:val="00C366C0"/>
    <w:rsid w:val="00C4092A"/>
    <w:rsid w:val="00C40E72"/>
    <w:rsid w:val="00C4738E"/>
    <w:rsid w:val="00C55EFB"/>
    <w:rsid w:val="00C574B7"/>
    <w:rsid w:val="00C574E4"/>
    <w:rsid w:val="00C9380E"/>
    <w:rsid w:val="00CD10C6"/>
    <w:rsid w:val="00CD6CF9"/>
    <w:rsid w:val="00CF2F2F"/>
    <w:rsid w:val="00D07BB0"/>
    <w:rsid w:val="00D15934"/>
    <w:rsid w:val="00D355FD"/>
    <w:rsid w:val="00D364EA"/>
    <w:rsid w:val="00D51FB4"/>
    <w:rsid w:val="00D61929"/>
    <w:rsid w:val="00D7010D"/>
    <w:rsid w:val="00D74FAD"/>
    <w:rsid w:val="00D77E5E"/>
    <w:rsid w:val="00D93C50"/>
    <w:rsid w:val="00D95D62"/>
    <w:rsid w:val="00DA4498"/>
    <w:rsid w:val="00DA4DFB"/>
    <w:rsid w:val="00DC494A"/>
    <w:rsid w:val="00DF6C4A"/>
    <w:rsid w:val="00E1602F"/>
    <w:rsid w:val="00E5512B"/>
    <w:rsid w:val="00E73FDD"/>
    <w:rsid w:val="00E771B4"/>
    <w:rsid w:val="00E86885"/>
    <w:rsid w:val="00E93FA1"/>
    <w:rsid w:val="00E9614D"/>
    <w:rsid w:val="00EA158A"/>
    <w:rsid w:val="00EB4501"/>
    <w:rsid w:val="00EC3686"/>
    <w:rsid w:val="00EF1814"/>
    <w:rsid w:val="00EF220E"/>
    <w:rsid w:val="00EF2692"/>
    <w:rsid w:val="00EF649D"/>
    <w:rsid w:val="00EF69FB"/>
    <w:rsid w:val="00F115B7"/>
    <w:rsid w:val="00F169CE"/>
    <w:rsid w:val="00F22764"/>
    <w:rsid w:val="00F25AC5"/>
    <w:rsid w:val="00F313C2"/>
    <w:rsid w:val="00F40613"/>
    <w:rsid w:val="00F57030"/>
    <w:rsid w:val="00F76A30"/>
    <w:rsid w:val="00F770F8"/>
    <w:rsid w:val="00F957B9"/>
    <w:rsid w:val="00FC5D27"/>
    <w:rsid w:val="00FE48F2"/>
    <w:rsid w:val="00FE4D0B"/>
    <w:rsid w:val="00FE7FE4"/>
    <w:rsid w:val="00FF2450"/>
    <w:rsid w:val="00FF3414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4A2E1"/>
  <w15:docId w15:val="{D0EB6B37-ECBE-4807-9335-EC5F9A72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78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3E7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23E78"/>
    <w:rPr>
      <w:rFonts w:ascii="Calibri" w:eastAsia="Calibri" w:hAnsi="Calibri"/>
      <w:sz w:val="22"/>
      <w:szCs w:val="22"/>
    </w:rPr>
  </w:style>
  <w:style w:type="character" w:customStyle="1" w:styleId="CharAttribute2">
    <w:name w:val="CharAttribute2"/>
    <w:rsid w:val="00B23E78"/>
    <w:rPr>
      <w:rFonts w:ascii="Palatino Linotype" w:eastAsia="Palatino Linotype" w:hAnsi="Palatino Linotype"/>
    </w:rPr>
  </w:style>
  <w:style w:type="character" w:customStyle="1" w:styleId="CharAttribute11">
    <w:name w:val="CharAttribute11"/>
    <w:rsid w:val="00B23E78"/>
    <w:rPr>
      <w:rFonts w:ascii="Palatino Linotype" w:eastAsia="Palatino Linotype" w:hAnsi="Palatino Linotype"/>
      <w:b/>
    </w:rPr>
  </w:style>
  <w:style w:type="character" w:customStyle="1" w:styleId="NoSpacingChar">
    <w:name w:val="No Spacing Char"/>
    <w:link w:val="NoSpacing"/>
    <w:uiPriority w:val="1"/>
    <w:rsid w:val="00B23E7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CharAttribute12">
    <w:name w:val="CharAttribute12"/>
    <w:rsid w:val="00B23E78"/>
    <w:rPr>
      <w:rFonts w:ascii="Palatino Linotype" w:eastAsia="Palatino Linotype" w:hAnsi="Palatino Linotype"/>
      <w:b/>
      <w:color w:val="FF0000"/>
    </w:rPr>
  </w:style>
  <w:style w:type="paragraph" w:styleId="ListParagraph">
    <w:name w:val="List Paragraph"/>
    <w:basedOn w:val="Normal"/>
    <w:qFormat/>
    <w:rsid w:val="00B23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Emphasis">
    <w:name w:val="Emphasis"/>
    <w:uiPriority w:val="20"/>
    <w:qFormat/>
    <w:rsid w:val="00B23E78"/>
    <w:rPr>
      <w:i/>
      <w:iCs/>
    </w:rPr>
  </w:style>
  <w:style w:type="character" w:customStyle="1" w:styleId="apple-style-span">
    <w:name w:val="apple-style-span"/>
    <w:rsid w:val="00B2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p1985@liv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14020</CharactersWithSpaces>
  <SharedDoc>false</SharedDoc>
  <HLinks>
    <vt:vector size="6" baseType="variant">
      <vt:variant>
        <vt:i4>3080194</vt:i4>
      </vt:variant>
      <vt:variant>
        <vt:i4>0</vt:i4>
      </vt:variant>
      <vt:variant>
        <vt:i4>0</vt:i4>
      </vt:variant>
      <vt:variant>
        <vt:i4>5</vt:i4>
      </vt:variant>
      <vt:variant>
        <vt:lpwstr>mailto:ap1985@live.in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 HAZRA</dc:creator>
  <cp:lastModifiedBy>Ashutosh Pattanaik</cp:lastModifiedBy>
  <cp:revision>3</cp:revision>
  <dcterms:created xsi:type="dcterms:W3CDTF">2020-10-22T11:19:00Z</dcterms:created>
  <dcterms:modified xsi:type="dcterms:W3CDTF">2020-10-22T11:32:00Z</dcterms:modified>
</cp:coreProperties>
</file>