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7112" w:rsidRDefault="00B40C4F">
      <w:pPr>
        <w:pStyle w:val="BodyText"/>
        <w:ind w:left="676"/>
        <w:rPr>
          <w:rFonts w:ascii="Times New Roman"/>
        </w:rPr>
      </w:pPr>
      <w:r>
        <w:rPr>
          <w:rFonts w:ascii="Times New Roman"/>
          <w:noProof/>
          <w:lang w:val="en-IN" w:eastAsia="en-IN"/>
        </w:rPr>
        <w:drawing>
          <wp:inline distT="0" distB="0" distL="0" distR="0">
            <wp:extent cx="781050" cy="78105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112" w:rsidRDefault="00847112">
      <w:pPr>
        <w:pStyle w:val="BodyText"/>
        <w:spacing w:before="3"/>
        <w:rPr>
          <w:rFonts w:ascii="Times New Roman"/>
          <w:sz w:val="8"/>
        </w:rPr>
      </w:pPr>
    </w:p>
    <w:p w:rsidR="00847112" w:rsidRDefault="00B40C4F">
      <w:pPr>
        <w:pStyle w:val="Title"/>
      </w:pPr>
      <w:r>
        <w:t>SANDEEP DHARAR</w:t>
      </w:r>
    </w:p>
    <w:p w:rsidR="00847112" w:rsidRDefault="008A1251">
      <w:pPr>
        <w:tabs>
          <w:tab w:val="left" w:pos="6160"/>
        </w:tabs>
        <w:spacing w:before="188"/>
        <w:ind w:left="400"/>
        <w:rPr>
          <w:rFonts w:ascii="Arial"/>
        </w:rPr>
      </w:pPr>
      <w:r>
        <w:pict>
          <v:rect id="_x0000_s1026" style="position:absolute;left:0;text-align:left;margin-left:70.55pt;margin-top:23.9pt;width:463.55pt;height:1.45pt;z-index:-251658752;mso-wrap-distance-left:0;mso-wrap-distance-right:0;mso-position-horizontal-relative:page" fillcolor="black" stroked="f">
            <w10:wrap type="topAndBottom" anchorx="page"/>
          </v:rect>
        </w:pict>
      </w:r>
      <w:r w:rsidR="00B40C4F">
        <w:rPr>
          <w:rFonts w:ascii="Arial"/>
        </w:rPr>
        <w:t>Tel:</w:t>
      </w:r>
      <w:r w:rsidR="00B40C4F">
        <w:rPr>
          <w:rFonts w:ascii="Arial"/>
          <w:spacing w:val="-2"/>
        </w:rPr>
        <w:t xml:space="preserve"> </w:t>
      </w:r>
      <w:r w:rsidR="00681BEA">
        <w:rPr>
          <w:rFonts w:ascii="Arial"/>
          <w:spacing w:val="-2"/>
        </w:rPr>
        <w:t xml:space="preserve">+91 </w:t>
      </w:r>
      <w:r w:rsidR="00B40C4F">
        <w:rPr>
          <w:rFonts w:ascii="Arial"/>
        </w:rPr>
        <w:t>97482</w:t>
      </w:r>
      <w:r w:rsidR="00B40C4F">
        <w:rPr>
          <w:rFonts w:ascii="Arial"/>
          <w:spacing w:val="1"/>
        </w:rPr>
        <w:t xml:space="preserve"> </w:t>
      </w:r>
      <w:r w:rsidR="00B40C4F">
        <w:rPr>
          <w:rFonts w:ascii="Arial"/>
        </w:rPr>
        <w:t>39110</w:t>
      </w:r>
      <w:r w:rsidR="00B40C4F">
        <w:rPr>
          <w:rFonts w:ascii="Arial"/>
        </w:rPr>
        <w:tab/>
        <w:t>E-Mail:</w:t>
      </w:r>
      <w:r w:rsidR="00B40C4F">
        <w:rPr>
          <w:rFonts w:ascii="Arial"/>
          <w:color w:val="0562C1"/>
          <w:spacing w:val="-3"/>
          <w:u w:val="single" w:color="0562C1"/>
        </w:rPr>
        <w:t xml:space="preserve"> </w:t>
      </w:r>
      <w:hyperlink r:id="rId8">
        <w:r w:rsidR="00B40C4F">
          <w:rPr>
            <w:rFonts w:ascii="Arial"/>
            <w:color w:val="0562C1"/>
            <w:u w:val="single" w:color="0562C1"/>
          </w:rPr>
          <w:t>dhararsandeep@ymail.com</w:t>
        </w:r>
      </w:hyperlink>
    </w:p>
    <w:p w:rsidR="00847112" w:rsidRDefault="00847112">
      <w:pPr>
        <w:pStyle w:val="BodyText"/>
        <w:spacing w:before="3"/>
        <w:rPr>
          <w:rFonts w:ascii="Arial"/>
          <w:sz w:val="26"/>
        </w:rPr>
      </w:pPr>
    </w:p>
    <w:p w:rsidR="00847112" w:rsidRDefault="00B40C4F">
      <w:pPr>
        <w:pStyle w:val="Heading1"/>
        <w:tabs>
          <w:tab w:val="left" w:pos="4031"/>
          <w:tab w:val="left" w:pos="9455"/>
        </w:tabs>
      </w:pPr>
      <w:r>
        <w:rPr>
          <w:rFonts w:ascii="Times New Roman"/>
          <w:b w:val="0"/>
          <w:shd w:val="clear" w:color="auto" w:fill="BF8E00"/>
        </w:rPr>
        <w:t xml:space="preserve"> </w:t>
      </w:r>
      <w:r>
        <w:rPr>
          <w:rFonts w:ascii="Times New Roman"/>
          <w:b w:val="0"/>
          <w:shd w:val="clear" w:color="auto" w:fill="BF8E00"/>
        </w:rPr>
        <w:tab/>
      </w:r>
      <w:r>
        <w:rPr>
          <w:shd w:val="clear" w:color="auto" w:fill="BF8E00"/>
        </w:rPr>
        <w:t>JOB</w:t>
      </w:r>
      <w:r>
        <w:rPr>
          <w:spacing w:val="-4"/>
          <w:shd w:val="clear" w:color="auto" w:fill="BF8E00"/>
        </w:rPr>
        <w:t xml:space="preserve"> </w:t>
      </w:r>
      <w:r>
        <w:rPr>
          <w:shd w:val="clear" w:color="auto" w:fill="BF8E00"/>
        </w:rPr>
        <w:t>OBJECTIVE</w:t>
      </w:r>
      <w:r>
        <w:rPr>
          <w:shd w:val="clear" w:color="auto" w:fill="BF8E00"/>
        </w:rPr>
        <w:tab/>
      </w:r>
    </w:p>
    <w:p w:rsidR="00847112" w:rsidRDefault="00B40C4F">
      <w:pPr>
        <w:pStyle w:val="BodyText"/>
        <w:spacing w:before="179" w:line="259" w:lineRule="auto"/>
        <w:ind w:left="400" w:right="317"/>
        <w:jc w:val="both"/>
      </w:pPr>
      <w:r>
        <w:t xml:space="preserve">Being a Chartered Accountant and </w:t>
      </w:r>
      <w:r w:rsidR="008B1424">
        <w:t>Taxation</w:t>
      </w:r>
      <w:r>
        <w:t xml:space="preserve"> Specialist I want achieve excellence in the field of Accountancy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Finance,</w:t>
      </w:r>
      <w:r>
        <w:rPr>
          <w:spacing w:val="-15"/>
        </w:rPr>
        <w:t xml:space="preserve"> </w:t>
      </w:r>
      <w:r>
        <w:t>Direct</w:t>
      </w:r>
      <w:r>
        <w:rPr>
          <w:spacing w:val="-14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Indirect</w:t>
      </w:r>
      <w:r>
        <w:rPr>
          <w:spacing w:val="-14"/>
        </w:rPr>
        <w:t xml:space="preserve"> </w:t>
      </w:r>
      <w:r>
        <w:t>Taxation,</w:t>
      </w:r>
      <w:r>
        <w:rPr>
          <w:spacing w:val="-16"/>
        </w:rPr>
        <w:t xml:space="preserve"> </w:t>
      </w:r>
      <w:r>
        <w:t>Auditing</w:t>
      </w:r>
      <w:r>
        <w:rPr>
          <w:spacing w:val="-14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reporting</w:t>
      </w:r>
      <w:r>
        <w:rPr>
          <w:spacing w:val="-15"/>
        </w:rPr>
        <w:t xml:space="preserve"> </w:t>
      </w:r>
      <w:r>
        <w:t>where</w:t>
      </w:r>
      <w:r>
        <w:rPr>
          <w:spacing w:val="-13"/>
        </w:rPr>
        <w:t xml:space="preserve"> </w:t>
      </w:r>
      <w:r>
        <w:t>I</w:t>
      </w:r>
      <w:r>
        <w:rPr>
          <w:spacing w:val="-17"/>
        </w:rPr>
        <w:t xml:space="preserve"> </w:t>
      </w:r>
      <w:r>
        <w:t>can give effective contribution to the organisation by utilising best of my skills and</w:t>
      </w:r>
      <w:r>
        <w:rPr>
          <w:spacing w:val="-39"/>
        </w:rPr>
        <w:t xml:space="preserve"> </w:t>
      </w:r>
      <w:r>
        <w:t>knowledge to grow with the</w:t>
      </w:r>
      <w:r>
        <w:rPr>
          <w:spacing w:val="-4"/>
        </w:rPr>
        <w:t xml:space="preserve"> </w:t>
      </w:r>
      <w:r>
        <w:t>organisation.</w:t>
      </w:r>
    </w:p>
    <w:p w:rsidR="00847112" w:rsidRDefault="00847112">
      <w:pPr>
        <w:pStyle w:val="BodyText"/>
      </w:pPr>
    </w:p>
    <w:p w:rsidR="00847112" w:rsidRDefault="00847112">
      <w:pPr>
        <w:pStyle w:val="BodyText"/>
        <w:spacing w:before="2"/>
      </w:pPr>
    </w:p>
    <w:p w:rsidR="00847112" w:rsidRDefault="00B40C4F">
      <w:pPr>
        <w:pStyle w:val="Heading1"/>
        <w:tabs>
          <w:tab w:val="left" w:pos="3450"/>
          <w:tab w:val="left" w:pos="9455"/>
        </w:tabs>
        <w:spacing w:before="93"/>
      </w:pPr>
      <w:r>
        <w:rPr>
          <w:rFonts w:ascii="Times New Roman"/>
          <w:b w:val="0"/>
          <w:shd w:val="clear" w:color="auto" w:fill="BF8E00"/>
        </w:rPr>
        <w:t xml:space="preserve"> </w:t>
      </w:r>
      <w:r>
        <w:rPr>
          <w:rFonts w:ascii="Times New Roman"/>
          <w:b w:val="0"/>
          <w:shd w:val="clear" w:color="auto" w:fill="BF8E00"/>
        </w:rPr>
        <w:tab/>
      </w:r>
      <w:r>
        <w:rPr>
          <w:shd w:val="clear" w:color="auto" w:fill="BF8E00"/>
        </w:rPr>
        <w:t>PROFESSIONAL</w:t>
      </w:r>
      <w:r>
        <w:rPr>
          <w:spacing w:val="-3"/>
          <w:shd w:val="clear" w:color="auto" w:fill="BF8E00"/>
        </w:rPr>
        <w:t xml:space="preserve"> </w:t>
      </w:r>
      <w:r>
        <w:rPr>
          <w:shd w:val="clear" w:color="auto" w:fill="BF8E00"/>
        </w:rPr>
        <w:t>SYNOPSIS</w:t>
      </w:r>
      <w:r>
        <w:rPr>
          <w:shd w:val="clear" w:color="auto" w:fill="BF8E00"/>
        </w:rPr>
        <w:tab/>
      </w:r>
    </w:p>
    <w:p w:rsidR="00847112" w:rsidRDefault="00B40C4F">
      <w:pPr>
        <w:pStyle w:val="BodyText"/>
        <w:spacing w:before="181" w:line="256" w:lineRule="auto"/>
        <w:ind w:left="400" w:right="319"/>
        <w:rPr>
          <w:rFonts w:ascii="Arial"/>
        </w:rPr>
      </w:pPr>
      <w:r>
        <w:rPr>
          <w:rFonts w:ascii="Arial"/>
        </w:rPr>
        <w:t>More than 1</w:t>
      </w:r>
      <w:r w:rsidR="00B06B46">
        <w:rPr>
          <w:rFonts w:ascii="Arial"/>
        </w:rPr>
        <w:t>2</w:t>
      </w:r>
      <w:r>
        <w:rPr>
          <w:rFonts w:ascii="Arial"/>
        </w:rPr>
        <w:t xml:space="preserve"> years of rich experience in Finance and Accounts and Taxation in diverse industries. Strong domain and business process knowledge with professional expertise.</w:t>
      </w:r>
    </w:p>
    <w:p w:rsidR="00847112" w:rsidRDefault="00847112">
      <w:pPr>
        <w:pStyle w:val="BodyText"/>
        <w:rPr>
          <w:rFonts w:ascii="Arial"/>
          <w:sz w:val="22"/>
        </w:rPr>
      </w:pPr>
    </w:p>
    <w:p w:rsidR="00847112" w:rsidRDefault="00847112">
      <w:pPr>
        <w:pStyle w:val="BodyText"/>
        <w:spacing w:before="8"/>
        <w:rPr>
          <w:rFonts w:ascii="Arial"/>
          <w:sz w:val="27"/>
        </w:rPr>
      </w:pPr>
    </w:p>
    <w:p w:rsidR="00847112" w:rsidRDefault="00B40C4F">
      <w:pPr>
        <w:pStyle w:val="Heading1"/>
        <w:spacing w:before="0"/>
        <w:ind w:left="400"/>
      </w:pPr>
      <w:r>
        <w:t>PROFICIENT AT:</w:t>
      </w:r>
    </w:p>
    <w:p w:rsidR="00847112" w:rsidRDefault="00B40C4F">
      <w:pPr>
        <w:pStyle w:val="ListParagraph"/>
        <w:numPr>
          <w:ilvl w:val="0"/>
          <w:numId w:val="4"/>
        </w:numPr>
        <w:tabs>
          <w:tab w:val="left" w:pos="562"/>
          <w:tab w:val="left" w:pos="6160"/>
        </w:tabs>
        <w:spacing w:before="182"/>
        <w:rPr>
          <w:sz w:val="20"/>
        </w:rPr>
      </w:pPr>
      <w:r>
        <w:rPr>
          <w:sz w:val="20"/>
        </w:rPr>
        <w:t>Financial Closing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-4"/>
          <w:sz w:val="20"/>
        </w:rPr>
        <w:t xml:space="preserve"> </w:t>
      </w:r>
      <w:r>
        <w:rPr>
          <w:sz w:val="20"/>
        </w:rPr>
        <w:t>Reporting</w:t>
      </w:r>
      <w:r>
        <w:rPr>
          <w:sz w:val="20"/>
        </w:rPr>
        <w:tab/>
        <w:t>- Direct &amp; Indirect</w:t>
      </w:r>
      <w:r>
        <w:rPr>
          <w:spacing w:val="-1"/>
          <w:sz w:val="20"/>
        </w:rPr>
        <w:t xml:space="preserve"> </w:t>
      </w:r>
      <w:r>
        <w:rPr>
          <w:sz w:val="20"/>
        </w:rPr>
        <w:t>Taxation</w:t>
      </w:r>
    </w:p>
    <w:p w:rsidR="008B1424" w:rsidRDefault="008B1424">
      <w:pPr>
        <w:pStyle w:val="ListParagraph"/>
        <w:numPr>
          <w:ilvl w:val="0"/>
          <w:numId w:val="4"/>
        </w:numPr>
        <w:tabs>
          <w:tab w:val="left" w:pos="562"/>
          <w:tab w:val="left" w:pos="6160"/>
        </w:tabs>
        <w:spacing w:before="182"/>
        <w:rPr>
          <w:sz w:val="20"/>
        </w:rPr>
      </w:pPr>
      <w:r>
        <w:rPr>
          <w:sz w:val="20"/>
        </w:rPr>
        <w:t>Budgeting (including Projected Financials)</w:t>
      </w:r>
      <w:r>
        <w:rPr>
          <w:sz w:val="20"/>
        </w:rPr>
        <w:tab/>
        <w:t>- Company Portfolio Management</w:t>
      </w:r>
    </w:p>
    <w:p w:rsidR="00847112" w:rsidRDefault="00B40C4F">
      <w:pPr>
        <w:pStyle w:val="ListParagraph"/>
        <w:numPr>
          <w:ilvl w:val="0"/>
          <w:numId w:val="4"/>
        </w:numPr>
        <w:tabs>
          <w:tab w:val="left" w:pos="562"/>
          <w:tab w:val="left" w:pos="6159"/>
        </w:tabs>
        <w:spacing w:before="180"/>
        <w:rPr>
          <w:sz w:val="20"/>
        </w:rPr>
      </w:pPr>
      <w:r>
        <w:rPr>
          <w:sz w:val="20"/>
        </w:rPr>
        <w:t>Internal &amp;</w:t>
      </w:r>
      <w:r>
        <w:rPr>
          <w:spacing w:val="-1"/>
          <w:sz w:val="20"/>
        </w:rPr>
        <w:t xml:space="preserve"> </w:t>
      </w:r>
      <w:r>
        <w:rPr>
          <w:sz w:val="20"/>
        </w:rPr>
        <w:t>Statutory</w:t>
      </w:r>
      <w:r>
        <w:rPr>
          <w:spacing w:val="-4"/>
          <w:sz w:val="20"/>
        </w:rPr>
        <w:t xml:space="preserve"> </w:t>
      </w:r>
      <w:r>
        <w:rPr>
          <w:sz w:val="20"/>
        </w:rPr>
        <w:t>Auditing</w:t>
      </w:r>
      <w:r>
        <w:rPr>
          <w:sz w:val="20"/>
        </w:rPr>
        <w:tab/>
        <w:t>- MIS &amp; Project</w:t>
      </w:r>
      <w:r>
        <w:rPr>
          <w:spacing w:val="-1"/>
          <w:sz w:val="20"/>
        </w:rPr>
        <w:t xml:space="preserve"> </w:t>
      </w:r>
      <w:r>
        <w:rPr>
          <w:sz w:val="20"/>
        </w:rPr>
        <w:t>Reporting</w:t>
      </w:r>
    </w:p>
    <w:p w:rsidR="00847112" w:rsidRDefault="000A5111">
      <w:pPr>
        <w:pStyle w:val="ListParagraph"/>
        <w:numPr>
          <w:ilvl w:val="0"/>
          <w:numId w:val="4"/>
        </w:numPr>
        <w:tabs>
          <w:tab w:val="left" w:pos="562"/>
          <w:tab w:val="left" w:pos="6159"/>
        </w:tabs>
        <w:spacing w:before="179"/>
        <w:rPr>
          <w:sz w:val="20"/>
        </w:rPr>
      </w:pPr>
      <w:r>
        <w:rPr>
          <w:sz w:val="20"/>
        </w:rPr>
        <w:t>Product Costing</w:t>
      </w:r>
      <w:r w:rsidR="00B40C4F">
        <w:rPr>
          <w:sz w:val="20"/>
        </w:rPr>
        <w:tab/>
        <w:t>- Financial</w:t>
      </w:r>
      <w:r w:rsidR="00B40C4F">
        <w:rPr>
          <w:spacing w:val="1"/>
          <w:sz w:val="20"/>
        </w:rPr>
        <w:t xml:space="preserve"> </w:t>
      </w:r>
      <w:r w:rsidR="00B40C4F">
        <w:rPr>
          <w:sz w:val="20"/>
        </w:rPr>
        <w:t>Accounting</w:t>
      </w:r>
    </w:p>
    <w:p w:rsidR="00847112" w:rsidRDefault="00B40C4F">
      <w:pPr>
        <w:pStyle w:val="ListParagraph"/>
        <w:numPr>
          <w:ilvl w:val="0"/>
          <w:numId w:val="4"/>
        </w:numPr>
        <w:tabs>
          <w:tab w:val="left" w:pos="562"/>
          <w:tab w:val="left" w:pos="6159"/>
        </w:tabs>
        <w:spacing w:before="179"/>
        <w:rPr>
          <w:sz w:val="20"/>
        </w:rPr>
      </w:pPr>
      <w:r>
        <w:rPr>
          <w:sz w:val="20"/>
        </w:rPr>
        <w:t>Assessments</w:t>
      </w:r>
      <w:r>
        <w:rPr>
          <w:spacing w:val="-5"/>
          <w:sz w:val="20"/>
        </w:rPr>
        <w:t xml:space="preserve"> </w:t>
      </w:r>
      <w:r>
        <w:rPr>
          <w:sz w:val="20"/>
        </w:rPr>
        <w:t>and Hearing</w:t>
      </w:r>
      <w:r>
        <w:rPr>
          <w:sz w:val="20"/>
        </w:rPr>
        <w:tab/>
        <w:t>- Departmental</w:t>
      </w:r>
      <w:r>
        <w:rPr>
          <w:spacing w:val="1"/>
          <w:sz w:val="20"/>
        </w:rPr>
        <w:t xml:space="preserve"> </w:t>
      </w:r>
      <w:r>
        <w:rPr>
          <w:sz w:val="20"/>
        </w:rPr>
        <w:t>Visits</w:t>
      </w:r>
    </w:p>
    <w:p w:rsidR="00847112" w:rsidRDefault="00B40C4F">
      <w:pPr>
        <w:pStyle w:val="ListParagraph"/>
        <w:numPr>
          <w:ilvl w:val="0"/>
          <w:numId w:val="4"/>
        </w:numPr>
        <w:tabs>
          <w:tab w:val="left" w:pos="562"/>
          <w:tab w:val="left" w:pos="6159"/>
        </w:tabs>
        <w:spacing w:before="177"/>
        <w:rPr>
          <w:sz w:val="20"/>
        </w:rPr>
      </w:pPr>
      <w:r>
        <w:rPr>
          <w:sz w:val="20"/>
        </w:rPr>
        <w:t>GST</w:t>
      </w:r>
      <w:r>
        <w:rPr>
          <w:spacing w:val="-3"/>
          <w:sz w:val="20"/>
        </w:rPr>
        <w:t xml:space="preserve"> </w:t>
      </w:r>
      <w:r>
        <w:rPr>
          <w:sz w:val="20"/>
        </w:rPr>
        <w:t>Specialist</w:t>
      </w:r>
      <w:r>
        <w:rPr>
          <w:sz w:val="20"/>
        </w:rPr>
        <w:tab/>
        <w:t>- Statutory</w:t>
      </w:r>
      <w:r>
        <w:rPr>
          <w:spacing w:val="-1"/>
          <w:sz w:val="20"/>
        </w:rPr>
        <w:t xml:space="preserve"> </w:t>
      </w:r>
      <w:r>
        <w:rPr>
          <w:sz w:val="20"/>
        </w:rPr>
        <w:t>Returns</w:t>
      </w:r>
    </w:p>
    <w:p w:rsidR="00B40C4F" w:rsidRDefault="00B40C4F">
      <w:pPr>
        <w:pStyle w:val="ListParagraph"/>
        <w:numPr>
          <w:ilvl w:val="0"/>
          <w:numId w:val="4"/>
        </w:numPr>
        <w:tabs>
          <w:tab w:val="left" w:pos="562"/>
          <w:tab w:val="left" w:pos="6159"/>
        </w:tabs>
        <w:spacing w:before="177"/>
        <w:rPr>
          <w:sz w:val="20"/>
        </w:rPr>
      </w:pPr>
      <w:r>
        <w:rPr>
          <w:sz w:val="20"/>
        </w:rPr>
        <w:t>Monthly Closure and Analysis</w:t>
      </w:r>
      <w:r>
        <w:rPr>
          <w:sz w:val="20"/>
        </w:rPr>
        <w:tab/>
        <w:t>- Portfolio Management</w:t>
      </w:r>
    </w:p>
    <w:p w:rsidR="00847112" w:rsidRDefault="00847112">
      <w:pPr>
        <w:pStyle w:val="BodyText"/>
      </w:pPr>
    </w:p>
    <w:p w:rsidR="00847112" w:rsidRDefault="00847112">
      <w:pPr>
        <w:pStyle w:val="BodyText"/>
        <w:spacing w:before="10"/>
      </w:pPr>
    </w:p>
    <w:p w:rsidR="00847112" w:rsidRDefault="00B40C4F">
      <w:pPr>
        <w:pStyle w:val="Heading1"/>
        <w:tabs>
          <w:tab w:val="left" w:pos="3169"/>
          <w:tab w:val="left" w:pos="9455"/>
        </w:tabs>
        <w:spacing w:before="93"/>
      </w:pPr>
      <w:r>
        <w:rPr>
          <w:rFonts w:ascii="Times New Roman"/>
          <w:b w:val="0"/>
          <w:shd w:val="clear" w:color="auto" w:fill="BF8E00"/>
        </w:rPr>
        <w:t xml:space="preserve"> </w:t>
      </w:r>
      <w:r>
        <w:rPr>
          <w:rFonts w:ascii="Times New Roman"/>
          <w:b w:val="0"/>
          <w:shd w:val="clear" w:color="auto" w:fill="BF8E00"/>
        </w:rPr>
        <w:tab/>
      </w:r>
      <w:r>
        <w:rPr>
          <w:shd w:val="clear" w:color="auto" w:fill="BF8E00"/>
        </w:rPr>
        <w:t>ORGANISATIONAL</w:t>
      </w:r>
      <w:r>
        <w:rPr>
          <w:spacing w:val="-6"/>
          <w:shd w:val="clear" w:color="auto" w:fill="BF8E00"/>
        </w:rPr>
        <w:t xml:space="preserve"> </w:t>
      </w:r>
      <w:r>
        <w:rPr>
          <w:shd w:val="clear" w:color="auto" w:fill="BF8E00"/>
        </w:rPr>
        <w:t>EXPERIENCE</w:t>
      </w:r>
      <w:r>
        <w:rPr>
          <w:shd w:val="clear" w:color="auto" w:fill="BF8E00"/>
        </w:rPr>
        <w:tab/>
      </w:r>
    </w:p>
    <w:p w:rsidR="00847112" w:rsidRDefault="00847112">
      <w:pPr>
        <w:pStyle w:val="BodyText"/>
        <w:rPr>
          <w:rFonts w:ascii="Arial"/>
          <w:b/>
          <w:sz w:val="24"/>
        </w:rPr>
      </w:pPr>
    </w:p>
    <w:p w:rsidR="002A40DF" w:rsidRDefault="002A40DF" w:rsidP="002A40DF">
      <w:pPr>
        <w:spacing w:before="164" w:line="261" w:lineRule="auto"/>
        <w:ind w:left="400" w:right="1014"/>
        <w:rPr>
          <w:b/>
          <w:sz w:val="18"/>
        </w:rPr>
      </w:pPr>
      <w:r>
        <w:rPr>
          <w:b/>
          <w:sz w:val="18"/>
        </w:rPr>
        <w:t>Nouvell Gabon Mining (Sister Concern of Quantum Business Advisory Private Limited) Manganese Mining at Gabon (Africa)</w:t>
      </w:r>
    </w:p>
    <w:p w:rsidR="002A40DF" w:rsidRDefault="00A25C93" w:rsidP="002A40DF">
      <w:pPr>
        <w:spacing w:line="215" w:lineRule="exact"/>
        <w:ind w:left="400"/>
        <w:rPr>
          <w:b/>
          <w:sz w:val="18"/>
        </w:rPr>
      </w:pPr>
      <w:r>
        <w:rPr>
          <w:b/>
          <w:sz w:val="18"/>
        </w:rPr>
        <w:t>Finance And Accounts Manager</w:t>
      </w:r>
    </w:p>
    <w:p w:rsidR="002A40DF" w:rsidRDefault="002A40DF" w:rsidP="002A40DF">
      <w:pPr>
        <w:spacing w:before="16"/>
        <w:ind w:left="400"/>
        <w:rPr>
          <w:b/>
          <w:sz w:val="18"/>
        </w:rPr>
      </w:pPr>
      <w:r>
        <w:rPr>
          <w:b/>
          <w:sz w:val="18"/>
        </w:rPr>
        <w:t>Since 1st of October 2019</w:t>
      </w:r>
    </w:p>
    <w:p w:rsidR="002A40DF" w:rsidRDefault="002A40DF" w:rsidP="002A40DF">
      <w:pPr>
        <w:pStyle w:val="BodyText"/>
        <w:spacing w:before="5"/>
        <w:rPr>
          <w:b/>
          <w:sz w:val="27"/>
        </w:rPr>
      </w:pPr>
    </w:p>
    <w:p w:rsidR="002A40DF" w:rsidRDefault="002A40DF" w:rsidP="002A40DF">
      <w:pPr>
        <w:pStyle w:val="ListParagraph"/>
        <w:numPr>
          <w:ilvl w:val="0"/>
          <w:numId w:val="3"/>
        </w:numPr>
        <w:tabs>
          <w:tab w:val="left" w:pos="682"/>
          <w:tab w:val="left" w:pos="683"/>
        </w:tabs>
        <w:spacing w:line="261" w:lineRule="auto"/>
        <w:ind w:right="415"/>
        <w:rPr>
          <w:rFonts w:ascii="Arial" w:hAnsi="Arial"/>
          <w:sz w:val="20"/>
        </w:rPr>
      </w:pPr>
      <w:r>
        <w:rPr>
          <w:rFonts w:ascii="Arial" w:hAnsi="Arial"/>
          <w:sz w:val="20"/>
        </w:rPr>
        <w:t>Managing Tax Planning-Formation (TVA, TPS, and Mining Tax) and active participation and a core team lead in setting up the accounts</w:t>
      </w:r>
      <w:r>
        <w:rPr>
          <w:rFonts w:ascii="Arial" w:hAnsi="Arial"/>
          <w:spacing w:val="-13"/>
          <w:sz w:val="20"/>
        </w:rPr>
        <w:t xml:space="preserve"> </w:t>
      </w:r>
      <w:r>
        <w:rPr>
          <w:rFonts w:ascii="Arial" w:hAnsi="Arial"/>
          <w:sz w:val="20"/>
        </w:rPr>
        <w:t>department.</w:t>
      </w:r>
    </w:p>
    <w:p w:rsidR="002A40DF" w:rsidRDefault="002A40DF" w:rsidP="002A40DF">
      <w:pPr>
        <w:pStyle w:val="ListParagraph"/>
        <w:numPr>
          <w:ilvl w:val="0"/>
          <w:numId w:val="3"/>
        </w:numPr>
        <w:tabs>
          <w:tab w:val="left" w:pos="682"/>
          <w:tab w:val="left" w:pos="683"/>
        </w:tabs>
        <w:spacing w:line="225" w:lineRule="exact"/>
        <w:ind w:left="682"/>
        <w:rPr>
          <w:rFonts w:ascii="Arial" w:hAnsi="Arial"/>
          <w:sz w:val="20"/>
        </w:rPr>
      </w:pPr>
      <w:r>
        <w:rPr>
          <w:rFonts w:ascii="Arial" w:hAnsi="Arial"/>
          <w:sz w:val="20"/>
        </w:rPr>
        <w:t>Thorough testing of all documents and process the same in Tally ERP 9 Release</w:t>
      </w:r>
      <w:r>
        <w:rPr>
          <w:rFonts w:ascii="Arial" w:hAnsi="Arial"/>
          <w:spacing w:val="-16"/>
          <w:sz w:val="20"/>
        </w:rPr>
        <w:t xml:space="preserve"> </w:t>
      </w:r>
      <w:r>
        <w:rPr>
          <w:rFonts w:ascii="Arial" w:hAnsi="Arial"/>
          <w:sz w:val="20"/>
        </w:rPr>
        <w:t>6.4.6</w:t>
      </w:r>
      <w:r w:rsidR="008B1424">
        <w:rPr>
          <w:rFonts w:ascii="Arial" w:hAnsi="Arial"/>
          <w:sz w:val="20"/>
        </w:rPr>
        <w:t>, SAGE X3</w:t>
      </w:r>
    </w:p>
    <w:p w:rsidR="002A40DF" w:rsidRDefault="002A40DF" w:rsidP="002A40DF">
      <w:pPr>
        <w:pStyle w:val="ListParagraph"/>
        <w:numPr>
          <w:ilvl w:val="0"/>
          <w:numId w:val="3"/>
        </w:numPr>
        <w:tabs>
          <w:tab w:val="left" w:pos="682"/>
          <w:tab w:val="left" w:pos="683"/>
        </w:tabs>
        <w:spacing w:before="20"/>
        <w:ind w:left="682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Regular study of the changes in Taxation as per </w:t>
      </w:r>
      <w:r w:rsidR="008B1424">
        <w:rPr>
          <w:rFonts w:ascii="Arial" w:hAnsi="Arial"/>
          <w:sz w:val="20"/>
        </w:rPr>
        <w:t>OHADA.</w:t>
      </w:r>
    </w:p>
    <w:p w:rsidR="002A40DF" w:rsidRDefault="002A40DF" w:rsidP="002A40DF">
      <w:pPr>
        <w:pStyle w:val="ListParagraph"/>
        <w:numPr>
          <w:ilvl w:val="0"/>
          <w:numId w:val="3"/>
        </w:numPr>
        <w:tabs>
          <w:tab w:val="left" w:pos="682"/>
          <w:tab w:val="left" w:pos="683"/>
        </w:tabs>
        <w:spacing w:before="17"/>
        <w:ind w:left="682"/>
        <w:rPr>
          <w:rFonts w:ascii="Arial" w:hAnsi="Arial"/>
          <w:sz w:val="20"/>
        </w:rPr>
      </w:pPr>
      <w:r>
        <w:rPr>
          <w:rFonts w:ascii="Arial" w:hAnsi="Arial"/>
          <w:sz w:val="20"/>
        </w:rPr>
        <w:t>Monthly Tax Preparation and Submission of</w:t>
      </w:r>
      <w:r>
        <w:rPr>
          <w:rFonts w:ascii="Arial" w:hAnsi="Arial"/>
          <w:spacing w:val="-7"/>
          <w:sz w:val="20"/>
        </w:rPr>
        <w:t xml:space="preserve"> </w:t>
      </w:r>
      <w:r>
        <w:rPr>
          <w:rFonts w:ascii="Arial" w:hAnsi="Arial"/>
          <w:sz w:val="20"/>
        </w:rPr>
        <w:t>Returns.</w:t>
      </w:r>
    </w:p>
    <w:p w:rsidR="002A40DF" w:rsidRDefault="002A40DF" w:rsidP="002A40DF">
      <w:pPr>
        <w:pStyle w:val="ListParagraph"/>
        <w:numPr>
          <w:ilvl w:val="0"/>
          <w:numId w:val="3"/>
        </w:numPr>
        <w:tabs>
          <w:tab w:val="left" w:pos="682"/>
          <w:tab w:val="left" w:pos="683"/>
        </w:tabs>
        <w:spacing w:before="17"/>
        <w:ind w:left="682"/>
        <w:rPr>
          <w:rFonts w:ascii="Arial" w:hAnsi="Arial"/>
          <w:sz w:val="20"/>
        </w:rPr>
      </w:pPr>
      <w:r>
        <w:rPr>
          <w:rFonts w:ascii="Arial" w:hAnsi="Arial"/>
          <w:sz w:val="20"/>
        </w:rPr>
        <w:t>Obtaining various registrations &amp; amendments as per local</w:t>
      </w:r>
      <w:r>
        <w:rPr>
          <w:rFonts w:ascii="Arial" w:hAnsi="Arial"/>
          <w:spacing w:val="-5"/>
          <w:sz w:val="20"/>
        </w:rPr>
        <w:t xml:space="preserve"> </w:t>
      </w:r>
      <w:r>
        <w:rPr>
          <w:rFonts w:ascii="Arial" w:hAnsi="Arial"/>
          <w:sz w:val="20"/>
        </w:rPr>
        <w:t>authority.</w:t>
      </w:r>
    </w:p>
    <w:p w:rsidR="002A40DF" w:rsidRDefault="002A40DF" w:rsidP="002A40DF">
      <w:pPr>
        <w:pStyle w:val="ListParagraph"/>
        <w:numPr>
          <w:ilvl w:val="0"/>
          <w:numId w:val="3"/>
        </w:numPr>
        <w:tabs>
          <w:tab w:val="left" w:pos="682"/>
          <w:tab w:val="left" w:pos="683"/>
        </w:tabs>
        <w:spacing w:before="20" w:line="256" w:lineRule="auto"/>
        <w:ind w:right="321"/>
        <w:rPr>
          <w:rFonts w:ascii="Arial" w:hAnsi="Arial"/>
          <w:sz w:val="20"/>
        </w:rPr>
      </w:pPr>
      <w:r>
        <w:rPr>
          <w:rFonts w:ascii="Arial" w:hAnsi="Arial"/>
          <w:sz w:val="20"/>
        </w:rPr>
        <w:t>Managing Internal</w:t>
      </w:r>
      <w:r w:rsidR="00235AA1">
        <w:rPr>
          <w:rFonts w:ascii="Arial" w:hAnsi="Arial"/>
          <w:sz w:val="20"/>
        </w:rPr>
        <w:t>,</w:t>
      </w:r>
      <w:r>
        <w:rPr>
          <w:rFonts w:ascii="Arial" w:hAnsi="Arial"/>
          <w:sz w:val="20"/>
        </w:rPr>
        <w:t xml:space="preserve"> Statutory Audits</w:t>
      </w:r>
      <w:r w:rsidR="00235AA1">
        <w:rPr>
          <w:rFonts w:ascii="Arial" w:hAnsi="Arial"/>
          <w:sz w:val="20"/>
        </w:rPr>
        <w:t xml:space="preserve">, Central Bank and </w:t>
      </w:r>
      <w:r>
        <w:rPr>
          <w:rFonts w:ascii="Arial" w:hAnsi="Arial"/>
          <w:sz w:val="20"/>
        </w:rPr>
        <w:t>departmental Audits and to ensure all audits happens without any</w:t>
      </w:r>
      <w:r>
        <w:rPr>
          <w:rFonts w:ascii="Arial" w:hAnsi="Arial"/>
          <w:spacing w:val="-4"/>
          <w:sz w:val="20"/>
        </w:rPr>
        <w:t xml:space="preserve"> </w:t>
      </w:r>
      <w:r>
        <w:rPr>
          <w:rFonts w:ascii="Arial" w:hAnsi="Arial"/>
          <w:sz w:val="20"/>
        </w:rPr>
        <w:t>problems.</w:t>
      </w:r>
    </w:p>
    <w:p w:rsidR="002A40DF" w:rsidRDefault="002A40DF" w:rsidP="002A40DF">
      <w:pPr>
        <w:pStyle w:val="ListParagraph"/>
        <w:numPr>
          <w:ilvl w:val="0"/>
          <w:numId w:val="3"/>
        </w:numPr>
        <w:tabs>
          <w:tab w:val="left" w:pos="682"/>
          <w:tab w:val="left" w:pos="683"/>
        </w:tabs>
        <w:spacing w:before="5" w:line="256" w:lineRule="auto"/>
        <w:ind w:right="319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Monthly </w:t>
      </w:r>
      <w:r w:rsidR="00D243AB">
        <w:rPr>
          <w:rFonts w:ascii="Arial" w:hAnsi="Arial"/>
          <w:sz w:val="20"/>
        </w:rPr>
        <w:t xml:space="preserve">Consolidated </w:t>
      </w:r>
      <w:r>
        <w:rPr>
          <w:rFonts w:ascii="Arial" w:hAnsi="Arial"/>
          <w:sz w:val="20"/>
        </w:rPr>
        <w:t>Financial Preparations for Investors</w:t>
      </w:r>
      <w:r w:rsidR="008B1424">
        <w:rPr>
          <w:rFonts w:ascii="Arial" w:hAnsi="Arial"/>
          <w:sz w:val="20"/>
        </w:rPr>
        <w:t xml:space="preserve"> (AFC – Africa Finance Corporation)</w:t>
      </w:r>
    </w:p>
    <w:p w:rsidR="002A40DF" w:rsidRDefault="002A40DF" w:rsidP="002A40DF">
      <w:pPr>
        <w:pStyle w:val="ListParagraph"/>
        <w:numPr>
          <w:ilvl w:val="0"/>
          <w:numId w:val="3"/>
        </w:numPr>
        <w:tabs>
          <w:tab w:val="left" w:pos="682"/>
          <w:tab w:val="left" w:pos="683"/>
        </w:tabs>
        <w:spacing w:before="4"/>
        <w:ind w:left="682"/>
        <w:rPr>
          <w:rFonts w:ascii="Arial" w:hAnsi="Arial"/>
          <w:sz w:val="20"/>
        </w:rPr>
      </w:pPr>
      <w:r>
        <w:rPr>
          <w:rFonts w:ascii="Arial" w:hAnsi="Arial"/>
          <w:sz w:val="20"/>
        </w:rPr>
        <w:t>Company Portfolio Management</w:t>
      </w:r>
    </w:p>
    <w:p w:rsidR="002A40DF" w:rsidRDefault="002A40DF" w:rsidP="002A40DF">
      <w:pPr>
        <w:pStyle w:val="ListParagraph"/>
        <w:numPr>
          <w:ilvl w:val="0"/>
          <w:numId w:val="3"/>
        </w:numPr>
        <w:tabs>
          <w:tab w:val="left" w:pos="682"/>
          <w:tab w:val="left" w:pos="683"/>
        </w:tabs>
        <w:spacing w:before="4"/>
        <w:ind w:left="682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Monthly </w:t>
      </w:r>
      <w:r w:rsidR="008B1424">
        <w:rPr>
          <w:rFonts w:ascii="Arial" w:hAnsi="Arial"/>
          <w:sz w:val="20"/>
        </w:rPr>
        <w:t>/ Weekly and Daily</w:t>
      </w:r>
      <w:r>
        <w:rPr>
          <w:rFonts w:ascii="Arial" w:hAnsi="Arial"/>
          <w:sz w:val="20"/>
        </w:rPr>
        <w:t xml:space="preserve"> </w:t>
      </w:r>
      <w:r w:rsidR="008B1424">
        <w:rPr>
          <w:rFonts w:ascii="Arial" w:hAnsi="Arial"/>
          <w:sz w:val="20"/>
        </w:rPr>
        <w:t xml:space="preserve">Reporting </w:t>
      </w:r>
      <w:r>
        <w:rPr>
          <w:rFonts w:ascii="Arial" w:hAnsi="Arial"/>
          <w:sz w:val="20"/>
        </w:rPr>
        <w:t>in Power Point for BOD and Investors.</w:t>
      </w:r>
    </w:p>
    <w:p w:rsidR="008B1424" w:rsidRDefault="008B1424" w:rsidP="002A40DF">
      <w:pPr>
        <w:pStyle w:val="ListParagraph"/>
        <w:numPr>
          <w:ilvl w:val="0"/>
          <w:numId w:val="3"/>
        </w:numPr>
        <w:tabs>
          <w:tab w:val="left" w:pos="682"/>
          <w:tab w:val="left" w:pos="683"/>
        </w:tabs>
        <w:spacing w:before="4"/>
        <w:ind w:left="682"/>
        <w:rPr>
          <w:rFonts w:ascii="Arial" w:hAnsi="Arial"/>
          <w:sz w:val="20"/>
        </w:rPr>
      </w:pPr>
      <w:r>
        <w:rPr>
          <w:rFonts w:ascii="Arial" w:hAnsi="Arial"/>
          <w:sz w:val="20"/>
        </w:rPr>
        <w:t>International Payments to Vendors will all Custom and Tax Department Approvals.</w:t>
      </w:r>
    </w:p>
    <w:p w:rsidR="008B1424" w:rsidRDefault="008B1424" w:rsidP="002A40DF">
      <w:pPr>
        <w:pStyle w:val="ListParagraph"/>
        <w:numPr>
          <w:ilvl w:val="0"/>
          <w:numId w:val="3"/>
        </w:numPr>
        <w:tabs>
          <w:tab w:val="left" w:pos="682"/>
          <w:tab w:val="left" w:pos="683"/>
        </w:tabs>
        <w:spacing w:before="4"/>
        <w:ind w:left="682"/>
        <w:rPr>
          <w:rFonts w:ascii="Arial" w:hAnsi="Arial"/>
          <w:sz w:val="20"/>
        </w:rPr>
      </w:pPr>
      <w:r>
        <w:rPr>
          <w:rFonts w:ascii="Arial" w:hAnsi="Arial"/>
          <w:sz w:val="20"/>
        </w:rPr>
        <w:lastRenderedPageBreak/>
        <w:t>Managing a Team of 15 Junior Members</w:t>
      </w:r>
      <w:r w:rsidR="00235AA1">
        <w:rPr>
          <w:rFonts w:ascii="Arial" w:hAnsi="Arial"/>
          <w:sz w:val="20"/>
        </w:rPr>
        <w:t>.</w:t>
      </w:r>
    </w:p>
    <w:p w:rsidR="004E04EA" w:rsidRDefault="004E04EA" w:rsidP="002A40DF">
      <w:pPr>
        <w:pStyle w:val="ListParagraph"/>
        <w:numPr>
          <w:ilvl w:val="0"/>
          <w:numId w:val="3"/>
        </w:numPr>
        <w:tabs>
          <w:tab w:val="left" w:pos="682"/>
          <w:tab w:val="left" w:pos="683"/>
        </w:tabs>
        <w:spacing w:before="4"/>
        <w:ind w:left="682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Daily Reporting include Stock Production, Stock movement (from plant to terminal and to Port), Major Vendors Outstanding Summary and Payment Plant </w:t>
      </w:r>
      <w:r w:rsidR="00CD511D">
        <w:rPr>
          <w:rFonts w:ascii="Arial" w:hAnsi="Arial"/>
          <w:sz w:val="20"/>
        </w:rPr>
        <w:t>on weekly basis.</w:t>
      </w:r>
    </w:p>
    <w:p w:rsidR="008B1424" w:rsidRDefault="008B1424" w:rsidP="00E83267">
      <w:pPr>
        <w:pStyle w:val="ListParagraph"/>
        <w:tabs>
          <w:tab w:val="left" w:pos="682"/>
          <w:tab w:val="left" w:pos="683"/>
        </w:tabs>
        <w:spacing w:before="4"/>
        <w:ind w:left="682" w:firstLine="0"/>
        <w:rPr>
          <w:rFonts w:ascii="Arial" w:hAnsi="Arial"/>
          <w:sz w:val="20"/>
        </w:rPr>
      </w:pPr>
    </w:p>
    <w:p w:rsidR="002A40DF" w:rsidRDefault="002A40DF" w:rsidP="002A40DF">
      <w:pPr>
        <w:spacing w:before="164" w:line="261" w:lineRule="auto"/>
        <w:ind w:left="400" w:right="750"/>
        <w:rPr>
          <w:b/>
          <w:sz w:val="18"/>
        </w:rPr>
      </w:pPr>
      <w:r>
        <w:rPr>
          <w:rFonts w:ascii="Arial" w:hAnsi="Arial"/>
          <w:sz w:val="20"/>
        </w:rPr>
        <w:t>Build</w:t>
      </w:r>
      <w:r>
        <w:rPr>
          <w:rFonts w:ascii="Arial" w:hAnsi="Arial"/>
          <w:spacing w:val="-13"/>
          <w:sz w:val="20"/>
        </w:rPr>
        <w:t xml:space="preserve"> </w:t>
      </w:r>
      <w:r>
        <w:rPr>
          <w:rFonts w:ascii="Arial" w:hAnsi="Arial"/>
          <w:sz w:val="20"/>
        </w:rPr>
        <w:t>a</w:t>
      </w:r>
      <w:r>
        <w:rPr>
          <w:rFonts w:ascii="Arial" w:hAnsi="Arial"/>
          <w:spacing w:val="-15"/>
          <w:sz w:val="20"/>
        </w:rPr>
        <w:t xml:space="preserve"> </w:t>
      </w:r>
      <w:r>
        <w:rPr>
          <w:rFonts w:ascii="Arial" w:hAnsi="Arial"/>
          <w:sz w:val="20"/>
        </w:rPr>
        <w:t>risk</w:t>
      </w:r>
      <w:r>
        <w:rPr>
          <w:rFonts w:ascii="Arial" w:hAnsi="Arial"/>
          <w:spacing w:val="-14"/>
          <w:sz w:val="20"/>
        </w:rPr>
        <w:t xml:space="preserve"> </w:t>
      </w:r>
      <w:r>
        <w:rPr>
          <w:rFonts w:ascii="Arial" w:hAnsi="Arial"/>
          <w:sz w:val="20"/>
        </w:rPr>
        <w:t>free,</w:t>
      </w:r>
      <w:r>
        <w:rPr>
          <w:rFonts w:ascii="Arial" w:hAnsi="Arial"/>
          <w:spacing w:val="-13"/>
          <w:sz w:val="20"/>
        </w:rPr>
        <w:t xml:space="preserve"> </w:t>
      </w:r>
      <w:r>
        <w:rPr>
          <w:rFonts w:ascii="Arial" w:hAnsi="Arial"/>
          <w:sz w:val="20"/>
        </w:rPr>
        <w:t>compliant</w:t>
      </w:r>
      <w:r>
        <w:rPr>
          <w:rFonts w:ascii="Arial" w:hAnsi="Arial"/>
          <w:spacing w:val="-14"/>
          <w:sz w:val="20"/>
        </w:rPr>
        <w:t xml:space="preserve"> </w:t>
      </w:r>
      <w:r>
        <w:rPr>
          <w:rFonts w:ascii="Arial" w:hAnsi="Arial"/>
          <w:sz w:val="20"/>
        </w:rPr>
        <w:t>and</w:t>
      </w:r>
      <w:r>
        <w:rPr>
          <w:rFonts w:ascii="Arial" w:hAnsi="Arial"/>
          <w:spacing w:val="-14"/>
          <w:sz w:val="20"/>
        </w:rPr>
        <w:t xml:space="preserve"> </w:t>
      </w:r>
      <w:r>
        <w:rPr>
          <w:rFonts w:ascii="Arial" w:hAnsi="Arial"/>
          <w:sz w:val="20"/>
        </w:rPr>
        <w:t>responsive</w:t>
      </w:r>
      <w:r>
        <w:rPr>
          <w:rFonts w:ascii="Arial" w:hAnsi="Arial"/>
          <w:spacing w:val="-14"/>
          <w:sz w:val="20"/>
        </w:rPr>
        <w:t xml:space="preserve"> </w:t>
      </w:r>
      <w:r>
        <w:rPr>
          <w:rFonts w:ascii="Arial" w:hAnsi="Arial"/>
          <w:sz w:val="20"/>
        </w:rPr>
        <w:t>organization</w:t>
      </w:r>
      <w:r>
        <w:rPr>
          <w:rFonts w:ascii="Arial" w:hAnsi="Arial"/>
          <w:spacing w:val="-13"/>
          <w:sz w:val="20"/>
        </w:rPr>
        <w:t xml:space="preserve"> </w:t>
      </w:r>
      <w:r>
        <w:rPr>
          <w:rFonts w:ascii="Arial" w:hAnsi="Arial"/>
          <w:sz w:val="20"/>
        </w:rPr>
        <w:t>for</w:t>
      </w:r>
      <w:r>
        <w:rPr>
          <w:rFonts w:ascii="Arial" w:hAnsi="Arial"/>
          <w:spacing w:val="-13"/>
          <w:sz w:val="20"/>
        </w:rPr>
        <w:t xml:space="preserve"> </w:t>
      </w:r>
      <w:r>
        <w:rPr>
          <w:rFonts w:ascii="Arial" w:hAnsi="Arial"/>
          <w:sz w:val="20"/>
        </w:rPr>
        <w:t>Indirect</w:t>
      </w:r>
      <w:r>
        <w:rPr>
          <w:rFonts w:ascii="Arial" w:hAnsi="Arial"/>
          <w:spacing w:val="-14"/>
          <w:sz w:val="20"/>
        </w:rPr>
        <w:t xml:space="preserve"> </w:t>
      </w:r>
      <w:r>
        <w:rPr>
          <w:rFonts w:ascii="Arial" w:hAnsi="Arial"/>
          <w:sz w:val="20"/>
        </w:rPr>
        <w:t>taxes</w:t>
      </w:r>
      <w:r>
        <w:rPr>
          <w:rFonts w:ascii="Arial" w:hAnsi="Arial"/>
          <w:spacing w:val="-13"/>
          <w:sz w:val="20"/>
        </w:rPr>
        <w:t xml:space="preserve"> </w:t>
      </w:r>
      <w:r>
        <w:rPr>
          <w:rFonts w:ascii="Arial" w:hAnsi="Arial"/>
          <w:sz w:val="20"/>
        </w:rPr>
        <w:t>from</w:t>
      </w:r>
      <w:r>
        <w:rPr>
          <w:rFonts w:ascii="Arial" w:hAnsi="Arial"/>
          <w:spacing w:val="-11"/>
          <w:sz w:val="20"/>
        </w:rPr>
        <w:t xml:space="preserve"> </w:t>
      </w:r>
      <w:r>
        <w:rPr>
          <w:rFonts w:ascii="Arial" w:hAnsi="Arial"/>
          <w:sz w:val="20"/>
        </w:rPr>
        <w:t>long</w:t>
      </w:r>
      <w:r>
        <w:rPr>
          <w:rFonts w:ascii="Arial" w:hAnsi="Arial"/>
          <w:spacing w:val="-14"/>
          <w:sz w:val="20"/>
        </w:rPr>
        <w:t xml:space="preserve"> </w:t>
      </w:r>
      <w:r>
        <w:rPr>
          <w:rFonts w:ascii="Arial" w:hAnsi="Arial"/>
          <w:sz w:val="20"/>
        </w:rPr>
        <w:t>term</w:t>
      </w:r>
      <w:r>
        <w:rPr>
          <w:rFonts w:ascii="Arial" w:hAnsi="Arial"/>
          <w:spacing w:val="-11"/>
          <w:sz w:val="20"/>
        </w:rPr>
        <w:t xml:space="preserve"> p</w:t>
      </w:r>
      <w:r>
        <w:rPr>
          <w:rFonts w:ascii="Arial" w:hAnsi="Arial"/>
          <w:sz w:val="20"/>
        </w:rPr>
        <w:t>erspective</w:t>
      </w:r>
    </w:p>
    <w:p w:rsidR="00B06B46" w:rsidRDefault="00B06B46">
      <w:pPr>
        <w:spacing w:before="164" w:line="261" w:lineRule="auto"/>
        <w:ind w:left="400" w:right="1014"/>
        <w:rPr>
          <w:b/>
          <w:sz w:val="18"/>
        </w:rPr>
      </w:pPr>
    </w:p>
    <w:p w:rsidR="00847112" w:rsidRDefault="00B40C4F">
      <w:pPr>
        <w:spacing w:before="164" w:line="261" w:lineRule="auto"/>
        <w:ind w:left="400" w:right="1014"/>
        <w:rPr>
          <w:b/>
          <w:sz w:val="18"/>
        </w:rPr>
      </w:pPr>
      <w:r>
        <w:rPr>
          <w:b/>
          <w:sz w:val="18"/>
        </w:rPr>
        <w:t>Flexopack Limited (Sister Concern of Quantum Business Advisory Private Limited) New Plastic Manufacturing Setup at Malawi (Africa)</w:t>
      </w:r>
    </w:p>
    <w:p w:rsidR="00847112" w:rsidRDefault="00B40C4F">
      <w:pPr>
        <w:spacing w:line="215" w:lineRule="exact"/>
        <w:ind w:left="400"/>
        <w:rPr>
          <w:b/>
          <w:sz w:val="18"/>
        </w:rPr>
      </w:pPr>
      <w:r>
        <w:rPr>
          <w:b/>
          <w:sz w:val="18"/>
        </w:rPr>
        <w:t>Chief Accountant</w:t>
      </w:r>
    </w:p>
    <w:p w:rsidR="00847112" w:rsidRDefault="00B40C4F">
      <w:pPr>
        <w:spacing w:before="16"/>
        <w:ind w:left="400"/>
        <w:rPr>
          <w:b/>
          <w:sz w:val="18"/>
        </w:rPr>
      </w:pPr>
      <w:r>
        <w:rPr>
          <w:b/>
          <w:sz w:val="18"/>
        </w:rPr>
        <w:t>Since 1st of October 201</w:t>
      </w:r>
      <w:r w:rsidR="00A57876">
        <w:rPr>
          <w:b/>
          <w:sz w:val="18"/>
        </w:rPr>
        <w:t>7</w:t>
      </w:r>
    </w:p>
    <w:p w:rsidR="00847112" w:rsidRDefault="00847112">
      <w:pPr>
        <w:pStyle w:val="BodyText"/>
        <w:spacing w:before="5"/>
        <w:rPr>
          <w:b/>
          <w:sz w:val="27"/>
        </w:rPr>
      </w:pPr>
    </w:p>
    <w:p w:rsidR="00847112" w:rsidRDefault="00B40C4F">
      <w:pPr>
        <w:pStyle w:val="ListParagraph"/>
        <w:numPr>
          <w:ilvl w:val="0"/>
          <w:numId w:val="3"/>
        </w:numPr>
        <w:tabs>
          <w:tab w:val="left" w:pos="682"/>
          <w:tab w:val="left" w:pos="683"/>
        </w:tabs>
        <w:spacing w:line="261" w:lineRule="auto"/>
        <w:ind w:right="415"/>
        <w:rPr>
          <w:rFonts w:ascii="Arial" w:hAnsi="Arial"/>
          <w:sz w:val="20"/>
        </w:rPr>
      </w:pPr>
      <w:r>
        <w:rPr>
          <w:rFonts w:ascii="Arial" w:hAnsi="Arial"/>
          <w:sz w:val="20"/>
        </w:rPr>
        <w:t>Managing Tax Planning-Formation (VAT, Excise, Corporate Tax and Income Tax) and active participation and a core team lead in setting up the accounts</w:t>
      </w:r>
      <w:r>
        <w:rPr>
          <w:rFonts w:ascii="Arial" w:hAnsi="Arial"/>
          <w:spacing w:val="-13"/>
          <w:sz w:val="20"/>
        </w:rPr>
        <w:t xml:space="preserve"> </w:t>
      </w:r>
      <w:r>
        <w:rPr>
          <w:rFonts w:ascii="Arial" w:hAnsi="Arial"/>
          <w:sz w:val="20"/>
        </w:rPr>
        <w:t>department.</w:t>
      </w:r>
    </w:p>
    <w:p w:rsidR="00847112" w:rsidRDefault="00B40C4F">
      <w:pPr>
        <w:pStyle w:val="ListParagraph"/>
        <w:numPr>
          <w:ilvl w:val="0"/>
          <w:numId w:val="3"/>
        </w:numPr>
        <w:tabs>
          <w:tab w:val="left" w:pos="682"/>
          <w:tab w:val="left" w:pos="683"/>
        </w:tabs>
        <w:spacing w:line="225" w:lineRule="exact"/>
        <w:ind w:left="682"/>
        <w:rPr>
          <w:rFonts w:ascii="Arial" w:hAnsi="Arial"/>
          <w:sz w:val="20"/>
        </w:rPr>
      </w:pPr>
      <w:r>
        <w:rPr>
          <w:rFonts w:ascii="Arial" w:hAnsi="Arial"/>
          <w:sz w:val="20"/>
        </w:rPr>
        <w:t>Thorough testing of all documents and process the same in Tally ERP 9 Release</w:t>
      </w:r>
      <w:r>
        <w:rPr>
          <w:rFonts w:ascii="Arial" w:hAnsi="Arial"/>
          <w:spacing w:val="-16"/>
          <w:sz w:val="20"/>
        </w:rPr>
        <w:t xml:space="preserve"> </w:t>
      </w:r>
      <w:r>
        <w:rPr>
          <w:rFonts w:ascii="Arial" w:hAnsi="Arial"/>
          <w:sz w:val="20"/>
        </w:rPr>
        <w:t>6.4.6</w:t>
      </w:r>
    </w:p>
    <w:p w:rsidR="00847112" w:rsidRDefault="00B40C4F">
      <w:pPr>
        <w:pStyle w:val="ListParagraph"/>
        <w:numPr>
          <w:ilvl w:val="0"/>
          <w:numId w:val="3"/>
        </w:numPr>
        <w:tabs>
          <w:tab w:val="left" w:pos="682"/>
          <w:tab w:val="left" w:pos="683"/>
        </w:tabs>
        <w:spacing w:before="20"/>
        <w:ind w:left="682"/>
        <w:rPr>
          <w:rFonts w:ascii="Arial" w:hAnsi="Arial"/>
          <w:sz w:val="20"/>
        </w:rPr>
      </w:pPr>
      <w:r>
        <w:rPr>
          <w:rFonts w:ascii="Arial" w:hAnsi="Arial"/>
          <w:sz w:val="20"/>
        </w:rPr>
        <w:t>Regular study of the changes in Taxation as per MRA (Malawi Revenue</w:t>
      </w:r>
      <w:r>
        <w:rPr>
          <w:rFonts w:ascii="Arial" w:hAnsi="Arial"/>
          <w:spacing w:val="-7"/>
          <w:sz w:val="20"/>
        </w:rPr>
        <w:t xml:space="preserve"> </w:t>
      </w:r>
      <w:r>
        <w:rPr>
          <w:rFonts w:ascii="Arial" w:hAnsi="Arial"/>
          <w:sz w:val="20"/>
        </w:rPr>
        <w:t>Authority).</w:t>
      </w:r>
    </w:p>
    <w:p w:rsidR="00847112" w:rsidRDefault="00B40C4F">
      <w:pPr>
        <w:pStyle w:val="ListParagraph"/>
        <w:numPr>
          <w:ilvl w:val="0"/>
          <w:numId w:val="3"/>
        </w:numPr>
        <w:tabs>
          <w:tab w:val="left" w:pos="682"/>
          <w:tab w:val="left" w:pos="683"/>
        </w:tabs>
        <w:spacing w:before="17"/>
        <w:ind w:left="682"/>
        <w:rPr>
          <w:rFonts w:ascii="Arial" w:hAnsi="Arial"/>
          <w:sz w:val="20"/>
        </w:rPr>
      </w:pPr>
      <w:r>
        <w:rPr>
          <w:rFonts w:ascii="Arial" w:hAnsi="Arial"/>
          <w:sz w:val="20"/>
        </w:rPr>
        <w:t>Monthly Tax Preparation and Submission of</w:t>
      </w:r>
      <w:r>
        <w:rPr>
          <w:rFonts w:ascii="Arial" w:hAnsi="Arial"/>
          <w:spacing w:val="-7"/>
          <w:sz w:val="20"/>
        </w:rPr>
        <w:t xml:space="preserve"> </w:t>
      </w:r>
      <w:r>
        <w:rPr>
          <w:rFonts w:ascii="Arial" w:hAnsi="Arial"/>
          <w:sz w:val="20"/>
        </w:rPr>
        <w:t>Returns.</w:t>
      </w:r>
    </w:p>
    <w:p w:rsidR="00847112" w:rsidRDefault="00B40C4F">
      <w:pPr>
        <w:pStyle w:val="ListParagraph"/>
        <w:numPr>
          <w:ilvl w:val="0"/>
          <w:numId w:val="3"/>
        </w:numPr>
        <w:tabs>
          <w:tab w:val="left" w:pos="682"/>
          <w:tab w:val="left" w:pos="683"/>
        </w:tabs>
        <w:spacing w:before="17"/>
        <w:ind w:left="682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Obtaining </w:t>
      </w:r>
      <w:r w:rsidR="008B1424">
        <w:rPr>
          <w:rFonts w:ascii="Arial" w:hAnsi="Arial"/>
          <w:sz w:val="20"/>
        </w:rPr>
        <w:t>various</w:t>
      </w:r>
      <w:r>
        <w:rPr>
          <w:rFonts w:ascii="Arial" w:hAnsi="Arial"/>
          <w:sz w:val="20"/>
        </w:rPr>
        <w:t xml:space="preserve"> registrations &amp; amendments as per local</w:t>
      </w:r>
      <w:r>
        <w:rPr>
          <w:rFonts w:ascii="Arial" w:hAnsi="Arial"/>
          <w:spacing w:val="-5"/>
          <w:sz w:val="20"/>
        </w:rPr>
        <w:t xml:space="preserve"> </w:t>
      </w:r>
      <w:r>
        <w:rPr>
          <w:rFonts w:ascii="Arial" w:hAnsi="Arial"/>
          <w:sz w:val="20"/>
        </w:rPr>
        <w:t>authority.</w:t>
      </w:r>
    </w:p>
    <w:p w:rsidR="00847112" w:rsidRDefault="00B40C4F">
      <w:pPr>
        <w:pStyle w:val="ListParagraph"/>
        <w:numPr>
          <w:ilvl w:val="0"/>
          <w:numId w:val="3"/>
        </w:numPr>
        <w:tabs>
          <w:tab w:val="left" w:pos="682"/>
          <w:tab w:val="left" w:pos="683"/>
        </w:tabs>
        <w:spacing w:before="20" w:line="256" w:lineRule="auto"/>
        <w:ind w:right="321"/>
        <w:rPr>
          <w:rFonts w:ascii="Arial" w:hAnsi="Arial"/>
          <w:sz w:val="20"/>
        </w:rPr>
      </w:pPr>
      <w:r>
        <w:rPr>
          <w:rFonts w:ascii="Arial" w:hAnsi="Arial"/>
          <w:sz w:val="20"/>
        </w:rPr>
        <w:t>Managing Internal and Statutory Audits and departmental Audits and to ensure all audits happens without any</w:t>
      </w:r>
      <w:r>
        <w:rPr>
          <w:rFonts w:ascii="Arial" w:hAnsi="Arial"/>
          <w:spacing w:val="-4"/>
          <w:sz w:val="20"/>
        </w:rPr>
        <w:t xml:space="preserve"> </w:t>
      </w:r>
      <w:r>
        <w:rPr>
          <w:rFonts w:ascii="Arial" w:hAnsi="Arial"/>
          <w:sz w:val="20"/>
        </w:rPr>
        <w:t>problems.</w:t>
      </w:r>
    </w:p>
    <w:p w:rsidR="00847112" w:rsidRDefault="00B40C4F">
      <w:pPr>
        <w:pStyle w:val="ListParagraph"/>
        <w:numPr>
          <w:ilvl w:val="0"/>
          <w:numId w:val="3"/>
        </w:numPr>
        <w:tabs>
          <w:tab w:val="left" w:pos="682"/>
          <w:tab w:val="left" w:pos="683"/>
        </w:tabs>
        <w:spacing w:before="4"/>
        <w:ind w:left="682"/>
        <w:rPr>
          <w:rFonts w:ascii="Arial" w:hAnsi="Arial"/>
          <w:sz w:val="20"/>
        </w:rPr>
      </w:pPr>
      <w:r>
        <w:rPr>
          <w:rFonts w:ascii="Arial" w:hAnsi="Arial"/>
          <w:sz w:val="20"/>
        </w:rPr>
        <w:t>Supervision of all payments related matters to Vendors and Employees on time.</w:t>
      </w:r>
    </w:p>
    <w:p w:rsidR="00847112" w:rsidRDefault="00B40C4F">
      <w:pPr>
        <w:pStyle w:val="ListParagraph"/>
        <w:numPr>
          <w:ilvl w:val="0"/>
          <w:numId w:val="3"/>
        </w:numPr>
        <w:tabs>
          <w:tab w:val="left" w:pos="682"/>
          <w:tab w:val="left" w:pos="683"/>
        </w:tabs>
        <w:spacing w:before="81" w:line="256" w:lineRule="auto"/>
        <w:ind w:right="317"/>
        <w:rPr>
          <w:rFonts w:ascii="Arial" w:hAnsi="Arial"/>
          <w:sz w:val="20"/>
        </w:rPr>
      </w:pPr>
      <w:r>
        <w:rPr>
          <w:rFonts w:ascii="Arial" w:hAnsi="Arial"/>
          <w:sz w:val="20"/>
        </w:rPr>
        <w:t>Daily</w:t>
      </w:r>
      <w:r>
        <w:rPr>
          <w:rFonts w:ascii="Arial" w:hAnsi="Arial"/>
          <w:spacing w:val="-9"/>
          <w:sz w:val="20"/>
        </w:rPr>
        <w:t xml:space="preserve"> </w:t>
      </w:r>
      <w:r>
        <w:rPr>
          <w:rFonts w:ascii="Arial" w:hAnsi="Arial"/>
          <w:sz w:val="20"/>
        </w:rPr>
        <w:t>Production</w:t>
      </w:r>
      <w:r>
        <w:rPr>
          <w:rFonts w:ascii="Arial" w:hAnsi="Arial"/>
          <w:spacing w:val="-7"/>
          <w:sz w:val="20"/>
        </w:rPr>
        <w:t xml:space="preserve"> </w:t>
      </w:r>
      <w:r>
        <w:rPr>
          <w:rFonts w:ascii="Arial" w:hAnsi="Arial"/>
          <w:sz w:val="20"/>
        </w:rPr>
        <w:t>and</w:t>
      </w:r>
      <w:r>
        <w:rPr>
          <w:rFonts w:ascii="Arial" w:hAnsi="Arial"/>
          <w:spacing w:val="-7"/>
          <w:sz w:val="20"/>
        </w:rPr>
        <w:t xml:space="preserve"> </w:t>
      </w:r>
      <w:r>
        <w:rPr>
          <w:rFonts w:ascii="Arial" w:hAnsi="Arial"/>
          <w:sz w:val="20"/>
        </w:rPr>
        <w:t>sales</w:t>
      </w:r>
      <w:r>
        <w:rPr>
          <w:rFonts w:ascii="Arial" w:hAnsi="Arial"/>
          <w:spacing w:val="-7"/>
          <w:sz w:val="20"/>
        </w:rPr>
        <w:t xml:space="preserve"> </w:t>
      </w:r>
      <w:r>
        <w:rPr>
          <w:rFonts w:ascii="Arial" w:hAnsi="Arial"/>
          <w:sz w:val="20"/>
        </w:rPr>
        <w:t>reporting</w:t>
      </w:r>
      <w:r>
        <w:rPr>
          <w:rFonts w:ascii="Arial" w:hAnsi="Arial"/>
          <w:spacing w:val="-8"/>
          <w:sz w:val="20"/>
        </w:rPr>
        <w:t xml:space="preserve"> </w:t>
      </w:r>
      <w:r>
        <w:rPr>
          <w:rFonts w:ascii="Arial" w:hAnsi="Arial"/>
          <w:sz w:val="20"/>
        </w:rPr>
        <w:t>to</w:t>
      </w:r>
      <w:r>
        <w:rPr>
          <w:rFonts w:ascii="Arial" w:hAnsi="Arial"/>
          <w:spacing w:val="-4"/>
          <w:sz w:val="20"/>
        </w:rPr>
        <w:t xml:space="preserve"> </w:t>
      </w:r>
      <w:r>
        <w:rPr>
          <w:rFonts w:ascii="Arial" w:hAnsi="Arial"/>
          <w:sz w:val="20"/>
        </w:rPr>
        <w:t>Management,</w:t>
      </w:r>
      <w:r>
        <w:rPr>
          <w:rFonts w:ascii="Arial" w:hAnsi="Arial"/>
          <w:spacing w:val="-9"/>
          <w:sz w:val="20"/>
        </w:rPr>
        <w:t xml:space="preserve"> </w:t>
      </w:r>
      <w:r>
        <w:rPr>
          <w:rFonts w:ascii="Arial" w:hAnsi="Arial"/>
          <w:sz w:val="20"/>
        </w:rPr>
        <w:t>Monthly</w:t>
      </w:r>
      <w:r>
        <w:rPr>
          <w:rFonts w:ascii="Arial" w:hAnsi="Arial"/>
          <w:spacing w:val="-10"/>
          <w:sz w:val="20"/>
        </w:rPr>
        <w:t xml:space="preserve"> </w:t>
      </w:r>
      <w:r>
        <w:rPr>
          <w:rFonts w:ascii="Arial" w:hAnsi="Arial"/>
          <w:sz w:val="20"/>
        </w:rPr>
        <w:t>stock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Reporting</w:t>
      </w:r>
      <w:r>
        <w:rPr>
          <w:rFonts w:ascii="Arial" w:hAnsi="Arial"/>
          <w:spacing w:val="-7"/>
          <w:sz w:val="20"/>
        </w:rPr>
        <w:t xml:space="preserve"> </w:t>
      </w:r>
      <w:r>
        <w:rPr>
          <w:rFonts w:ascii="Arial" w:hAnsi="Arial"/>
          <w:sz w:val="20"/>
        </w:rPr>
        <w:t>to</w:t>
      </w:r>
      <w:r>
        <w:rPr>
          <w:rFonts w:ascii="Arial" w:hAnsi="Arial"/>
          <w:spacing w:val="-5"/>
          <w:sz w:val="20"/>
        </w:rPr>
        <w:t xml:space="preserve"> </w:t>
      </w:r>
      <w:r>
        <w:rPr>
          <w:rFonts w:ascii="Arial" w:hAnsi="Arial"/>
          <w:sz w:val="20"/>
        </w:rPr>
        <w:t>management</w:t>
      </w:r>
      <w:r>
        <w:rPr>
          <w:rFonts w:ascii="Arial" w:hAnsi="Arial"/>
          <w:spacing w:val="-8"/>
          <w:sz w:val="20"/>
        </w:rPr>
        <w:t xml:space="preserve"> </w:t>
      </w:r>
      <w:r>
        <w:rPr>
          <w:rFonts w:ascii="Arial" w:hAnsi="Arial"/>
          <w:sz w:val="20"/>
        </w:rPr>
        <w:t>amd MRA, MIS</w:t>
      </w:r>
      <w:r>
        <w:rPr>
          <w:rFonts w:ascii="Arial" w:hAnsi="Arial"/>
          <w:spacing w:val="-1"/>
          <w:sz w:val="20"/>
        </w:rPr>
        <w:t xml:space="preserve"> </w:t>
      </w:r>
      <w:r>
        <w:rPr>
          <w:rFonts w:ascii="Arial" w:hAnsi="Arial"/>
          <w:sz w:val="20"/>
        </w:rPr>
        <w:t>Reporting.</w:t>
      </w:r>
    </w:p>
    <w:p w:rsidR="00847112" w:rsidRDefault="00B40C4F">
      <w:pPr>
        <w:pStyle w:val="ListParagraph"/>
        <w:numPr>
          <w:ilvl w:val="0"/>
          <w:numId w:val="3"/>
        </w:numPr>
        <w:tabs>
          <w:tab w:val="left" w:pos="682"/>
          <w:tab w:val="left" w:pos="683"/>
        </w:tabs>
        <w:spacing w:before="5" w:line="256" w:lineRule="auto"/>
        <w:ind w:right="319"/>
        <w:rPr>
          <w:rFonts w:ascii="Arial" w:hAnsi="Arial"/>
          <w:sz w:val="20"/>
        </w:rPr>
      </w:pPr>
      <w:r>
        <w:rPr>
          <w:rFonts w:ascii="Arial" w:hAnsi="Arial"/>
          <w:sz w:val="20"/>
        </w:rPr>
        <w:t>Supervision to Finance and Accounts Department and managing a team of 5 Junior Local accountants.</w:t>
      </w:r>
    </w:p>
    <w:p w:rsidR="00847112" w:rsidRDefault="00B40C4F">
      <w:pPr>
        <w:pStyle w:val="ListParagraph"/>
        <w:numPr>
          <w:ilvl w:val="0"/>
          <w:numId w:val="3"/>
        </w:numPr>
        <w:tabs>
          <w:tab w:val="left" w:pos="682"/>
          <w:tab w:val="left" w:pos="683"/>
        </w:tabs>
        <w:spacing w:before="4"/>
        <w:ind w:left="682"/>
        <w:rPr>
          <w:rFonts w:ascii="Arial" w:hAnsi="Arial"/>
          <w:sz w:val="20"/>
        </w:rPr>
      </w:pPr>
      <w:r>
        <w:rPr>
          <w:rFonts w:ascii="Arial" w:hAnsi="Arial"/>
          <w:sz w:val="20"/>
        </w:rPr>
        <w:t>Handling all statutory matters related to VAT, Excise and Direct</w:t>
      </w:r>
      <w:r>
        <w:rPr>
          <w:rFonts w:ascii="Arial" w:hAnsi="Arial"/>
          <w:spacing w:val="-14"/>
          <w:sz w:val="20"/>
        </w:rPr>
        <w:t xml:space="preserve"> </w:t>
      </w:r>
      <w:r>
        <w:rPr>
          <w:rFonts w:ascii="Arial" w:hAnsi="Arial"/>
          <w:sz w:val="20"/>
        </w:rPr>
        <w:t>Taxation.</w:t>
      </w:r>
    </w:p>
    <w:p w:rsidR="00847112" w:rsidRDefault="00B40C4F">
      <w:pPr>
        <w:pStyle w:val="ListParagraph"/>
        <w:numPr>
          <w:ilvl w:val="0"/>
          <w:numId w:val="3"/>
        </w:numPr>
        <w:tabs>
          <w:tab w:val="left" w:pos="682"/>
          <w:tab w:val="left" w:pos="683"/>
        </w:tabs>
        <w:spacing w:before="17"/>
        <w:ind w:left="682"/>
        <w:rPr>
          <w:rFonts w:ascii="Arial" w:hAnsi="Arial"/>
          <w:sz w:val="20"/>
        </w:rPr>
      </w:pPr>
      <w:r>
        <w:rPr>
          <w:rFonts w:ascii="Arial" w:hAnsi="Arial"/>
          <w:sz w:val="20"/>
        </w:rPr>
        <w:t>Build</w:t>
      </w:r>
      <w:r>
        <w:rPr>
          <w:rFonts w:ascii="Arial" w:hAnsi="Arial"/>
          <w:spacing w:val="-13"/>
          <w:sz w:val="20"/>
        </w:rPr>
        <w:t xml:space="preserve"> </w:t>
      </w:r>
      <w:r>
        <w:rPr>
          <w:rFonts w:ascii="Arial" w:hAnsi="Arial"/>
          <w:sz w:val="20"/>
        </w:rPr>
        <w:t>a</w:t>
      </w:r>
      <w:r>
        <w:rPr>
          <w:rFonts w:ascii="Arial" w:hAnsi="Arial"/>
          <w:spacing w:val="-15"/>
          <w:sz w:val="20"/>
        </w:rPr>
        <w:t xml:space="preserve"> </w:t>
      </w:r>
      <w:r>
        <w:rPr>
          <w:rFonts w:ascii="Arial" w:hAnsi="Arial"/>
          <w:sz w:val="20"/>
        </w:rPr>
        <w:t>risk</w:t>
      </w:r>
      <w:r>
        <w:rPr>
          <w:rFonts w:ascii="Arial" w:hAnsi="Arial"/>
          <w:spacing w:val="-14"/>
          <w:sz w:val="20"/>
        </w:rPr>
        <w:t xml:space="preserve"> </w:t>
      </w:r>
      <w:r>
        <w:rPr>
          <w:rFonts w:ascii="Arial" w:hAnsi="Arial"/>
          <w:sz w:val="20"/>
        </w:rPr>
        <w:t>free,</w:t>
      </w:r>
      <w:r>
        <w:rPr>
          <w:rFonts w:ascii="Arial" w:hAnsi="Arial"/>
          <w:spacing w:val="-13"/>
          <w:sz w:val="20"/>
        </w:rPr>
        <w:t xml:space="preserve"> </w:t>
      </w:r>
      <w:r>
        <w:rPr>
          <w:rFonts w:ascii="Arial" w:hAnsi="Arial"/>
          <w:sz w:val="20"/>
        </w:rPr>
        <w:t>compliant</w:t>
      </w:r>
      <w:r>
        <w:rPr>
          <w:rFonts w:ascii="Arial" w:hAnsi="Arial"/>
          <w:spacing w:val="-14"/>
          <w:sz w:val="20"/>
        </w:rPr>
        <w:t xml:space="preserve"> </w:t>
      </w:r>
      <w:r>
        <w:rPr>
          <w:rFonts w:ascii="Arial" w:hAnsi="Arial"/>
          <w:sz w:val="20"/>
        </w:rPr>
        <w:t>and</w:t>
      </w:r>
      <w:r>
        <w:rPr>
          <w:rFonts w:ascii="Arial" w:hAnsi="Arial"/>
          <w:spacing w:val="-14"/>
          <w:sz w:val="20"/>
        </w:rPr>
        <w:t xml:space="preserve"> </w:t>
      </w:r>
      <w:r>
        <w:rPr>
          <w:rFonts w:ascii="Arial" w:hAnsi="Arial"/>
          <w:sz w:val="20"/>
        </w:rPr>
        <w:t>responsive</w:t>
      </w:r>
      <w:r>
        <w:rPr>
          <w:rFonts w:ascii="Arial" w:hAnsi="Arial"/>
          <w:spacing w:val="-14"/>
          <w:sz w:val="20"/>
        </w:rPr>
        <w:t xml:space="preserve"> </w:t>
      </w:r>
      <w:r>
        <w:rPr>
          <w:rFonts w:ascii="Arial" w:hAnsi="Arial"/>
          <w:sz w:val="20"/>
        </w:rPr>
        <w:t>organization</w:t>
      </w:r>
      <w:r>
        <w:rPr>
          <w:rFonts w:ascii="Arial" w:hAnsi="Arial"/>
          <w:spacing w:val="-13"/>
          <w:sz w:val="20"/>
        </w:rPr>
        <w:t xml:space="preserve"> </w:t>
      </w:r>
      <w:r>
        <w:rPr>
          <w:rFonts w:ascii="Arial" w:hAnsi="Arial"/>
          <w:sz w:val="20"/>
        </w:rPr>
        <w:t>for</w:t>
      </w:r>
      <w:r>
        <w:rPr>
          <w:rFonts w:ascii="Arial" w:hAnsi="Arial"/>
          <w:spacing w:val="-13"/>
          <w:sz w:val="20"/>
        </w:rPr>
        <w:t xml:space="preserve"> </w:t>
      </w:r>
      <w:r>
        <w:rPr>
          <w:rFonts w:ascii="Arial" w:hAnsi="Arial"/>
          <w:sz w:val="20"/>
        </w:rPr>
        <w:t>Indirect</w:t>
      </w:r>
      <w:r>
        <w:rPr>
          <w:rFonts w:ascii="Arial" w:hAnsi="Arial"/>
          <w:spacing w:val="-14"/>
          <w:sz w:val="20"/>
        </w:rPr>
        <w:t xml:space="preserve"> </w:t>
      </w:r>
      <w:r>
        <w:rPr>
          <w:rFonts w:ascii="Arial" w:hAnsi="Arial"/>
          <w:sz w:val="20"/>
        </w:rPr>
        <w:t>taxes</w:t>
      </w:r>
      <w:r>
        <w:rPr>
          <w:rFonts w:ascii="Arial" w:hAnsi="Arial"/>
          <w:spacing w:val="-13"/>
          <w:sz w:val="20"/>
        </w:rPr>
        <w:t xml:space="preserve"> </w:t>
      </w:r>
      <w:r>
        <w:rPr>
          <w:rFonts w:ascii="Arial" w:hAnsi="Arial"/>
          <w:sz w:val="20"/>
        </w:rPr>
        <w:t>from</w:t>
      </w:r>
      <w:r>
        <w:rPr>
          <w:rFonts w:ascii="Arial" w:hAnsi="Arial"/>
          <w:spacing w:val="-11"/>
          <w:sz w:val="20"/>
        </w:rPr>
        <w:t xml:space="preserve"> </w:t>
      </w:r>
      <w:r>
        <w:rPr>
          <w:rFonts w:ascii="Arial" w:hAnsi="Arial"/>
          <w:sz w:val="20"/>
        </w:rPr>
        <w:t>long</w:t>
      </w:r>
      <w:r>
        <w:rPr>
          <w:rFonts w:ascii="Arial" w:hAnsi="Arial"/>
          <w:spacing w:val="-14"/>
          <w:sz w:val="20"/>
        </w:rPr>
        <w:t xml:space="preserve"> </w:t>
      </w:r>
      <w:r>
        <w:rPr>
          <w:rFonts w:ascii="Arial" w:hAnsi="Arial"/>
          <w:sz w:val="20"/>
        </w:rPr>
        <w:t>term</w:t>
      </w:r>
      <w:r>
        <w:rPr>
          <w:rFonts w:ascii="Arial" w:hAnsi="Arial"/>
          <w:spacing w:val="-11"/>
          <w:sz w:val="20"/>
        </w:rPr>
        <w:t xml:space="preserve"> </w:t>
      </w:r>
      <w:r>
        <w:rPr>
          <w:rFonts w:ascii="Arial" w:hAnsi="Arial"/>
          <w:sz w:val="20"/>
        </w:rPr>
        <w:t>perspective.</w:t>
      </w:r>
    </w:p>
    <w:p w:rsidR="000A5111" w:rsidRDefault="000A5111">
      <w:pPr>
        <w:pStyle w:val="ListParagraph"/>
        <w:numPr>
          <w:ilvl w:val="0"/>
          <w:numId w:val="3"/>
        </w:numPr>
        <w:tabs>
          <w:tab w:val="left" w:pos="682"/>
          <w:tab w:val="left" w:pos="683"/>
        </w:tabs>
        <w:spacing w:before="17"/>
        <w:ind w:left="682"/>
        <w:rPr>
          <w:rFonts w:ascii="Arial" w:hAnsi="Arial"/>
          <w:sz w:val="20"/>
        </w:rPr>
      </w:pPr>
      <w:r>
        <w:rPr>
          <w:rFonts w:ascii="Arial" w:hAnsi="Arial"/>
          <w:sz w:val="20"/>
        </w:rPr>
        <w:t>Product Costing by incorporating all contributing streams (purchasing, redesigning, retooling, packaging and others).</w:t>
      </w:r>
      <w:bookmarkStart w:id="0" w:name="_GoBack"/>
      <w:bookmarkEnd w:id="0"/>
    </w:p>
    <w:p w:rsidR="00B06B46" w:rsidRDefault="00B06B46" w:rsidP="00B06B46">
      <w:pPr>
        <w:pStyle w:val="ListParagraph"/>
        <w:tabs>
          <w:tab w:val="left" w:pos="682"/>
          <w:tab w:val="left" w:pos="683"/>
        </w:tabs>
        <w:spacing w:before="17"/>
        <w:ind w:left="682" w:firstLine="0"/>
        <w:rPr>
          <w:rFonts w:ascii="Arial" w:hAnsi="Arial"/>
          <w:sz w:val="20"/>
        </w:rPr>
      </w:pPr>
    </w:p>
    <w:p w:rsidR="00B06B46" w:rsidRDefault="00B06B46">
      <w:pPr>
        <w:pStyle w:val="Heading2"/>
        <w:spacing w:before="179"/>
      </w:pPr>
    </w:p>
    <w:p w:rsidR="00847112" w:rsidRDefault="00B40C4F">
      <w:pPr>
        <w:pStyle w:val="Heading2"/>
        <w:spacing w:before="179"/>
      </w:pPr>
      <w:r>
        <w:t>Quantum Business Advisory Private Limited</w:t>
      </w:r>
    </w:p>
    <w:p w:rsidR="00847112" w:rsidRDefault="00B40C4F">
      <w:pPr>
        <w:spacing w:before="19" w:line="261" w:lineRule="auto"/>
        <w:ind w:left="258" w:right="3130"/>
        <w:rPr>
          <w:b/>
          <w:sz w:val="20"/>
        </w:rPr>
      </w:pPr>
      <w:r>
        <w:rPr>
          <w:b/>
          <w:sz w:val="20"/>
        </w:rPr>
        <w:t>IT Company (SAP Support Services providing to Europe) Senior Accountant</w:t>
      </w:r>
    </w:p>
    <w:p w:rsidR="00847112" w:rsidRDefault="00B40C4F">
      <w:pPr>
        <w:spacing w:line="239" w:lineRule="exact"/>
        <w:ind w:left="258"/>
        <w:rPr>
          <w:b/>
          <w:sz w:val="20"/>
        </w:rPr>
      </w:pPr>
      <w:r>
        <w:rPr>
          <w:b/>
          <w:sz w:val="20"/>
        </w:rPr>
        <w:t>Since 1st of October 2017</w:t>
      </w:r>
    </w:p>
    <w:p w:rsidR="00847112" w:rsidRDefault="00847112">
      <w:pPr>
        <w:pStyle w:val="BodyText"/>
        <w:spacing w:before="6"/>
        <w:rPr>
          <w:b/>
          <w:sz w:val="25"/>
        </w:rPr>
      </w:pPr>
    </w:p>
    <w:p w:rsidR="00847112" w:rsidRDefault="00B40C4F">
      <w:pPr>
        <w:pStyle w:val="BodyText"/>
        <w:spacing w:line="259" w:lineRule="auto"/>
        <w:ind w:left="541" w:right="317" w:hanging="360"/>
        <w:jc w:val="both"/>
      </w:pPr>
      <w:r>
        <w:rPr>
          <w:rFonts w:ascii="Wingdings" w:hAnsi="Wingdings"/>
          <w:sz w:val="17"/>
        </w:rPr>
        <w:t></w:t>
      </w:r>
      <w:r>
        <w:rPr>
          <w:rFonts w:ascii="Times New Roman" w:hAnsi="Times New Roman"/>
          <w:sz w:val="17"/>
        </w:rPr>
        <w:t xml:space="preserve"> </w:t>
      </w:r>
      <w:r w:rsidR="008B1424">
        <w:rPr>
          <w:rFonts w:ascii="Times New Roman" w:hAnsi="Times New Roman"/>
          <w:sz w:val="17"/>
        </w:rPr>
        <w:t xml:space="preserve"> </w:t>
      </w:r>
      <w:r>
        <w:t>Supervision to Finance &amp; Accounts Department and managing a team of 7 Junior Members.</w:t>
      </w:r>
    </w:p>
    <w:p w:rsidR="00847112" w:rsidRDefault="00B40C4F">
      <w:pPr>
        <w:pStyle w:val="BodyText"/>
        <w:tabs>
          <w:tab w:val="left" w:pos="541"/>
        </w:tabs>
        <w:spacing w:before="1" w:line="259" w:lineRule="auto"/>
        <w:ind w:left="541" w:right="319" w:hanging="360"/>
      </w:pPr>
      <w:r>
        <w:rPr>
          <w:rFonts w:ascii="Wingdings" w:hAnsi="Wingdings"/>
          <w:sz w:val="17"/>
        </w:rPr>
        <w:t></w:t>
      </w:r>
      <w:r>
        <w:rPr>
          <w:rFonts w:ascii="Times New Roman" w:hAnsi="Times New Roman"/>
          <w:sz w:val="17"/>
        </w:rPr>
        <w:tab/>
      </w:r>
      <w:r>
        <w:t>Preparation of GST Returns GSTR-1, GSTR-3B, Annual GST Returns, GST Reconciliation with GSTR-2, GST Refund related to FY 2017-18 and FY</w:t>
      </w:r>
      <w:r>
        <w:rPr>
          <w:spacing w:val="-5"/>
        </w:rPr>
        <w:t xml:space="preserve"> </w:t>
      </w:r>
      <w:r>
        <w:t>2018-19.</w:t>
      </w:r>
    </w:p>
    <w:p w:rsidR="00847112" w:rsidRDefault="00B40C4F">
      <w:pPr>
        <w:pStyle w:val="BodyText"/>
        <w:tabs>
          <w:tab w:val="left" w:pos="541"/>
        </w:tabs>
        <w:spacing w:line="241" w:lineRule="exact"/>
        <w:ind w:left="181"/>
      </w:pPr>
      <w:r>
        <w:rPr>
          <w:rFonts w:ascii="Wingdings" w:hAnsi="Wingdings"/>
          <w:sz w:val="17"/>
        </w:rPr>
        <w:t></w:t>
      </w:r>
      <w:r>
        <w:rPr>
          <w:rFonts w:ascii="Times New Roman" w:hAnsi="Times New Roman"/>
          <w:sz w:val="17"/>
        </w:rPr>
        <w:tab/>
      </w:r>
      <w:r>
        <w:t>Reply</w:t>
      </w:r>
      <w:r>
        <w:rPr>
          <w:spacing w:val="13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queries</w:t>
      </w:r>
      <w:r>
        <w:rPr>
          <w:spacing w:val="17"/>
        </w:rPr>
        <w:t xml:space="preserve"> </w:t>
      </w:r>
      <w:r>
        <w:t>related</w:t>
      </w:r>
      <w:r>
        <w:rPr>
          <w:spacing w:val="17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GST</w:t>
      </w:r>
      <w:r>
        <w:rPr>
          <w:spacing w:val="14"/>
        </w:rPr>
        <w:t xml:space="preserve"> </w:t>
      </w:r>
      <w:r>
        <w:t>matters</w:t>
      </w:r>
      <w:r>
        <w:rPr>
          <w:spacing w:val="18"/>
        </w:rPr>
        <w:t xml:space="preserve"> </w:t>
      </w:r>
      <w:r>
        <w:t>from</w:t>
      </w:r>
      <w:r>
        <w:rPr>
          <w:spacing w:val="18"/>
        </w:rPr>
        <w:t xml:space="preserve"> </w:t>
      </w:r>
      <w:r>
        <w:t>Department</w:t>
      </w:r>
      <w:r>
        <w:rPr>
          <w:spacing w:val="15"/>
        </w:rPr>
        <w:t xml:space="preserve"> </w:t>
      </w:r>
      <w:r>
        <w:t>(Notices</w:t>
      </w:r>
      <w:r>
        <w:rPr>
          <w:spacing w:val="17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Assessments).</w:t>
      </w:r>
    </w:p>
    <w:p w:rsidR="00847112" w:rsidRDefault="00B40C4F">
      <w:pPr>
        <w:pStyle w:val="BodyText"/>
        <w:spacing w:before="18"/>
        <w:ind w:left="541"/>
      </w:pPr>
      <w:r>
        <w:t>Any other related query like mismatch in Input as per GSTR – 2A and 3B.</w:t>
      </w:r>
    </w:p>
    <w:p w:rsidR="00847112" w:rsidRDefault="00B40C4F">
      <w:pPr>
        <w:pStyle w:val="BodyText"/>
        <w:tabs>
          <w:tab w:val="left" w:pos="541"/>
        </w:tabs>
        <w:spacing w:before="21"/>
        <w:ind w:left="181"/>
      </w:pPr>
      <w:r>
        <w:rPr>
          <w:rFonts w:ascii="Wingdings" w:hAnsi="Wingdings"/>
          <w:sz w:val="17"/>
        </w:rPr>
        <w:t></w:t>
      </w:r>
      <w:r>
        <w:rPr>
          <w:rFonts w:ascii="Times New Roman" w:hAnsi="Times New Roman"/>
          <w:sz w:val="17"/>
        </w:rPr>
        <w:tab/>
      </w:r>
      <w:r>
        <w:t>Attending Assessments and Audit related matters to</w:t>
      </w:r>
      <w:r>
        <w:rPr>
          <w:spacing w:val="-4"/>
        </w:rPr>
        <w:t xml:space="preserve"> </w:t>
      </w:r>
      <w:r>
        <w:t>GST</w:t>
      </w:r>
    </w:p>
    <w:p w:rsidR="00847112" w:rsidRDefault="00B40C4F">
      <w:pPr>
        <w:pStyle w:val="BodyText"/>
        <w:tabs>
          <w:tab w:val="left" w:pos="541"/>
        </w:tabs>
        <w:spacing w:before="19" w:line="259" w:lineRule="auto"/>
        <w:ind w:left="541" w:right="319" w:hanging="360"/>
      </w:pPr>
      <w:r>
        <w:rPr>
          <w:rFonts w:ascii="Wingdings" w:hAnsi="Wingdings"/>
          <w:sz w:val="17"/>
        </w:rPr>
        <w:t></w:t>
      </w:r>
      <w:r>
        <w:rPr>
          <w:rFonts w:ascii="Times New Roman" w:hAnsi="Times New Roman"/>
          <w:sz w:val="17"/>
        </w:rPr>
        <w:tab/>
      </w:r>
      <w:r>
        <w:t>Preparation</w:t>
      </w:r>
      <w:r>
        <w:rPr>
          <w:spacing w:val="-12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Payments</w:t>
      </w:r>
      <w:r>
        <w:rPr>
          <w:spacing w:val="-11"/>
        </w:rPr>
        <w:t xml:space="preserve"> </w:t>
      </w:r>
      <w:r>
        <w:t>related</w:t>
      </w:r>
      <w:r>
        <w:rPr>
          <w:spacing w:val="-11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Output</w:t>
      </w:r>
      <w:r>
        <w:rPr>
          <w:spacing w:val="-12"/>
        </w:rPr>
        <w:t xml:space="preserve"> </w:t>
      </w:r>
      <w:r>
        <w:t>GST,</w:t>
      </w:r>
      <w:r>
        <w:rPr>
          <w:spacing w:val="-7"/>
        </w:rPr>
        <w:t xml:space="preserve"> </w:t>
      </w:r>
      <w:r>
        <w:t>TDS,</w:t>
      </w:r>
      <w:r>
        <w:rPr>
          <w:spacing w:val="-13"/>
        </w:rPr>
        <w:t xml:space="preserve"> </w:t>
      </w:r>
      <w:r>
        <w:t>Advance</w:t>
      </w:r>
      <w:r>
        <w:rPr>
          <w:spacing w:val="-11"/>
        </w:rPr>
        <w:t xml:space="preserve"> </w:t>
      </w:r>
      <w:r>
        <w:t>Tax,</w:t>
      </w:r>
      <w:r>
        <w:rPr>
          <w:spacing w:val="-11"/>
        </w:rPr>
        <w:t xml:space="preserve"> </w:t>
      </w:r>
      <w:r>
        <w:t>Self-Assessment</w:t>
      </w:r>
      <w:r>
        <w:rPr>
          <w:spacing w:val="-12"/>
        </w:rPr>
        <w:t xml:space="preserve"> </w:t>
      </w:r>
      <w:r>
        <w:t>Tax etc.</w:t>
      </w:r>
    </w:p>
    <w:p w:rsidR="00847112" w:rsidRDefault="00B40C4F">
      <w:pPr>
        <w:pStyle w:val="BodyText"/>
        <w:tabs>
          <w:tab w:val="left" w:pos="541"/>
        </w:tabs>
        <w:ind w:left="181"/>
      </w:pPr>
      <w:r>
        <w:rPr>
          <w:rFonts w:ascii="Wingdings" w:hAnsi="Wingdings"/>
          <w:sz w:val="17"/>
        </w:rPr>
        <w:t></w:t>
      </w:r>
      <w:r>
        <w:rPr>
          <w:rFonts w:ascii="Times New Roman" w:hAnsi="Times New Roman"/>
          <w:sz w:val="17"/>
        </w:rPr>
        <w:tab/>
      </w:r>
      <w:r>
        <w:t>Preparation of TDS and Income Tax Returns.</w:t>
      </w:r>
    </w:p>
    <w:p w:rsidR="00847112" w:rsidRDefault="00B40C4F">
      <w:pPr>
        <w:pStyle w:val="BodyText"/>
        <w:tabs>
          <w:tab w:val="left" w:pos="541"/>
        </w:tabs>
        <w:spacing w:before="19" w:line="259" w:lineRule="auto"/>
        <w:ind w:left="541" w:right="319" w:hanging="360"/>
      </w:pPr>
      <w:r>
        <w:rPr>
          <w:rFonts w:ascii="Wingdings" w:hAnsi="Wingdings"/>
          <w:sz w:val="17"/>
        </w:rPr>
        <w:t></w:t>
      </w:r>
      <w:r>
        <w:rPr>
          <w:rFonts w:ascii="Times New Roman" w:hAnsi="Times New Roman"/>
          <w:sz w:val="17"/>
        </w:rPr>
        <w:tab/>
      </w:r>
      <w:r w:rsidR="008B1424">
        <w:t>Handling</w:t>
      </w:r>
      <w:r>
        <w:rPr>
          <w:spacing w:val="-13"/>
        </w:rPr>
        <w:t xml:space="preserve"> </w:t>
      </w:r>
      <w:r>
        <w:t>all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queries</w:t>
      </w:r>
      <w:r>
        <w:rPr>
          <w:spacing w:val="-13"/>
        </w:rPr>
        <w:t xml:space="preserve"> </w:t>
      </w:r>
      <w:r>
        <w:t>raised</w:t>
      </w:r>
      <w:r>
        <w:rPr>
          <w:spacing w:val="-12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department</w:t>
      </w:r>
      <w:r>
        <w:rPr>
          <w:spacing w:val="-13"/>
        </w:rPr>
        <w:t xml:space="preserve"> </w:t>
      </w:r>
      <w:r>
        <w:t>related</w:t>
      </w:r>
      <w:r>
        <w:rPr>
          <w:spacing w:val="-12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Direct</w:t>
      </w:r>
      <w:r>
        <w:rPr>
          <w:spacing w:val="-12"/>
        </w:rPr>
        <w:t xml:space="preserve"> </w:t>
      </w:r>
      <w:r>
        <w:t>Tax</w:t>
      </w:r>
      <w:r>
        <w:rPr>
          <w:spacing w:val="-9"/>
        </w:rPr>
        <w:t xml:space="preserve"> </w:t>
      </w:r>
      <w:r>
        <w:t>(Both</w:t>
      </w:r>
      <w:r>
        <w:rPr>
          <w:spacing w:val="-12"/>
        </w:rPr>
        <w:t xml:space="preserve"> </w:t>
      </w:r>
      <w:r>
        <w:t>Company and Individual) and Indirect</w:t>
      </w:r>
      <w:r>
        <w:rPr>
          <w:spacing w:val="1"/>
        </w:rPr>
        <w:t xml:space="preserve"> </w:t>
      </w:r>
      <w:r>
        <w:t>Tax.</w:t>
      </w:r>
    </w:p>
    <w:p w:rsidR="00847112" w:rsidRDefault="00B40C4F">
      <w:pPr>
        <w:pStyle w:val="BodyText"/>
        <w:tabs>
          <w:tab w:val="left" w:pos="541"/>
        </w:tabs>
        <w:spacing w:line="241" w:lineRule="exact"/>
        <w:ind w:left="181"/>
      </w:pPr>
      <w:r>
        <w:rPr>
          <w:rFonts w:ascii="Wingdings" w:hAnsi="Wingdings"/>
          <w:sz w:val="17"/>
        </w:rPr>
        <w:t></w:t>
      </w:r>
      <w:r>
        <w:rPr>
          <w:rFonts w:ascii="Times New Roman" w:hAnsi="Times New Roman"/>
          <w:sz w:val="17"/>
        </w:rPr>
        <w:tab/>
      </w:r>
      <w:r>
        <w:t>Reconciliation of Bank, Vendors, Customers and Credit</w:t>
      </w:r>
      <w:r>
        <w:rPr>
          <w:spacing w:val="-1"/>
        </w:rPr>
        <w:t xml:space="preserve"> </w:t>
      </w:r>
      <w:r>
        <w:t>Cards.</w:t>
      </w:r>
    </w:p>
    <w:p w:rsidR="00847112" w:rsidRDefault="00B40C4F">
      <w:pPr>
        <w:pStyle w:val="BodyText"/>
        <w:tabs>
          <w:tab w:val="left" w:pos="541"/>
        </w:tabs>
        <w:spacing w:before="21"/>
        <w:ind w:left="181"/>
      </w:pPr>
      <w:r>
        <w:rPr>
          <w:rFonts w:ascii="Wingdings" w:hAnsi="Wingdings"/>
          <w:sz w:val="17"/>
        </w:rPr>
        <w:t></w:t>
      </w:r>
      <w:r>
        <w:rPr>
          <w:rFonts w:ascii="Times New Roman" w:hAnsi="Times New Roman"/>
          <w:sz w:val="17"/>
        </w:rPr>
        <w:tab/>
      </w:r>
      <w:r>
        <w:t>MIS and Project Reporting to Management on Monthly</w:t>
      </w:r>
      <w:r>
        <w:rPr>
          <w:spacing w:val="-4"/>
        </w:rPr>
        <w:t xml:space="preserve"> </w:t>
      </w:r>
      <w:r>
        <w:t>Basis.</w:t>
      </w:r>
    </w:p>
    <w:p w:rsidR="00847112" w:rsidRDefault="00B40C4F">
      <w:pPr>
        <w:pStyle w:val="BodyText"/>
        <w:spacing w:before="18" w:line="259" w:lineRule="auto"/>
        <w:ind w:left="541" w:right="318" w:hanging="360"/>
        <w:jc w:val="both"/>
      </w:pPr>
      <w:r>
        <w:rPr>
          <w:rFonts w:ascii="Wingdings" w:hAnsi="Wingdings"/>
          <w:sz w:val="17"/>
        </w:rPr>
        <w:t></w:t>
      </w:r>
      <w:r>
        <w:rPr>
          <w:rFonts w:ascii="Times New Roman" w:hAnsi="Times New Roman"/>
          <w:sz w:val="17"/>
        </w:rPr>
        <w:t xml:space="preserve"> </w:t>
      </w:r>
      <w:r w:rsidR="008B1424">
        <w:rPr>
          <w:rFonts w:ascii="Times New Roman" w:hAnsi="Times New Roman"/>
          <w:sz w:val="17"/>
        </w:rPr>
        <w:t xml:space="preserve"> </w:t>
      </w:r>
      <w:r>
        <w:t>Preparation of reply to letters received from Income Tax department related to Assessments and hearings called from department.</w:t>
      </w:r>
    </w:p>
    <w:p w:rsidR="00847112" w:rsidRDefault="00B40C4F">
      <w:pPr>
        <w:pStyle w:val="BodyText"/>
        <w:spacing w:before="1" w:line="259" w:lineRule="auto"/>
        <w:ind w:left="541" w:right="321" w:hanging="360"/>
        <w:jc w:val="both"/>
      </w:pPr>
      <w:r>
        <w:rPr>
          <w:rFonts w:ascii="Wingdings" w:hAnsi="Wingdings"/>
          <w:sz w:val="17"/>
        </w:rPr>
        <w:t></w:t>
      </w:r>
      <w:r>
        <w:rPr>
          <w:rFonts w:ascii="Times New Roman" w:hAnsi="Times New Roman"/>
          <w:sz w:val="17"/>
        </w:rPr>
        <w:t xml:space="preserve"> </w:t>
      </w:r>
      <w:r w:rsidR="008B1424">
        <w:rPr>
          <w:rFonts w:ascii="Times New Roman" w:hAnsi="Times New Roman"/>
          <w:sz w:val="17"/>
        </w:rPr>
        <w:t xml:space="preserve">  </w:t>
      </w:r>
      <w:r>
        <w:t>Foreign remittance – scrutinizing the documents and checking the applicability of TDS  for each remittance. Also maintain Forex register for all the inward and outward remittances, and transfer the foreign fluctuation profit/loss to respective</w:t>
      </w:r>
      <w:r>
        <w:rPr>
          <w:spacing w:val="-10"/>
        </w:rPr>
        <w:t xml:space="preserve"> </w:t>
      </w:r>
      <w:r>
        <w:t>ledger.</w:t>
      </w:r>
    </w:p>
    <w:p w:rsidR="00847112" w:rsidRDefault="00B40C4F">
      <w:pPr>
        <w:pStyle w:val="BodyText"/>
        <w:spacing w:line="259" w:lineRule="auto"/>
        <w:ind w:left="541" w:right="317" w:hanging="360"/>
        <w:jc w:val="both"/>
      </w:pPr>
      <w:r>
        <w:rPr>
          <w:rFonts w:ascii="Wingdings" w:hAnsi="Wingdings"/>
          <w:sz w:val="17"/>
        </w:rPr>
        <w:lastRenderedPageBreak/>
        <w:t></w:t>
      </w:r>
      <w:r>
        <w:rPr>
          <w:rFonts w:ascii="Times New Roman" w:hAnsi="Times New Roman"/>
          <w:sz w:val="17"/>
        </w:rPr>
        <w:t xml:space="preserve"> </w:t>
      </w:r>
      <w:r>
        <w:t>Finalisation of Balance sheet both standalone and consolidated and preparation of Balance Sheet, Profit &amp; Loss Account, Cash Flow Statements, Annual Return and Notes to</w:t>
      </w:r>
      <w:r>
        <w:rPr>
          <w:spacing w:val="-3"/>
        </w:rPr>
        <w:t xml:space="preserve"> </w:t>
      </w:r>
      <w:r>
        <w:t>Accounts.</w:t>
      </w:r>
    </w:p>
    <w:p w:rsidR="00847112" w:rsidRDefault="00B40C4F">
      <w:pPr>
        <w:pStyle w:val="BodyText"/>
        <w:spacing w:line="240" w:lineRule="exact"/>
        <w:ind w:left="181"/>
        <w:jc w:val="both"/>
      </w:pPr>
      <w:r>
        <w:rPr>
          <w:rFonts w:ascii="Wingdings" w:hAnsi="Wingdings"/>
          <w:sz w:val="17"/>
        </w:rPr>
        <w:t></w:t>
      </w:r>
      <w:r w:rsidR="00B06B46">
        <w:rPr>
          <w:rFonts w:ascii="Wingdings" w:hAnsi="Wingdings"/>
          <w:sz w:val="17"/>
        </w:rPr>
        <w:t></w:t>
      </w:r>
      <w:r>
        <w:rPr>
          <w:rFonts w:ascii="Times New Roman" w:hAnsi="Times New Roman"/>
          <w:sz w:val="17"/>
        </w:rPr>
        <w:t xml:space="preserve"> </w:t>
      </w:r>
      <w:r>
        <w:t>ROC Filing related to the Company and its Sister Concerns.</w:t>
      </w:r>
    </w:p>
    <w:p w:rsidR="00847112" w:rsidRDefault="00B40C4F">
      <w:pPr>
        <w:pStyle w:val="BodyText"/>
        <w:spacing w:before="20" w:line="259" w:lineRule="auto"/>
        <w:ind w:left="541" w:right="320" w:hanging="360"/>
        <w:jc w:val="both"/>
      </w:pPr>
      <w:r>
        <w:rPr>
          <w:rFonts w:ascii="Wingdings" w:hAnsi="Wingdings"/>
          <w:sz w:val="17"/>
        </w:rPr>
        <w:t></w:t>
      </w:r>
      <w:r>
        <w:rPr>
          <w:rFonts w:ascii="Times New Roman" w:hAnsi="Times New Roman"/>
          <w:sz w:val="17"/>
        </w:rPr>
        <w:t xml:space="preserve"> </w:t>
      </w:r>
      <w:r w:rsidR="00B06B46">
        <w:rPr>
          <w:rFonts w:ascii="Times New Roman" w:hAnsi="Times New Roman"/>
          <w:sz w:val="17"/>
        </w:rPr>
        <w:t xml:space="preserve">  </w:t>
      </w:r>
      <w:r>
        <w:t>Assets Management (including computation of Depreciation as per Companies and IT Act).</w:t>
      </w:r>
    </w:p>
    <w:p w:rsidR="00847112" w:rsidRDefault="00B40C4F">
      <w:pPr>
        <w:pStyle w:val="BodyText"/>
        <w:spacing w:line="241" w:lineRule="exact"/>
        <w:ind w:left="181"/>
        <w:jc w:val="both"/>
      </w:pPr>
      <w:r>
        <w:rPr>
          <w:rFonts w:ascii="Wingdings" w:hAnsi="Wingdings"/>
          <w:sz w:val="17"/>
        </w:rPr>
        <w:t></w:t>
      </w:r>
      <w:r>
        <w:rPr>
          <w:rFonts w:ascii="Times New Roman" w:hAnsi="Times New Roman"/>
          <w:sz w:val="17"/>
        </w:rPr>
        <w:t xml:space="preserve"> </w:t>
      </w:r>
      <w:r w:rsidR="00B06B46">
        <w:rPr>
          <w:rFonts w:ascii="Times New Roman" w:hAnsi="Times New Roman"/>
          <w:sz w:val="17"/>
        </w:rPr>
        <w:t xml:space="preserve">   </w:t>
      </w:r>
      <w:r>
        <w:t>Income Tax Returns of Companies and Individual (Directors).</w:t>
      </w:r>
    </w:p>
    <w:p w:rsidR="00847112" w:rsidRDefault="00B40C4F">
      <w:pPr>
        <w:pStyle w:val="BodyText"/>
        <w:tabs>
          <w:tab w:val="left" w:pos="541"/>
        </w:tabs>
        <w:spacing w:before="21" w:line="259" w:lineRule="auto"/>
        <w:ind w:left="541" w:right="320" w:hanging="360"/>
      </w:pPr>
      <w:r>
        <w:rPr>
          <w:rFonts w:ascii="Wingdings" w:hAnsi="Wingdings"/>
          <w:sz w:val="17"/>
        </w:rPr>
        <w:t></w:t>
      </w:r>
      <w:r>
        <w:rPr>
          <w:rFonts w:ascii="Times New Roman" w:hAnsi="Times New Roman"/>
          <w:sz w:val="17"/>
        </w:rPr>
        <w:tab/>
      </w:r>
      <w:r>
        <w:t>Thorough</w:t>
      </w:r>
      <w:r>
        <w:rPr>
          <w:spacing w:val="-17"/>
        </w:rPr>
        <w:t xml:space="preserve"> </w:t>
      </w:r>
      <w:r>
        <w:t>Scrutiny</w:t>
      </w:r>
      <w:r>
        <w:rPr>
          <w:spacing w:val="-19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Income</w:t>
      </w:r>
      <w:r>
        <w:rPr>
          <w:spacing w:val="-16"/>
        </w:rPr>
        <w:t xml:space="preserve"> </w:t>
      </w:r>
      <w:r>
        <w:t>&amp;</w:t>
      </w:r>
      <w:r>
        <w:rPr>
          <w:spacing w:val="-15"/>
        </w:rPr>
        <w:t xml:space="preserve"> </w:t>
      </w:r>
      <w:r>
        <w:t>Expenditure</w:t>
      </w:r>
      <w:r>
        <w:rPr>
          <w:spacing w:val="-18"/>
        </w:rPr>
        <w:t xml:space="preserve"> </w:t>
      </w:r>
      <w:r>
        <w:t>Accounts</w:t>
      </w:r>
      <w:r>
        <w:rPr>
          <w:spacing w:val="-19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inform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management</w:t>
      </w:r>
      <w:r>
        <w:rPr>
          <w:spacing w:val="-16"/>
        </w:rPr>
        <w:t xml:space="preserve"> </w:t>
      </w:r>
      <w:r>
        <w:t>where we can minimise the expenses to increase the</w:t>
      </w:r>
      <w:r>
        <w:rPr>
          <w:spacing w:val="-7"/>
        </w:rPr>
        <w:t xml:space="preserve"> </w:t>
      </w:r>
      <w:r>
        <w:t>profit.</w:t>
      </w:r>
    </w:p>
    <w:p w:rsidR="00847112" w:rsidRDefault="00B40C4F">
      <w:pPr>
        <w:pStyle w:val="BodyText"/>
        <w:tabs>
          <w:tab w:val="left" w:pos="541"/>
        </w:tabs>
        <w:spacing w:line="261" w:lineRule="auto"/>
        <w:ind w:left="541" w:right="318" w:hanging="360"/>
      </w:pPr>
      <w:r>
        <w:rPr>
          <w:rFonts w:ascii="Wingdings" w:hAnsi="Wingdings"/>
          <w:sz w:val="17"/>
        </w:rPr>
        <w:t></w:t>
      </w:r>
      <w:r>
        <w:rPr>
          <w:rFonts w:ascii="Times New Roman" w:hAnsi="Times New Roman"/>
          <w:sz w:val="17"/>
        </w:rPr>
        <w:tab/>
      </w:r>
      <w:r>
        <w:t>Export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Import</w:t>
      </w:r>
      <w:r>
        <w:rPr>
          <w:spacing w:val="-8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Scrutiny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documents</w:t>
      </w:r>
      <w:r>
        <w:rPr>
          <w:spacing w:val="-9"/>
        </w:rPr>
        <w:t xml:space="preserve"> </w:t>
      </w:r>
      <w:r>
        <w:t>related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verify</w:t>
      </w:r>
      <w:r>
        <w:rPr>
          <w:spacing w:val="-8"/>
        </w:rPr>
        <w:t xml:space="preserve"> </w:t>
      </w:r>
      <w:r>
        <w:t>Input</w:t>
      </w:r>
      <w:r>
        <w:rPr>
          <w:spacing w:val="-9"/>
        </w:rPr>
        <w:t xml:space="preserve"> </w:t>
      </w:r>
      <w:r>
        <w:t>GST</w:t>
      </w:r>
      <w:r>
        <w:rPr>
          <w:spacing w:val="-9"/>
        </w:rPr>
        <w:t xml:space="preserve"> </w:t>
      </w:r>
      <w:r>
        <w:t>where applicable.</w:t>
      </w:r>
    </w:p>
    <w:p w:rsidR="00847112" w:rsidRDefault="00B40C4F">
      <w:pPr>
        <w:pStyle w:val="BodyText"/>
        <w:tabs>
          <w:tab w:val="left" w:pos="541"/>
        </w:tabs>
        <w:spacing w:line="239" w:lineRule="exact"/>
        <w:ind w:left="181"/>
      </w:pPr>
      <w:r>
        <w:rPr>
          <w:rFonts w:ascii="Wingdings" w:hAnsi="Wingdings"/>
          <w:sz w:val="17"/>
        </w:rPr>
        <w:t></w:t>
      </w:r>
      <w:r>
        <w:rPr>
          <w:rFonts w:ascii="Times New Roman" w:hAnsi="Times New Roman"/>
          <w:sz w:val="17"/>
        </w:rPr>
        <w:tab/>
      </w:r>
      <w:r>
        <w:t>Coordination with internal &amp; statutory auditor and help in resolving the audit</w:t>
      </w:r>
      <w:r>
        <w:rPr>
          <w:spacing w:val="-17"/>
        </w:rPr>
        <w:t xml:space="preserve"> </w:t>
      </w:r>
      <w:r>
        <w:t>queries.</w:t>
      </w:r>
    </w:p>
    <w:p w:rsidR="00847112" w:rsidRDefault="00B40C4F">
      <w:pPr>
        <w:pStyle w:val="BodyText"/>
        <w:tabs>
          <w:tab w:val="left" w:pos="541"/>
        </w:tabs>
        <w:spacing w:before="17" w:line="259" w:lineRule="auto"/>
        <w:ind w:left="541" w:right="318" w:hanging="360"/>
      </w:pPr>
      <w:r>
        <w:rPr>
          <w:rFonts w:ascii="Wingdings" w:hAnsi="Wingdings"/>
          <w:sz w:val="17"/>
        </w:rPr>
        <w:t></w:t>
      </w:r>
      <w:r>
        <w:rPr>
          <w:rFonts w:ascii="Times New Roman" w:hAnsi="Times New Roman"/>
          <w:sz w:val="17"/>
        </w:rPr>
        <w:tab/>
      </w:r>
      <w:r>
        <w:t>Publish</w:t>
      </w:r>
      <w:r>
        <w:rPr>
          <w:spacing w:val="-7"/>
        </w:rPr>
        <w:t xml:space="preserve"> </w:t>
      </w:r>
      <w:r>
        <w:t>monthly</w:t>
      </w:r>
      <w:r>
        <w:rPr>
          <w:spacing w:val="-6"/>
        </w:rPr>
        <w:t xml:space="preserve"> </w:t>
      </w:r>
      <w:r>
        <w:t>dashboard</w:t>
      </w:r>
      <w:r>
        <w:rPr>
          <w:spacing w:val="-5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taxation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senior</w:t>
      </w:r>
      <w:r>
        <w:rPr>
          <w:spacing w:val="-7"/>
        </w:rPr>
        <w:t xml:space="preserve"> </w:t>
      </w:r>
      <w:r>
        <w:t>management</w:t>
      </w:r>
      <w:r>
        <w:rPr>
          <w:spacing w:val="-5"/>
        </w:rPr>
        <w:t xml:space="preserve"> </w:t>
      </w:r>
      <w:r>
        <w:t>comprising</w:t>
      </w:r>
      <w:r>
        <w:rPr>
          <w:spacing w:val="-6"/>
        </w:rPr>
        <w:t xml:space="preserve"> </w:t>
      </w:r>
      <w:r>
        <w:t>snapshots during the month, regular tax compliance and litigation status with upcoming tax</w:t>
      </w:r>
      <w:r>
        <w:rPr>
          <w:spacing w:val="-20"/>
        </w:rPr>
        <w:t xml:space="preserve"> </w:t>
      </w:r>
      <w:r>
        <w:t>cases.</w:t>
      </w:r>
    </w:p>
    <w:p w:rsidR="00B06B46" w:rsidRDefault="00B06B46">
      <w:pPr>
        <w:pStyle w:val="Heading2"/>
        <w:spacing w:before="103" w:line="261" w:lineRule="auto"/>
      </w:pPr>
    </w:p>
    <w:p w:rsidR="00847112" w:rsidRDefault="00B40C4F">
      <w:pPr>
        <w:pStyle w:val="Heading2"/>
        <w:spacing w:before="103" w:line="261" w:lineRule="auto"/>
      </w:pPr>
      <w:r>
        <w:t>Goel</w:t>
      </w:r>
      <w:r>
        <w:rPr>
          <w:spacing w:val="-11"/>
        </w:rPr>
        <w:t xml:space="preserve"> </w:t>
      </w:r>
      <w:r>
        <w:t>Roadways</w:t>
      </w:r>
      <w:r>
        <w:rPr>
          <w:spacing w:val="-12"/>
        </w:rPr>
        <w:t xml:space="preserve"> </w:t>
      </w:r>
      <w:r>
        <w:t>Private</w:t>
      </w:r>
      <w:r>
        <w:rPr>
          <w:spacing w:val="-13"/>
        </w:rPr>
        <w:t xml:space="preserve"> </w:t>
      </w:r>
      <w:r>
        <w:t>Limited</w:t>
      </w:r>
      <w:r>
        <w:rPr>
          <w:spacing w:val="-10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its</w:t>
      </w:r>
      <w:r>
        <w:rPr>
          <w:spacing w:val="-7"/>
        </w:rPr>
        <w:t xml:space="preserve"> </w:t>
      </w:r>
      <w:r>
        <w:t>sister</w:t>
      </w:r>
      <w:r>
        <w:rPr>
          <w:spacing w:val="-12"/>
        </w:rPr>
        <w:t xml:space="preserve"> </w:t>
      </w:r>
      <w:r>
        <w:t>concern</w:t>
      </w:r>
      <w:r>
        <w:rPr>
          <w:spacing w:val="-12"/>
        </w:rPr>
        <w:t xml:space="preserve"> </w:t>
      </w:r>
      <w:r>
        <w:t>Pragari</w:t>
      </w:r>
      <w:r>
        <w:rPr>
          <w:spacing w:val="-10"/>
        </w:rPr>
        <w:t xml:space="preserve"> </w:t>
      </w:r>
      <w:r>
        <w:t>Agri</w:t>
      </w:r>
      <w:r>
        <w:rPr>
          <w:spacing w:val="-11"/>
        </w:rPr>
        <w:t xml:space="preserve"> </w:t>
      </w:r>
      <w:r>
        <w:t>Products</w:t>
      </w:r>
      <w:r>
        <w:rPr>
          <w:spacing w:val="-11"/>
        </w:rPr>
        <w:t xml:space="preserve"> </w:t>
      </w:r>
      <w:r>
        <w:t>Pvt</w:t>
      </w:r>
      <w:r>
        <w:rPr>
          <w:spacing w:val="-10"/>
        </w:rPr>
        <w:t xml:space="preserve"> </w:t>
      </w:r>
      <w:r>
        <w:t>Ltd Goel Roadways - Logistic Company (GTA by</w:t>
      </w:r>
      <w:r>
        <w:rPr>
          <w:spacing w:val="-9"/>
        </w:rPr>
        <w:t xml:space="preserve"> </w:t>
      </w:r>
      <w:r>
        <w:t>Road)</w:t>
      </w:r>
    </w:p>
    <w:p w:rsidR="00847112" w:rsidRDefault="00B40C4F">
      <w:pPr>
        <w:spacing w:line="259" w:lineRule="auto"/>
        <w:ind w:left="258" w:right="1479"/>
        <w:rPr>
          <w:b/>
          <w:sz w:val="20"/>
        </w:rPr>
      </w:pPr>
      <w:r>
        <w:rPr>
          <w:b/>
          <w:sz w:val="20"/>
        </w:rPr>
        <w:t>Pragati Agri Products Pvt Ltd – Rice and Rice Bran Manufacturing Plant Head Accountant</w:t>
      </w:r>
    </w:p>
    <w:p w:rsidR="00847112" w:rsidRDefault="00B40C4F">
      <w:pPr>
        <w:spacing w:line="241" w:lineRule="exact"/>
        <w:ind w:left="258"/>
        <w:rPr>
          <w:b/>
          <w:sz w:val="20"/>
        </w:rPr>
      </w:pPr>
      <w:r>
        <w:rPr>
          <w:b/>
          <w:sz w:val="20"/>
        </w:rPr>
        <w:t xml:space="preserve">From 15th of May 2012 to </w:t>
      </w:r>
      <w:r w:rsidR="00600D1C">
        <w:rPr>
          <w:b/>
          <w:sz w:val="20"/>
        </w:rPr>
        <w:t>22nd</w:t>
      </w:r>
      <w:r>
        <w:rPr>
          <w:b/>
          <w:sz w:val="20"/>
        </w:rPr>
        <w:t xml:space="preserve"> </w:t>
      </w:r>
      <w:r w:rsidR="00600D1C">
        <w:rPr>
          <w:b/>
          <w:sz w:val="20"/>
        </w:rPr>
        <w:t>September</w:t>
      </w:r>
      <w:r>
        <w:rPr>
          <w:b/>
          <w:sz w:val="20"/>
        </w:rPr>
        <w:t xml:space="preserve"> 2017</w:t>
      </w:r>
    </w:p>
    <w:p w:rsidR="00B06B46" w:rsidRDefault="00B06B46">
      <w:pPr>
        <w:spacing w:line="241" w:lineRule="exact"/>
        <w:ind w:left="258"/>
        <w:rPr>
          <w:b/>
          <w:sz w:val="20"/>
        </w:rPr>
      </w:pPr>
    </w:p>
    <w:p w:rsidR="00847112" w:rsidRDefault="00B40C4F">
      <w:pPr>
        <w:pStyle w:val="ListParagraph"/>
        <w:numPr>
          <w:ilvl w:val="0"/>
          <w:numId w:val="2"/>
        </w:numPr>
        <w:tabs>
          <w:tab w:val="left" w:pos="542"/>
        </w:tabs>
        <w:spacing w:before="1"/>
        <w:ind w:hanging="361"/>
        <w:rPr>
          <w:sz w:val="20"/>
        </w:rPr>
      </w:pPr>
      <w:r>
        <w:rPr>
          <w:sz w:val="20"/>
        </w:rPr>
        <w:t>ITR Filing of Individuals, Companies (Including Sister Concerns), Trust &amp;</w:t>
      </w:r>
      <w:r>
        <w:rPr>
          <w:spacing w:val="-12"/>
          <w:sz w:val="20"/>
        </w:rPr>
        <w:t xml:space="preserve"> </w:t>
      </w:r>
      <w:r>
        <w:rPr>
          <w:sz w:val="20"/>
        </w:rPr>
        <w:t>HUFs.</w:t>
      </w:r>
    </w:p>
    <w:p w:rsidR="00847112" w:rsidRDefault="00B40C4F">
      <w:pPr>
        <w:pStyle w:val="ListParagraph"/>
        <w:numPr>
          <w:ilvl w:val="0"/>
          <w:numId w:val="2"/>
        </w:numPr>
        <w:tabs>
          <w:tab w:val="left" w:pos="542"/>
        </w:tabs>
        <w:spacing w:before="20"/>
        <w:ind w:hanging="361"/>
        <w:rPr>
          <w:sz w:val="20"/>
        </w:rPr>
      </w:pPr>
      <w:r>
        <w:rPr>
          <w:sz w:val="20"/>
        </w:rPr>
        <w:t>ROC Filing including 16 Sister</w:t>
      </w:r>
      <w:r>
        <w:rPr>
          <w:spacing w:val="-12"/>
          <w:sz w:val="20"/>
        </w:rPr>
        <w:t xml:space="preserve"> </w:t>
      </w:r>
      <w:r>
        <w:rPr>
          <w:sz w:val="20"/>
        </w:rPr>
        <w:t>Companies.</w:t>
      </w:r>
    </w:p>
    <w:p w:rsidR="00847112" w:rsidRDefault="00B40C4F">
      <w:pPr>
        <w:pStyle w:val="ListParagraph"/>
        <w:numPr>
          <w:ilvl w:val="0"/>
          <w:numId w:val="2"/>
        </w:numPr>
        <w:tabs>
          <w:tab w:val="left" w:pos="542"/>
        </w:tabs>
        <w:spacing w:before="19"/>
        <w:ind w:hanging="361"/>
        <w:rPr>
          <w:sz w:val="20"/>
        </w:rPr>
      </w:pPr>
      <w:r>
        <w:rPr>
          <w:sz w:val="20"/>
        </w:rPr>
        <w:t>Service Tax Filing including 16 Sister</w:t>
      </w:r>
      <w:r>
        <w:rPr>
          <w:spacing w:val="-4"/>
          <w:sz w:val="20"/>
        </w:rPr>
        <w:t xml:space="preserve"> </w:t>
      </w:r>
      <w:r>
        <w:rPr>
          <w:sz w:val="20"/>
        </w:rPr>
        <w:t>Companies.</w:t>
      </w:r>
    </w:p>
    <w:p w:rsidR="00847112" w:rsidRDefault="00B40C4F">
      <w:pPr>
        <w:pStyle w:val="ListParagraph"/>
        <w:numPr>
          <w:ilvl w:val="0"/>
          <w:numId w:val="2"/>
        </w:numPr>
        <w:tabs>
          <w:tab w:val="left" w:pos="542"/>
        </w:tabs>
        <w:spacing w:before="18"/>
        <w:ind w:hanging="361"/>
        <w:rPr>
          <w:sz w:val="20"/>
        </w:rPr>
      </w:pPr>
      <w:r>
        <w:rPr>
          <w:sz w:val="20"/>
        </w:rPr>
        <w:t>TDS Filing including 16 Sister</w:t>
      </w:r>
      <w:r>
        <w:rPr>
          <w:spacing w:val="-7"/>
          <w:sz w:val="20"/>
        </w:rPr>
        <w:t xml:space="preserve"> </w:t>
      </w:r>
      <w:r>
        <w:rPr>
          <w:sz w:val="20"/>
        </w:rPr>
        <w:t>Companies</w:t>
      </w:r>
    </w:p>
    <w:p w:rsidR="00847112" w:rsidRDefault="00B40C4F">
      <w:pPr>
        <w:pStyle w:val="ListParagraph"/>
        <w:numPr>
          <w:ilvl w:val="0"/>
          <w:numId w:val="2"/>
        </w:numPr>
        <w:tabs>
          <w:tab w:val="left" w:pos="542"/>
        </w:tabs>
        <w:spacing w:before="21"/>
        <w:ind w:hanging="361"/>
        <w:rPr>
          <w:sz w:val="20"/>
        </w:rPr>
      </w:pPr>
      <w:r>
        <w:rPr>
          <w:sz w:val="20"/>
        </w:rPr>
        <w:t>Ledger Scrutiny of Companies including 57 Branches all over</w:t>
      </w:r>
      <w:r>
        <w:rPr>
          <w:spacing w:val="-7"/>
          <w:sz w:val="20"/>
        </w:rPr>
        <w:t xml:space="preserve"> </w:t>
      </w:r>
      <w:r>
        <w:rPr>
          <w:sz w:val="20"/>
        </w:rPr>
        <w:t>India.</w:t>
      </w:r>
    </w:p>
    <w:p w:rsidR="00847112" w:rsidRDefault="00B40C4F">
      <w:pPr>
        <w:pStyle w:val="ListParagraph"/>
        <w:numPr>
          <w:ilvl w:val="0"/>
          <w:numId w:val="2"/>
        </w:numPr>
        <w:tabs>
          <w:tab w:val="left" w:pos="542"/>
        </w:tabs>
        <w:spacing w:before="18"/>
        <w:ind w:hanging="361"/>
        <w:rPr>
          <w:sz w:val="20"/>
        </w:rPr>
      </w:pPr>
      <w:r>
        <w:rPr>
          <w:sz w:val="20"/>
        </w:rPr>
        <w:t>Bank Reconciliation of 57 Branches and other sister</w:t>
      </w:r>
      <w:r>
        <w:rPr>
          <w:spacing w:val="-6"/>
          <w:sz w:val="20"/>
        </w:rPr>
        <w:t xml:space="preserve"> </w:t>
      </w:r>
      <w:r>
        <w:rPr>
          <w:sz w:val="20"/>
        </w:rPr>
        <w:t>concerns.</w:t>
      </w:r>
    </w:p>
    <w:p w:rsidR="00847112" w:rsidRDefault="00B40C4F">
      <w:pPr>
        <w:pStyle w:val="ListParagraph"/>
        <w:numPr>
          <w:ilvl w:val="0"/>
          <w:numId w:val="2"/>
        </w:numPr>
        <w:tabs>
          <w:tab w:val="left" w:pos="542"/>
        </w:tabs>
        <w:spacing w:before="18"/>
        <w:ind w:hanging="361"/>
        <w:rPr>
          <w:sz w:val="20"/>
        </w:rPr>
      </w:pPr>
      <w:r>
        <w:rPr>
          <w:sz w:val="20"/>
        </w:rPr>
        <w:t>Financial Statement Preparations (Balance Sheet, Profit and Loss and</w:t>
      </w:r>
      <w:r>
        <w:rPr>
          <w:spacing w:val="-11"/>
          <w:sz w:val="20"/>
        </w:rPr>
        <w:t xml:space="preserve"> </w:t>
      </w:r>
      <w:r>
        <w:rPr>
          <w:sz w:val="20"/>
        </w:rPr>
        <w:t>Notes).</w:t>
      </w:r>
    </w:p>
    <w:p w:rsidR="00847112" w:rsidRDefault="00B40C4F">
      <w:pPr>
        <w:pStyle w:val="ListParagraph"/>
        <w:numPr>
          <w:ilvl w:val="0"/>
          <w:numId w:val="2"/>
        </w:numPr>
        <w:tabs>
          <w:tab w:val="left" w:pos="542"/>
        </w:tabs>
        <w:spacing w:before="19" w:line="271" w:lineRule="auto"/>
        <w:ind w:right="276"/>
        <w:rPr>
          <w:sz w:val="20"/>
        </w:rPr>
      </w:pPr>
      <w:r>
        <w:rPr>
          <w:sz w:val="20"/>
        </w:rPr>
        <w:t>Preparation of Weekly and Monthly Profit and Loss account and taking necessary steps by involving the management for enhancement of</w:t>
      </w:r>
      <w:r>
        <w:rPr>
          <w:spacing w:val="-4"/>
          <w:sz w:val="20"/>
        </w:rPr>
        <w:t xml:space="preserve"> </w:t>
      </w:r>
      <w:r>
        <w:rPr>
          <w:sz w:val="20"/>
        </w:rPr>
        <w:t>Profit.</w:t>
      </w:r>
    </w:p>
    <w:p w:rsidR="00847112" w:rsidRDefault="00B40C4F">
      <w:pPr>
        <w:pStyle w:val="ListParagraph"/>
        <w:numPr>
          <w:ilvl w:val="0"/>
          <w:numId w:val="2"/>
        </w:numPr>
        <w:tabs>
          <w:tab w:val="left" w:pos="542"/>
        </w:tabs>
        <w:ind w:hanging="361"/>
        <w:rPr>
          <w:sz w:val="20"/>
        </w:rPr>
      </w:pPr>
      <w:r>
        <w:rPr>
          <w:sz w:val="20"/>
        </w:rPr>
        <w:t>Monthly Closure of all Statutory Returns (TDS, GST, PF &amp;</w:t>
      </w:r>
      <w:r>
        <w:rPr>
          <w:spacing w:val="-7"/>
          <w:sz w:val="20"/>
        </w:rPr>
        <w:t xml:space="preserve"> </w:t>
      </w:r>
      <w:r>
        <w:rPr>
          <w:sz w:val="20"/>
        </w:rPr>
        <w:t>ESI)</w:t>
      </w:r>
    </w:p>
    <w:p w:rsidR="00847112" w:rsidRDefault="00B40C4F">
      <w:pPr>
        <w:pStyle w:val="ListParagraph"/>
        <w:numPr>
          <w:ilvl w:val="0"/>
          <w:numId w:val="2"/>
        </w:numPr>
        <w:tabs>
          <w:tab w:val="left" w:pos="542"/>
        </w:tabs>
        <w:spacing w:before="18" w:line="261" w:lineRule="auto"/>
        <w:ind w:right="316"/>
        <w:rPr>
          <w:sz w:val="20"/>
        </w:rPr>
      </w:pPr>
      <w:r>
        <w:rPr>
          <w:sz w:val="20"/>
        </w:rPr>
        <w:t>Processing Monthly Salary and payment of necessary deductions from Salary (TDS, P Tax, PF and</w:t>
      </w:r>
      <w:r>
        <w:rPr>
          <w:spacing w:val="-2"/>
          <w:sz w:val="20"/>
        </w:rPr>
        <w:t xml:space="preserve"> </w:t>
      </w:r>
      <w:r>
        <w:rPr>
          <w:sz w:val="20"/>
        </w:rPr>
        <w:t>ESI).</w:t>
      </w:r>
    </w:p>
    <w:p w:rsidR="00847112" w:rsidRDefault="00B40C4F">
      <w:pPr>
        <w:pStyle w:val="ListParagraph"/>
        <w:numPr>
          <w:ilvl w:val="0"/>
          <w:numId w:val="2"/>
        </w:numPr>
        <w:tabs>
          <w:tab w:val="left" w:pos="542"/>
        </w:tabs>
        <w:spacing w:line="239" w:lineRule="exact"/>
        <w:ind w:hanging="361"/>
        <w:rPr>
          <w:sz w:val="20"/>
        </w:rPr>
      </w:pPr>
      <w:r>
        <w:rPr>
          <w:sz w:val="20"/>
        </w:rPr>
        <w:t>Daily Report for Manufacture and sale of</w:t>
      </w:r>
      <w:r>
        <w:rPr>
          <w:spacing w:val="-8"/>
          <w:sz w:val="20"/>
        </w:rPr>
        <w:t xml:space="preserve"> </w:t>
      </w:r>
      <w:r>
        <w:rPr>
          <w:sz w:val="20"/>
        </w:rPr>
        <w:t>Products.</w:t>
      </w:r>
    </w:p>
    <w:p w:rsidR="00847112" w:rsidRDefault="00B40C4F">
      <w:pPr>
        <w:pStyle w:val="ListParagraph"/>
        <w:numPr>
          <w:ilvl w:val="0"/>
          <w:numId w:val="2"/>
        </w:numPr>
        <w:tabs>
          <w:tab w:val="left" w:pos="542"/>
        </w:tabs>
        <w:spacing w:before="18"/>
        <w:ind w:hanging="361"/>
        <w:rPr>
          <w:sz w:val="20"/>
        </w:rPr>
      </w:pPr>
      <w:r>
        <w:rPr>
          <w:sz w:val="20"/>
        </w:rPr>
        <w:t>Monthly Reports for Raw Materials, WIP and Finished</w:t>
      </w:r>
      <w:r>
        <w:rPr>
          <w:spacing w:val="-6"/>
          <w:sz w:val="20"/>
        </w:rPr>
        <w:t xml:space="preserve"> </w:t>
      </w:r>
      <w:r>
        <w:rPr>
          <w:sz w:val="20"/>
        </w:rPr>
        <w:t>Products.</w:t>
      </w:r>
    </w:p>
    <w:p w:rsidR="00847112" w:rsidRDefault="00B40C4F">
      <w:pPr>
        <w:pStyle w:val="ListParagraph"/>
        <w:numPr>
          <w:ilvl w:val="0"/>
          <w:numId w:val="2"/>
        </w:numPr>
        <w:tabs>
          <w:tab w:val="left" w:pos="611"/>
          <w:tab w:val="left" w:pos="612"/>
        </w:tabs>
        <w:spacing w:before="21" w:line="259" w:lineRule="auto"/>
        <w:ind w:right="319"/>
        <w:rPr>
          <w:sz w:val="20"/>
        </w:rPr>
      </w:pPr>
      <w:r>
        <w:tab/>
      </w:r>
      <w:r>
        <w:rPr>
          <w:sz w:val="20"/>
        </w:rPr>
        <w:t>Stock Valuation and submission of the report to Bank on Monthly Basis for Credit Facilities.</w:t>
      </w:r>
    </w:p>
    <w:p w:rsidR="00847112" w:rsidRDefault="00B40C4F">
      <w:pPr>
        <w:pStyle w:val="ListParagraph"/>
        <w:numPr>
          <w:ilvl w:val="0"/>
          <w:numId w:val="2"/>
        </w:numPr>
        <w:tabs>
          <w:tab w:val="left" w:pos="542"/>
        </w:tabs>
        <w:spacing w:line="241" w:lineRule="exact"/>
        <w:ind w:hanging="361"/>
        <w:rPr>
          <w:sz w:val="20"/>
        </w:rPr>
      </w:pPr>
      <w:r>
        <w:rPr>
          <w:sz w:val="20"/>
        </w:rPr>
        <w:t>Annual Stock Audit of Raw Materials, WIP and Finished</w:t>
      </w:r>
      <w:r>
        <w:rPr>
          <w:spacing w:val="-7"/>
          <w:sz w:val="20"/>
        </w:rPr>
        <w:t xml:space="preserve"> </w:t>
      </w:r>
      <w:r>
        <w:rPr>
          <w:sz w:val="20"/>
        </w:rPr>
        <w:t>Goods.</w:t>
      </w:r>
    </w:p>
    <w:p w:rsidR="00847112" w:rsidRDefault="00B40C4F">
      <w:pPr>
        <w:pStyle w:val="ListParagraph"/>
        <w:numPr>
          <w:ilvl w:val="0"/>
          <w:numId w:val="2"/>
        </w:numPr>
        <w:tabs>
          <w:tab w:val="left" w:pos="542"/>
        </w:tabs>
        <w:spacing w:before="21"/>
        <w:ind w:hanging="361"/>
        <w:rPr>
          <w:sz w:val="20"/>
        </w:rPr>
      </w:pPr>
      <w:r>
        <w:rPr>
          <w:sz w:val="20"/>
        </w:rPr>
        <w:t>Costing of the Finished Goods after taking all relative expenses for its</w:t>
      </w:r>
      <w:r>
        <w:rPr>
          <w:spacing w:val="-17"/>
          <w:sz w:val="20"/>
        </w:rPr>
        <w:t xml:space="preserve"> </w:t>
      </w:r>
      <w:r>
        <w:rPr>
          <w:sz w:val="20"/>
        </w:rPr>
        <w:t>production.</w:t>
      </w:r>
    </w:p>
    <w:p w:rsidR="00847112" w:rsidRDefault="00847112">
      <w:pPr>
        <w:pStyle w:val="BodyText"/>
        <w:rPr>
          <w:sz w:val="24"/>
        </w:rPr>
      </w:pPr>
    </w:p>
    <w:p w:rsidR="00847112" w:rsidRDefault="00847112">
      <w:pPr>
        <w:pStyle w:val="BodyText"/>
        <w:rPr>
          <w:sz w:val="24"/>
        </w:rPr>
      </w:pPr>
    </w:p>
    <w:p w:rsidR="00847112" w:rsidRDefault="00B40C4F">
      <w:pPr>
        <w:pStyle w:val="Heading2"/>
        <w:spacing w:before="146" w:line="259" w:lineRule="auto"/>
        <w:ind w:left="116" w:right="7054"/>
        <w:jc w:val="both"/>
      </w:pPr>
      <w:r>
        <w:t>Dhanania &amp; Associates Chartered Accountants Article Cleark</w:t>
      </w:r>
    </w:p>
    <w:p w:rsidR="00B06B46" w:rsidRDefault="00B40C4F">
      <w:pPr>
        <w:spacing w:line="243" w:lineRule="exact"/>
        <w:ind w:left="116"/>
        <w:jc w:val="both"/>
        <w:rPr>
          <w:b/>
          <w:sz w:val="20"/>
        </w:rPr>
      </w:pPr>
      <w:r>
        <w:rPr>
          <w:b/>
          <w:sz w:val="20"/>
        </w:rPr>
        <w:t>From 26th of December 2008 to 25th December 2011</w:t>
      </w:r>
    </w:p>
    <w:p w:rsidR="00847112" w:rsidRDefault="00B40C4F">
      <w:pPr>
        <w:pStyle w:val="ListParagraph"/>
        <w:numPr>
          <w:ilvl w:val="0"/>
          <w:numId w:val="1"/>
        </w:numPr>
        <w:tabs>
          <w:tab w:val="left" w:pos="542"/>
        </w:tabs>
        <w:spacing w:before="150"/>
        <w:ind w:right="315"/>
        <w:jc w:val="both"/>
        <w:rPr>
          <w:sz w:val="20"/>
        </w:rPr>
      </w:pPr>
      <w:r>
        <w:rPr>
          <w:sz w:val="20"/>
        </w:rPr>
        <w:t>Statutory and Tax Audits of various trading concerns, companies, retail businesses, partnership</w:t>
      </w:r>
      <w:r>
        <w:rPr>
          <w:spacing w:val="-7"/>
          <w:sz w:val="20"/>
        </w:rPr>
        <w:t xml:space="preserve"> </w:t>
      </w:r>
      <w:r>
        <w:rPr>
          <w:sz w:val="20"/>
        </w:rPr>
        <w:t>firms,</w:t>
      </w:r>
      <w:r>
        <w:rPr>
          <w:spacing w:val="-8"/>
          <w:sz w:val="20"/>
        </w:rPr>
        <w:t xml:space="preserve"> </w:t>
      </w:r>
      <w:r>
        <w:rPr>
          <w:sz w:val="20"/>
        </w:rPr>
        <w:t>sole</w:t>
      </w:r>
      <w:r>
        <w:rPr>
          <w:spacing w:val="-7"/>
          <w:sz w:val="20"/>
        </w:rPr>
        <w:t xml:space="preserve"> </w:t>
      </w:r>
      <w:r>
        <w:rPr>
          <w:sz w:val="20"/>
        </w:rPr>
        <w:t>proprietorship</w:t>
      </w:r>
      <w:r>
        <w:rPr>
          <w:spacing w:val="-7"/>
          <w:sz w:val="20"/>
        </w:rPr>
        <w:t xml:space="preserve"> </w:t>
      </w:r>
      <w:r>
        <w:rPr>
          <w:sz w:val="20"/>
        </w:rPr>
        <w:t>concerns,</w:t>
      </w:r>
      <w:r>
        <w:rPr>
          <w:spacing w:val="-6"/>
          <w:sz w:val="20"/>
        </w:rPr>
        <w:t xml:space="preserve"> </w:t>
      </w:r>
      <w:r>
        <w:rPr>
          <w:sz w:val="20"/>
        </w:rPr>
        <w:t>schools</w:t>
      </w:r>
      <w:r>
        <w:rPr>
          <w:spacing w:val="-8"/>
          <w:sz w:val="20"/>
        </w:rPr>
        <w:t xml:space="preserve"> </w:t>
      </w:r>
      <w:r>
        <w:rPr>
          <w:sz w:val="20"/>
        </w:rPr>
        <w:t>etc.</w:t>
      </w:r>
      <w:r>
        <w:rPr>
          <w:spacing w:val="-8"/>
          <w:sz w:val="20"/>
        </w:rPr>
        <w:t xml:space="preserve"> </w:t>
      </w:r>
      <w:r>
        <w:rPr>
          <w:sz w:val="20"/>
        </w:rPr>
        <w:t>These</w:t>
      </w:r>
      <w:r>
        <w:rPr>
          <w:spacing w:val="-9"/>
          <w:sz w:val="20"/>
        </w:rPr>
        <w:t xml:space="preserve"> </w:t>
      </w:r>
      <w:r>
        <w:rPr>
          <w:sz w:val="20"/>
        </w:rPr>
        <w:t>included</w:t>
      </w:r>
      <w:r>
        <w:rPr>
          <w:spacing w:val="-6"/>
          <w:sz w:val="20"/>
        </w:rPr>
        <w:t xml:space="preserve"> </w:t>
      </w:r>
      <w:r>
        <w:rPr>
          <w:sz w:val="20"/>
        </w:rPr>
        <w:t>participation unto the Balance Sheet Finalization, Checking the applicability of accounting standards and companies act provisions, Preparation of Audit Reports &amp; Discussion with Management for various compliance and reporting</w:t>
      </w:r>
      <w:r>
        <w:rPr>
          <w:spacing w:val="-2"/>
          <w:sz w:val="20"/>
        </w:rPr>
        <w:t xml:space="preserve"> </w:t>
      </w:r>
      <w:r>
        <w:rPr>
          <w:sz w:val="20"/>
        </w:rPr>
        <w:t>issues.</w:t>
      </w:r>
    </w:p>
    <w:p w:rsidR="00847112" w:rsidRDefault="00B40C4F">
      <w:pPr>
        <w:pStyle w:val="ListParagraph"/>
        <w:numPr>
          <w:ilvl w:val="0"/>
          <w:numId w:val="1"/>
        </w:numPr>
        <w:tabs>
          <w:tab w:val="left" w:pos="542"/>
        </w:tabs>
        <w:spacing w:before="42" w:line="237" w:lineRule="auto"/>
        <w:ind w:right="321"/>
        <w:jc w:val="both"/>
        <w:rPr>
          <w:sz w:val="20"/>
        </w:rPr>
      </w:pPr>
      <w:r>
        <w:rPr>
          <w:sz w:val="20"/>
        </w:rPr>
        <w:t>Internal Audits which included thorough checking of Internal Control System and preparing the Internal Audit</w:t>
      </w:r>
      <w:r>
        <w:rPr>
          <w:spacing w:val="-2"/>
          <w:sz w:val="20"/>
        </w:rPr>
        <w:t xml:space="preserve"> </w:t>
      </w:r>
      <w:r>
        <w:rPr>
          <w:sz w:val="20"/>
        </w:rPr>
        <w:t>Report.</w:t>
      </w:r>
    </w:p>
    <w:p w:rsidR="00847112" w:rsidRDefault="00B40C4F">
      <w:pPr>
        <w:pStyle w:val="ListParagraph"/>
        <w:numPr>
          <w:ilvl w:val="0"/>
          <w:numId w:val="1"/>
        </w:numPr>
        <w:tabs>
          <w:tab w:val="left" w:pos="542"/>
        </w:tabs>
        <w:spacing w:before="40"/>
        <w:ind w:hanging="361"/>
        <w:jc w:val="both"/>
        <w:rPr>
          <w:sz w:val="20"/>
        </w:rPr>
      </w:pPr>
      <w:r>
        <w:rPr>
          <w:sz w:val="20"/>
        </w:rPr>
        <w:t>Presented Scrutiny cases before ACIT and ITO of various companies &amp;</w:t>
      </w:r>
      <w:r>
        <w:rPr>
          <w:spacing w:val="-13"/>
          <w:sz w:val="20"/>
        </w:rPr>
        <w:t xml:space="preserve"> </w:t>
      </w:r>
      <w:r>
        <w:rPr>
          <w:sz w:val="20"/>
        </w:rPr>
        <w:t>firms;</w:t>
      </w:r>
    </w:p>
    <w:p w:rsidR="00847112" w:rsidRDefault="00B40C4F">
      <w:pPr>
        <w:pStyle w:val="ListParagraph"/>
        <w:numPr>
          <w:ilvl w:val="0"/>
          <w:numId w:val="1"/>
        </w:numPr>
        <w:tabs>
          <w:tab w:val="left" w:pos="542"/>
        </w:tabs>
        <w:spacing w:before="40" w:line="237" w:lineRule="auto"/>
        <w:ind w:right="314"/>
        <w:jc w:val="both"/>
        <w:rPr>
          <w:sz w:val="20"/>
        </w:rPr>
      </w:pPr>
      <w:r>
        <w:rPr>
          <w:sz w:val="20"/>
        </w:rPr>
        <w:t>Miscellaneous assignments such as Furnishing Income Tax Returns, Sales Tax returns, Service</w:t>
      </w:r>
      <w:r>
        <w:rPr>
          <w:spacing w:val="-6"/>
          <w:sz w:val="20"/>
        </w:rPr>
        <w:t xml:space="preserve"> </w:t>
      </w:r>
      <w:r>
        <w:rPr>
          <w:sz w:val="20"/>
        </w:rPr>
        <w:t>Tax</w:t>
      </w:r>
      <w:r>
        <w:rPr>
          <w:spacing w:val="-5"/>
          <w:sz w:val="20"/>
        </w:rPr>
        <w:t xml:space="preserve"> </w:t>
      </w:r>
      <w:r>
        <w:rPr>
          <w:sz w:val="20"/>
        </w:rPr>
        <w:t>returns,</w:t>
      </w:r>
      <w:r>
        <w:rPr>
          <w:spacing w:val="-7"/>
          <w:sz w:val="20"/>
        </w:rPr>
        <w:t xml:space="preserve"> </w:t>
      </w:r>
      <w:r>
        <w:rPr>
          <w:sz w:val="20"/>
        </w:rPr>
        <w:t>Preparing</w:t>
      </w:r>
      <w:r>
        <w:rPr>
          <w:spacing w:val="-8"/>
          <w:sz w:val="20"/>
        </w:rPr>
        <w:t xml:space="preserve"> </w:t>
      </w:r>
      <w:r>
        <w:rPr>
          <w:sz w:val="20"/>
        </w:rPr>
        <w:t>Personal</w:t>
      </w:r>
      <w:r>
        <w:rPr>
          <w:spacing w:val="-3"/>
          <w:sz w:val="20"/>
        </w:rPr>
        <w:t xml:space="preserve"> </w:t>
      </w:r>
      <w:r>
        <w:rPr>
          <w:sz w:val="20"/>
        </w:rPr>
        <w:t>Balance</w:t>
      </w:r>
      <w:r>
        <w:rPr>
          <w:spacing w:val="-7"/>
          <w:sz w:val="20"/>
        </w:rPr>
        <w:t xml:space="preserve"> </w:t>
      </w:r>
      <w:r>
        <w:rPr>
          <w:sz w:val="20"/>
        </w:rPr>
        <w:t>Sheets</w:t>
      </w:r>
      <w:r>
        <w:rPr>
          <w:spacing w:val="-5"/>
          <w:sz w:val="20"/>
        </w:rPr>
        <w:t xml:space="preserve"> </w:t>
      </w:r>
      <w:r>
        <w:rPr>
          <w:sz w:val="20"/>
        </w:rPr>
        <w:t>&amp;</w:t>
      </w:r>
      <w:r>
        <w:rPr>
          <w:spacing w:val="-4"/>
          <w:sz w:val="20"/>
        </w:rPr>
        <w:t xml:space="preserve"> </w:t>
      </w:r>
      <w:r>
        <w:rPr>
          <w:sz w:val="20"/>
        </w:rPr>
        <w:t>Other</w:t>
      </w:r>
      <w:r>
        <w:rPr>
          <w:spacing w:val="-7"/>
          <w:sz w:val="20"/>
        </w:rPr>
        <w:t xml:space="preserve"> </w:t>
      </w:r>
      <w:r>
        <w:rPr>
          <w:sz w:val="20"/>
        </w:rPr>
        <w:t>Accounts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Individuals.</w:t>
      </w:r>
    </w:p>
    <w:p w:rsidR="00847112" w:rsidRDefault="00B40C4F">
      <w:pPr>
        <w:pStyle w:val="ListParagraph"/>
        <w:numPr>
          <w:ilvl w:val="0"/>
          <w:numId w:val="1"/>
        </w:numPr>
        <w:tabs>
          <w:tab w:val="left" w:pos="542"/>
        </w:tabs>
        <w:spacing w:line="256" w:lineRule="auto"/>
        <w:ind w:right="319"/>
        <w:jc w:val="both"/>
        <w:rPr>
          <w:sz w:val="20"/>
        </w:rPr>
      </w:pPr>
      <w:r>
        <w:rPr>
          <w:sz w:val="20"/>
        </w:rPr>
        <w:lastRenderedPageBreak/>
        <w:t>Handled</w:t>
      </w:r>
      <w:r>
        <w:rPr>
          <w:spacing w:val="-17"/>
          <w:sz w:val="20"/>
        </w:rPr>
        <w:t xml:space="preserve"> </w:t>
      </w:r>
      <w:r>
        <w:rPr>
          <w:sz w:val="20"/>
        </w:rPr>
        <w:t>Companies</w:t>
      </w:r>
      <w:r>
        <w:rPr>
          <w:spacing w:val="-13"/>
          <w:sz w:val="20"/>
        </w:rPr>
        <w:t xml:space="preserve"> </w:t>
      </w:r>
      <w:r>
        <w:rPr>
          <w:sz w:val="20"/>
        </w:rPr>
        <w:t>Incorporation</w:t>
      </w:r>
      <w:r>
        <w:rPr>
          <w:spacing w:val="-15"/>
          <w:sz w:val="20"/>
        </w:rPr>
        <w:t xml:space="preserve"> </w:t>
      </w:r>
      <w:r>
        <w:rPr>
          <w:sz w:val="20"/>
        </w:rPr>
        <w:t>along</w:t>
      </w:r>
      <w:r>
        <w:rPr>
          <w:spacing w:val="-14"/>
          <w:sz w:val="20"/>
        </w:rPr>
        <w:t xml:space="preserve"> </w:t>
      </w:r>
      <w:r>
        <w:rPr>
          <w:sz w:val="20"/>
        </w:rPr>
        <w:t>with</w:t>
      </w:r>
      <w:r>
        <w:rPr>
          <w:spacing w:val="-15"/>
          <w:sz w:val="20"/>
        </w:rPr>
        <w:t xml:space="preserve"> </w:t>
      </w:r>
      <w:r>
        <w:rPr>
          <w:sz w:val="20"/>
        </w:rPr>
        <w:t>Registration</w:t>
      </w:r>
      <w:r>
        <w:rPr>
          <w:spacing w:val="-15"/>
          <w:sz w:val="20"/>
        </w:rPr>
        <w:t xml:space="preserve"> </w:t>
      </w:r>
      <w:r>
        <w:rPr>
          <w:sz w:val="20"/>
        </w:rPr>
        <w:t>of</w:t>
      </w:r>
      <w:r>
        <w:rPr>
          <w:spacing w:val="-15"/>
          <w:sz w:val="20"/>
        </w:rPr>
        <w:t xml:space="preserve"> </w:t>
      </w:r>
      <w:r>
        <w:rPr>
          <w:sz w:val="20"/>
        </w:rPr>
        <w:t>Trust,</w:t>
      </w:r>
      <w:r>
        <w:rPr>
          <w:spacing w:val="-18"/>
          <w:sz w:val="20"/>
        </w:rPr>
        <w:t xml:space="preserve"> </w:t>
      </w:r>
      <w:r>
        <w:rPr>
          <w:sz w:val="20"/>
        </w:rPr>
        <w:t>Service</w:t>
      </w:r>
      <w:r>
        <w:rPr>
          <w:spacing w:val="-12"/>
          <w:sz w:val="20"/>
        </w:rPr>
        <w:t xml:space="preserve"> </w:t>
      </w:r>
      <w:r>
        <w:rPr>
          <w:sz w:val="20"/>
        </w:rPr>
        <w:t>Tax</w:t>
      </w:r>
      <w:r>
        <w:rPr>
          <w:spacing w:val="-15"/>
          <w:sz w:val="20"/>
        </w:rPr>
        <w:t xml:space="preserve"> </w:t>
      </w:r>
      <w:r>
        <w:rPr>
          <w:sz w:val="20"/>
        </w:rPr>
        <w:t>and</w:t>
      </w:r>
      <w:r>
        <w:rPr>
          <w:spacing w:val="-15"/>
          <w:sz w:val="20"/>
        </w:rPr>
        <w:t xml:space="preserve"> </w:t>
      </w:r>
      <w:r>
        <w:rPr>
          <w:sz w:val="20"/>
        </w:rPr>
        <w:t>Sales Tax</w:t>
      </w:r>
      <w:r>
        <w:rPr>
          <w:spacing w:val="-4"/>
          <w:sz w:val="20"/>
        </w:rPr>
        <w:t xml:space="preserve"> </w:t>
      </w:r>
      <w:r>
        <w:rPr>
          <w:sz w:val="20"/>
        </w:rPr>
        <w:t>Registration.</w:t>
      </w:r>
    </w:p>
    <w:p w:rsidR="00847112" w:rsidRDefault="00847112">
      <w:pPr>
        <w:pStyle w:val="BodyText"/>
        <w:spacing w:before="9"/>
        <w:rPr>
          <w:sz w:val="14"/>
        </w:rPr>
      </w:pPr>
    </w:p>
    <w:p w:rsidR="00847112" w:rsidRDefault="00B40C4F">
      <w:pPr>
        <w:pStyle w:val="Heading1"/>
        <w:tabs>
          <w:tab w:val="left" w:pos="9455"/>
        </w:tabs>
      </w:pPr>
      <w:r>
        <w:rPr>
          <w:rFonts w:ascii="Times New Roman"/>
          <w:b w:val="0"/>
          <w:spacing w:val="-27"/>
          <w:shd w:val="clear" w:color="auto" w:fill="AEAAAA"/>
        </w:rPr>
        <w:t xml:space="preserve"> </w:t>
      </w:r>
      <w:r>
        <w:rPr>
          <w:shd w:val="clear" w:color="auto" w:fill="AEAAAA"/>
        </w:rPr>
        <w:t>TRAINING/CERTIFICATION/IT</w:t>
      </w:r>
      <w:r>
        <w:rPr>
          <w:spacing w:val="-6"/>
          <w:shd w:val="clear" w:color="auto" w:fill="AEAAAA"/>
        </w:rPr>
        <w:t xml:space="preserve"> </w:t>
      </w:r>
      <w:r>
        <w:rPr>
          <w:shd w:val="clear" w:color="auto" w:fill="AEAAAA"/>
        </w:rPr>
        <w:t>SKILLS</w:t>
      </w:r>
      <w:r>
        <w:rPr>
          <w:shd w:val="clear" w:color="auto" w:fill="AEAAAA"/>
        </w:rPr>
        <w:tab/>
      </w:r>
    </w:p>
    <w:p w:rsidR="00847112" w:rsidRDefault="00B40C4F">
      <w:pPr>
        <w:pStyle w:val="BodyText"/>
        <w:tabs>
          <w:tab w:val="left" w:pos="541"/>
        </w:tabs>
        <w:spacing w:before="182" w:line="244" w:lineRule="exact"/>
        <w:ind w:left="181"/>
      </w:pPr>
      <w:r>
        <w:rPr>
          <w:rFonts w:ascii="Symbol" w:hAnsi="Symbol"/>
        </w:rPr>
        <w:t></w:t>
      </w:r>
      <w:r>
        <w:rPr>
          <w:rFonts w:ascii="Times New Roman" w:hAnsi="Times New Roman"/>
        </w:rPr>
        <w:tab/>
      </w:r>
      <w:r>
        <w:t>ITT Training organised by Institute of Chartered Accountants of</w:t>
      </w:r>
      <w:r>
        <w:rPr>
          <w:spacing w:val="-11"/>
        </w:rPr>
        <w:t xml:space="preserve"> </w:t>
      </w:r>
      <w:r>
        <w:t>India.</w:t>
      </w:r>
    </w:p>
    <w:p w:rsidR="00847112" w:rsidRDefault="00B40C4F">
      <w:pPr>
        <w:pStyle w:val="BodyText"/>
        <w:tabs>
          <w:tab w:val="left" w:pos="541"/>
        </w:tabs>
        <w:spacing w:line="242" w:lineRule="exact"/>
        <w:ind w:left="181"/>
      </w:pPr>
      <w:r>
        <w:rPr>
          <w:rFonts w:ascii="Symbol" w:hAnsi="Symbol"/>
        </w:rPr>
        <w:t></w:t>
      </w:r>
      <w:r>
        <w:rPr>
          <w:rFonts w:ascii="Times New Roman" w:hAnsi="Times New Roman"/>
        </w:rPr>
        <w:tab/>
      </w:r>
      <w:r>
        <w:t>Orientation Programme Organised by Institute of Chartered Accountants of</w:t>
      </w:r>
      <w:r>
        <w:rPr>
          <w:spacing w:val="-8"/>
        </w:rPr>
        <w:t xml:space="preserve"> </w:t>
      </w:r>
      <w:r>
        <w:t>India.</w:t>
      </w:r>
    </w:p>
    <w:p w:rsidR="00847112" w:rsidRDefault="00B40C4F">
      <w:pPr>
        <w:pStyle w:val="BodyText"/>
        <w:tabs>
          <w:tab w:val="left" w:pos="541"/>
        </w:tabs>
        <w:spacing w:line="244" w:lineRule="exact"/>
        <w:ind w:left="181"/>
      </w:pPr>
      <w:r>
        <w:rPr>
          <w:rFonts w:ascii="Symbol" w:hAnsi="Symbol"/>
        </w:rPr>
        <w:t></w:t>
      </w:r>
      <w:r>
        <w:rPr>
          <w:rFonts w:ascii="Times New Roman" w:hAnsi="Times New Roman"/>
        </w:rPr>
        <w:tab/>
      </w:r>
      <w:r>
        <w:t>Attended Seminars Organised by</w:t>
      </w:r>
      <w:r>
        <w:rPr>
          <w:spacing w:val="-1"/>
        </w:rPr>
        <w:t xml:space="preserve"> </w:t>
      </w:r>
      <w:r>
        <w:t>ICAI.</w:t>
      </w:r>
    </w:p>
    <w:p w:rsidR="00376BD4" w:rsidRDefault="00376BD4" w:rsidP="00376BD4">
      <w:pPr>
        <w:pStyle w:val="BodyText"/>
        <w:numPr>
          <w:ilvl w:val="0"/>
          <w:numId w:val="5"/>
        </w:numPr>
        <w:tabs>
          <w:tab w:val="left" w:pos="541"/>
        </w:tabs>
        <w:spacing w:line="244" w:lineRule="exact"/>
      </w:pPr>
      <w:r>
        <w:t>SAGE X3</w:t>
      </w:r>
    </w:p>
    <w:p w:rsidR="00847112" w:rsidRDefault="00B40C4F">
      <w:pPr>
        <w:pStyle w:val="BodyText"/>
        <w:tabs>
          <w:tab w:val="left" w:pos="541"/>
        </w:tabs>
        <w:spacing w:line="244" w:lineRule="exact"/>
        <w:ind w:left="181"/>
      </w:pPr>
      <w:r>
        <w:rPr>
          <w:rFonts w:ascii="Symbol" w:hAnsi="Symbol"/>
        </w:rPr>
        <w:t></w:t>
      </w:r>
      <w:r>
        <w:rPr>
          <w:rFonts w:ascii="Times New Roman" w:hAnsi="Times New Roman"/>
        </w:rPr>
        <w:tab/>
      </w:r>
      <w:r>
        <w:t>SAP</w:t>
      </w:r>
      <w:r>
        <w:rPr>
          <w:spacing w:val="-2"/>
        </w:rPr>
        <w:t xml:space="preserve"> </w:t>
      </w:r>
      <w:r>
        <w:t>FICO</w:t>
      </w:r>
    </w:p>
    <w:p w:rsidR="00847112" w:rsidRDefault="00B40C4F">
      <w:pPr>
        <w:pStyle w:val="BodyText"/>
        <w:tabs>
          <w:tab w:val="left" w:pos="541"/>
        </w:tabs>
        <w:spacing w:line="242" w:lineRule="exact"/>
        <w:ind w:left="181"/>
      </w:pPr>
      <w:r>
        <w:rPr>
          <w:rFonts w:ascii="Symbol" w:hAnsi="Symbol"/>
        </w:rPr>
        <w:t></w:t>
      </w:r>
      <w:r>
        <w:rPr>
          <w:rFonts w:ascii="Times New Roman" w:hAnsi="Times New Roman"/>
        </w:rPr>
        <w:tab/>
      </w:r>
      <w:r>
        <w:t>Quick Books</w:t>
      </w:r>
      <w:r>
        <w:rPr>
          <w:spacing w:val="-1"/>
        </w:rPr>
        <w:t xml:space="preserve"> </w:t>
      </w:r>
      <w:r>
        <w:t>Online</w:t>
      </w:r>
    </w:p>
    <w:p w:rsidR="00847112" w:rsidRDefault="00B40C4F">
      <w:pPr>
        <w:pStyle w:val="BodyText"/>
        <w:tabs>
          <w:tab w:val="left" w:pos="541"/>
        </w:tabs>
        <w:spacing w:line="244" w:lineRule="exact"/>
        <w:ind w:left="181"/>
      </w:pPr>
      <w:r>
        <w:rPr>
          <w:rFonts w:ascii="Symbol" w:hAnsi="Symbol"/>
        </w:rPr>
        <w:t></w:t>
      </w:r>
      <w:r>
        <w:rPr>
          <w:rFonts w:ascii="Times New Roman" w:hAnsi="Times New Roman"/>
        </w:rPr>
        <w:tab/>
      </w:r>
      <w:r>
        <w:t>Tally ERP</w:t>
      </w:r>
      <w:r>
        <w:rPr>
          <w:spacing w:val="-1"/>
        </w:rPr>
        <w:t xml:space="preserve"> </w:t>
      </w:r>
      <w:r>
        <w:t>9</w:t>
      </w:r>
    </w:p>
    <w:p w:rsidR="00847112" w:rsidRDefault="00B40C4F">
      <w:pPr>
        <w:pStyle w:val="BodyText"/>
        <w:tabs>
          <w:tab w:val="left" w:pos="541"/>
        </w:tabs>
        <w:ind w:left="181"/>
      </w:pPr>
      <w:r>
        <w:rPr>
          <w:rFonts w:ascii="Symbol" w:hAnsi="Symbol"/>
        </w:rPr>
        <w:t></w:t>
      </w:r>
      <w:r>
        <w:rPr>
          <w:rFonts w:ascii="Times New Roman" w:hAnsi="Times New Roman"/>
        </w:rPr>
        <w:tab/>
      </w:r>
      <w:r>
        <w:t>MS Excel, MS Word, Power</w:t>
      </w:r>
      <w:r>
        <w:rPr>
          <w:spacing w:val="-3"/>
        </w:rPr>
        <w:t xml:space="preserve"> </w:t>
      </w:r>
      <w:r>
        <w:t>Point.</w:t>
      </w:r>
    </w:p>
    <w:p w:rsidR="00847112" w:rsidRDefault="00847112">
      <w:pPr>
        <w:pStyle w:val="BodyText"/>
      </w:pPr>
    </w:p>
    <w:p w:rsidR="00847112" w:rsidRDefault="00847112">
      <w:pPr>
        <w:pStyle w:val="BodyText"/>
      </w:pPr>
    </w:p>
    <w:p w:rsidR="00847112" w:rsidRDefault="00847112">
      <w:pPr>
        <w:pStyle w:val="BodyText"/>
        <w:spacing w:before="11"/>
        <w:rPr>
          <w:sz w:val="21"/>
        </w:rPr>
      </w:pPr>
    </w:p>
    <w:p w:rsidR="00847112" w:rsidRDefault="00B40C4F">
      <w:pPr>
        <w:pStyle w:val="Heading1"/>
        <w:tabs>
          <w:tab w:val="left" w:pos="9455"/>
        </w:tabs>
      </w:pPr>
      <w:r>
        <w:rPr>
          <w:rFonts w:ascii="Times New Roman"/>
          <w:b w:val="0"/>
          <w:spacing w:val="-27"/>
          <w:shd w:val="clear" w:color="auto" w:fill="AEAAAA"/>
        </w:rPr>
        <w:t xml:space="preserve"> </w:t>
      </w:r>
      <w:r>
        <w:rPr>
          <w:shd w:val="clear" w:color="auto" w:fill="AEAAAA"/>
        </w:rPr>
        <w:t>AWARDS &amp;</w:t>
      </w:r>
      <w:r>
        <w:rPr>
          <w:spacing w:val="-6"/>
          <w:shd w:val="clear" w:color="auto" w:fill="AEAAAA"/>
        </w:rPr>
        <w:t xml:space="preserve"> </w:t>
      </w:r>
      <w:r>
        <w:rPr>
          <w:shd w:val="clear" w:color="auto" w:fill="AEAAAA"/>
        </w:rPr>
        <w:t>ACHIVEMENTS</w:t>
      </w:r>
      <w:r>
        <w:rPr>
          <w:shd w:val="clear" w:color="auto" w:fill="AEAAAA"/>
        </w:rPr>
        <w:tab/>
      </w:r>
    </w:p>
    <w:p w:rsidR="00847112" w:rsidRDefault="00B40C4F">
      <w:pPr>
        <w:pStyle w:val="BodyText"/>
        <w:tabs>
          <w:tab w:val="left" w:pos="541"/>
        </w:tabs>
        <w:spacing w:before="180"/>
        <w:ind w:left="181"/>
      </w:pPr>
      <w:r>
        <w:rPr>
          <w:rFonts w:ascii="Symbol" w:hAnsi="Symbol"/>
        </w:rPr>
        <w:t></w:t>
      </w:r>
      <w:r>
        <w:rPr>
          <w:rFonts w:ascii="Times New Roman" w:hAnsi="Times New Roman"/>
        </w:rPr>
        <w:tab/>
      </w:r>
      <w:r>
        <w:t>Awarded as best Article of the Year 2009 and 2011 at Dhanania &amp;</w:t>
      </w:r>
      <w:r>
        <w:rPr>
          <w:spacing w:val="-15"/>
        </w:rPr>
        <w:t xml:space="preserve"> </w:t>
      </w:r>
      <w:r>
        <w:t>Associates.</w:t>
      </w:r>
    </w:p>
    <w:p w:rsidR="00847112" w:rsidRDefault="00B40C4F">
      <w:pPr>
        <w:pStyle w:val="BodyText"/>
        <w:tabs>
          <w:tab w:val="left" w:pos="541"/>
        </w:tabs>
        <w:spacing w:before="16"/>
        <w:ind w:left="181"/>
      </w:pPr>
      <w:r>
        <w:rPr>
          <w:rFonts w:ascii="Symbol" w:hAnsi="Symbol"/>
        </w:rPr>
        <w:t></w:t>
      </w:r>
      <w:r>
        <w:rPr>
          <w:rFonts w:ascii="Times New Roman" w:hAnsi="Times New Roman"/>
        </w:rPr>
        <w:tab/>
      </w:r>
      <w:r>
        <w:t>Awarded as Employee of the Year at Goel Roadways in 2014 and</w:t>
      </w:r>
      <w:r>
        <w:rPr>
          <w:spacing w:val="-3"/>
        </w:rPr>
        <w:t xml:space="preserve"> </w:t>
      </w:r>
      <w:r>
        <w:t>2015.</w:t>
      </w:r>
    </w:p>
    <w:p w:rsidR="00847112" w:rsidRDefault="00B40C4F">
      <w:pPr>
        <w:pStyle w:val="BodyText"/>
        <w:tabs>
          <w:tab w:val="left" w:pos="541"/>
        </w:tabs>
        <w:spacing w:before="19" w:line="256" w:lineRule="auto"/>
        <w:ind w:left="541" w:right="421" w:hanging="360"/>
      </w:pPr>
      <w:r>
        <w:rPr>
          <w:rFonts w:ascii="Symbol" w:hAnsi="Symbol"/>
        </w:rPr>
        <w:t></w:t>
      </w:r>
      <w:r>
        <w:rPr>
          <w:rFonts w:ascii="Times New Roman" w:hAnsi="Times New Roman"/>
        </w:rPr>
        <w:tab/>
      </w:r>
      <w:r>
        <w:t>Awarded as Employee of the Year at Quantum Advisory Private Limited for GST Refund and GST Assessment purpose</w:t>
      </w:r>
      <w:r>
        <w:rPr>
          <w:spacing w:val="-5"/>
        </w:rPr>
        <w:t xml:space="preserve"> </w:t>
      </w:r>
      <w:r>
        <w:t>2018.</w:t>
      </w:r>
    </w:p>
    <w:p w:rsidR="00847112" w:rsidRDefault="00B40C4F">
      <w:pPr>
        <w:pStyle w:val="BodyText"/>
        <w:tabs>
          <w:tab w:val="left" w:pos="541"/>
        </w:tabs>
        <w:spacing w:before="1" w:line="259" w:lineRule="auto"/>
        <w:ind w:left="541" w:right="520" w:hanging="360"/>
      </w:pPr>
      <w:r>
        <w:rPr>
          <w:rFonts w:ascii="Symbol" w:hAnsi="Symbol"/>
        </w:rPr>
        <w:t></w:t>
      </w:r>
      <w:r>
        <w:rPr>
          <w:rFonts w:ascii="Times New Roman" w:hAnsi="Times New Roman"/>
        </w:rPr>
        <w:tab/>
      </w:r>
      <w:r>
        <w:t>Received 2 times increment in the year at Quantum Business Advisory Private Limited and promoted as Unit Head at Flexopack Ltd at</w:t>
      </w:r>
      <w:r>
        <w:rPr>
          <w:spacing w:val="-1"/>
        </w:rPr>
        <w:t xml:space="preserve"> </w:t>
      </w:r>
      <w:r>
        <w:t>Malawi.</w:t>
      </w:r>
    </w:p>
    <w:p w:rsidR="00847112" w:rsidRDefault="00847112">
      <w:pPr>
        <w:pStyle w:val="BodyText"/>
      </w:pPr>
    </w:p>
    <w:p w:rsidR="00847112" w:rsidRDefault="00847112">
      <w:pPr>
        <w:pStyle w:val="BodyText"/>
      </w:pPr>
    </w:p>
    <w:p w:rsidR="00847112" w:rsidRDefault="00847112">
      <w:pPr>
        <w:pStyle w:val="BodyText"/>
      </w:pPr>
    </w:p>
    <w:p w:rsidR="00847112" w:rsidRDefault="00847112">
      <w:pPr>
        <w:pStyle w:val="BodyText"/>
        <w:spacing w:before="6"/>
        <w:rPr>
          <w:sz w:val="16"/>
        </w:rPr>
      </w:pPr>
    </w:p>
    <w:p w:rsidR="00847112" w:rsidRDefault="00B40C4F">
      <w:pPr>
        <w:pStyle w:val="Heading1"/>
        <w:tabs>
          <w:tab w:val="left" w:pos="9455"/>
        </w:tabs>
        <w:spacing w:before="93"/>
      </w:pPr>
      <w:r>
        <w:rPr>
          <w:rFonts w:ascii="Times New Roman"/>
          <w:b w:val="0"/>
          <w:spacing w:val="-27"/>
          <w:shd w:val="clear" w:color="auto" w:fill="AEAAAA"/>
        </w:rPr>
        <w:t xml:space="preserve"> </w:t>
      </w:r>
      <w:r>
        <w:rPr>
          <w:shd w:val="clear" w:color="auto" w:fill="AEAAAA"/>
        </w:rPr>
        <w:t>EDUCATION</w:t>
      </w:r>
      <w:r>
        <w:rPr>
          <w:shd w:val="clear" w:color="auto" w:fill="AEAAAA"/>
        </w:rPr>
        <w:tab/>
      </w:r>
    </w:p>
    <w:p w:rsidR="00847112" w:rsidRDefault="00B40C4F" w:rsidP="002A40DF">
      <w:pPr>
        <w:pStyle w:val="BodyText"/>
        <w:tabs>
          <w:tab w:val="left" w:pos="4000"/>
        </w:tabs>
        <w:ind w:left="400"/>
      </w:pPr>
      <w:r>
        <w:t>Chartered</w:t>
      </w:r>
      <w:r>
        <w:rPr>
          <w:spacing w:val="-2"/>
        </w:rPr>
        <w:t xml:space="preserve"> </w:t>
      </w:r>
      <w:r>
        <w:t>Accountancy</w:t>
      </w:r>
      <w:r>
        <w:tab/>
        <w:t>Institute of Chartered Accountants of</w:t>
      </w:r>
      <w:r>
        <w:rPr>
          <w:spacing w:val="-4"/>
        </w:rPr>
        <w:t xml:space="preserve"> </w:t>
      </w:r>
      <w:r>
        <w:t>India</w:t>
      </w:r>
    </w:p>
    <w:p w:rsidR="002A40DF" w:rsidRDefault="002A40DF" w:rsidP="002A40DF">
      <w:pPr>
        <w:pStyle w:val="BodyText"/>
        <w:tabs>
          <w:tab w:val="left" w:pos="4000"/>
        </w:tabs>
        <w:ind w:left="400"/>
      </w:pPr>
      <w:r>
        <w:t>Company Secretary (Final 1</w:t>
      </w:r>
      <w:r w:rsidRPr="002A40DF">
        <w:rPr>
          <w:vertAlign w:val="superscript"/>
        </w:rPr>
        <w:t>st</w:t>
      </w:r>
      <w:r>
        <w:t xml:space="preserve"> Grp)</w:t>
      </w:r>
      <w:r>
        <w:tab/>
        <w:t>I</w:t>
      </w:r>
      <w:r w:rsidRPr="002A40DF">
        <w:t xml:space="preserve">nstitute of </w:t>
      </w:r>
      <w:r>
        <w:t>C</w:t>
      </w:r>
      <w:r w:rsidRPr="002A40DF">
        <w:t xml:space="preserve">ompany secretaries of </w:t>
      </w:r>
      <w:r>
        <w:t>I</w:t>
      </w:r>
      <w:r w:rsidRPr="002A40DF">
        <w:t>ndia</w:t>
      </w:r>
    </w:p>
    <w:p w:rsidR="00847112" w:rsidRDefault="00B40C4F">
      <w:pPr>
        <w:pStyle w:val="BodyText"/>
        <w:tabs>
          <w:tab w:val="left" w:pos="3999"/>
        </w:tabs>
        <w:spacing w:before="19"/>
        <w:ind w:left="400"/>
      </w:pPr>
      <w:r>
        <w:t>B.</w:t>
      </w:r>
      <w:r>
        <w:rPr>
          <w:spacing w:val="-2"/>
        </w:rPr>
        <w:t xml:space="preserve"> </w:t>
      </w:r>
      <w:r>
        <w:t>Com</w:t>
      </w:r>
      <w:r>
        <w:tab/>
        <w:t>Calcutta University (Jaipuria</w:t>
      </w:r>
      <w:r>
        <w:rPr>
          <w:spacing w:val="-4"/>
        </w:rPr>
        <w:t xml:space="preserve"> </w:t>
      </w:r>
      <w:r>
        <w:t>College)</w:t>
      </w:r>
    </w:p>
    <w:p w:rsidR="00847112" w:rsidRDefault="00B40C4F">
      <w:pPr>
        <w:pStyle w:val="BodyText"/>
        <w:tabs>
          <w:tab w:val="left" w:pos="4000"/>
        </w:tabs>
        <w:spacing w:before="18"/>
        <w:ind w:left="400"/>
      </w:pPr>
      <w:r>
        <w:t>12th &amp;</w:t>
      </w:r>
      <w:r>
        <w:rPr>
          <w:spacing w:val="-3"/>
        </w:rPr>
        <w:t xml:space="preserve"> </w:t>
      </w:r>
      <w:r>
        <w:t>10th</w:t>
      </w:r>
      <w:r>
        <w:tab/>
        <w:t>West Bengal Board (Shree Jain</w:t>
      </w:r>
      <w:r>
        <w:rPr>
          <w:spacing w:val="4"/>
        </w:rPr>
        <w:t xml:space="preserve"> </w:t>
      </w:r>
      <w:r>
        <w:t>Vidyalaya)</w:t>
      </w:r>
    </w:p>
    <w:p w:rsidR="00847112" w:rsidRDefault="00847112">
      <w:pPr>
        <w:pStyle w:val="BodyText"/>
      </w:pPr>
    </w:p>
    <w:p w:rsidR="00847112" w:rsidRDefault="00847112">
      <w:pPr>
        <w:pStyle w:val="BodyText"/>
      </w:pPr>
    </w:p>
    <w:p w:rsidR="00847112" w:rsidRDefault="00847112">
      <w:pPr>
        <w:pStyle w:val="BodyText"/>
      </w:pPr>
    </w:p>
    <w:p w:rsidR="00847112" w:rsidRDefault="00847112">
      <w:pPr>
        <w:pStyle w:val="BodyText"/>
        <w:spacing w:before="4"/>
        <w:rPr>
          <w:sz w:val="18"/>
        </w:rPr>
      </w:pPr>
    </w:p>
    <w:p w:rsidR="00847112" w:rsidRDefault="00B40C4F">
      <w:pPr>
        <w:pStyle w:val="Heading1"/>
        <w:tabs>
          <w:tab w:val="left" w:pos="9455"/>
        </w:tabs>
      </w:pPr>
      <w:r>
        <w:rPr>
          <w:rFonts w:ascii="Times New Roman"/>
          <w:b w:val="0"/>
          <w:spacing w:val="-27"/>
          <w:shd w:val="clear" w:color="auto" w:fill="AEAAAA"/>
        </w:rPr>
        <w:t xml:space="preserve"> </w:t>
      </w:r>
      <w:r>
        <w:rPr>
          <w:shd w:val="clear" w:color="auto" w:fill="AEAAAA"/>
        </w:rPr>
        <w:t>PERSONAL</w:t>
      </w:r>
      <w:r>
        <w:rPr>
          <w:spacing w:val="-9"/>
          <w:shd w:val="clear" w:color="auto" w:fill="AEAAAA"/>
        </w:rPr>
        <w:t xml:space="preserve"> </w:t>
      </w:r>
      <w:r>
        <w:rPr>
          <w:shd w:val="clear" w:color="auto" w:fill="AEAAAA"/>
        </w:rPr>
        <w:t>DETAILS</w:t>
      </w:r>
      <w:r>
        <w:rPr>
          <w:shd w:val="clear" w:color="auto" w:fill="AEAAAA"/>
        </w:rPr>
        <w:tab/>
      </w:r>
    </w:p>
    <w:p w:rsidR="00847112" w:rsidRDefault="00B40C4F">
      <w:pPr>
        <w:pStyle w:val="BodyText"/>
        <w:tabs>
          <w:tab w:val="left" w:pos="3280"/>
        </w:tabs>
        <w:spacing w:before="181"/>
        <w:ind w:left="400"/>
      </w:pPr>
      <w:r>
        <w:t>Date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Birth</w:t>
      </w:r>
      <w:r>
        <w:tab/>
        <w:t>25th of March 1990</w:t>
      </w:r>
    </w:p>
    <w:p w:rsidR="00847112" w:rsidRDefault="00B40C4F">
      <w:pPr>
        <w:pStyle w:val="BodyText"/>
        <w:tabs>
          <w:tab w:val="left" w:pos="3279"/>
        </w:tabs>
        <w:spacing w:before="19" w:line="259" w:lineRule="auto"/>
        <w:ind w:left="400" w:right="3840"/>
      </w:pPr>
      <w:r>
        <w:t>Father’s</w:t>
      </w:r>
      <w:r>
        <w:rPr>
          <w:spacing w:val="-4"/>
        </w:rPr>
        <w:t xml:space="preserve"> </w:t>
      </w:r>
      <w:r>
        <w:t>Name</w:t>
      </w:r>
      <w:r>
        <w:tab/>
        <w:t>Sushil Kumar Dharar Languages</w:t>
      </w:r>
      <w:r>
        <w:rPr>
          <w:spacing w:val="-6"/>
        </w:rPr>
        <w:t xml:space="preserve"> </w:t>
      </w:r>
      <w:r>
        <w:t>Known</w:t>
      </w:r>
      <w:r>
        <w:tab/>
      </w:r>
      <w:r w:rsidR="003B519A">
        <w:t xml:space="preserve">English, Hindi and </w:t>
      </w:r>
      <w:r>
        <w:t>Bengali</w:t>
      </w:r>
    </w:p>
    <w:p w:rsidR="00847112" w:rsidRDefault="00B40C4F">
      <w:pPr>
        <w:pStyle w:val="BodyText"/>
        <w:tabs>
          <w:tab w:val="left" w:pos="3279"/>
        </w:tabs>
        <w:spacing w:line="241" w:lineRule="exact"/>
        <w:ind w:left="400"/>
      </w:pPr>
      <w:r>
        <w:t>Address</w:t>
      </w:r>
      <w:r>
        <w:tab/>
        <w:t>796/C Lake Town Block – A Kolkata –</w:t>
      </w:r>
      <w:r>
        <w:rPr>
          <w:spacing w:val="-5"/>
        </w:rPr>
        <w:t xml:space="preserve"> </w:t>
      </w:r>
      <w:r>
        <w:t>700089</w:t>
      </w:r>
    </w:p>
    <w:p w:rsidR="00847112" w:rsidRDefault="00847112">
      <w:pPr>
        <w:pStyle w:val="BodyText"/>
        <w:rPr>
          <w:sz w:val="24"/>
        </w:rPr>
      </w:pPr>
    </w:p>
    <w:p w:rsidR="00847112" w:rsidRDefault="00847112">
      <w:pPr>
        <w:pStyle w:val="BodyText"/>
        <w:rPr>
          <w:sz w:val="24"/>
        </w:rPr>
      </w:pPr>
    </w:p>
    <w:p w:rsidR="00847112" w:rsidRDefault="00847112">
      <w:pPr>
        <w:pStyle w:val="BodyText"/>
        <w:rPr>
          <w:sz w:val="24"/>
        </w:rPr>
      </w:pPr>
    </w:p>
    <w:p w:rsidR="00847112" w:rsidRDefault="00847112">
      <w:pPr>
        <w:pStyle w:val="BodyText"/>
        <w:rPr>
          <w:sz w:val="24"/>
        </w:rPr>
      </w:pPr>
    </w:p>
    <w:p w:rsidR="00847112" w:rsidRDefault="00B40C4F">
      <w:pPr>
        <w:pStyle w:val="BodyText"/>
        <w:spacing w:before="165"/>
        <w:ind w:left="400"/>
      </w:pPr>
      <w:r>
        <w:t>Signature</w:t>
      </w:r>
    </w:p>
    <w:p w:rsidR="00847112" w:rsidRDefault="00847112">
      <w:pPr>
        <w:pStyle w:val="BodyText"/>
        <w:rPr>
          <w:sz w:val="24"/>
        </w:rPr>
      </w:pPr>
    </w:p>
    <w:p w:rsidR="00847112" w:rsidRDefault="00847112">
      <w:pPr>
        <w:pStyle w:val="BodyText"/>
        <w:rPr>
          <w:sz w:val="24"/>
        </w:rPr>
      </w:pPr>
    </w:p>
    <w:p w:rsidR="00847112" w:rsidRDefault="00847112">
      <w:pPr>
        <w:pStyle w:val="BodyText"/>
        <w:spacing w:before="3"/>
        <w:rPr>
          <w:sz w:val="18"/>
        </w:rPr>
      </w:pPr>
    </w:p>
    <w:p w:rsidR="00847112" w:rsidRDefault="00B40C4F">
      <w:pPr>
        <w:pStyle w:val="BodyText"/>
        <w:ind w:left="400"/>
      </w:pPr>
      <w:r>
        <w:t>Sandeep Dharar</w:t>
      </w:r>
    </w:p>
    <w:sectPr w:rsidR="00847112">
      <w:pgSz w:w="11910" w:h="16840"/>
      <w:pgMar w:top="1580" w:right="1120" w:bottom="280" w:left="10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1251" w:rsidRDefault="008A1251" w:rsidP="00B06B46">
      <w:r>
        <w:separator/>
      </w:r>
    </w:p>
  </w:endnote>
  <w:endnote w:type="continuationSeparator" w:id="0">
    <w:p w:rsidR="008A1251" w:rsidRDefault="008A1251" w:rsidP="00B06B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1251" w:rsidRDefault="008A1251" w:rsidP="00B06B46">
      <w:r>
        <w:separator/>
      </w:r>
    </w:p>
  </w:footnote>
  <w:footnote w:type="continuationSeparator" w:id="0">
    <w:p w:rsidR="008A1251" w:rsidRDefault="008A1251" w:rsidP="00B06B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D2421"/>
    <w:multiLevelType w:val="hybridMultilevel"/>
    <w:tmpl w:val="8E64213C"/>
    <w:lvl w:ilvl="0" w:tplc="3B78E78C">
      <w:numFmt w:val="bullet"/>
      <w:lvlText w:val=""/>
      <w:lvlJc w:val="left"/>
      <w:pPr>
        <w:ind w:left="541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720E0F76">
      <w:numFmt w:val="bullet"/>
      <w:lvlText w:val="•"/>
      <w:lvlJc w:val="left"/>
      <w:pPr>
        <w:ind w:left="1460" w:hanging="360"/>
      </w:pPr>
      <w:rPr>
        <w:rFonts w:hint="default"/>
        <w:lang w:val="en-US" w:eastAsia="en-US" w:bidi="ar-SA"/>
      </w:rPr>
    </w:lvl>
    <w:lvl w:ilvl="2" w:tplc="713A378E">
      <w:numFmt w:val="bullet"/>
      <w:lvlText w:val="•"/>
      <w:lvlJc w:val="left"/>
      <w:pPr>
        <w:ind w:left="2381" w:hanging="360"/>
      </w:pPr>
      <w:rPr>
        <w:rFonts w:hint="default"/>
        <w:lang w:val="en-US" w:eastAsia="en-US" w:bidi="ar-SA"/>
      </w:rPr>
    </w:lvl>
    <w:lvl w:ilvl="3" w:tplc="A51ED826">
      <w:numFmt w:val="bullet"/>
      <w:lvlText w:val="•"/>
      <w:lvlJc w:val="left"/>
      <w:pPr>
        <w:ind w:left="3301" w:hanging="360"/>
      </w:pPr>
      <w:rPr>
        <w:rFonts w:hint="default"/>
        <w:lang w:val="en-US" w:eastAsia="en-US" w:bidi="ar-SA"/>
      </w:rPr>
    </w:lvl>
    <w:lvl w:ilvl="4" w:tplc="B628A002">
      <w:numFmt w:val="bullet"/>
      <w:lvlText w:val="•"/>
      <w:lvlJc w:val="left"/>
      <w:pPr>
        <w:ind w:left="4222" w:hanging="360"/>
      </w:pPr>
      <w:rPr>
        <w:rFonts w:hint="default"/>
        <w:lang w:val="en-US" w:eastAsia="en-US" w:bidi="ar-SA"/>
      </w:rPr>
    </w:lvl>
    <w:lvl w:ilvl="5" w:tplc="F0441290">
      <w:numFmt w:val="bullet"/>
      <w:lvlText w:val="•"/>
      <w:lvlJc w:val="left"/>
      <w:pPr>
        <w:ind w:left="5143" w:hanging="360"/>
      </w:pPr>
      <w:rPr>
        <w:rFonts w:hint="default"/>
        <w:lang w:val="en-US" w:eastAsia="en-US" w:bidi="ar-SA"/>
      </w:rPr>
    </w:lvl>
    <w:lvl w:ilvl="6" w:tplc="72327A6C">
      <w:numFmt w:val="bullet"/>
      <w:lvlText w:val="•"/>
      <w:lvlJc w:val="left"/>
      <w:pPr>
        <w:ind w:left="6063" w:hanging="360"/>
      </w:pPr>
      <w:rPr>
        <w:rFonts w:hint="default"/>
        <w:lang w:val="en-US" w:eastAsia="en-US" w:bidi="ar-SA"/>
      </w:rPr>
    </w:lvl>
    <w:lvl w:ilvl="7" w:tplc="1ABAA738">
      <w:numFmt w:val="bullet"/>
      <w:lvlText w:val="•"/>
      <w:lvlJc w:val="left"/>
      <w:pPr>
        <w:ind w:left="6984" w:hanging="360"/>
      </w:pPr>
      <w:rPr>
        <w:rFonts w:hint="default"/>
        <w:lang w:val="en-US" w:eastAsia="en-US" w:bidi="ar-SA"/>
      </w:rPr>
    </w:lvl>
    <w:lvl w:ilvl="8" w:tplc="821AB998">
      <w:numFmt w:val="bullet"/>
      <w:lvlText w:val="•"/>
      <w:lvlJc w:val="left"/>
      <w:pPr>
        <w:ind w:left="790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B0969A2"/>
    <w:multiLevelType w:val="hybridMultilevel"/>
    <w:tmpl w:val="995AB01C"/>
    <w:lvl w:ilvl="0" w:tplc="94B8BDEE">
      <w:numFmt w:val="bullet"/>
      <w:lvlText w:val="-"/>
      <w:lvlJc w:val="left"/>
      <w:pPr>
        <w:ind w:left="561" w:hanging="162"/>
      </w:pPr>
      <w:rPr>
        <w:rFonts w:ascii="Verdana" w:eastAsia="Verdana" w:hAnsi="Verdana" w:cs="Verdana" w:hint="default"/>
        <w:w w:val="99"/>
        <w:sz w:val="20"/>
        <w:szCs w:val="20"/>
        <w:lang w:val="en-US" w:eastAsia="en-US" w:bidi="ar-SA"/>
      </w:rPr>
    </w:lvl>
    <w:lvl w:ilvl="1" w:tplc="FB7C7B5E">
      <w:numFmt w:val="bullet"/>
      <w:lvlText w:val="•"/>
      <w:lvlJc w:val="left"/>
      <w:pPr>
        <w:ind w:left="1478" w:hanging="162"/>
      </w:pPr>
      <w:rPr>
        <w:rFonts w:hint="default"/>
        <w:lang w:val="en-US" w:eastAsia="en-US" w:bidi="ar-SA"/>
      </w:rPr>
    </w:lvl>
    <w:lvl w:ilvl="2" w:tplc="47607BF8">
      <w:numFmt w:val="bullet"/>
      <w:lvlText w:val="•"/>
      <w:lvlJc w:val="left"/>
      <w:pPr>
        <w:ind w:left="2397" w:hanging="162"/>
      </w:pPr>
      <w:rPr>
        <w:rFonts w:hint="default"/>
        <w:lang w:val="en-US" w:eastAsia="en-US" w:bidi="ar-SA"/>
      </w:rPr>
    </w:lvl>
    <w:lvl w:ilvl="3" w:tplc="80547F58">
      <w:numFmt w:val="bullet"/>
      <w:lvlText w:val="•"/>
      <w:lvlJc w:val="left"/>
      <w:pPr>
        <w:ind w:left="3315" w:hanging="162"/>
      </w:pPr>
      <w:rPr>
        <w:rFonts w:hint="default"/>
        <w:lang w:val="en-US" w:eastAsia="en-US" w:bidi="ar-SA"/>
      </w:rPr>
    </w:lvl>
    <w:lvl w:ilvl="4" w:tplc="B5D4365A">
      <w:numFmt w:val="bullet"/>
      <w:lvlText w:val="•"/>
      <w:lvlJc w:val="left"/>
      <w:pPr>
        <w:ind w:left="4234" w:hanging="162"/>
      </w:pPr>
      <w:rPr>
        <w:rFonts w:hint="default"/>
        <w:lang w:val="en-US" w:eastAsia="en-US" w:bidi="ar-SA"/>
      </w:rPr>
    </w:lvl>
    <w:lvl w:ilvl="5" w:tplc="81949E48">
      <w:numFmt w:val="bullet"/>
      <w:lvlText w:val="•"/>
      <w:lvlJc w:val="left"/>
      <w:pPr>
        <w:ind w:left="5153" w:hanging="162"/>
      </w:pPr>
      <w:rPr>
        <w:rFonts w:hint="default"/>
        <w:lang w:val="en-US" w:eastAsia="en-US" w:bidi="ar-SA"/>
      </w:rPr>
    </w:lvl>
    <w:lvl w:ilvl="6" w:tplc="BE3802E0">
      <w:numFmt w:val="bullet"/>
      <w:lvlText w:val="•"/>
      <w:lvlJc w:val="left"/>
      <w:pPr>
        <w:ind w:left="6071" w:hanging="162"/>
      </w:pPr>
      <w:rPr>
        <w:rFonts w:hint="default"/>
        <w:lang w:val="en-US" w:eastAsia="en-US" w:bidi="ar-SA"/>
      </w:rPr>
    </w:lvl>
    <w:lvl w:ilvl="7" w:tplc="C7D8465C">
      <w:numFmt w:val="bullet"/>
      <w:lvlText w:val="•"/>
      <w:lvlJc w:val="left"/>
      <w:pPr>
        <w:ind w:left="6990" w:hanging="162"/>
      </w:pPr>
      <w:rPr>
        <w:rFonts w:hint="default"/>
        <w:lang w:val="en-US" w:eastAsia="en-US" w:bidi="ar-SA"/>
      </w:rPr>
    </w:lvl>
    <w:lvl w:ilvl="8" w:tplc="94B42B90">
      <w:numFmt w:val="bullet"/>
      <w:lvlText w:val="•"/>
      <w:lvlJc w:val="left"/>
      <w:pPr>
        <w:ind w:left="7909" w:hanging="162"/>
      </w:pPr>
      <w:rPr>
        <w:rFonts w:hint="default"/>
        <w:lang w:val="en-US" w:eastAsia="en-US" w:bidi="ar-SA"/>
      </w:rPr>
    </w:lvl>
  </w:abstractNum>
  <w:abstractNum w:abstractNumId="2" w15:restartNumberingAfterBreak="0">
    <w:nsid w:val="521A7D82"/>
    <w:multiLevelType w:val="hybridMultilevel"/>
    <w:tmpl w:val="4A0AF8EC"/>
    <w:lvl w:ilvl="0" w:tplc="0100981C">
      <w:numFmt w:val="bullet"/>
      <w:lvlText w:val=""/>
      <w:lvlJc w:val="left"/>
      <w:pPr>
        <w:ind w:left="683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DDA81528">
      <w:numFmt w:val="bullet"/>
      <w:lvlText w:val="•"/>
      <w:lvlJc w:val="left"/>
      <w:pPr>
        <w:ind w:left="1586" w:hanging="360"/>
      </w:pPr>
      <w:rPr>
        <w:rFonts w:hint="default"/>
        <w:lang w:val="en-US" w:eastAsia="en-US" w:bidi="ar-SA"/>
      </w:rPr>
    </w:lvl>
    <w:lvl w:ilvl="2" w:tplc="EAB60156">
      <w:numFmt w:val="bullet"/>
      <w:lvlText w:val="•"/>
      <w:lvlJc w:val="left"/>
      <w:pPr>
        <w:ind w:left="2493" w:hanging="360"/>
      </w:pPr>
      <w:rPr>
        <w:rFonts w:hint="default"/>
        <w:lang w:val="en-US" w:eastAsia="en-US" w:bidi="ar-SA"/>
      </w:rPr>
    </w:lvl>
    <w:lvl w:ilvl="3" w:tplc="BD865446">
      <w:numFmt w:val="bullet"/>
      <w:lvlText w:val="•"/>
      <w:lvlJc w:val="left"/>
      <w:pPr>
        <w:ind w:left="3399" w:hanging="360"/>
      </w:pPr>
      <w:rPr>
        <w:rFonts w:hint="default"/>
        <w:lang w:val="en-US" w:eastAsia="en-US" w:bidi="ar-SA"/>
      </w:rPr>
    </w:lvl>
    <w:lvl w:ilvl="4" w:tplc="5620A576">
      <w:numFmt w:val="bullet"/>
      <w:lvlText w:val="•"/>
      <w:lvlJc w:val="left"/>
      <w:pPr>
        <w:ind w:left="4306" w:hanging="360"/>
      </w:pPr>
      <w:rPr>
        <w:rFonts w:hint="default"/>
        <w:lang w:val="en-US" w:eastAsia="en-US" w:bidi="ar-SA"/>
      </w:rPr>
    </w:lvl>
    <w:lvl w:ilvl="5" w:tplc="4554FFE2">
      <w:numFmt w:val="bullet"/>
      <w:lvlText w:val="•"/>
      <w:lvlJc w:val="left"/>
      <w:pPr>
        <w:ind w:left="5213" w:hanging="360"/>
      </w:pPr>
      <w:rPr>
        <w:rFonts w:hint="default"/>
        <w:lang w:val="en-US" w:eastAsia="en-US" w:bidi="ar-SA"/>
      </w:rPr>
    </w:lvl>
    <w:lvl w:ilvl="6" w:tplc="210C4D6E">
      <w:numFmt w:val="bullet"/>
      <w:lvlText w:val="•"/>
      <w:lvlJc w:val="left"/>
      <w:pPr>
        <w:ind w:left="6119" w:hanging="360"/>
      </w:pPr>
      <w:rPr>
        <w:rFonts w:hint="default"/>
        <w:lang w:val="en-US" w:eastAsia="en-US" w:bidi="ar-SA"/>
      </w:rPr>
    </w:lvl>
    <w:lvl w:ilvl="7" w:tplc="E0C0CCC2">
      <w:numFmt w:val="bullet"/>
      <w:lvlText w:val="•"/>
      <w:lvlJc w:val="left"/>
      <w:pPr>
        <w:ind w:left="7026" w:hanging="360"/>
      </w:pPr>
      <w:rPr>
        <w:rFonts w:hint="default"/>
        <w:lang w:val="en-US" w:eastAsia="en-US" w:bidi="ar-SA"/>
      </w:rPr>
    </w:lvl>
    <w:lvl w:ilvl="8" w:tplc="BD6C4A30">
      <w:numFmt w:val="bullet"/>
      <w:lvlText w:val="•"/>
      <w:lvlJc w:val="left"/>
      <w:pPr>
        <w:ind w:left="7933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96D764F"/>
    <w:multiLevelType w:val="hybridMultilevel"/>
    <w:tmpl w:val="F4002F82"/>
    <w:lvl w:ilvl="0" w:tplc="F08CEA16">
      <w:numFmt w:val="bullet"/>
      <w:lvlText w:val=""/>
      <w:lvlJc w:val="left"/>
      <w:pPr>
        <w:ind w:left="541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02421F40">
      <w:numFmt w:val="bullet"/>
      <w:lvlText w:val="•"/>
      <w:lvlJc w:val="left"/>
      <w:pPr>
        <w:ind w:left="680" w:hanging="360"/>
      </w:pPr>
      <w:rPr>
        <w:rFonts w:hint="default"/>
        <w:lang w:val="en-US" w:eastAsia="en-US" w:bidi="ar-SA"/>
      </w:rPr>
    </w:lvl>
    <w:lvl w:ilvl="2" w:tplc="4F8AF08E">
      <w:numFmt w:val="bullet"/>
      <w:lvlText w:val="•"/>
      <w:lvlJc w:val="left"/>
      <w:pPr>
        <w:ind w:left="1687" w:hanging="360"/>
      </w:pPr>
      <w:rPr>
        <w:rFonts w:hint="default"/>
        <w:lang w:val="en-US" w:eastAsia="en-US" w:bidi="ar-SA"/>
      </w:rPr>
    </w:lvl>
    <w:lvl w:ilvl="3" w:tplc="413CFB38">
      <w:numFmt w:val="bullet"/>
      <w:lvlText w:val="•"/>
      <w:lvlJc w:val="left"/>
      <w:pPr>
        <w:ind w:left="2694" w:hanging="360"/>
      </w:pPr>
      <w:rPr>
        <w:rFonts w:hint="default"/>
        <w:lang w:val="en-US" w:eastAsia="en-US" w:bidi="ar-SA"/>
      </w:rPr>
    </w:lvl>
    <w:lvl w:ilvl="4" w:tplc="38C08520">
      <w:numFmt w:val="bullet"/>
      <w:lvlText w:val="•"/>
      <w:lvlJc w:val="left"/>
      <w:pPr>
        <w:ind w:left="3702" w:hanging="360"/>
      </w:pPr>
      <w:rPr>
        <w:rFonts w:hint="default"/>
        <w:lang w:val="en-US" w:eastAsia="en-US" w:bidi="ar-SA"/>
      </w:rPr>
    </w:lvl>
    <w:lvl w:ilvl="5" w:tplc="A8F65A68">
      <w:numFmt w:val="bullet"/>
      <w:lvlText w:val="•"/>
      <w:lvlJc w:val="left"/>
      <w:pPr>
        <w:ind w:left="4709" w:hanging="360"/>
      </w:pPr>
      <w:rPr>
        <w:rFonts w:hint="default"/>
        <w:lang w:val="en-US" w:eastAsia="en-US" w:bidi="ar-SA"/>
      </w:rPr>
    </w:lvl>
    <w:lvl w:ilvl="6" w:tplc="E0828662">
      <w:numFmt w:val="bullet"/>
      <w:lvlText w:val="•"/>
      <w:lvlJc w:val="left"/>
      <w:pPr>
        <w:ind w:left="5716" w:hanging="360"/>
      </w:pPr>
      <w:rPr>
        <w:rFonts w:hint="default"/>
        <w:lang w:val="en-US" w:eastAsia="en-US" w:bidi="ar-SA"/>
      </w:rPr>
    </w:lvl>
    <w:lvl w:ilvl="7" w:tplc="FE50CF9E">
      <w:numFmt w:val="bullet"/>
      <w:lvlText w:val="•"/>
      <w:lvlJc w:val="left"/>
      <w:pPr>
        <w:ind w:left="6724" w:hanging="360"/>
      </w:pPr>
      <w:rPr>
        <w:rFonts w:hint="default"/>
        <w:lang w:val="en-US" w:eastAsia="en-US" w:bidi="ar-SA"/>
      </w:rPr>
    </w:lvl>
    <w:lvl w:ilvl="8" w:tplc="9BAA689E">
      <w:numFmt w:val="bullet"/>
      <w:lvlText w:val="•"/>
      <w:lvlJc w:val="left"/>
      <w:pPr>
        <w:ind w:left="7731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5C673070"/>
    <w:multiLevelType w:val="hybridMultilevel"/>
    <w:tmpl w:val="8ECA7160"/>
    <w:lvl w:ilvl="0" w:tplc="77A69640">
      <w:numFmt w:val="bullet"/>
      <w:lvlText w:val=""/>
      <w:lvlJc w:val="left"/>
      <w:pPr>
        <w:ind w:left="541" w:hanging="360"/>
      </w:pPr>
      <w:rPr>
        <w:rFonts w:ascii="Symbol" w:eastAsia="Verdana" w:hAnsi="Symbol" w:cs="Verdana" w:hint="default"/>
      </w:rPr>
    </w:lvl>
    <w:lvl w:ilvl="1" w:tplc="40090003" w:tentative="1">
      <w:start w:val="1"/>
      <w:numFmt w:val="bullet"/>
      <w:lvlText w:val="o"/>
      <w:lvlJc w:val="left"/>
      <w:pPr>
        <w:ind w:left="126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8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0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2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4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6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8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01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847112"/>
    <w:rsid w:val="000A5111"/>
    <w:rsid w:val="000A5474"/>
    <w:rsid w:val="00235AA1"/>
    <w:rsid w:val="002A40DF"/>
    <w:rsid w:val="00376BD4"/>
    <w:rsid w:val="003B519A"/>
    <w:rsid w:val="00470DF2"/>
    <w:rsid w:val="004E04EA"/>
    <w:rsid w:val="00570946"/>
    <w:rsid w:val="00600D1C"/>
    <w:rsid w:val="00634469"/>
    <w:rsid w:val="00681BEA"/>
    <w:rsid w:val="00847112"/>
    <w:rsid w:val="008A1251"/>
    <w:rsid w:val="008B1424"/>
    <w:rsid w:val="00935073"/>
    <w:rsid w:val="00A25C93"/>
    <w:rsid w:val="00A57876"/>
    <w:rsid w:val="00B06B46"/>
    <w:rsid w:val="00B40C4F"/>
    <w:rsid w:val="00CD511D"/>
    <w:rsid w:val="00D243AB"/>
    <w:rsid w:val="00DA20EE"/>
    <w:rsid w:val="00DE66D6"/>
    <w:rsid w:val="00E83267"/>
    <w:rsid w:val="00F01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D1613D4E-91E5-4C5F-9711-BC77F223A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1"/>
    <w:qFormat/>
    <w:pPr>
      <w:spacing w:before="94"/>
      <w:ind w:left="371"/>
      <w:outlineLvl w:val="0"/>
    </w:pPr>
    <w:rPr>
      <w:rFonts w:ascii="Arial" w:eastAsia="Arial" w:hAnsi="Arial" w:cs="Arial"/>
      <w:b/>
      <w:bCs/>
    </w:rPr>
  </w:style>
  <w:style w:type="paragraph" w:styleId="Heading2">
    <w:name w:val="heading 2"/>
    <w:basedOn w:val="Normal"/>
    <w:uiPriority w:val="1"/>
    <w:qFormat/>
    <w:pPr>
      <w:ind w:left="258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92"/>
      <w:ind w:left="3571" w:right="3493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541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06B4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6B46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B06B4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6B46"/>
    <w:rPr>
      <w:rFonts w:ascii="Verdana" w:eastAsia="Verdana" w:hAnsi="Verdana" w:cs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hararsandeep@y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1415</Words>
  <Characters>8070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Sandeep Resume_CA</vt:lpstr>
    </vt:vector>
  </TitlesOfParts>
  <Company/>
  <LinksUpToDate>false</LinksUpToDate>
  <CharactersWithSpaces>9467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Sandeep Resume_CA</dc:title>
  <dc:creator>HP</dc:creator>
  <cp:lastModifiedBy>Sandeep</cp:lastModifiedBy>
  <cp:revision>18</cp:revision>
  <dcterms:created xsi:type="dcterms:W3CDTF">2020-06-22T09:07:00Z</dcterms:created>
  <dcterms:modified xsi:type="dcterms:W3CDTF">2021-03-03T07:40:00Z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2019-12-23T00:00:00Z</vt:filetime>
  </property>
  <property fmtid="{D5CDD505-2E9C-101B-9397-08002B2CF9AE}" pid="3" name="LastSaved">
    <vt:filetime>2020-06-22T00:00:00Z</vt:filetime>
  </property>
</Properties>
</file>