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F108E" w14:textId="16E97CFB" w:rsidR="00267C66" w:rsidRDefault="00787D82" w:rsidP="00624158">
      <w:r>
        <w:t xml:space="preserve">                          </w:t>
      </w:r>
      <w:r w:rsidR="00335A80">
        <w:t xml:space="preserve">                 </w:t>
      </w:r>
      <w:r w:rsidR="00A17963">
        <w:t>OpenShift</w:t>
      </w:r>
      <w:r>
        <w:t>/</w:t>
      </w:r>
      <w:r w:rsidR="00A717B3">
        <w:t>ARO (</w:t>
      </w:r>
      <w:r w:rsidR="00A17963">
        <w:t>Azure OpenShift)</w:t>
      </w:r>
    </w:p>
    <w:p w14:paraId="1F9E7756" w14:textId="4EEFC466" w:rsidR="00A17963" w:rsidRDefault="00A17963" w:rsidP="00624158">
      <w:r>
        <w:t>************************************************************************************</w:t>
      </w:r>
    </w:p>
    <w:p w14:paraId="4B43EE6F" w14:textId="77777777" w:rsidR="00407CBD" w:rsidRPr="00407CBD" w:rsidRDefault="00407CBD" w:rsidP="00407CBD">
      <w:r w:rsidRPr="00407CBD">
        <w:rPr>
          <w:b/>
          <w:bCs/>
        </w:rPr>
        <w:t>OpenShift</w:t>
      </w:r>
      <w:r w:rsidRPr="00407CBD">
        <w:t xml:space="preserve"> is a </w:t>
      </w:r>
      <w:r w:rsidRPr="00407CBD">
        <w:rPr>
          <w:b/>
          <w:bCs/>
        </w:rPr>
        <w:t>Kubernetes-based platform developed by Red Hat</w:t>
      </w:r>
      <w:r w:rsidRPr="00407CBD">
        <w:t xml:space="preserve"> to build, deploy, and manage containerized applications.</w:t>
      </w:r>
    </w:p>
    <w:p w14:paraId="081EEEB8" w14:textId="77777777" w:rsidR="00407CBD" w:rsidRPr="00407CBD" w:rsidRDefault="00407CBD" w:rsidP="00407CBD">
      <w:pPr>
        <w:rPr>
          <w:b/>
          <w:bCs/>
        </w:rPr>
      </w:pPr>
      <w:r w:rsidRPr="00407CBD">
        <w:rPr>
          <w:b/>
          <w:bCs/>
        </w:rPr>
        <w:t>In brief:</w:t>
      </w:r>
    </w:p>
    <w:p w14:paraId="25B8CCE1" w14:textId="77777777" w:rsidR="00407CBD" w:rsidRPr="00407CBD" w:rsidRDefault="00407CBD" w:rsidP="00407CBD">
      <w:r w:rsidRPr="00407CBD">
        <w:rPr>
          <w:rFonts w:ascii="Segoe UI Emoji" w:hAnsi="Segoe UI Emoji" w:cs="Segoe UI Emoji"/>
        </w:rPr>
        <w:t>👉</w:t>
      </w:r>
      <w:r w:rsidRPr="00407CBD">
        <w:t xml:space="preserve"> </w:t>
      </w:r>
      <w:r w:rsidRPr="00407CBD">
        <w:rPr>
          <w:b/>
          <w:bCs/>
        </w:rPr>
        <w:t>OpenShift = Enterprise platform for running containers and applications using Kubernetes</w:t>
      </w:r>
    </w:p>
    <w:p w14:paraId="3D98AAE1" w14:textId="77777777" w:rsidR="00407CBD" w:rsidRPr="00407CBD" w:rsidRDefault="00407CBD" w:rsidP="00407CBD">
      <w:pPr>
        <w:rPr>
          <w:b/>
          <w:bCs/>
        </w:rPr>
      </w:pPr>
      <w:r w:rsidRPr="00407CBD">
        <w:rPr>
          <w:b/>
          <w:bCs/>
        </w:rPr>
        <w:t>Key points:</w:t>
      </w:r>
    </w:p>
    <w:p w14:paraId="24E05D18" w14:textId="77777777" w:rsidR="00407CBD" w:rsidRPr="00407CBD" w:rsidRDefault="00407CBD">
      <w:pPr>
        <w:numPr>
          <w:ilvl w:val="0"/>
          <w:numId w:val="1"/>
        </w:numPr>
      </w:pPr>
      <w:r w:rsidRPr="00407CBD">
        <w:t xml:space="preserve">Built on </w:t>
      </w:r>
      <w:r w:rsidRPr="00407CBD">
        <w:rPr>
          <w:b/>
          <w:bCs/>
        </w:rPr>
        <w:t>Kubernetes</w:t>
      </w:r>
      <w:r w:rsidRPr="00407CBD">
        <w:t xml:space="preserve"> (orchestrates containers)</w:t>
      </w:r>
    </w:p>
    <w:p w14:paraId="4E603603" w14:textId="77777777" w:rsidR="00407CBD" w:rsidRPr="00407CBD" w:rsidRDefault="00407CBD">
      <w:pPr>
        <w:numPr>
          <w:ilvl w:val="0"/>
          <w:numId w:val="1"/>
        </w:numPr>
      </w:pPr>
      <w:r w:rsidRPr="00407CBD">
        <w:t xml:space="preserve">Provides </w:t>
      </w:r>
      <w:r w:rsidRPr="00407CBD">
        <w:rPr>
          <w:b/>
          <w:bCs/>
        </w:rPr>
        <w:t>developer tools + automation</w:t>
      </w:r>
    </w:p>
    <w:p w14:paraId="5C04F831" w14:textId="77777777" w:rsidR="00407CBD" w:rsidRPr="00407CBD" w:rsidRDefault="00407CBD">
      <w:pPr>
        <w:numPr>
          <w:ilvl w:val="0"/>
          <w:numId w:val="1"/>
        </w:numPr>
      </w:pPr>
      <w:r w:rsidRPr="00407CBD">
        <w:t xml:space="preserve">Supports </w:t>
      </w:r>
      <w:r w:rsidRPr="00407CBD">
        <w:rPr>
          <w:b/>
          <w:bCs/>
        </w:rPr>
        <w:t>CI/CD (build, test, deploy pipelines)</w:t>
      </w:r>
    </w:p>
    <w:p w14:paraId="45B2473E" w14:textId="77777777" w:rsidR="00407CBD" w:rsidRPr="00407CBD" w:rsidRDefault="00407CBD">
      <w:pPr>
        <w:numPr>
          <w:ilvl w:val="0"/>
          <w:numId w:val="1"/>
        </w:numPr>
      </w:pPr>
      <w:r w:rsidRPr="00407CBD">
        <w:t xml:space="preserve">Runs on </w:t>
      </w:r>
      <w:r w:rsidRPr="00407CBD">
        <w:rPr>
          <w:b/>
          <w:bCs/>
        </w:rPr>
        <w:t>cloud, on-premise, or hybrid environments</w:t>
      </w:r>
    </w:p>
    <w:p w14:paraId="6363EE63" w14:textId="77777777" w:rsidR="00407CBD" w:rsidRPr="00407CBD" w:rsidRDefault="00407CBD">
      <w:pPr>
        <w:numPr>
          <w:ilvl w:val="0"/>
          <w:numId w:val="1"/>
        </w:numPr>
      </w:pPr>
      <w:r w:rsidRPr="00407CBD">
        <w:t xml:space="preserve">Includes features like </w:t>
      </w:r>
      <w:r w:rsidRPr="00407CBD">
        <w:rPr>
          <w:b/>
          <w:bCs/>
        </w:rPr>
        <w:t>security, scaling, and monitoring</w:t>
      </w:r>
    </w:p>
    <w:p w14:paraId="0BBD3624" w14:textId="77777777" w:rsidR="00407CBD" w:rsidRPr="00407CBD" w:rsidRDefault="00407CBD" w:rsidP="00407CBD">
      <w:pPr>
        <w:rPr>
          <w:b/>
          <w:bCs/>
        </w:rPr>
      </w:pPr>
      <w:r w:rsidRPr="00407CBD">
        <w:rPr>
          <w:b/>
          <w:bCs/>
        </w:rPr>
        <w:t>Simple explanation:</w:t>
      </w:r>
    </w:p>
    <w:p w14:paraId="74D2C550" w14:textId="77777777" w:rsidR="00407CBD" w:rsidRPr="00407CBD" w:rsidRDefault="00407CBD" w:rsidP="00407CBD">
      <w:r w:rsidRPr="00407CBD">
        <w:t xml:space="preserve">OpenShift helps developers </w:t>
      </w:r>
      <w:r w:rsidRPr="00407CBD">
        <w:rPr>
          <w:b/>
          <w:bCs/>
        </w:rPr>
        <w:t>create apps, package them into containers, and run them efficiently across environments without worrying about infrastructure</w:t>
      </w:r>
      <w:r w:rsidRPr="00407CBD">
        <w:t>.</w:t>
      </w:r>
    </w:p>
    <w:p w14:paraId="54E87DC8" w14:textId="77777777" w:rsidR="00407CBD" w:rsidRPr="00407CBD" w:rsidRDefault="00407CBD" w:rsidP="00407CBD">
      <w:r w:rsidRPr="00407CBD">
        <w:pict w14:anchorId="237E2BEF">
          <v:rect id="_x0000_i1037" style="width:0;height:1.5pt" o:hralign="center" o:hrstd="t" o:hr="t" fillcolor="#a0a0a0" stroked="f"/>
        </w:pict>
      </w:r>
    </w:p>
    <w:p w14:paraId="762E34E6" w14:textId="77777777" w:rsidR="00407CBD" w:rsidRPr="00407CBD" w:rsidRDefault="00407CBD" w:rsidP="00407CBD">
      <w:r w:rsidRPr="00407CBD">
        <w:rPr>
          <w:rFonts w:ascii="Segoe UI Emoji" w:hAnsi="Segoe UI Emoji" w:cs="Segoe UI Emoji"/>
        </w:rPr>
        <w:t>💡</w:t>
      </w:r>
      <w:r w:rsidRPr="00407CBD">
        <w:t xml:space="preserve"> </w:t>
      </w:r>
      <w:r w:rsidRPr="00407CBD">
        <w:rPr>
          <w:b/>
          <w:bCs/>
        </w:rPr>
        <w:t>Example:</w:t>
      </w:r>
      <w:r w:rsidRPr="00407CBD">
        <w:br/>
        <w:t xml:space="preserve">Instead of manually managing servers, OpenShift lets a company deploy applications that can </w:t>
      </w:r>
      <w:r w:rsidRPr="00407CBD">
        <w:rPr>
          <w:b/>
          <w:bCs/>
        </w:rPr>
        <w:t>automatically scale up or down</w:t>
      </w:r>
      <w:r w:rsidRPr="00407CBD">
        <w:t xml:space="preserve"> based on demand.</w:t>
      </w:r>
    </w:p>
    <w:p w14:paraId="65B05430" w14:textId="77777777" w:rsidR="00407CBD" w:rsidRPr="00407CBD" w:rsidRDefault="00407CBD" w:rsidP="00407CBD">
      <w:r w:rsidRPr="00407CBD">
        <w:pict w14:anchorId="3A683848">
          <v:rect id="_x0000_i1038" style="width:0;height:1.5pt" o:hralign="center" o:hrstd="t" o:hr="t" fillcolor="#a0a0a0" stroked="f"/>
        </w:pict>
      </w:r>
    </w:p>
    <w:p w14:paraId="389AA05C" w14:textId="77777777" w:rsidR="00407CBD" w:rsidRPr="00407CBD" w:rsidRDefault="00407CBD" w:rsidP="00407CBD">
      <w:r w:rsidRPr="00407CBD">
        <w:t>If you want a one-line definition:</w:t>
      </w:r>
    </w:p>
    <w:p w14:paraId="1F06CAFB" w14:textId="77777777" w:rsidR="00407CBD" w:rsidRPr="00407CBD" w:rsidRDefault="00407CBD" w:rsidP="00407CBD">
      <w:r w:rsidRPr="00407CBD">
        <w:rPr>
          <w:b/>
          <w:bCs/>
        </w:rPr>
        <w:t>OpenShift is a platform that simplifies deploying and managing containerized applications using Kubernetes.</w:t>
      </w:r>
    </w:p>
    <w:p w14:paraId="28A38011" w14:textId="1F698587" w:rsidR="00AF6343" w:rsidRDefault="000807C4" w:rsidP="00624158">
      <w:r>
        <w:t>***********************************************************************************</w:t>
      </w:r>
    </w:p>
    <w:p w14:paraId="63379831" w14:textId="77777777" w:rsidR="00F05DA6" w:rsidRPr="00F05DA6" w:rsidRDefault="00F05DA6" w:rsidP="00F05DA6">
      <w:pPr>
        <w:rPr>
          <w:b/>
          <w:bCs/>
        </w:rPr>
      </w:pPr>
      <w:r w:rsidRPr="00F05DA6">
        <w:rPr>
          <w:rFonts w:ascii="Segoe UI Emoji" w:hAnsi="Segoe UI Emoji" w:cs="Segoe UI Emoji"/>
          <w:b/>
          <w:bCs/>
        </w:rPr>
        <w:t>✅</w:t>
      </w:r>
      <w:r w:rsidRPr="00F05DA6">
        <w:rPr>
          <w:b/>
          <w:bCs/>
        </w:rPr>
        <w:t xml:space="preserve"> OpenShift Architecture (Overview)</w:t>
      </w:r>
    </w:p>
    <w:p w14:paraId="66D682AA" w14:textId="77777777" w:rsidR="00F05DA6" w:rsidRPr="00F05DA6" w:rsidRDefault="00F05DA6" w:rsidP="00F05DA6">
      <w:r w:rsidRPr="00F05DA6">
        <w:t xml:space="preserve">OpenShift follows a </w:t>
      </w:r>
      <w:r w:rsidRPr="00F05DA6">
        <w:rPr>
          <w:b/>
          <w:bCs/>
        </w:rPr>
        <w:t>layered architecture built on Kubernetes</w:t>
      </w:r>
      <w:r w:rsidRPr="00F05DA6">
        <w:t>, adding enterprise features on top of it.</w:t>
      </w:r>
    </w:p>
    <w:p w14:paraId="4E5F9F0E" w14:textId="77777777" w:rsidR="00F05DA6" w:rsidRPr="00F05DA6" w:rsidRDefault="00F05DA6" w:rsidP="00F05DA6">
      <w:r w:rsidRPr="00F05DA6">
        <w:lastRenderedPageBreak/>
        <w:t>Users → OpenShift Web Console / CLI</w:t>
      </w:r>
    </w:p>
    <w:p w14:paraId="4565BA1F" w14:textId="77777777" w:rsidR="00F05DA6" w:rsidRPr="00F05DA6" w:rsidRDefault="00F05DA6" w:rsidP="00F05DA6">
      <w:r w:rsidRPr="00F05DA6">
        <w:t xml:space="preserve">        ↓</w:t>
      </w:r>
    </w:p>
    <w:p w14:paraId="6AA20F86" w14:textId="77777777" w:rsidR="00F05DA6" w:rsidRPr="00F05DA6" w:rsidRDefault="00F05DA6" w:rsidP="00F05DA6">
      <w:r w:rsidRPr="00F05DA6">
        <w:t>Control Plane (Master Nodes)</w:t>
      </w:r>
    </w:p>
    <w:p w14:paraId="663A86D5" w14:textId="77777777" w:rsidR="00F05DA6" w:rsidRPr="00F05DA6" w:rsidRDefault="00F05DA6" w:rsidP="00F05DA6">
      <w:r w:rsidRPr="00F05DA6">
        <w:t xml:space="preserve">        ↓</w:t>
      </w:r>
    </w:p>
    <w:p w14:paraId="6E537C95" w14:textId="77777777" w:rsidR="00F05DA6" w:rsidRPr="00F05DA6" w:rsidRDefault="00F05DA6" w:rsidP="00F05DA6">
      <w:r w:rsidRPr="00F05DA6">
        <w:t>Worker Nodes (Application Workloads)</w:t>
      </w:r>
    </w:p>
    <w:p w14:paraId="13DF4CDA" w14:textId="77777777" w:rsidR="00F05DA6" w:rsidRPr="00F05DA6" w:rsidRDefault="00F05DA6" w:rsidP="00F05DA6">
      <w:r w:rsidRPr="00F05DA6">
        <w:t xml:space="preserve">        ↓</w:t>
      </w:r>
    </w:p>
    <w:p w14:paraId="7894103F" w14:textId="77777777" w:rsidR="00F05DA6" w:rsidRPr="00F05DA6" w:rsidRDefault="00F05DA6" w:rsidP="00F05DA6">
      <w:r w:rsidRPr="00F05DA6">
        <w:t>Infrastructure Layer (Cloud / On-prem)</w:t>
      </w:r>
    </w:p>
    <w:p w14:paraId="634044E9" w14:textId="77777777" w:rsidR="00F05DA6" w:rsidRPr="00F05DA6" w:rsidRDefault="00F05DA6" w:rsidP="00F05DA6">
      <w:r w:rsidRPr="00F05DA6">
        <w:pict w14:anchorId="057985F7">
          <v:rect id="_x0000_i1101" style="width:0;height:1.5pt" o:hralign="center" o:hrstd="t" o:hr="t" fillcolor="#a0a0a0" stroked="f"/>
        </w:pict>
      </w:r>
    </w:p>
    <w:p w14:paraId="33A07A95" w14:textId="77777777" w:rsidR="00F05DA6" w:rsidRPr="00F05DA6" w:rsidRDefault="00F05DA6" w:rsidP="00F05DA6">
      <w:pPr>
        <w:rPr>
          <w:b/>
          <w:bCs/>
        </w:rPr>
      </w:pPr>
      <w:r w:rsidRPr="00F05DA6">
        <w:rPr>
          <w:rFonts w:ascii="Segoe UI Emoji" w:hAnsi="Segoe UI Emoji" w:cs="Segoe UI Emoji"/>
          <w:b/>
          <w:bCs/>
        </w:rPr>
        <w:t>🧱</w:t>
      </w:r>
      <w:r w:rsidRPr="00F05DA6">
        <w:rPr>
          <w:b/>
          <w:bCs/>
        </w:rPr>
        <w:t xml:space="preserve"> Core Components of OpenShift Architecture</w:t>
      </w:r>
    </w:p>
    <w:p w14:paraId="2E8B7B19" w14:textId="77777777" w:rsidR="00F05DA6" w:rsidRPr="00F05DA6" w:rsidRDefault="00F05DA6" w:rsidP="00F05DA6">
      <w:pPr>
        <w:rPr>
          <w:b/>
          <w:bCs/>
        </w:rPr>
      </w:pPr>
      <w:r w:rsidRPr="00F05DA6">
        <w:rPr>
          <w:b/>
          <w:bCs/>
        </w:rPr>
        <w:t>1. Infrastructure Layer</w:t>
      </w:r>
    </w:p>
    <w:p w14:paraId="37FE472C" w14:textId="77777777" w:rsidR="00F05DA6" w:rsidRPr="00F05DA6" w:rsidRDefault="00F05DA6">
      <w:pPr>
        <w:numPr>
          <w:ilvl w:val="0"/>
          <w:numId w:val="2"/>
        </w:numPr>
      </w:pPr>
      <w:r w:rsidRPr="00F05DA6">
        <w:t>The base where OpenShift runs</w:t>
      </w:r>
    </w:p>
    <w:p w14:paraId="30FD3BB3" w14:textId="77777777" w:rsidR="00F05DA6" w:rsidRPr="00F05DA6" w:rsidRDefault="00F05DA6">
      <w:pPr>
        <w:numPr>
          <w:ilvl w:val="0"/>
          <w:numId w:val="2"/>
        </w:numPr>
      </w:pPr>
      <w:r w:rsidRPr="00F05DA6">
        <w:t xml:space="preserve">Can be: </w:t>
      </w:r>
    </w:p>
    <w:p w14:paraId="7DE81E43" w14:textId="77777777" w:rsidR="00F05DA6" w:rsidRPr="00F05DA6" w:rsidRDefault="00F05DA6">
      <w:pPr>
        <w:numPr>
          <w:ilvl w:val="1"/>
          <w:numId w:val="2"/>
        </w:numPr>
      </w:pPr>
      <w:r w:rsidRPr="00F05DA6">
        <w:t>Public Cloud (Azure, AWS, GCP)</w:t>
      </w:r>
    </w:p>
    <w:p w14:paraId="4CDDE12E" w14:textId="77777777" w:rsidR="00F05DA6" w:rsidRPr="00F05DA6" w:rsidRDefault="00F05DA6">
      <w:pPr>
        <w:numPr>
          <w:ilvl w:val="1"/>
          <w:numId w:val="2"/>
        </w:numPr>
      </w:pPr>
      <w:r w:rsidRPr="00F05DA6">
        <w:t>Private Cloud</w:t>
      </w:r>
    </w:p>
    <w:p w14:paraId="771490D4" w14:textId="77777777" w:rsidR="00F05DA6" w:rsidRPr="00F05DA6" w:rsidRDefault="00F05DA6">
      <w:pPr>
        <w:numPr>
          <w:ilvl w:val="1"/>
          <w:numId w:val="2"/>
        </w:numPr>
      </w:pPr>
      <w:r w:rsidRPr="00F05DA6">
        <w:t>On-premise servers</w:t>
      </w:r>
    </w:p>
    <w:p w14:paraId="6B04FD2A" w14:textId="77777777" w:rsidR="00F05DA6" w:rsidRPr="00F05DA6" w:rsidRDefault="00F05DA6" w:rsidP="00F05DA6">
      <w:r w:rsidRPr="00F05DA6">
        <w:rPr>
          <w:rFonts w:ascii="Segoe UI Emoji" w:hAnsi="Segoe UI Emoji" w:cs="Segoe UI Emoji"/>
        </w:rPr>
        <w:t>👉</w:t>
      </w:r>
      <w:r w:rsidRPr="00F05DA6">
        <w:t xml:space="preserve"> Provides compute, storage, and networking</w:t>
      </w:r>
    </w:p>
    <w:p w14:paraId="397120AE" w14:textId="77777777" w:rsidR="00F05DA6" w:rsidRPr="00F05DA6" w:rsidRDefault="00F05DA6" w:rsidP="00F05DA6">
      <w:r w:rsidRPr="00F05DA6">
        <w:pict w14:anchorId="2214FD1E">
          <v:rect id="_x0000_i1102" style="width:0;height:1.5pt" o:hralign="center" o:hrstd="t" o:hr="t" fillcolor="#a0a0a0" stroked="f"/>
        </w:pict>
      </w:r>
    </w:p>
    <w:p w14:paraId="43FF86C2" w14:textId="77777777" w:rsidR="00F05DA6" w:rsidRPr="00F05DA6" w:rsidRDefault="00F05DA6" w:rsidP="00F05DA6">
      <w:pPr>
        <w:rPr>
          <w:b/>
          <w:bCs/>
        </w:rPr>
      </w:pPr>
      <w:r w:rsidRPr="00F05DA6">
        <w:rPr>
          <w:b/>
          <w:bCs/>
        </w:rPr>
        <w:t>2. Control Plane (Master Nodes)</w:t>
      </w:r>
    </w:p>
    <w:p w14:paraId="3CE18842" w14:textId="77777777" w:rsidR="00F05DA6" w:rsidRPr="00F05DA6" w:rsidRDefault="00F05DA6" w:rsidP="00F05DA6">
      <w:r w:rsidRPr="00F05DA6">
        <w:t xml:space="preserve">This is the </w:t>
      </w:r>
      <w:r w:rsidRPr="00F05DA6">
        <w:rPr>
          <w:b/>
          <w:bCs/>
        </w:rPr>
        <w:t>brain of OpenShift</w:t>
      </w:r>
      <w:r w:rsidRPr="00F05DA6">
        <w:t>.</w:t>
      </w:r>
    </w:p>
    <w:p w14:paraId="33352644" w14:textId="77777777" w:rsidR="00F05DA6" w:rsidRPr="00F05DA6" w:rsidRDefault="00F05DA6" w:rsidP="00F05DA6">
      <w:r w:rsidRPr="00F05DA6">
        <w:rPr>
          <w:b/>
          <w:bCs/>
        </w:rPr>
        <w:t>Main components:</w:t>
      </w:r>
    </w:p>
    <w:p w14:paraId="1909D3D3" w14:textId="77777777" w:rsidR="00F05DA6" w:rsidRPr="00F05DA6" w:rsidRDefault="00F05DA6">
      <w:pPr>
        <w:numPr>
          <w:ilvl w:val="0"/>
          <w:numId w:val="3"/>
        </w:numPr>
      </w:pPr>
      <w:r w:rsidRPr="00F05DA6">
        <w:rPr>
          <w:b/>
          <w:bCs/>
        </w:rPr>
        <w:t>API Server</w:t>
      </w:r>
      <w:r w:rsidRPr="00F05DA6">
        <w:t xml:space="preserve"> → Entry point for all requests (</w:t>
      </w:r>
      <w:proofErr w:type="spellStart"/>
      <w:r w:rsidRPr="00F05DA6">
        <w:t>kubectl</w:t>
      </w:r>
      <w:proofErr w:type="spellEnd"/>
      <w:r w:rsidRPr="00F05DA6">
        <w:t xml:space="preserve"> / </w:t>
      </w:r>
      <w:proofErr w:type="spellStart"/>
      <w:r w:rsidRPr="00F05DA6">
        <w:t>oc</w:t>
      </w:r>
      <w:proofErr w:type="spellEnd"/>
      <w:r w:rsidRPr="00F05DA6">
        <w:t xml:space="preserve"> commands)</w:t>
      </w:r>
    </w:p>
    <w:p w14:paraId="29100651" w14:textId="77777777" w:rsidR="00F05DA6" w:rsidRPr="00F05DA6" w:rsidRDefault="00F05DA6">
      <w:pPr>
        <w:numPr>
          <w:ilvl w:val="0"/>
          <w:numId w:val="3"/>
        </w:numPr>
      </w:pPr>
      <w:r w:rsidRPr="00F05DA6">
        <w:rPr>
          <w:b/>
          <w:bCs/>
        </w:rPr>
        <w:t>Scheduler</w:t>
      </w:r>
      <w:r w:rsidRPr="00F05DA6">
        <w:t xml:space="preserve"> → Decides where to run containers (which node)</w:t>
      </w:r>
    </w:p>
    <w:p w14:paraId="66CF21E6" w14:textId="77777777" w:rsidR="00F05DA6" w:rsidRPr="00F05DA6" w:rsidRDefault="00F05DA6">
      <w:pPr>
        <w:numPr>
          <w:ilvl w:val="0"/>
          <w:numId w:val="3"/>
        </w:numPr>
      </w:pPr>
      <w:r w:rsidRPr="00F05DA6">
        <w:rPr>
          <w:b/>
          <w:bCs/>
        </w:rPr>
        <w:t>Controller Manager</w:t>
      </w:r>
      <w:r w:rsidRPr="00F05DA6">
        <w:t xml:space="preserve"> → Maintains desired state (auto-healing, scaling)</w:t>
      </w:r>
    </w:p>
    <w:p w14:paraId="3354518B" w14:textId="77777777" w:rsidR="00F05DA6" w:rsidRPr="00F05DA6" w:rsidRDefault="00F05DA6">
      <w:pPr>
        <w:numPr>
          <w:ilvl w:val="0"/>
          <w:numId w:val="3"/>
        </w:numPr>
      </w:pPr>
      <w:proofErr w:type="spellStart"/>
      <w:r w:rsidRPr="00F05DA6">
        <w:rPr>
          <w:b/>
          <w:bCs/>
        </w:rPr>
        <w:t>etcd</w:t>
      </w:r>
      <w:proofErr w:type="spellEnd"/>
      <w:r w:rsidRPr="00F05DA6">
        <w:t xml:space="preserve"> → Key-value database storing cluster data</w:t>
      </w:r>
    </w:p>
    <w:p w14:paraId="44C904EE" w14:textId="77777777" w:rsidR="00F05DA6" w:rsidRPr="00F05DA6" w:rsidRDefault="00F05DA6">
      <w:pPr>
        <w:numPr>
          <w:ilvl w:val="0"/>
          <w:numId w:val="3"/>
        </w:numPr>
      </w:pPr>
      <w:r w:rsidRPr="00F05DA6">
        <w:rPr>
          <w:b/>
          <w:bCs/>
        </w:rPr>
        <w:t>OpenShift APIs</w:t>
      </w:r>
      <w:r w:rsidRPr="00F05DA6">
        <w:t xml:space="preserve"> → Extra features beyond Kubernetes</w:t>
      </w:r>
    </w:p>
    <w:p w14:paraId="6ECF0A94" w14:textId="77777777" w:rsidR="00F05DA6" w:rsidRPr="00F05DA6" w:rsidRDefault="00F05DA6" w:rsidP="00F05DA6">
      <w:r w:rsidRPr="00F05DA6">
        <w:pict w14:anchorId="1A3F3E12">
          <v:rect id="_x0000_i1103" style="width:0;height:1.5pt" o:hralign="center" o:hrstd="t" o:hr="t" fillcolor="#a0a0a0" stroked="f"/>
        </w:pict>
      </w:r>
    </w:p>
    <w:p w14:paraId="17D5D417" w14:textId="77777777" w:rsidR="00F05DA6" w:rsidRPr="00F05DA6" w:rsidRDefault="00F05DA6" w:rsidP="00F05DA6">
      <w:pPr>
        <w:rPr>
          <w:b/>
          <w:bCs/>
        </w:rPr>
      </w:pPr>
      <w:r w:rsidRPr="00F05DA6">
        <w:rPr>
          <w:b/>
          <w:bCs/>
        </w:rPr>
        <w:lastRenderedPageBreak/>
        <w:t>3. Worker Nodes</w:t>
      </w:r>
    </w:p>
    <w:p w14:paraId="013647CF" w14:textId="77777777" w:rsidR="00F05DA6" w:rsidRPr="00F05DA6" w:rsidRDefault="00F05DA6">
      <w:pPr>
        <w:numPr>
          <w:ilvl w:val="0"/>
          <w:numId w:val="4"/>
        </w:numPr>
      </w:pPr>
      <w:r w:rsidRPr="00F05DA6">
        <w:t xml:space="preserve">Run the actual </w:t>
      </w:r>
      <w:r w:rsidRPr="00F05DA6">
        <w:rPr>
          <w:b/>
          <w:bCs/>
        </w:rPr>
        <w:t>applications (containers/pods)</w:t>
      </w:r>
    </w:p>
    <w:p w14:paraId="1A6D6E53" w14:textId="77777777" w:rsidR="00F05DA6" w:rsidRPr="00F05DA6" w:rsidRDefault="00F05DA6">
      <w:pPr>
        <w:numPr>
          <w:ilvl w:val="0"/>
          <w:numId w:val="4"/>
        </w:numPr>
      </w:pPr>
      <w:r w:rsidRPr="00F05DA6">
        <w:t>Execute workloads assigned by the control plane</w:t>
      </w:r>
    </w:p>
    <w:p w14:paraId="732E1A60" w14:textId="77777777" w:rsidR="00F05DA6" w:rsidRPr="00F05DA6" w:rsidRDefault="00F05DA6" w:rsidP="00F05DA6">
      <w:r w:rsidRPr="00F05DA6">
        <w:rPr>
          <w:b/>
          <w:bCs/>
        </w:rPr>
        <w:t>Components inside worker nodes:</w:t>
      </w:r>
    </w:p>
    <w:p w14:paraId="4AB6D15E" w14:textId="77777777" w:rsidR="00F05DA6" w:rsidRPr="00F05DA6" w:rsidRDefault="00F05DA6">
      <w:pPr>
        <w:numPr>
          <w:ilvl w:val="0"/>
          <w:numId w:val="5"/>
        </w:numPr>
      </w:pPr>
      <w:proofErr w:type="spellStart"/>
      <w:r w:rsidRPr="00F05DA6">
        <w:rPr>
          <w:b/>
          <w:bCs/>
        </w:rPr>
        <w:t>Kubelet</w:t>
      </w:r>
      <w:proofErr w:type="spellEnd"/>
      <w:r w:rsidRPr="00F05DA6">
        <w:t xml:space="preserve"> → Agent communicating with master</w:t>
      </w:r>
    </w:p>
    <w:p w14:paraId="628AE860" w14:textId="77777777" w:rsidR="00F05DA6" w:rsidRPr="00F05DA6" w:rsidRDefault="00F05DA6">
      <w:pPr>
        <w:numPr>
          <w:ilvl w:val="0"/>
          <w:numId w:val="5"/>
        </w:numPr>
      </w:pPr>
      <w:r w:rsidRPr="00F05DA6">
        <w:rPr>
          <w:b/>
          <w:bCs/>
        </w:rPr>
        <w:t>Container Runtime</w:t>
      </w:r>
      <w:r w:rsidRPr="00F05DA6">
        <w:t xml:space="preserve"> (CRI-O / Docker) → Runs containers</w:t>
      </w:r>
    </w:p>
    <w:p w14:paraId="060193EE" w14:textId="77777777" w:rsidR="00F05DA6" w:rsidRPr="00F05DA6" w:rsidRDefault="00F05DA6">
      <w:pPr>
        <w:numPr>
          <w:ilvl w:val="0"/>
          <w:numId w:val="5"/>
        </w:numPr>
      </w:pPr>
      <w:r w:rsidRPr="00F05DA6">
        <w:rPr>
          <w:b/>
          <w:bCs/>
        </w:rPr>
        <w:t>Pods</w:t>
      </w:r>
      <w:r w:rsidRPr="00F05DA6">
        <w:t xml:space="preserve"> → Smallest deployable units (container group)</w:t>
      </w:r>
    </w:p>
    <w:p w14:paraId="0594B7E7" w14:textId="77777777" w:rsidR="00F05DA6" w:rsidRPr="00F05DA6" w:rsidRDefault="00F05DA6" w:rsidP="00F05DA6">
      <w:r w:rsidRPr="00F05DA6">
        <w:pict w14:anchorId="073CE7AC">
          <v:rect id="_x0000_i1104" style="width:0;height:1.5pt" o:hralign="center" o:hrstd="t" o:hr="t" fillcolor="#a0a0a0" stroked="f"/>
        </w:pict>
      </w:r>
    </w:p>
    <w:p w14:paraId="355FD35D" w14:textId="77777777" w:rsidR="00F05DA6" w:rsidRPr="00F05DA6" w:rsidRDefault="00F05DA6" w:rsidP="00F05DA6">
      <w:pPr>
        <w:rPr>
          <w:b/>
          <w:bCs/>
        </w:rPr>
      </w:pPr>
      <w:r w:rsidRPr="00F05DA6">
        <w:rPr>
          <w:b/>
          <w:bCs/>
        </w:rPr>
        <w:t>4. Networking (SDN - Software Defined Networking)</w:t>
      </w:r>
    </w:p>
    <w:p w14:paraId="383C6456" w14:textId="77777777" w:rsidR="00F05DA6" w:rsidRPr="00F05DA6" w:rsidRDefault="00F05DA6">
      <w:pPr>
        <w:numPr>
          <w:ilvl w:val="0"/>
          <w:numId w:val="6"/>
        </w:numPr>
      </w:pPr>
      <w:r w:rsidRPr="00F05DA6">
        <w:t xml:space="preserve">Enables communication: </w:t>
      </w:r>
    </w:p>
    <w:p w14:paraId="7FE21101" w14:textId="77777777" w:rsidR="00F05DA6" w:rsidRPr="00F05DA6" w:rsidRDefault="00F05DA6">
      <w:pPr>
        <w:numPr>
          <w:ilvl w:val="1"/>
          <w:numId w:val="6"/>
        </w:numPr>
      </w:pPr>
      <w:r w:rsidRPr="00F05DA6">
        <w:t>Pod-to-pod</w:t>
      </w:r>
    </w:p>
    <w:p w14:paraId="1EB3446F" w14:textId="77777777" w:rsidR="00F05DA6" w:rsidRPr="00F05DA6" w:rsidRDefault="00F05DA6">
      <w:pPr>
        <w:numPr>
          <w:ilvl w:val="1"/>
          <w:numId w:val="6"/>
        </w:numPr>
      </w:pPr>
      <w:r w:rsidRPr="00F05DA6">
        <w:t>Service-to-service</w:t>
      </w:r>
    </w:p>
    <w:p w14:paraId="5E550D8B" w14:textId="77777777" w:rsidR="00F05DA6" w:rsidRPr="00F05DA6" w:rsidRDefault="00F05DA6">
      <w:pPr>
        <w:numPr>
          <w:ilvl w:val="1"/>
          <w:numId w:val="6"/>
        </w:numPr>
      </w:pPr>
      <w:r w:rsidRPr="00F05DA6">
        <w:t>External access</w:t>
      </w:r>
    </w:p>
    <w:p w14:paraId="7FF588AD" w14:textId="77777777" w:rsidR="00F05DA6" w:rsidRPr="00F05DA6" w:rsidRDefault="00F05DA6" w:rsidP="00F05DA6">
      <w:r w:rsidRPr="00F05DA6">
        <w:rPr>
          <w:b/>
          <w:bCs/>
        </w:rPr>
        <w:t>Key components:</w:t>
      </w:r>
    </w:p>
    <w:p w14:paraId="0989465E" w14:textId="77777777" w:rsidR="00F05DA6" w:rsidRPr="00F05DA6" w:rsidRDefault="00F05DA6">
      <w:pPr>
        <w:numPr>
          <w:ilvl w:val="0"/>
          <w:numId w:val="7"/>
        </w:numPr>
      </w:pPr>
      <w:r w:rsidRPr="00F05DA6">
        <w:rPr>
          <w:b/>
          <w:bCs/>
        </w:rPr>
        <w:t>OpenShift SDN / OVN-Kubernetes</w:t>
      </w:r>
    </w:p>
    <w:p w14:paraId="725D3ED1" w14:textId="77777777" w:rsidR="00F05DA6" w:rsidRPr="00F05DA6" w:rsidRDefault="00F05DA6">
      <w:pPr>
        <w:numPr>
          <w:ilvl w:val="0"/>
          <w:numId w:val="7"/>
        </w:numPr>
      </w:pPr>
      <w:r w:rsidRPr="00F05DA6">
        <w:rPr>
          <w:b/>
          <w:bCs/>
        </w:rPr>
        <w:t>Services</w:t>
      </w:r>
      <w:r w:rsidRPr="00F05DA6">
        <w:t xml:space="preserve"> → Stable IP for apps</w:t>
      </w:r>
    </w:p>
    <w:p w14:paraId="7E3FBA61" w14:textId="77777777" w:rsidR="00F05DA6" w:rsidRPr="00F05DA6" w:rsidRDefault="00F05DA6">
      <w:pPr>
        <w:numPr>
          <w:ilvl w:val="0"/>
          <w:numId w:val="7"/>
        </w:numPr>
      </w:pPr>
      <w:r w:rsidRPr="00F05DA6">
        <w:rPr>
          <w:b/>
          <w:bCs/>
        </w:rPr>
        <w:t>Routes</w:t>
      </w:r>
      <w:r w:rsidRPr="00F05DA6">
        <w:t xml:space="preserve"> → External access (like URLs for apps)</w:t>
      </w:r>
    </w:p>
    <w:p w14:paraId="6DDE0F26" w14:textId="77777777" w:rsidR="00F05DA6" w:rsidRPr="00F05DA6" w:rsidRDefault="00F05DA6" w:rsidP="00F05DA6">
      <w:r w:rsidRPr="00F05DA6">
        <w:pict w14:anchorId="46906EA0">
          <v:rect id="_x0000_i1105" style="width:0;height:1.5pt" o:hralign="center" o:hrstd="t" o:hr="t" fillcolor="#a0a0a0" stroked="f"/>
        </w:pict>
      </w:r>
    </w:p>
    <w:p w14:paraId="7AF82501" w14:textId="77777777" w:rsidR="00F05DA6" w:rsidRPr="00F05DA6" w:rsidRDefault="00F05DA6" w:rsidP="00F05DA6">
      <w:pPr>
        <w:rPr>
          <w:b/>
          <w:bCs/>
        </w:rPr>
      </w:pPr>
      <w:r w:rsidRPr="00F05DA6">
        <w:rPr>
          <w:b/>
          <w:bCs/>
        </w:rPr>
        <w:t>5. Storage</w:t>
      </w:r>
    </w:p>
    <w:p w14:paraId="1CB08F7A" w14:textId="77777777" w:rsidR="00F05DA6" w:rsidRPr="00F05DA6" w:rsidRDefault="00F05DA6">
      <w:pPr>
        <w:numPr>
          <w:ilvl w:val="0"/>
          <w:numId w:val="8"/>
        </w:numPr>
      </w:pPr>
      <w:r w:rsidRPr="00F05DA6">
        <w:t>Provides persistent data storage for applications</w:t>
      </w:r>
    </w:p>
    <w:p w14:paraId="3C7CF564" w14:textId="77777777" w:rsidR="00F05DA6" w:rsidRPr="00F05DA6" w:rsidRDefault="00F05DA6" w:rsidP="00F05DA6">
      <w:r w:rsidRPr="00F05DA6">
        <w:t>Types:</w:t>
      </w:r>
    </w:p>
    <w:p w14:paraId="20DECE67" w14:textId="77777777" w:rsidR="00F05DA6" w:rsidRPr="00F05DA6" w:rsidRDefault="00F05DA6">
      <w:pPr>
        <w:numPr>
          <w:ilvl w:val="0"/>
          <w:numId w:val="9"/>
        </w:numPr>
      </w:pPr>
      <w:r w:rsidRPr="00F05DA6">
        <w:t>Persistent Volumes (PV)</w:t>
      </w:r>
    </w:p>
    <w:p w14:paraId="1EA10D6D" w14:textId="77777777" w:rsidR="00F05DA6" w:rsidRPr="00F05DA6" w:rsidRDefault="00F05DA6">
      <w:pPr>
        <w:numPr>
          <w:ilvl w:val="0"/>
          <w:numId w:val="9"/>
        </w:numPr>
      </w:pPr>
      <w:r w:rsidRPr="00F05DA6">
        <w:t>Persistent Volume Claims (PVC)</w:t>
      </w:r>
    </w:p>
    <w:p w14:paraId="238CD76E" w14:textId="77777777" w:rsidR="00F05DA6" w:rsidRPr="00F05DA6" w:rsidRDefault="00F05DA6" w:rsidP="00F05DA6">
      <w:r w:rsidRPr="00F05DA6">
        <w:t>Supports:</w:t>
      </w:r>
    </w:p>
    <w:p w14:paraId="6D315FB7" w14:textId="77777777" w:rsidR="00F05DA6" w:rsidRPr="00F05DA6" w:rsidRDefault="00F05DA6">
      <w:pPr>
        <w:numPr>
          <w:ilvl w:val="0"/>
          <w:numId w:val="10"/>
        </w:numPr>
      </w:pPr>
      <w:r w:rsidRPr="00F05DA6">
        <w:t>Cloud storage (Azure Disk, AWS EBS)</w:t>
      </w:r>
    </w:p>
    <w:p w14:paraId="1A31D7A2" w14:textId="77777777" w:rsidR="00F05DA6" w:rsidRPr="00F05DA6" w:rsidRDefault="00F05DA6">
      <w:pPr>
        <w:numPr>
          <w:ilvl w:val="0"/>
          <w:numId w:val="10"/>
        </w:numPr>
      </w:pPr>
      <w:r w:rsidRPr="00F05DA6">
        <w:t>Network storage (NFS, etc.)</w:t>
      </w:r>
    </w:p>
    <w:p w14:paraId="052A27EA" w14:textId="77777777" w:rsidR="00F05DA6" w:rsidRPr="00F05DA6" w:rsidRDefault="00F05DA6" w:rsidP="00F05DA6">
      <w:r w:rsidRPr="00F05DA6">
        <w:lastRenderedPageBreak/>
        <w:pict w14:anchorId="2DF0D25B">
          <v:rect id="_x0000_i1106" style="width:0;height:1.5pt" o:hralign="center" o:hrstd="t" o:hr="t" fillcolor="#a0a0a0" stroked="f"/>
        </w:pict>
      </w:r>
    </w:p>
    <w:p w14:paraId="3D49E91D" w14:textId="77777777" w:rsidR="00F05DA6" w:rsidRPr="00F05DA6" w:rsidRDefault="00F05DA6" w:rsidP="00F05DA6">
      <w:pPr>
        <w:rPr>
          <w:b/>
          <w:bCs/>
        </w:rPr>
      </w:pPr>
      <w:r w:rsidRPr="00F05DA6">
        <w:rPr>
          <w:b/>
          <w:bCs/>
        </w:rPr>
        <w:t>6. Build &amp; CI/CD Components</w:t>
      </w:r>
    </w:p>
    <w:p w14:paraId="5780E4B6" w14:textId="77777777" w:rsidR="00F05DA6" w:rsidRPr="00F05DA6" w:rsidRDefault="00F05DA6">
      <w:pPr>
        <w:numPr>
          <w:ilvl w:val="0"/>
          <w:numId w:val="11"/>
        </w:numPr>
      </w:pPr>
      <w:r w:rsidRPr="00F05DA6">
        <w:t>Helps automate app deployment</w:t>
      </w:r>
    </w:p>
    <w:p w14:paraId="06D2F888" w14:textId="77777777" w:rsidR="00F05DA6" w:rsidRPr="00F05DA6" w:rsidRDefault="00F05DA6" w:rsidP="00F05DA6">
      <w:r w:rsidRPr="00F05DA6">
        <w:rPr>
          <w:b/>
          <w:bCs/>
        </w:rPr>
        <w:t>Includes:</w:t>
      </w:r>
    </w:p>
    <w:p w14:paraId="669527C9" w14:textId="77777777" w:rsidR="00F05DA6" w:rsidRPr="00F05DA6" w:rsidRDefault="00F05DA6">
      <w:pPr>
        <w:numPr>
          <w:ilvl w:val="0"/>
          <w:numId w:val="12"/>
        </w:numPr>
      </w:pPr>
      <w:proofErr w:type="spellStart"/>
      <w:r w:rsidRPr="00F05DA6">
        <w:rPr>
          <w:b/>
          <w:bCs/>
        </w:rPr>
        <w:t>BuildConfig</w:t>
      </w:r>
      <w:proofErr w:type="spellEnd"/>
      <w:r w:rsidRPr="00F05DA6">
        <w:t xml:space="preserve"> → Defines how to build apps</w:t>
      </w:r>
    </w:p>
    <w:p w14:paraId="03243492" w14:textId="77777777" w:rsidR="00F05DA6" w:rsidRPr="00F05DA6" w:rsidRDefault="00F05DA6">
      <w:pPr>
        <w:numPr>
          <w:ilvl w:val="0"/>
          <w:numId w:val="12"/>
        </w:numPr>
      </w:pPr>
      <w:r w:rsidRPr="00F05DA6">
        <w:rPr>
          <w:b/>
          <w:bCs/>
        </w:rPr>
        <w:t>Image Streams</w:t>
      </w:r>
      <w:r w:rsidRPr="00F05DA6">
        <w:t xml:space="preserve"> → Manage container images</w:t>
      </w:r>
    </w:p>
    <w:p w14:paraId="1F0183C2" w14:textId="77777777" w:rsidR="00F05DA6" w:rsidRPr="00F05DA6" w:rsidRDefault="00F05DA6">
      <w:pPr>
        <w:numPr>
          <w:ilvl w:val="0"/>
          <w:numId w:val="12"/>
        </w:numPr>
      </w:pPr>
      <w:proofErr w:type="spellStart"/>
      <w:r w:rsidRPr="00F05DA6">
        <w:rPr>
          <w:b/>
          <w:bCs/>
        </w:rPr>
        <w:t>DeploymentConfig</w:t>
      </w:r>
      <w:proofErr w:type="spellEnd"/>
      <w:r w:rsidRPr="00F05DA6">
        <w:t xml:space="preserve"> → Controls app deployment</w:t>
      </w:r>
    </w:p>
    <w:p w14:paraId="18285E3B" w14:textId="77777777" w:rsidR="00F05DA6" w:rsidRPr="00F05DA6" w:rsidRDefault="00F05DA6">
      <w:pPr>
        <w:numPr>
          <w:ilvl w:val="0"/>
          <w:numId w:val="12"/>
        </w:numPr>
      </w:pPr>
      <w:r w:rsidRPr="00F05DA6">
        <w:t>Integrated pipelines (</w:t>
      </w:r>
      <w:proofErr w:type="spellStart"/>
      <w:r w:rsidRPr="00F05DA6">
        <w:t>Tekton</w:t>
      </w:r>
      <w:proofErr w:type="spellEnd"/>
      <w:r w:rsidRPr="00F05DA6">
        <w:t xml:space="preserve"> / Jenkins)</w:t>
      </w:r>
    </w:p>
    <w:p w14:paraId="5FB3C31E" w14:textId="77777777" w:rsidR="00F05DA6" w:rsidRPr="00F05DA6" w:rsidRDefault="00F05DA6" w:rsidP="00F05DA6">
      <w:r w:rsidRPr="00F05DA6">
        <w:pict w14:anchorId="0AC2CBEC">
          <v:rect id="_x0000_i1107" style="width:0;height:1.5pt" o:hralign="center" o:hrstd="t" o:hr="t" fillcolor="#a0a0a0" stroked="f"/>
        </w:pict>
      </w:r>
    </w:p>
    <w:p w14:paraId="0E512CE5" w14:textId="77777777" w:rsidR="00F05DA6" w:rsidRPr="00F05DA6" w:rsidRDefault="00F05DA6" w:rsidP="00F05DA6">
      <w:pPr>
        <w:rPr>
          <w:b/>
          <w:bCs/>
        </w:rPr>
      </w:pPr>
      <w:r w:rsidRPr="00F05DA6">
        <w:rPr>
          <w:b/>
          <w:bCs/>
        </w:rPr>
        <w:t>7. Security &amp; Access Control</w:t>
      </w:r>
    </w:p>
    <w:p w14:paraId="5B33FC3F" w14:textId="77777777" w:rsidR="00F05DA6" w:rsidRPr="00F05DA6" w:rsidRDefault="00F05DA6">
      <w:pPr>
        <w:numPr>
          <w:ilvl w:val="0"/>
          <w:numId w:val="13"/>
        </w:numPr>
      </w:pPr>
      <w:r w:rsidRPr="00F05DA6">
        <w:t>Strong enterprise-grade security</w:t>
      </w:r>
    </w:p>
    <w:p w14:paraId="7460D96C" w14:textId="77777777" w:rsidR="00F05DA6" w:rsidRPr="00F05DA6" w:rsidRDefault="00F05DA6" w:rsidP="00F05DA6">
      <w:r w:rsidRPr="00F05DA6">
        <w:rPr>
          <w:b/>
          <w:bCs/>
        </w:rPr>
        <w:t>Features:</w:t>
      </w:r>
    </w:p>
    <w:p w14:paraId="4281EA96" w14:textId="77777777" w:rsidR="00F05DA6" w:rsidRPr="00F05DA6" w:rsidRDefault="00F05DA6">
      <w:pPr>
        <w:numPr>
          <w:ilvl w:val="0"/>
          <w:numId w:val="14"/>
        </w:numPr>
      </w:pPr>
      <w:r w:rsidRPr="00F05DA6">
        <w:rPr>
          <w:b/>
          <w:bCs/>
        </w:rPr>
        <w:t>OAuth authentication</w:t>
      </w:r>
    </w:p>
    <w:p w14:paraId="0D115B21" w14:textId="77777777" w:rsidR="00F05DA6" w:rsidRPr="00F05DA6" w:rsidRDefault="00F05DA6">
      <w:pPr>
        <w:numPr>
          <w:ilvl w:val="0"/>
          <w:numId w:val="14"/>
        </w:numPr>
      </w:pPr>
      <w:r w:rsidRPr="00F05DA6">
        <w:rPr>
          <w:b/>
          <w:bCs/>
        </w:rPr>
        <w:t>Role-Based Access Control (RBAC)</w:t>
      </w:r>
    </w:p>
    <w:p w14:paraId="6DE1C445" w14:textId="77777777" w:rsidR="00F05DA6" w:rsidRPr="00F05DA6" w:rsidRDefault="00F05DA6">
      <w:pPr>
        <w:numPr>
          <w:ilvl w:val="0"/>
          <w:numId w:val="14"/>
        </w:numPr>
      </w:pPr>
      <w:r w:rsidRPr="00F05DA6">
        <w:rPr>
          <w:b/>
          <w:bCs/>
        </w:rPr>
        <w:t>Security Context Constraints (SCC)</w:t>
      </w:r>
    </w:p>
    <w:p w14:paraId="09338F9E" w14:textId="77777777" w:rsidR="00F05DA6" w:rsidRPr="00F05DA6" w:rsidRDefault="00F05DA6" w:rsidP="00F05DA6">
      <w:r w:rsidRPr="00F05DA6">
        <w:pict w14:anchorId="6E15CE8F">
          <v:rect id="_x0000_i1108" style="width:0;height:1.5pt" o:hralign="center" o:hrstd="t" o:hr="t" fillcolor="#a0a0a0" stroked="f"/>
        </w:pict>
      </w:r>
    </w:p>
    <w:p w14:paraId="1A196051" w14:textId="77777777" w:rsidR="00F05DA6" w:rsidRPr="00F05DA6" w:rsidRDefault="00F05DA6" w:rsidP="00F05DA6">
      <w:pPr>
        <w:rPr>
          <w:b/>
          <w:bCs/>
        </w:rPr>
      </w:pPr>
      <w:r w:rsidRPr="00F05DA6">
        <w:rPr>
          <w:b/>
          <w:bCs/>
        </w:rPr>
        <w:t>8. User Interfaces</w:t>
      </w:r>
    </w:p>
    <w:p w14:paraId="5A90B494" w14:textId="77777777" w:rsidR="00F05DA6" w:rsidRPr="00F05DA6" w:rsidRDefault="00F05DA6">
      <w:pPr>
        <w:numPr>
          <w:ilvl w:val="0"/>
          <w:numId w:val="15"/>
        </w:numPr>
      </w:pPr>
      <w:r w:rsidRPr="00F05DA6">
        <w:rPr>
          <w:b/>
          <w:bCs/>
        </w:rPr>
        <w:t>Web Console</w:t>
      </w:r>
      <w:r w:rsidRPr="00F05DA6">
        <w:t xml:space="preserve"> → GUI for managing apps and clusters</w:t>
      </w:r>
    </w:p>
    <w:p w14:paraId="7C6C7198" w14:textId="77777777" w:rsidR="00F05DA6" w:rsidRPr="00F05DA6" w:rsidRDefault="00F05DA6">
      <w:pPr>
        <w:numPr>
          <w:ilvl w:val="0"/>
          <w:numId w:val="15"/>
        </w:numPr>
      </w:pPr>
      <w:r w:rsidRPr="00F05DA6">
        <w:rPr>
          <w:b/>
          <w:bCs/>
        </w:rPr>
        <w:t>CLI (</w:t>
      </w:r>
      <w:proofErr w:type="spellStart"/>
      <w:r w:rsidRPr="00F05DA6">
        <w:rPr>
          <w:b/>
          <w:bCs/>
        </w:rPr>
        <w:t>oc</w:t>
      </w:r>
      <w:proofErr w:type="spellEnd"/>
      <w:r w:rsidRPr="00F05DA6">
        <w:rPr>
          <w:b/>
          <w:bCs/>
        </w:rPr>
        <w:t xml:space="preserve"> command)</w:t>
      </w:r>
      <w:r w:rsidRPr="00F05DA6">
        <w:t xml:space="preserve"> → Command-line tool</w:t>
      </w:r>
    </w:p>
    <w:p w14:paraId="674EE0A2" w14:textId="77777777" w:rsidR="00F05DA6" w:rsidRPr="00F05DA6" w:rsidRDefault="00F05DA6" w:rsidP="00F05DA6">
      <w:r w:rsidRPr="00F05DA6">
        <w:pict w14:anchorId="55A23C22">
          <v:rect id="_x0000_i1109" style="width:0;height:1.5pt" o:hralign="center" o:hrstd="t" o:hr="t" fillcolor="#a0a0a0" stroked="f"/>
        </w:pict>
      </w:r>
    </w:p>
    <w:p w14:paraId="580C8FFA" w14:textId="77777777" w:rsidR="00F05DA6" w:rsidRPr="00F05DA6" w:rsidRDefault="00F05DA6" w:rsidP="00F05DA6">
      <w:pPr>
        <w:rPr>
          <w:b/>
          <w:bCs/>
        </w:rPr>
      </w:pPr>
      <w:r w:rsidRPr="00F05DA6">
        <w:rPr>
          <w:rFonts w:ascii="Segoe UI Emoji" w:hAnsi="Segoe UI Emoji" w:cs="Segoe UI Emoji"/>
          <w:b/>
          <w:bCs/>
        </w:rPr>
        <w:t>📊</w:t>
      </w:r>
      <w:r w:rsidRPr="00F05DA6">
        <w:rPr>
          <w:b/>
          <w:bCs/>
        </w:rPr>
        <w:t xml:space="preserve"> Simple Architecture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1"/>
        <w:gridCol w:w="2990"/>
      </w:tblGrid>
      <w:tr w:rsidR="00F05DA6" w:rsidRPr="00F05DA6" w14:paraId="51A8F0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4FC3D96" w14:textId="77777777" w:rsidR="00F05DA6" w:rsidRPr="00F05DA6" w:rsidRDefault="00F05DA6" w:rsidP="00F05DA6">
            <w:pPr>
              <w:rPr>
                <w:b/>
                <w:bCs/>
              </w:rPr>
            </w:pPr>
            <w:r w:rsidRPr="00F05DA6">
              <w:rPr>
                <w:b/>
                <w:bCs/>
              </w:rPr>
              <w:t>Layer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BD3A68C" w14:textId="77777777" w:rsidR="00F05DA6" w:rsidRPr="00F05DA6" w:rsidRDefault="00F05DA6" w:rsidP="00F05DA6">
            <w:pPr>
              <w:rPr>
                <w:b/>
                <w:bCs/>
              </w:rPr>
            </w:pPr>
            <w:r w:rsidRPr="00F05DA6">
              <w:rPr>
                <w:b/>
                <w:bCs/>
              </w:rPr>
              <w:t>Purpose</w:t>
            </w:r>
          </w:p>
        </w:tc>
      </w:tr>
      <w:tr w:rsidR="00F05DA6" w:rsidRPr="00F05DA6" w14:paraId="6D65D9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1F1559" w14:textId="77777777" w:rsidR="00F05DA6" w:rsidRPr="00F05DA6" w:rsidRDefault="00F05DA6" w:rsidP="00F05DA6">
            <w:r w:rsidRPr="00F05DA6">
              <w:t>Infrastructure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82CFAD" w14:textId="77777777" w:rsidR="00F05DA6" w:rsidRPr="00F05DA6" w:rsidRDefault="00F05DA6" w:rsidP="00F05DA6">
            <w:r w:rsidRPr="00F05DA6">
              <w:t>Provides compute &amp; storage</w:t>
            </w:r>
          </w:p>
        </w:tc>
      </w:tr>
      <w:tr w:rsidR="00F05DA6" w:rsidRPr="00F05DA6" w14:paraId="1C3BD4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74BFE9B" w14:textId="77777777" w:rsidR="00F05DA6" w:rsidRPr="00F05DA6" w:rsidRDefault="00F05DA6" w:rsidP="00F05DA6">
            <w:r w:rsidRPr="00F05DA6">
              <w:t>Control Plane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736D7B" w14:textId="77777777" w:rsidR="00F05DA6" w:rsidRPr="00F05DA6" w:rsidRDefault="00F05DA6" w:rsidP="00F05DA6">
            <w:r w:rsidRPr="00F05DA6">
              <w:t>Manages cluster operations</w:t>
            </w:r>
          </w:p>
        </w:tc>
      </w:tr>
      <w:tr w:rsidR="00F05DA6" w:rsidRPr="00F05DA6" w14:paraId="09EB8F2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47FA5F" w14:textId="77777777" w:rsidR="00F05DA6" w:rsidRPr="00F05DA6" w:rsidRDefault="00F05DA6" w:rsidP="00F05DA6">
            <w:r w:rsidRPr="00F05DA6">
              <w:t>Worker Nodes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5CEC8B" w14:textId="77777777" w:rsidR="00F05DA6" w:rsidRPr="00F05DA6" w:rsidRDefault="00F05DA6" w:rsidP="00F05DA6">
            <w:r w:rsidRPr="00F05DA6">
              <w:t>Runs applications</w:t>
            </w:r>
          </w:p>
        </w:tc>
      </w:tr>
      <w:tr w:rsidR="00F05DA6" w:rsidRPr="00F05DA6" w14:paraId="731952D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DE976B" w14:textId="77777777" w:rsidR="00F05DA6" w:rsidRPr="00F05DA6" w:rsidRDefault="00F05DA6" w:rsidP="00F05DA6">
            <w:r w:rsidRPr="00F05DA6">
              <w:lastRenderedPageBreak/>
              <w:t>Networking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63A0B6" w14:textId="77777777" w:rsidR="00F05DA6" w:rsidRPr="00F05DA6" w:rsidRDefault="00F05DA6" w:rsidP="00F05DA6">
            <w:r w:rsidRPr="00F05DA6">
              <w:t>Enables connectivity</w:t>
            </w:r>
          </w:p>
        </w:tc>
      </w:tr>
      <w:tr w:rsidR="00F05DA6" w:rsidRPr="00F05DA6" w14:paraId="2FFA20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D8BCB29" w14:textId="77777777" w:rsidR="00F05DA6" w:rsidRPr="00F05DA6" w:rsidRDefault="00F05DA6" w:rsidP="00F05DA6">
            <w:r w:rsidRPr="00F05DA6">
              <w:t>Storage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FDC1A1" w14:textId="77777777" w:rsidR="00F05DA6" w:rsidRPr="00F05DA6" w:rsidRDefault="00F05DA6" w:rsidP="00F05DA6">
            <w:r w:rsidRPr="00F05DA6">
              <w:t>Data persistence</w:t>
            </w:r>
          </w:p>
        </w:tc>
      </w:tr>
      <w:tr w:rsidR="00F05DA6" w:rsidRPr="00F05DA6" w14:paraId="5AFE985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9B3D3CD" w14:textId="77777777" w:rsidR="00F05DA6" w:rsidRPr="00F05DA6" w:rsidRDefault="00F05DA6" w:rsidP="00F05DA6">
            <w:r w:rsidRPr="00F05DA6">
              <w:t>CI/CD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D11AD0" w14:textId="77777777" w:rsidR="00F05DA6" w:rsidRPr="00F05DA6" w:rsidRDefault="00F05DA6" w:rsidP="00F05DA6">
            <w:r w:rsidRPr="00F05DA6">
              <w:t>App build &amp; deployment</w:t>
            </w:r>
          </w:p>
        </w:tc>
      </w:tr>
      <w:tr w:rsidR="00F05DA6" w:rsidRPr="00F05DA6" w14:paraId="41C34B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284342" w14:textId="77777777" w:rsidR="00F05DA6" w:rsidRPr="00F05DA6" w:rsidRDefault="00F05DA6" w:rsidP="00F05DA6">
            <w:r w:rsidRPr="00F05DA6">
              <w:t>Security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A93782" w14:textId="77777777" w:rsidR="00F05DA6" w:rsidRPr="00F05DA6" w:rsidRDefault="00F05DA6" w:rsidP="00F05DA6">
            <w:r w:rsidRPr="00F05DA6">
              <w:t>Access &amp; protection</w:t>
            </w:r>
          </w:p>
        </w:tc>
      </w:tr>
    </w:tbl>
    <w:p w14:paraId="7C427516" w14:textId="77777777" w:rsidR="00F05DA6" w:rsidRPr="00F05DA6" w:rsidRDefault="00F05DA6" w:rsidP="00F05DA6">
      <w:r w:rsidRPr="00F05DA6">
        <w:pict w14:anchorId="4BE9CBAD">
          <v:rect id="_x0000_i1110" style="width:0;height:1.5pt" o:hralign="center" o:hrstd="t" o:hr="t" fillcolor="#a0a0a0" stroked="f"/>
        </w:pict>
      </w:r>
    </w:p>
    <w:p w14:paraId="3C01BBFF" w14:textId="77777777" w:rsidR="00373E37" w:rsidRDefault="00373E37" w:rsidP="00F05DA6">
      <w:pPr>
        <w:rPr>
          <w:rFonts w:ascii="Segoe UI Emoji" w:hAnsi="Segoe UI Emoji" w:cs="Segoe UI Emoji"/>
          <w:b/>
          <w:bCs/>
        </w:rPr>
      </w:pPr>
    </w:p>
    <w:p w14:paraId="1D9AB678" w14:textId="77777777" w:rsidR="00373E37" w:rsidRPr="007875FA" w:rsidRDefault="00373E37" w:rsidP="00373E37">
      <w:pPr>
        <w:rPr>
          <w:rFonts w:ascii="Segoe UI Emoji" w:hAnsi="Segoe UI Emoji" w:cs="Segoe UI Emoji"/>
          <w:b/>
          <w:bCs/>
          <w:sz w:val="18"/>
          <w:szCs w:val="18"/>
        </w:rPr>
      </w:pPr>
      <w:r w:rsidRPr="007875FA">
        <w:rPr>
          <w:rFonts w:ascii="Segoe UI Emoji" w:hAnsi="Segoe UI Emoji" w:cs="Segoe UI Emoji"/>
          <w:b/>
          <w:bCs/>
          <w:sz w:val="18"/>
          <w:szCs w:val="18"/>
        </w:rPr>
        <w:t>📊 Simple Diagram Understanding</w:t>
      </w:r>
    </w:p>
    <w:p w14:paraId="5356EE43" w14:textId="77777777" w:rsidR="00373E37" w:rsidRPr="007875FA" w:rsidRDefault="00373E37" w:rsidP="00373E37">
      <w:pPr>
        <w:rPr>
          <w:rFonts w:ascii="Segoe UI Emoji" w:hAnsi="Segoe UI Emoji" w:cs="Segoe UI Emoji"/>
          <w:b/>
          <w:bCs/>
          <w:sz w:val="18"/>
          <w:szCs w:val="18"/>
        </w:rPr>
      </w:pPr>
      <w:r w:rsidRPr="007875FA">
        <w:rPr>
          <w:rFonts w:ascii="Segoe UI Emoji" w:hAnsi="Segoe UI Emoji" w:cs="Segoe UI Emoji"/>
          <w:b/>
          <w:bCs/>
          <w:sz w:val="18"/>
          <w:szCs w:val="18"/>
        </w:rPr>
        <w:t>[ User ]</w:t>
      </w:r>
    </w:p>
    <w:p w14:paraId="48FF63EB" w14:textId="77777777" w:rsidR="00373E37" w:rsidRPr="007875FA" w:rsidRDefault="00373E37" w:rsidP="00373E37">
      <w:pPr>
        <w:rPr>
          <w:rFonts w:ascii="Segoe UI Emoji" w:hAnsi="Segoe UI Emoji" w:cs="Segoe UI Emoji"/>
          <w:b/>
          <w:bCs/>
          <w:sz w:val="18"/>
          <w:szCs w:val="18"/>
        </w:rPr>
      </w:pPr>
      <w:r w:rsidRPr="007875FA">
        <w:rPr>
          <w:rFonts w:ascii="Segoe UI Emoji" w:hAnsi="Segoe UI Emoji" w:cs="Segoe UI Emoji"/>
          <w:b/>
          <w:bCs/>
          <w:sz w:val="18"/>
          <w:szCs w:val="18"/>
        </w:rPr>
        <w:t xml:space="preserve">   ↓</w:t>
      </w:r>
    </w:p>
    <w:p w14:paraId="08A91793" w14:textId="77777777" w:rsidR="00373E37" w:rsidRPr="007875FA" w:rsidRDefault="00373E37" w:rsidP="00373E37">
      <w:pPr>
        <w:rPr>
          <w:rFonts w:ascii="Segoe UI Emoji" w:hAnsi="Segoe UI Emoji" w:cs="Segoe UI Emoji"/>
          <w:b/>
          <w:bCs/>
          <w:sz w:val="18"/>
          <w:szCs w:val="18"/>
        </w:rPr>
      </w:pPr>
      <w:r w:rsidRPr="007875FA">
        <w:rPr>
          <w:rFonts w:ascii="Segoe UI Emoji" w:hAnsi="Segoe UI Emoji" w:cs="Segoe UI Emoji"/>
          <w:b/>
          <w:bCs/>
          <w:sz w:val="18"/>
          <w:szCs w:val="18"/>
        </w:rPr>
        <w:t>[ Web Console / CLI ]</w:t>
      </w:r>
    </w:p>
    <w:p w14:paraId="59FA16C7" w14:textId="77777777" w:rsidR="00373E37" w:rsidRPr="007875FA" w:rsidRDefault="00373E37" w:rsidP="00373E37">
      <w:pPr>
        <w:rPr>
          <w:rFonts w:ascii="Segoe UI Emoji" w:hAnsi="Segoe UI Emoji" w:cs="Segoe UI Emoji"/>
          <w:b/>
          <w:bCs/>
          <w:sz w:val="18"/>
          <w:szCs w:val="18"/>
        </w:rPr>
      </w:pPr>
      <w:r w:rsidRPr="007875FA">
        <w:rPr>
          <w:rFonts w:ascii="Segoe UI Emoji" w:hAnsi="Segoe UI Emoji" w:cs="Segoe UI Emoji"/>
          <w:b/>
          <w:bCs/>
          <w:sz w:val="18"/>
          <w:szCs w:val="18"/>
        </w:rPr>
        <w:t xml:space="preserve">   ↓</w:t>
      </w:r>
    </w:p>
    <w:p w14:paraId="6A48A8DB" w14:textId="77777777" w:rsidR="00373E37" w:rsidRPr="007875FA" w:rsidRDefault="00373E37" w:rsidP="00373E37">
      <w:pPr>
        <w:rPr>
          <w:rFonts w:ascii="Segoe UI Emoji" w:hAnsi="Segoe UI Emoji" w:cs="Segoe UI Emoji"/>
          <w:b/>
          <w:bCs/>
          <w:sz w:val="18"/>
          <w:szCs w:val="18"/>
        </w:rPr>
      </w:pPr>
      <w:r w:rsidRPr="007875FA">
        <w:rPr>
          <w:rFonts w:ascii="Segoe UI Emoji" w:hAnsi="Segoe UI Emoji" w:cs="Segoe UI Emoji"/>
          <w:b/>
          <w:bCs/>
          <w:sz w:val="18"/>
          <w:szCs w:val="18"/>
        </w:rPr>
        <w:t>-------------------------</w:t>
      </w:r>
    </w:p>
    <w:p w14:paraId="0082CE3A" w14:textId="77777777" w:rsidR="00373E37" w:rsidRPr="007875FA" w:rsidRDefault="00373E37" w:rsidP="00373E37">
      <w:pPr>
        <w:rPr>
          <w:rFonts w:ascii="Segoe UI Emoji" w:hAnsi="Segoe UI Emoji" w:cs="Segoe UI Emoji"/>
          <w:b/>
          <w:bCs/>
          <w:sz w:val="18"/>
          <w:szCs w:val="18"/>
        </w:rPr>
      </w:pPr>
      <w:r w:rsidRPr="007875FA">
        <w:rPr>
          <w:rFonts w:ascii="Segoe UI Emoji" w:hAnsi="Segoe UI Emoji" w:cs="Segoe UI Emoji"/>
          <w:b/>
          <w:bCs/>
          <w:sz w:val="18"/>
          <w:szCs w:val="18"/>
        </w:rPr>
        <w:t>|   Control Plane       |</w:t>
      </w:r>
    </w:p>
    <w:p w14:paraId="352E336E" w14:textId="77777777" w:rsidR="00373E37" w:rsidRPr="007875FA" w:rsidRDefault="00373E37" w:rsidP="00373E37">
      <w:pPr>
        <w:rPr>
          <w:rFonts w:ascii="Segoe UI Emoji" w:hAnsi="Segoe UI Emoji" w:cs="Segoe UI Emoji"/>
          <w:b/>
          <w:bCs/>
          <w:sz w:val="18"/>
          <w:szCs w:val="18"/>
        </w:rPr>
      </w:pPr>
      <w:r w:rsidRPr="007875FA">
        <w:rPr>
          <w:rFonts w:ascii="Segoe UI Emoji" w:hAnsi="Segoe UI Emoji" w:cs="Segoe UI Emoji"/>
          <w:b/>
          <w:bCs/>
          <w:sz w:val="18"/>
          <w:szCs w:val="18"/>
        </w:rPr>
        <w:t xml:space="preserve">| API Server | </w:t>
      </w:r>
      <w:proofErr w:type="spellStart"/>
      <w:r w:rsidRPr="007875FA">
        <w:rPr>
          <w:rFonts w:ascii="Segoe UI Emoji" w:hAnsi="Segoe UI Emoji" w:cs="Segoe UI Emoji"/>
          <w:b/>
          <w:bCs/>
          <w:sz w:val="18"/>
          <w:szCs w:val="18"/>
        </w:rPr>
        <w:t>etcd</w:t>
      </w:r>
      <w:proofErr w:type="spellEnd"/>
      <w:r w:rsidRPr="007875FA">
        <w:rPr>
          <w:rFonts w:ascii="Segoe UI Emoji" w:hAnsi="Segoe UI Emoji" w:cs="Segoe UI Emoji"/>
          <w:b/>
          <w:bCs/>
          <w:sz w:val="18"/>
          <w:szCs w:val="18"/>
        </w:rPr>
        <w:t xml:space="preserve">     |</w:t>
      </w:r>
    </w:p>
    <w:p w14:paraId="4877CAD1" w14:textId="77777777" w:rsidR="00373E37" w:rsidRPr="007875FA" w:rsidRDefault="00373E37" w:rsidP="00373E37">
      <w:pPr>
        <w:rPr>
          <w:rFonts w:ascii="Segoe UI Emoji" w:hAnsi="Segoe UI Emoji" w:cs="Segoe UI Emoji"/>
          <w:b/>
          <w:bCs/>
          <w:sz w:val="18"/>
          <w:szCs w:val="18"/>
        </w:rPr>
      </w:pPr>
      <w:r w:rsidRPr="007875FA">
        <w:rPr>
          <w:rFonts w:ascii="Segoe UI Emoji" w:hAnsi="Segoe UI Emoji" w:cs="Segoe UI Emoji"/>
          <w:b/>
          <w:bCs/>
          <w:sz w:val="18"/>
          <w:szCs w:val="18"/>
        </w:rPr>
        <w:t>| Scheduler  | Control  |</w:t>
      </w:r>
    </w:p>
    <w:p w14:paraId="36ACA0AF" w14:textId="77777777" w:rsidR="00373E37" w:rsidRPr="007875FA" w:rsidRDefault="00373E37" w:rsidP="00373E37">
      <w:pPr>
        <w:rPr>
          <w:rFonts w:ascii="Segoe UI Emoji" w:hAnsi="Segoe UI Emoji" w:cs="Segoe UI Emoji"/>
          <w:b/>
          <w:bCs/>
          <w:sz w:val="18"/>
          <w:szCs w:val="18"/>
        </w:rPr>
      </w:pPr>
      <w:r w:rsidRPr="007875FA">
        <w:rPr>
          <w:rFonts w:ascii="Segoe UI Emoji" w:hAnsi="Segoe UI Emoji" w:cs="Segoe UI Emoji"/>
          <w:b/>
          <w:bCs/>
          <w:sz w:val="18"/>
          <w:szCs w:val="18"/>
        </w:rPr>
        <w:t>-------------------------</w:t>
      </w:r>
    </w:p>
    <w:p w14:paraId="179D392F" w14:textId="77777777" w:rsidR="00373E37" w:rsidRPr="007875FA" w:rsidRDefault="00373E37" w:rsidP="00373E37">
      <w:pPr>
        <w:rPr>
          <w:rFonts w:ascii="Segoe UI Emoji" w:hAnsi="Segoe UI Emoji" w:cs="Segoe UI Emoji"/>
          <w:b/>
          <w:bCs/>
          <w:sz w:val="18"/>
          <w:szCs w:val="18"/>
        </w:rPr>
      </w:pPr>
      <w:r w:rsidRPr="007875FA">
        <w:rPr>
          <w:rFonts w:ascii="Segoe UI Emoji" w:hAnsi="Segoe UI Emoji" w:cs="Segoe UI Emoji"/>
          <w:b/>
          <w:bCs/>
          <w:sz w:val="18"/>
          <w:szCs w:val="18"/>
        </w:rPr>
        <w:t xml:space="preserve">           ↓</w:t>
      </w:r>
    </w:p>
    <w:p w14:paraId="05A7913A" w14:textId="77777777" w:rsidR="00373E37" w:rsidRPr="007875FA" w:rsidRDefault="00373E37" w:rsidP="00373E37">
      <w:pPr>
        <w:rPr>
          <w:rFonts w:ascii="Segoe UI Emoji" w:hAnsi="Segoe UI Emoji" w:cs="Segoe UI Emoji"/>
          <w:b/>
          <w:bCs/>
          <w:sz w:val="18"/>
          <w:szCs w:val="18"/>
        </w:rPr>
      </w:pPr>
      <w:r w:rsidRPr="007875FA">
        <w:rPr>
          <w:rFonts w:ascii="Segoe UI Emoji" w:hAnsi="Segoe UI Emoji" w:cs="Segoe UI Emoji"/>
          <w:b/>
          <w:bCs/>
          <w:sz w:val="18"/>
          <w:szCs w:val="18"/>
        </w:rPr>
        <w:t>-------------------------</w:t>
      </w:r>
    </w:p>
    <w:p w14:paraId="087B06AF" w14:textId="77777777" w:rsidR="00373E37" w:rsidRPr="007875FA" w:rsidRDefault="00373E37" w:rsidP="00373E37">
      <w:pPr>
        <w:rPr>
          <w:rFonts w:ascii="Segoe UI Emoji" w:hAnsi="Segoe UI Emoji" w:cs="Segoe UI Emoji"/>
          <w:b/>
          <w:bCs/>
          <w:sz w:val="18"/>
          <w:szCs w:val="18"/>
        </w:rPr>
      </w:pPr>
      <w:r w:rsidRPr="007875FA">
        <w:rPr>
          <w:rFonts w:ascii="Segoe UI Emoji" w:hAnsi="Segoe UI Emoji" w:cs="Segoe UI Emoji"/>
          <w:b/>
          <w:bCs/>
          <w:sz w:val="18"/>
          <w:szCs w:val="18"/>
        </w:rPr>
        <w:t>|   Worker Nodes        |</w:t>
      </w:r>
    </w:p>
    <w:p w14:paraId="72BC2C48" w14:textId="77777777" w:rsidR="00373E37" w:rsidRPr="007875FA" w:rsidRDefault="00373E37" w:rsidP="00373E37">
      <w:pPr>
        <w:rPr>
          <w:rFonts w:ascii="Segoe UI Emoji" w:hAnsi="Segoe UI Emoji" w:cs="Segoe UI Emoji"/>
          <w:b/>
          <w:bCs/>
          <w:sz w:val="18"/>
          <w:szCs w:val="18"/>
        </w:rPr>
      </w:pPr>
      <w:r w:rsidRPr="007875FA">
        <w:rPr>
          <w:rFonts w:ascii="Segoe UI Emoji" w:hAnsi="Segoe UI Emoji" w:cs="Segoe UI Emoji"/>
          <w:b/>
          <w:bCs/>
          <w:sz w:val="18"/>
          <w:szCs w:val="18"/>
        </w:rPr>
        <w:t>| Pods | Containers     |</w:t>
      </w:r>
    </w:p>
    <w:p w14:paraId="37FBB5A6" w14:textId="77777777" w:rsidR="00373E37" w:rsidRPr="007875FA" w:rsidRDefault="00373E37" w:rsidP="00373E37">
      <w:pPr>
        <w:rPr>
          <w:rFonts w:ascii="Segoe UI Emoji" w:hAnsi="Segoe UI Emoji" w:cs="Segoe UI Emoji"/>
          <w:b/>
          <w:bCs/>
          <w:sz w:val="18"/>
          <w:szCs w:val="18"/>
        </w:rPr>
      </w:pPr>
      <w:r w:rsidRPr="007875FA">
        <w:rPr>
          <w:rFonts w:ascii="Segoe UI Emoji" w:hAnsi="Segoe UI Emoji" w:cs="Segoe UI Emoji"/>
          <w:b/>
          <w:bCs/>
          <w:sz w:val="18"/>
          <w:szCs w:val="18"/>
        </w:rPr>
        <w:t>-------------------------</w:t>
      </w:r>
    </w:p>
    <w:p w14:paraId="4E7485EF" w14:textId="77777777" w:rsidR="00373E37" w:rsidRPr="007875FA" w:rsidRDefault="00373E37" w:rsidP="00373E37">
      <w:pPr>
        <w:rPr>
          <w:rFonts w:ascii="Segoe UI Emoji" w:hAnsi="Segoe UI Emoji" w:cs="Segoe UI Emoji"/>
          <w:b/>
          <w:bCs/>
          <w:sz w:val="18"/>
          <w:szCs w:val="18"/>
        </w:rPr>
      </w:pPr>
      <w:r w:rsidRPr="007875FA">
        <w:rPr>
          <w:rFonts w:ascii="Segoe UI Emoji" w:hAnsi="Segoe UI Emoji" w:cs="Segoe UI Emoji"/>
          <w:b/>
          <w:bCs/>
          <w:sz w:val="18"/>
          <w:szCs w:val="18"/>
        </w:rPr>
        <w:t xml:space="preserve">           ↓</w:t>
      </w:r>
    </w:p>
    <w:p w14:paraId="6742F97D" w14:textId="77777777" w:rsidR="00373E37" w:rsidRPr="007875FA" w:rsidRDefault="00373E37" w:rsidP="00373E37">
      <w:pPr>
        <w:rPr>
          <w:rFonts w:ascii="Segoe UI Emoji" w:hAnsi="Segoe UI Emoji" w:cs="Segoe UI Emoji"/>
          <w:b/>
          <w:bCs/>
          <w:sz w:val="18"/>
          <w:szCs w:val="18"/>
        </w:rPr>
      </w:pPr>
      <w:r w:rsidRPr="007875FA">
        <w:rPr>
          <w:rFonts w:ascii="Segoe UI Emoji" w:hAnsi="Segoe UI Emoji" w:cs="Segoe UI Emoji"/>
          <w:b/>
          <w:bCs/>
          <w:sz w:val="18"/>
          <w:szCs w:val="18"/>
        </w:rPr>
        <w:t>[ Networking + Storage ]</w:t>
      </w:r>
    </w:p>
    <w:p w14:paraId="0F6A1E2F" w14:textId="77777777" w:rsidR="00373E37" w:rsidRPr="007875FA" w:rsidRDefault="00373E37" w:rsidP="00373E37">
      <w:pPr>
        <w:rPr>
          <w:rFonts w:ascii="Segoe UI Emoji" w:hAnsi="Segoe UI Emoji" w:cs="Segoe UI Emoji"/>
          <w:b/>
          <w:bCs/>
          <w:sz w:val="18"/>
          <w:szCs w:val="18"/>
        </w:rPr>
      </w:pPr>
      <w:r w:rsidRPr="007875FA">
        <w:rPr>
          <w:rFonts w:ascii="Segoe UI Emoji" w:hAnsi="Segoe UI Emoji" w:cs="Segoe UI Emoji"/>
          <w:b/>
          <w:bCs/>
          <w:sz w:val="18"/>
          <w:szCs w:val="18"/>
        </w:rPr>
        <w:t xml:space="preserve">           ↓</w:t>
      </w:r>
    </w:p>
    <w:p w14:paraId="7514A885" w14:textId="77777777" w:rsidR="00373E37" w:rsidRPr="00373E37" w:rsidRDefault="00373E37" w:rsidP="00373E37">
      <w:pPr>
        <w:rPr>
          <w:rFonts w:ascii="Segoe UI Emoji" w:hAnsi="Segoe UI Emoji" w:cs="Segoe UI Emoji"/>
          <w:b/>
          <w:bCs/>
        </w:rPr>
      </w:pPr>
      <w:r w:rsidRPr="007875FA">
        <w:rPr>
          <w:rFonts w:ascii="Segoe UI Emoji" w:hAnsi="Segoe UI Emoji" w:cs="Segoe UI Emoji"/>
          <w:b/>
          <w:bCs/>
          <w:sz w:val="18"/>
          <w:szCs w:val="18"/>
        </w:rPr>
        <w:t xml:space="preserve">[ Infrastructure </w:t>
      </w:r>
      <w:r w:rsidRPr="00373E37">
        <w:rPr>
          <w:rFonts w:ascii="Segoe UI Emoji" w:hAnsi="Segoe UI Emoji" w:cs="Segoe UI Emoji"/>
          <w:b/>
          <w:bCs/>
        </w:rPr>
        <w:t>]</w:t>
      </w:r>
    </w:p>
    <w:p w14:paraId="7B11F601" w14:textId="77777777" w:rsidR="00373E37" w:rsidRDefault="00373E37" w:rsidP="00F05DA6">
      <w:pPr>
        <w:rPr>
          <w:rFonts w:ascii="Segoe UI Emoji" w:hAnsi="Segoe UI Emoji" w:cs="Segoe UI Emoji"/>
          <w:b/>
          <w:bCs/>
        </w:rPr>
      </w:pPr>
    </w:p>
    <w:p w14:paraId="51597402" w14:textId="77777777" w:rsidR="00373E37" w:rsidRDefault="00373E37" w:rsidP="00F05DA6">
      <w:pPr>
        <w:rPr>
          <w:rFonts w:ascii="Segoe UI Emoji" w:hAnsi="Segoe UI Emoji" w:cs="Segoe UI Emoji"/>
          <w:b/>
          <w:bCs/>
        </w:rPr>
      </w:pPr>
    </w:p>
    <w:p w14:paraId="1C92CD59" w14:textId="7B178BC1" w:rsidR="00F05DA6" w:rsidRPr="00F05DA6" w:rsidRDefault="00F05DA6" w:rsidP="00F05DA6">
      <w:pPr>
        <w:rPr>
          <w:b/>
          <w:bCs/>
        </w:rPr>
      </w:pPr>
      <w:r w:rsidRPr="00F05DA6">
        <w:rPr>
          <w:rFonts w:ascii="Segoe UI Emoji" w:hAnsi="Segoe UI Emoji" w:cs="Segoe UI Emoji"/>
          <w:b/>
          <w:bCs/>
        </w:rPr>
        <w:lastRenderedPageBreak/>
        <w:t>✅</w:t>
      </w:r>
      <w:r w:rsidRPr="00F05DA6">
        <w:rPr>
          <w:b/>
          <w:bCs/>
        </w:rPr>
        <w:t xml:space="preserve"> One-Line Summary:</w:t>
      </w:r>
    </w:p>
    <w:p w14:paraId="46DC88A7" w14:textId="77777777" w:rsidR="00F05DA6" w:rsidRDefault="00F05DA6" w:rsidP="00F05DA6">
      <w:pPr>
        <w:rPr>
          <w:b/>
          <w:bCs/>
        </w:rPr>
      </w:pPr>
      <w:r w:rsidRPr="00F05DA6">
        <w:rPr>
          <w:b/>
          <w:bCs/>
        </w:rPr>
        <w:t>OpenShift architecture consists of a Kubernetes-based control plane, worker nodes for running containers, and additional enterprise components for networking, security, CI/CD, and storage.</w:t>
      </w:r>
    </w:p>
    <w:p w14:paraId="130C97E9" w14:textId="679F8D59" w:rsidR="00920BDA" w:rsidRDefault="00920BDA" w:rsidP="00F05DA6">
      <w:pPr>
        <w:rPr>
          <w:b/>
          <w:bCs/>
        </w:rPr>
      </w:pPr>
      <w:r>
        <w:rPr>
          <w:b/>
          <w:bCs/>
        </w:rPr>
        <w:t>*************************************************************************************</w:t>
      </w:r>
    </w:p>
    <w:p w14:paraId="47CD0381" w14:textId="77777777" w:rsidR="00693834" w:rsidRDefault="00693834" w:rsidP="00F05DA6">
      <w:pPr>
        <w:rPr>
          <w:b/>
          <w:bCs/>
        </w:rPr>
      </w:pPr>
    </w:p>
    <w:p w14:paraId="0D33020D" w14:textId="77777777" w:rsidR="00437BBD" w:rsidRDefault="00437BBD" w:rsidP="00F05DA6">
      <w:pPr>
        <w:rPr>
          <w:b/>
          <w:bCs/>
        </w:rPr>
      </w:pPr>
    </w:p>
    <w:p w14:paraId="7D19F776" w14:textId="77777777" w:rsidR="003B6496" w:rsidRPr="003B6496" w:rsidRDefault="003B6496" w:rsidP="003B6496">
      <w:pPr>
        <w:rPr>
          <w:b/>
          <w:bCs/>
        </w:rPr>
      </w:pPr>
      <w:r w:rsidRPr="003B6496">
        <w:rPr>
          <w:rFonts w:ascii="Segoe UI Emoji" w:hAnsi="Segoe UI Emoji" w:cs="Segoe UI Emoji"/>
          <w:b/>
          <w:bCs/>
        </w:rPr>
        <w:t>✅</w:t>
      </w:r>
      <w:r w:rsidRPr="003B6496">
        <w:rPr>
          <w:b/>
          <w:bCs/>
        </w:rPr>
        <w:t xml:space="preserve"> OpenShift Operators (Simple Explanation)</w:t>
      </w:r>
    </w:p>
    <w:p w14:paraId="6837778E" w14:textId="77777777" w:rsidR="003B6496" w:rsidRPr="003B6496" w:rsidRDefault="003B6496" w:rsidP="003B6496">
      <w:r w:rsidRPr="003B6496">
        <w:rPr>
          <w:b/>
          <w:bCs/>
        </w:rPr>
        <w:t>OpenShift Operators</w:t>
      </w:r>
      <w:r w:rsidRPr="003B6496">
        <w:t xml:space="preserve"> are a way to </w:t>
      </w:r>
      <w:r w:rsidRPr="003B6496">
        <w:rPr>
          <w:b/>
          <w:bCs/>
        </w:rPr>
        <w:t>automate the deployment, management, and scaling of applications and services</w:t>
      </w:r>
      <w:r w:rsidRPr="003B6496">
        <w:t xml:space="preserve"> in OpenShift.</w:t>
      </w:r>
    </w:p>
    <w:p w14:paraId="32F26F02" w14:textId="77777777" w:rsidR="003B6496" w:rsidRPr="003B6496" w:rsidRDefault="003B6496" w:rsidP="003B6496">
      <w:r w:rsidRPr="003B6496">
        <w:pict w14:anchorId="33C6DE40">
          <v:rect id="_x0000_i1187" style="width:0;height:1.5pt" o:hralign="center" o:hrstd="t" o:hr="t" fillcolor="#a0a0a0" stroked="f"/>
        </w:pict>
      </w:r>
    </w:p>
    <w:p w14:paraId="19997333" w14:textId="77777777" w:rsidR="003B6496" w:rsidRPr="003B6496" w:rsidRDefault="003B6496" w:rsidP="003B6496">
      <w:pPr>
        <w:rPr>
          <w:b/>
          <w:bCs/>
        </w:rPr>
      </w:pPr>
      <w:r w:rsidRPr="003B6496">
        <w:rPr>
          <w:rFonts w:ascii="Segoe UI Emoji" w:hAnsi="Segoe UI Emoji" w:cs="Segoe UI Emoji"/>
          <w:b/>
          <w:bCs/>
        </w:rPr>
        <w:t>🔹</w:t>
      </w:r>
      <w:r w:rsidRPr="003B6496">
        <w:rPr>
          <w:b/>
          <w:bCs/>
        </w:rPr>
        <w:t xml:space="preserve"> What is an Operator?</w:t>
      </w:r>
    </w:p>
    <w:p w14:paraId="2EE52C57" w14:textId="77777777" w:rsidR="003B6496" w:rsidRPr="003B6496" w:rsidRDefault="003B6496" w:rsidP="003B6496">
      <w:r w:rsidRPr="003B6496">
        <w:rPr>
          <w:rFonts w:ascii="Segoe UI Emoji" w:hAnsi="Segoe UI Emoji" w:cs="Segoe UI Emoji"/>
        </w:rPr>
        <w:t>👉</w:t>
      </w:r>
      <w:r w:rsidRPr="003B6496">
        <w:t xml:space="preserve"> An </w:t>
      </w:r>
      <w:r w:rsidRPr="003B6496">
        <w:rPr>
          <w:b/>
          <w:bCs/>
        </w:rPr>
        <w:t>Operator is a software extension</w:t>
      </w:r>
      <w:r w:rsidRPr="003B6496">
        <w:t xml:space="preserve"> that:</w:t>
      </w:r>
    </w:p>
    <w:p w14:paraId="28E2E404" w14:textId="77777777" w:rsidR="003B6496" w:rsidRPr="003B6496" w:rsidRDefault="003B6496">
      <w:pPr>
        <w:numPr>
          <w:ilvl w:val="0"/>
          <w:numId w:val="16"/>
        </w:numPr>
      </w:pPr>
      <w:r w:rsidRPr="003B6496">
        <w:t>Uses Kubernetes APIs</w:t>
      </w:r>
    </w:p>
    <w:p w14:paraId="23524233" w14:textId="77777777" w:rsidR="003B6496" w:rsidRPr="003B6496" w:rsidRDefault="003B6496">
      <w:pPr>
        <w:numPr>
          <w:ilvl w:val="0"/>
          <w:numId w:val="16"/>
        </w:numPr>
      </w:pPr>
      <w:r w:rsidRPr="003B6496">
        <w:t>Automates tasks like install, upgrade, backup, and scaling</w:t>
      </w:r>
    </w:p>
    <w:p w14:paraId="25C262B7" w14:textId="77777777" w:rsidR="003B6496" w:rsidRPr="003B6496" w:rsidRDefault="003B6496" w:rsidP="003B6496">
      <w:r w:rsidRPr="003B6496">
        <w:rPr>
          <w:rFonts w:ascii="Segoe UI Emoji" w:hAnsi="Segoe UI Emoji" w:cs="Segoe UI Emoji"/>
        </w:rPr>
        <w:t>💡</w:t>
      </w:r>
      <w:r w:rsidRPr="003B6496">
        <w:t xml:space="preserve"> In simple terms:</w:t>
      </w:r>
    </w:p>
    <w:p w14:paraId="2D51C532" w14:textId="77777777" w:rsidR="003B6496" w:rsidRPr="003B6496" w:rsidRDefault="003B6496" w:rsidP="003B6496">
      <w:r w:rsidRPr="003B6496">
        <w:rPr>
          <w:b/>
          <w:bCs/>
        </w:rPr>
        <w:t>Operator = Automated administrator for your application</w:t>
      </w:r>
    </w:p>
    <w:p w14:paraId="3506EA47" w14:textId="77777777" w:rsidR="003B6496" w:rsidRPr="003B6496" w:rsidRDefault="003B6496" w:rsidP="003B6496">
      <w:r w:rsidRPr="003B6496">
        <w:pict w14:anchorId="6F4913CA">
          <v:rect id="_x0000_i1188" style="width:0;height:1.5pt" o:hralign="center" o:hrstd="t" o:hr="t" fillcolor="#a0a0a0" stroked="f"/>
        </w:pict>
      </w:r>
    </w:p>
    <w:p w14:paraId="65567AD6" w14:textId="77777777" w:rsidR="003B6496" w:rsidRPr="003B6496" w:rsidRDefault="003B6496" w:rsidP="003B6496">
      <w:pPr>
        <w:rPr>
          <w:b/>
          <w:bCs/>
        </w:rPr>
      </w:pPr>
      <w:r w:rsidRPr="003B6496">
        <w:rPr>
          <w:rFonts w:ascii="Segoe UI Emoji" w:hAnsi="Segoe UI Emoji" w:cs="Segoe UI Emoji"/>
          <w:b/>
          <w:bCs/>
        </w:rPr>
        <w:t>🔹</w:t>
      </w:r>
      <w:r w:rsidRPr="003B6496">
        <w:rPr>
          <w:b/>
          <w:bCs/>
        </w:rPr>
        <w:t xml:space="preserve"> Why Operators are used?</w:t>
      </w:r>
    </w:p>
    <w:p w14:paraId="41B343CD" w14:textId="77777777" w:rsidR="003B6496" w:rsidRPr="003B6496" w:rsidRDefault="003B6496" w:rsidP="003B6496">
      <w:r w:rsidRPr="003B6496">
        <w:t>Normally, managing apps requires manual steps:</w:t>
      </w:r>
    </w:p>
    <w:p w14:paraId="153CE412" w14:textId="77777777" w:rsidR="003B6496" w:rsidRPr="003B6496" w:rsidRDefault="003B6496">
      <w:pPr>
        <w:numPr>
          <w:ilvl w:val="0"/>
          <w:numId w:val="17"/>
        </w:numPr>
      </w:pPr>
      <w:r w:rsidRPr="003B6496">
        <w:t>Install software</w:t>
      </w:r>
    </w:p>
    <w:p w14:paraId="5C063CC9" w14:textId="77777777" w:rsidR="003B6496" w:rsidRPr="003B6496" w:rsidRDefault="003B6496">
      <w:pPr>
        <w:numPr>
          <w:ilvl w:val="0"/>
          <w:numId w:val="17"/>
        </w:numPr>
      </w:pPr>
      <w:r w:rsidRPr="003B6496">
        <w:t>Configure it</w:t>
      </w:r>
    </w:p>
    <w:p w14:paraId="7656D856" w14:textId="77777777" w:rsidR="003B6496" w:rsidRPr="003B6496" w:rsidRDefault="003B6496">
      <w:pPr>
        <w:numPr>
          <w:ilvl w:val="0"/>
          <w:numId w:val="17"/>
        </w:numPr>
      </w:pPr>
      <w:r w:rsidRPr="003B6496">
        <w:t>Update it</w:t>
      </w:r>
    </w:p>
    <w:p w14:paraId="7CB65BF7" w14:textId="77777777" w:rsidR="003B6496" w:rsidRPr="003B6496" w:rsidRDefault="003B6496">
      <w:pPr>
        <w:numPr>
          <w:ilvl w:val="0"/>
          <w:numId w:val="17"/>
        </w:numPr>
      </w:pPr>
      <w:r w:rsidRPr="003B6496">
        <w:t>Monitor it</w:t>
      </w:r>
    </w:p>
    <w:p w14:paraId="7AF31554" w14:textId="77777777" w:rsidR="003B6496" w:rsidRPr="003B6496" w:rsidRDefault="003B6496" w:rsidP="003B6496">
      <w:r w:rsidRPr="003B6496">
        <w:rPr>
          <w:rFonts w:ascii="Segoe UI Emoji" w:hAnsi="Segoe UI Emoji" w:cs="Segoe UI Emoji"/>
        </w:rPr>
        <w:t>✅</w:t>
      </w:r>
      <w:r w:rsidRPr="003B6496">
        <w:t xml:space="preserve"> Operators do all this automatically</w:t>
      </w:r>
    </w:p>
    <w:p w14:paraId="5A86286E" w14:textId="77777777" w:rsidR="003B6496" w:rsidRPr="003B6496" w:rsidRDefault="003B6496" w:rsidP="003B6496">
      <w:r w:rsidRPr="003B6496">
        <w:pict w14:anchorId="618924B7">
          <v:rect id="_x0000_i1189" style="width:0;height:1.5pt" o:hralign="center" o:hrstd="t" o:hr="t" fillcolor="#a0a0a0" stroked="f"/>
        </w:pict>
      </w:r>
    </w:p>
    <w:p w14:paraId="67C9F9F9" w14:textId="77777777" w:rsidR="003B6496" w:rsidRPr="003B6496" w:rsidRDefault="003B6496" w:rsidP="003B6496">
      <w:pPr>
        <w:rPr>
          <w:b/>
          <w:bCs/>
        </w:rPr>
      </w:pPr>
      <w:r w:rsidRPr="003B6496">
        <w:rPr>
          <w:rFonts w:ascii="Segoe UI Emoji" w:hAnsi="Segoe UI Emoji" w:cs="Segoe UI Emoji"/>
          <w:b/>
          <w:bCs/>
        </w:rPr>
        <w:lastRenderedPageBreak/>
        <w:t>🔹</w:t>
      </w:r>
      <w:r w:rsidRPr="003B6496">
        <w:rPr>
          <w:b/>
          <w:bCs/>
        </w:rPr>
        <w:t xml:space="preserve"> How Operators Work</w:t>
      </w:r>
    </w:p>
    <w:p w14:paraId="4A87A285" w14:textId="77777777" w:rsidR="003B6496" w:rsidRPr="003B6496" w:rsidRDefault="003B6496" w:rsidP="003B6496">
      <w:r w:rsidRPr="003B6496">
        <w:t>Operators use:</w:t>
      </w:r>
    </w:p>
    <w:p w14:paraId="507292B8" w14:textId="77777777" w:rsidR="003B6496" w:rsidRPr="003B6496" w:rsidRDefault="003B6496">
      <w:pPr>
        <w:numPr>
          <w:ilvl w:val="0"/>
          <w:numId w:val="18"/>
        </w:numPr>
      </w:pPr>
      <w:r w:rsidRPr="003B6496">
        <w:rPr>
          <w:b/>
          <w:bCs/>
        </w:rPr>
        <w:t>Custom Resource Definitions (CRDs)</w:t>
      </w:r>
      <w:r w:rsidRPr="003B6496">
        <w:t xml:space="preserve"> → Define new resource types</w:t>
      </w:r>
    </w:p>
    <w:p w14:paraId="567384D8" w14:textId="77777777" w:rsidR="003B6496" w:rsidRPr="003B6496" w:rsidRDefault="003B6496">
      <w:pPr>
        <w:numPr>
          <w:ilvl w:val="0"/>
          <w:numId w:val="18"/>
        </w:numPr>
      </w:pPr>
      <w:r w:rsidRPr="003B6496">
        <w:rPr>
          <w:b/>
          <w:bCs/>
        </w:rPr>
        <w:t>Controllers</w:t>
      </w:r>
      <w:r w:rsidRPr="003B6496">
        <w:t xml:space="preserve"> → Continuously watch and manage application state</w:t>
      </w:r>
    </w:p>
    <w:p w14:paraId="28BC30CE" w14:textId="77777777" w:rsidR="003B6496" w:rsidRPr="003B6496" w:rsidRDefault="003B6496" w:rsidP="003B6496">
      <w:r w:rsidRPr="003B6496">
        <w:rPr>
          <w:rFonts w:ascii="Segoe UI Emoji" w:hAnsi="Segoe UI Emoji" w:cs="Segoe UI Emoji"/>
        </w:rPr>
        <w:t>👉</w:t>
      </w:r>
      <w:r w:rsidRPr="003B6496">
        <w:t xml:space="preserve"> They follow this logic:</w:t>
      </w:r>
    </w:p>
    <w:p w14:paraId="56A91C9C" w14:textId="77777777" w:rsidR="003B6496" w:rsidRPr="003B6496" w:rsidRDefault="003B6496" w:rsidP="003B6496">
      <w:r w:rsidRPr="003B6496">
        <w:t>Desired State (what you want)</w:t>
      </w:r>
    </w:p>
    <w:p w14:paraId="30BB7B58" w14:textId="77777777" w:rsidR="003B6496" w:rsidRPr="003B6496" w:rsidRDefault="003B6496" w:rsidP="003B6496">
      <w:r w:rsidRPr="003B6496">
        <w:t xml:space="preserve">        ↓</w:t>
      </w:r>
    </w:p>
    <w:p w14:paraId="23779D50" w14:textId="77777777" w:rsidR="003B6496" w:rsidRPr="003B6496" w:rsidRDefault="003B6496" w:rsidP="003B6496">
      <w:r w:rsidRPr="003B6496">
        <w:t>Operator checks cluster</w:t>
      </w:r>
    </w:p>
    <w:p w14:paraId="3EDABE56" w14:textId="77777777" w:rsidR="003B6496" w:rsidRPr="003B6496" w:rsidRDefault="003B6496" w:rsidP="003B6496">
      <w:r w:rsidRPr="003B6496">
        <w:t xml:space="preserve">        ↓</w:t>
      </w:r>
    </w:p>
    <w:p w14:paraId="68C4AC87" w14:textId="77777777" w:rsidR="003B6496" w:rsidRPr="003B6496" w:rsidRDefault="003B6496" w:rsidP="003B6496">
      <w:r w:rsidRPr="003B6496">
        <w:t>Makes changes until current state = desired state</w:t>
      </w:r>
    </w:p>
    <w:p w14:paraId="5C1B953A" w14:textId="77777777" w:rsidR="003B6496" w:rsidRPr="003B6496" w:rsidRDefault="003B6496" w:rsidP="003B6496">
      <w:r w:rsidRPr="003B6496">
        <w:pict w14:anchorId="655275E4">
          <v:rect id="_x0000_i1190" style="width:0;height:1.5pt" o:hralign="center" o:hrstd="t" o:hr="t" fillcolor="#a0a0a0" stroked="f"/>
        </w:pict>
      </w:r>
    </w:p>
    <w:p w14:paraId="2938B846" w14:textId="77777777" w:rsidR="003B6496" w:rsidRPr="003B6496" w:rsidRDefault="003B6496" w:rsidP="003B6496">
      <w:pPr>
        <w:rPr>
          <w:b/>
          <w:bCs/>
        </w:rPr>
      </w:pPr>
      <w:r w:rsidRPr="003B6496">
        <w:rPr>
          <w:rFonts w:ascii="Segoe UI Emoji" w:hAnsi="Segoe UI Emoji" w:cs="Segoe UI Emoji"/>
          <w:b/>
          <w:bCs/>
        </w:rPr>
        <w:t>🔹</w:t>
      </w:r>
      <w:r w:rsidRPr="003B6496">
        <w:rPr>
          <w:b/>
          <w:bCs/>
        </w:rPr>
        <w:t xml:space="preserve"> Types of Operators in OpenShift</w:t>
      </w:r>
    </w:p>
    <w:p w14:paraId="000225FB" w14:textId="77777777" w:rsidR="003B6496" w:rsidRPr="003B6496" w:rsidRDefault="003B6496" w:rsidP="003B6496">
      <w:pPr>
        <w:rPr>
          <w:b/>
          <w:bCs/>
        </w:rPr>
      </w:pPr>
      <w:r w:rsidRPr="003B6496">
        <w:rPr>
          <w:b/>
          <w:bCs/>
        </w:rPr>
        <w:t>1. Cluster Operators</w:t>
      </w:r>
    </w:p>
    <w:p w14:paraId="6D77CBC6" w14:textId="77777777" w:rsidR="003B6496" w:rsidRPr="003B6496" w:rsidRDefault="003B6496">
      <w:pPr>
        <w:numPr>
          <w:ilvl w:val="0"/>
          <w:numId w:val="19"/>
        </w:numPr>
      </w:pPr>
      <w:r w:rsidRPr="003B6496">
        <w:t>Manage core OpenShift components</w:t>
      </w:r>
    </w:p>
    <w:p w14:paraId="27D1509C" w14:textId="77777777" w:rsidR="003B6496" w:rsidRPr="003B6496" w:rsidRDefault="003B6496">
      <w:pPr>
        <w:numPr>
          <w:ilvl w:val="0"/>
          <w:numId w:val="19"/>
        </w:numPr>
      </w:pPr>
      <w:r w:rsidRPr="003B6496">
        <w:t>Example: Networking, storage, authentication</w:t>
      </w:r>
    </w:p>
    <w:p w14:paraId="240E44AB" w14:textId="77777777" w:rsidR="003B6496" w:rsidRPr="003B6496" w:rsidRDefault="003B6496" w:rsidP="003B6496">
      <w:r w:rsidRPr="003B6496">
        <w:pict w14:anchorId="27819DDF">
          <v:rect id="_x0000_i1191" style="width:0;height:1.5pt" o:hralign="center" o:hrstd="t" o:hr="t" fillcolor="#a0a0a0" stroked="f"/>
        </w:pict>
      </w:r>
    </w:p>
    <w:p w14:paraId="526D1F59" w14:textId="77777777" w:rsidR="003B6496" w:rsidRPr="003B6496" w:rsidRDefault="003B6496" w:rsidP="003B6496">
      <w:pPr>
        <w:rPr>
          <w:b/>
          <w:bCs/>
        </w:rPr>
      </w:pPr>
      <w:r w:rsidRPr="003B6496">
        <w:rPr>
          <w:b/>
          <w:bCs/>
        </w:rPr>
        <w:t>2. Platform Operators</w:t>
      </w:r>
    </w:p>
    <w:p w14:paraId="3F588142" w14:textId="77777777" w:rsidR="003B6496" w:rsidRPr="003B6496" w:rsidRDefault="003B6496">
      <w:pPr>
        <w:numPr>
          <w:ilvl w:val="0"/>
          <w:numId w:val="20"/>
        </w:numPr>
      </w:pPr>
      <w:r w:rsidRPr="003B6496">
        <w:t>Manage platform services</w:t>
      </w:r>
    </w:p>
    <w:p w14:paraId="41639858" w14:textId="77777777" w:rsidR="003B6496" w:rsidRPr="003B6496" w:rsidRDefault="003B6496">
      <w:pPr>
        <w:numPr>
          <w:ilvl w:val="0"/>
          <w:numId w:val="20"/>
        </w:numPr>
      </w:pPr>
      <w:r w:rsidRPr="003B6496">
        <w:t>Example: Monitoring, logging</w:t>
      </w:r>
    </w:p>
    <w:p w14:paraId="24D839DE" w14:textId="77777777" w:rsidR="003B6496" w:rsidRPr="003B6496" w:rsidRDefault="003B6496" w:rsidP="003B6496">
      <w:r w:rsidRPr="003B6496">
        <w:pict w14:anchorId="32923906">
          <v:rect id="_x0000_i1192" style="width:0;height:1.5pt" o:hralign="center" o:hrstd="t" o:hr="t" fillcolor="#a0a0a0" stroked="f"/>
        </w:pict>
      </w:r>
    </w:p>
    <w:p w14:paraId="1630C195" w14:textId="77777777" w:rsidR="003B6496" w:rsidRPr="003B6496" w:rsidRDefault="003B6496" w:rsidP="003B6496">
      <w:pPr>
        <w:rPr>
          <w:b/>
          <w:bCs/>
        </w:rPr>
      </w:pPr>
      <w:r w:rsidRPr="003B6496">
        <w:rPr>
          <w:b/>
          <w:bCs/>
        </w:rPr>
        <w:t>3. Application Operators</w:t>
      </w:r>
    </w:p>
    <w:p w14:paraId="677F32FD" w14:textId="77777777" w:rsidR="003B6496" w:rsidRPr="003B6496" w:rsidRDefault="003B6496">
      <w:pPr>
        <w:numPr>
          <w:ilvl w:val="0"/>
          <w:numId w:val="21"/>
        </w:numPr>
      </w:pPr>
      <w:r w:rsidRPr="003B6496">
        <w:t xml:space="preserve">Manage apps like: </w:t>
      </w:r>
    </w:p>
    <w:p w14:paraId="15D40727" w14:textId="77777777" w:rsidR="003B6496" w:rsidRPr="003B6496" w:rsidRDefault="003B6496">
      <w:pPr>
        <w:numPr>
          <w:ilvl w:val="1"/>
          <w:numId w:val="21"/>
        </w:numPr>
      </w:pPr>
      <w:r w:rsidRPr="003B6496">
        <w:t>Databases (MongoDB, PostgreSQL)</w:t>
      </w:r>
    </w:p>
    <w:p w14:paraId="02232496" w14:textId="77777777" w:rsidR="003B6496" w:rsidRPr="003B6496" w:rsidRDefault="003B6496">
      <w:pPr>
        <w:numPr>
          <w:ilvl w:val="1"/>
          <w:numId w:val="21"/>
        </w:numPr>
      </w:pPr>
      <w:r w:rsidRPr="003B6496">
        <w:t>Middleware (Kafka, Redis)</w:t>
      </w:r>
    </w:p>
    <w:p w14:paraId="193F3190" w14:textId="77777777" w:rsidR="003B6496" w:rsidRPr="003B6496" w:rsidRDefault="003B6496" w:rsidP="003B6496">
      <w:r w:rsidRPr="003B6496">
        <w:pict w14:anchorId="2EA259D2">
          <v:rect id="_x0000_i1193" style="width:0;height:1.5pt" o:hralign="center" o:hrstd="t" o:hr="t" fillcolor="#a0a0a0" stroked="f"/>
        </w:pict>
      </w:r>
    </w:p>
    <w:p w14:paraId="285D1518" w14:textId="77777777" w:rsidR="003B6496" w:rsidRPr="003B6496" w:rsidRDefault="003B6496" w:rsidP="003B6496">
      <w:pPr>
        <w:rPr>
          <w:b/>
          <w:bCs/>
        </w:rPr>
      </w:pPr>
      <w:r w:rsidRPr="003B6496">
        <w:rPr>
          <w:rFonts w:ascii="Segoe UI Emoji" w:hAnsi="Segoe UI Emoji" w:cs="Segoe UI Emoji"/>
          <w:b/>
          <w:bCs/>
        </w:rPr>
        <w:t>🔹</w:t>
      </w:r>
      <w:r w:rsidRPr="003B6496">
        <w:rPr>
          <w:b/>
          <w:bCs/>
        </w:rPr>
        <w:t xml:space="preserve"> Operator Lifecycle Manager (OLM)</w:t>
      </w:r>
    </w:p>
    <w:p w14:paraId="15FEF18B" w14:textId="77777777" w:rsidR="003B6496" w:rsidRPr="003B6496" w:rsidRDefault="003B6496" w:rsidP="003B6496">
      <w:r w:rsidRPr="003B6496">
        <w:rPr>
          <w:rFonts w:ascii="Segoe UI Emoji" w:hAnsi="Segoe UI Emoji" w:cs="Segoe UI Emoji"/>
        </w:rPr>
        <w:lastRenderedPageBreak/>
        <w:t>👉</w:t>
      </w:r>
      <w:r w:rsidRPr="003B6496">
        <w:t xml:space="preserve"> OLM manages Operators in OpenShift:</w:t>
      </w:r>
    </w:p>
    <w:p w14:paraId="70852155" w14:textId="77777777" w:rsidR="003B6496" w:rsidRPr="003B6496" w:rsidRDefault="003B6496">
      <w:pPr>
        <w:numPr>
          <w:ilvl w:val="0"/>
          <w:numId w:val="22"/>
        </w:numPr>
      </w:pPr>
      <w:r w:rsidRPr="003B6496">
        <w:t>Install operators</w:t>
      </w:r>
    </w:p>
    <w:p w14:paraId="3E5CB0CA" w14:textId="77777777" w:rsidR="003B6496" w:rsidRPr="003B6496" w:rsidRDefault="003B6496">
      <w:pPr>
        <w:numPr>
          <w:ilvl w:val="0"/>
          <w:numId w:val="22"/>
        </w:numPr>
      </w:pPr>
      <w:r w:rsidRPr="003B6496">
        <w:t>Update operators</w:t>
      </w:r>
    </w:p>
    <w:p w14:paraId="04F7196A" w14:textId="77777777" w:rsidR="003B6496" w:rsidRPr="003B6496" w:rsidRDefault="003B6496">
      <w:pPr>
        <w:numPr>
          <w:ilvl w:val="0"/>
          <w:numId w:val="22"/>
        </w:numPr>
      </w:pPr>
      <w:r w:rsidRPr="003B6496">
        <w:t>Manage versions</w:t>
      </w:r>
    </w:p>
    <w:p w14:paraId="1696BDCB" w14:textId="77777777" w:rsidR="003B6496" w:rsidRPr="003B6496" w:rsidRDefault="003B6496" w:rsidP="003B6496">
      <w:r w:rsidRPr="003B6496">
        <w:pict w14:anchorId="255CA16F">
          <v:rect id="_x0000_i1194" style="width:0;height:1.5pt" o:hralign="center" o:hrstd="t" o:hr="t" fillcolor="#a0a0a0" stroked="f"/>
        </w:pict>
      </w:r>
    </w:p>
    <w:p w14:paraId="2FFBD6C2" w14:textId="77777777" w:rsidR="003B6496" w:rsidRPr="003B6496" w:rsidRDefault="003B6496" w:rsidP="003B6496">
      <w:pPr>
        <w:rPr>
          <w:b/>
          <w:bCs/>
        </w:rPr>
      </w:pPr>
      <w:r w:rsidRPr="003B6496">
        <w:rPr>
          <w:rFonts w:ascii="Segoe UI Emoji" w:hAnsi="Segoe UI Emoji" w:cs="Segoe UI Emoji"/>
          <w:b/>
          <w:bCs/>
        </w:rPr>
        <w:t>🔹</w:t>
      </w:r>
      <w:r w:rsidRPr="003B6496">
        <w:rPr>
          <w:b/>
          <w:bCs/>
        </w:rPr>
        <w:t xml:space="preserve"> </w:t>
      </w:r>
      <w:proofErr w:type="spellStart"/>
      <w:r w:rsidRPr="003B6496">
        <w:rPr>
          <w:b/>
          <w:bCs/>
        </w:rPr>
        <w:t>OperatorHub</w:t>
      </w:r>
      <w:proofErr w:type="spellEnd"/>
    </w:p>
    <w:p w14:paraId="6B6AAB4A" w14:textId="77777777" w:rsidR="003B6496" w:rsidRPr="003B6496" w:rsidRDefault="003B6496" w:rsidP="003B6496">
      <w:r w:rsidRPr="003B6496">
        <w:rPr>
          <w:rFonts w:ascii="Segoe UI Emoji" w:hAnsi="Segoe UI Emoji" w:cs="Segoe UI Emoji"/>
        </w:rPr>
        <w:t>👉</w:t>
      </w:r>
      <w:r w:rsidRPr="003B6496">
        <w:t xml:space="preserve"> A marketplace inside OpenShift to install Operators</w:t>
      </w:r>
    </w:p>
    <w:p w14:paraId="763A156A" w14:textId="77777777" w:rsidR="003B6496" w:rsidRPr="003B6496" w:rsidRDefault="003B6496" w:rsidP="003B6496">
      <w:r w:rsidRPr="003B6496">
        <w:t>Examples:</w:t>
      </w:r>
    </w:p>
    <w:p w14:paraId="2D547420" w14:textId="77777777" w:rsidR="003B6496" w:rsidRPr="003B6496" w:rsidRDefault="003B6496">
      <w:pPr>
        <w:numPr>
          <w:ilvl w:val="0"/>
          <w:numId w:val="23"/>
        </w:numPr>
      </w:pPr>
      <w:r w:rsidRPr="003B6496">
        <w:t>MySQL Operator</w:t>
      </w:r>
    </w:p>
    <w:p w14:paraId="1BF7C9C4" w14:textId="77777777" w:rsidR="003B6496" w:rsidRPr="003B6496" w:rsidRDefault="003B6496">
      <w:pPr>
        <w:numPr>
          <w:ilvl w:val="0"/>
          <w:numId w:val="23"/>
        </w:numPr>
      </w:pPr>
      <w:r w:rsidRPr="003B6496">
        <w:t>Prometheus Operator</w:t>
      </w:r>
    </w:p>
    <w:p w14:paraId="0C042B63" w14:textId="77777777" w:rsidR="003B6496" w:rsidRPr="003B6496" w:rsidRDefault="003B6496">
      <w:pPr>
        <w:numPr>
          <w:ilvl w:val="0"/>
          <w:numId w:val="23"/>
        </w:numPr>
      </w:pPr>
      <w:r w:rsidRPr="003B6496">
        <w:t>Elasticsearch Operator</w:t>
      </w:r>
    </w:p>
    <w:p w14:paraId="17013DDF" w14:textId="77777777" w:rsidR="003B6496" w:rsidRPr="003B6496" w:rsidRDefault="003B6496" w:rsidP="003B6496">
      <w:r w:rsidRPr="003B6496">
        <w:pict w14:anchorId="6DA9F87D">
          <v:rect id="_x0000_i1195" style="width:0;height:1.5pt" o:hralign="center" o:hrstd="t" o:hr="t" fillcolor="#a0a0a0" stroked="f"/>
        </w:pict>
      </w:r>
    </w:p>
    <w:p w14:paraId="25AF63BD" w14:textId="77777777" w:rsidR="003B6496" w:rsidRPr="003B6496" w:rsidRDefault="003B6496" w:rsidP="003B6496">
      <w:pPr>
        <w:rPr>
          <w:b/>
          <w:bCs/>
        </w:rPr>
      </w:pPr>
      <w:r w:rsidRPr="003B6496">
        <w:rPr>
          <w:rFonts w:ascii="Segoe UI Emoji" w:hAnsi="Segoe UI Emoji" w:cs="Segoe UI Emoji"/>
          <w:b/>
          <w:bCs/>
        </w:rPr>
        <w:t>🔹</w:t>
      </w:r>
      <w:r w:rsidRPr="003B6496">
        <w:rPr>
          <w:b/>
          <w:bCs/>
        </w:rPr>
        <w:t xml:space="preserve"> Example (Real-world)</w:t>
      </w:r>
    </w:p>
    <w:p w14:paraId="54920753" w14:textId="77777777" w:rsidR="003B6496" w:rsidRPr="003B6496" w:rsidRDefault="003B6496" w:rsidP="003B6496">
      <w:r w:rsidRPr="003B6496">
        <w:t xml:space="preserve">If you install a </w:t>
      </w:r>
      <w:r w:rsidRPr="003B6496">
        <w:rPr>
          <w:b/>
          <w:bCs/>
        </w:rPr>
        <w:t>Database Operator</w:t>
      </w:r>
      <w:r w:rsidRPr="003B6496">
        <w:t>:</w:t>
      </w:r>
    </w:p>
    <w:p w14:paraId="012FE7CD" w14:textId="77777777" w:rsidR="003B6496" w:rsidRPr="003B6496" w:rsidRDefault="003B6496">
      <w:pPr>
        <w:numPr>
          <w:ilvl w:val="0"/>
          <w:numId w:val="24"/>
        </w:numPr>
      </w:pPr>
      <w:r w:rsidRPr="003B6496">
        <w:t>It installs database automatically</w:t>
      </w:r>
    </w:p>
    <w:p w14:paraId="25DC657D" w14:textId="77777777" w:rsidR="003B6496" w:rsidRPr="003B6496" w:rsidRDefault="003B6496">
      <w:pPr>
        <w:numPr>
          <w:ilvl w:val="0"/>
          <w:numId w:val="24"/>
        </w:numPr>
      </w:pPr>
      <w:r w:rsidRPr="003B6496">
        <w:t>Handles backups</w:t>
      </w:r>
    </w:p>
    <w:p w14:paraId="132E20DD" w14:textId="77777777" w:rsidR="003B6496" w:rsidRPr="003B6496" w:rsidRDefault="003B6496">
      <w:pPr>
        <w:numPr>
          <w:ilvl w:val="0"/>
          <w:numId w:val="24"/>
        </w:numPr>
      </w:pPr>
      <w:r w:rsidRPr="003B6496">
        <w:t>Scales when needed</w:t>
      </w:r>
    </w:p>
    <w:p w14:paraId="6BAF82F4" w14:textId="77777777" w:rsidR="003B6496" w:rsidRPr="003B6496" w:rsidRDefault="003B6496">
      <w:pPr>
        <w:numPr>
          <w:ilvl w:val="0"/>
          <w:numId w:val="24"/>
        </w:numPr>
      </w:pPr>
      <w:r w:rsidRPr="003B6496">
        <w:t>Upgrades without downtime</w:t>
      </w:r>
    </w:p>
    <w:p w14:paraId="473FC9D5" w14:textId="77777777" w:rsidR="003B6496" w:rsidRPr="003B6496" w:rsidRDefault="003B6496" w:rsidP="003B6496">
      <w:r w:rsidRPr="003B6496">
        <w:pict w14:anchorId="2CAEB318">
          <v:rect id="_x0000_i1196" style="width:0;height:1.5pt" o:hralign="center" o:hrstd="t" o:hr="t" fillcolor="#a0a0a0" stroked="f"/>
        </w:pict>
      </w:r>
    </w:p>
    <w:p w14:paraId="752EC3EC" w14:textId="77777777" w:rsidR="003B6496" w:rsidRPr="003B6496" w:rsidRDefault="003B6496" w:rsidP="003B6496">
      <w:pPr>
        <w:rPr>
          <w:b/>
          <w:bCs/>
        </w:rPr>
      </w:pPr>
      <w:r w:rsidRPr="003B6496">
        <w:rPr>
          <w:rFonts w:ascii="Segoe UI Emoji" w:hAnsi="Segoe UI Emoji" w:cs="Segoe UI Emoji"/>
          <w:b/>
          <w:bCs/>
        </w:rPr>
        <w:t>📊</w:t>
      </w:r>
      <w:r w:rsidRPr="003B6496">
        <w:rPr>
          <w:b/>
          <w:bCs/>
        </w:rPr>
        <w:t xml:space="preserve"> Key Benefits</w:t>
      </w:r>
    </w:p>
    <w:p w14:paraId="1E1F22E2" w14:textId="77777777" w:rsidR="003B6496" w:rsidRPr="003B6496" w:rsidRDefault="003B6496" w:rsidP="003B6496">
      <w:r w:rsidRPr="003B6496">
        <w:rPr>
          <w:rFonts w:ascii="Segoe UI Emoji" w:hAnsi="Segoe UI Emoji" w:cs="Segoe UI Emoji"/>
        </w:rPr>
        <w:t>✅</w:t>
      </w:r>
      <w:r w:rsidRPr="003B6496">
        <w:t xml:space="preserve"> Automation of repetitive tasks</w:t>
      </w:r>
      <w:r w:rsidRPr="003B6496">
        <w:br/>
      </w:r>
      <w:r w:rsidRPr="003B6496">
        <w:rPr>
          <w:rFonts w:ascii="Segoe UI Emoji" w:hAnsi="Segoe UI Emoji" w:cs="Segoe UI Emoji"/>
        </w:rPr>
        <w:t>✅</w:t>
      </w:r>
      <w:r w:rsidRPr="003B6496">
        <w:t xml:space="preserve"> Reduced manual effort</w:t>
      </w:r>
      <w:r w:rsidRPr="003B6496">
        <w:br/>
      </w:r>
      <w:r w:rsidRPr="003B6496">
        <w:rPr>
          <w:rFonts w:ascii="Segoe UI Emoji" w:hAnsi="Segoe UI Emoji" w:cs="Segoe UI Emoji"/>
        </w:rPr>
        <w:t>✅</w:t>
      </w:r>
      <w:r w:rsidRPr="003B6496">
        <w:t xml:space="preserve"> Self-healing applications</w:t>
      </w:r>
      <w:r w:rsidRPr="003B6496">
        <w:br/>
      </w:r>
      <w:r w:rsidRPr="003B6496">
        <w:rPr>
          <w:rFonts w:ascii="Segoe UI Emoji" w:hAnsi="Segoe UI Emoji" w:cs="Segoe UI Emoji"/>
        </w:rPr>
        <w:t>✅</w:t>
      </w:r>
      <w:r w:rsidRPr="003B6496">
        <w:t xml:space="preserve"> Easy upgrades and scaling</w:t>
      </w:r>
      <w:r w:rsidRPr="003B6496">
        <w:br/>
      </w:r>
      <w:r w:rsidRPr="003B6496">
        <w:rPr>
          <w:rFonts w:ascii="Segoe UI Emoji" w:hAnsi="Segoe UI Emoji" w:cs="Segoe UI Emoji"/>
        </w:rPr>
        <w:t>✅</w:t>
      </w:r>
      <w:r w:rsidRPr="003B6496">
        <w:t xml:space="preserve"> Consistent deployments</w:t>
      </w:r>
    </w:p>
    <w:p w14:paraId="2B89EC2E" w14:textId="77777777" w:rsidR="003B6496" w:rsidRPr="003B6496" w:rsidRDefault="003B6496" w:rsidP="003B6496">
      <w:r w:rsidRPr="003B6496">
        <w:pict w14:anchorId="451977E9">
          <v:rect id="_x0000_i1197" style="width:0;height:1.5pt" o:hralign="center" o:hrstd="t" o:hr="t" fillcolor="#a0a0a0" stroked="f"/>
        </w:pict>
      </w:r>
    </w:p>
    <w:p w14:paraId="65365D67" w14:textId="77777777" w:rsidR="003B6496" w:rsidRPr="003B6496" w:rsidRDefault="003B6496" w:rsidP="003B6496">
      <w:pPr>
        <w:rPr>
          <w:b/>
          <w:bCs/>
        </w:rPr>
      </w:pPr>
      <w:r w:rsidRPr="003B6496">
        <w:rPr>
          <w:rFonts w:ascii="Segoe UI Emoji" w:hAnsi="Segoe UI Emoji" w:cs="Segoe UI Emoji"/>
          <w:b/>
          <w:bCs/>
        </w:rPr>
        <w:lastRenderedPageBreak/>
        <w:t>✅</w:t>
      </w:r>
      <w:r w:rsidRPr="003B6496">
        <w:rPr>
          <w:b/>
          <w:bCs/>
        </w:rPr>
        <w:t xml:space="preserve"> One-Line Summary</w:t>
      </w:r>
    </w:p>
    <w:p w14:paraId="71AA1733" w14:textId="77777777" w:rsidR="003B6496" w:rsidRPr="003B6496" w:rsidRDefault="003B6496" w:rsidP="003B6496">
      <w:r w:rsidRPr="003B6496">
        <w:rPr>
          <w:b/>
          <w:bCs/>
        </w:rPr>
        <w:t>OpenShift Operators automate the management of applications and infrastructure using Kubernetes APIs.</w:t>
      </w:r>
    </w:p>
    <w:p w14:paraId="35B2F981" w14:textId="77777777" w:rsidR="00920BDA" w:rsidRPr="00F05DA6" w:rsidRDefault="00920BDA" w:rsidP="00F05DA6"/>
    <w:p w14:paraId="29A01303" w14:textId="77777777" w:rsidR="000807C4" w:rsidRDefault="000807C4" w:rsidP="00624158"/>
    <w:p w14:paraId="6BBEB89D" w14:textId="10811119" w:rsidR="00A24694" w:rsidRDefault="00081967" w:rsidP="00624158">
      <w:r>
        <w:t>**********************************************************************************</w:t>
      </w:r>
    </w:p>
    <w:p w14:paraId="51242904" w14:textId="77777777" w:rsidR="00081967" w:rsidRPr="00624158" w:rsidRDefault="00081967" w:rsidP="00624158"/>
    <w:sectPr w:rsidR="00081967" w:rsidRPr="00624158" w:rsidSect="00790BCA">
      <w:headerReference w:type="default" r:id="rId7"/>
      <w:pgSz w:w="12240" w:h="15840"/>
      <w:pgMar w:top="1440" w:right="1440" w:bottom="1440" w:left="1440" w:header="708" w:footer="708" w:gutter="0"/>
      <w:pgBorders w:offsetFrom="page">
        <w:top w:val="thinThickThinSmallGap" w:sz="24" w:space="24" w:color="auto"/>
        <w:left w:val="thinThickThinSmallGap" w:sz="24" w:space="24" w:color="auto"/>
        <w:bottom w:val="thinThickThinSmallGap" w:sz="24" w:space="24" w:color="auto"/>
        <w:right w:val="thin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3AB554" w14:textId="77777777" w:rsidR="003638E2" w:rsidRDefault="003638E2" w:rsidP="00550B7F">
      <w:pPr>
        <w:spacing w:after="0" w:line="240" w:lineRule="auto"/>
      </w:pPr>
      <w:r>
        <w:separator/>
      </w:r>
    </w:p>
  </w:endnote>
  <w:endnote w:type="continuationSeparator" w:id="0">
    <w:p w14:paraId="66CF5C84" w14:textId="77777777" w:rsidR="003638E2" w:rsidRDefault="003638E2" w:rsidP="00550B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623DEF" w14:textId="77777777" w:rsidR="003638E2" w:rsidRDefault="003638E2" w:rsidP="00550B7F">
      <w:pPr>
        <w:spacing w:after="0" w:line="240" w:lineRule="auto"/>
      </w:pPr>
      <w:r>
        <w:separator/>
      </w:r>
    </w:p>
  </w:footnote>
  <w:footnote w:type="continuationSeparator" w:id="0">
    <w:p w14:paraId="46A4CB30" w14:textId="77777777" w:rsidR="003638E2" w:rsidRDefault="003638E2" w:rsidP="00550B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48FAB" w14:textId="00030AA8" w:rsidR="00550B7F" w:rsidRPr="00550B7F" w:rsidRDefault="00550B7F">
    <w:pPr>
      <w:spacing w:line="264" w:lineRule="auto"/>
      <w:rPr>
        <w:b/>
        <w:bCs/>
      </w:rPr>
    </w:pPr>
    <w:r w:rsidRPr="00550B7F">
      <w:rPr>
        <w:b/>
        <w:bCs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F8884CA" wp14:editId="535B01EA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26375643" id="Rectangle 72" o:spid="_x0000_s1026" style="position:absolute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 filled="f" strokecolor="#737373 [1614]" strokeweight="1.25pt">
              <w10:wrap anchorx="page" anchory="page"/>
            </v:rect>
          </w:pict>
        </mc:Fallback>
      </mc:AlternateContent>
    </w:r>
    <w:sdt>
      <w:sdtPr>
        <w:rPr>
          <w:b/>
          <w:bCs/>
          <w:color w:val="156082" w:themeColor="accent1"/>
          <w:sz w:val="20"/>
          <w:szCs w:val="20"/>
        </w:rPr>
        <w:alias w:val="Title"/>
        <w:id w:val="15524250"/>
        <w:placeholder>
          <w:docPart w:val="3F0E3DAE5EFF4A6CA8988BA4912350B3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Pr="00550B7F">
          <w:rPr>
            <w:b/>
            <w:bCs/>
            <w:color w:val="156082" w:themeColor="accent1"/>
            <w:sz w:val="20"/>
            <w:szCs w:val="20"/>
          </w:rPr>
          <w:t>RARAPHSO PYTHON-AI-LEARNING</w:t>
        </w:r>
      </w:sdtContent>
    </w:sdt>
  </w:p>
  <w:p w14:paraId="51CF94D9" w14:textId="77777777" w:rsidR="00550B7F" w:rsidRDefault="00550B7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A196B"/>
    <w:multiLevelType w:val="multilevel"/>
    <w:tmpl w:val="AD981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A2660F"/>
    <w:multiLevelType w:val="multilevel"/>
    <w:tmpl w:val="3CEC8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8731AE"/>
    <w:multiLevelType w:val="multilevel"/>
    <w:tmpl w:val="45F2E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7022A5"/>
    <w:multiLevelType w:val="multilevel"/>
    <w:tmpl w:val="B5868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1000C"/>
    <w:multiLevelType w:val="multilevel"/>
    <w:tmpl w:val="D6F03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CB57F0"/>
    <w:multiLevelType w:val="multilevel"/>
    <w:tmpl w:val="9D347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AE3E16"/>
    <w:multiLevelType w:val="multilevel"/>
    <w:tmpl w:val="123A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DD66E9"/>
    <w:multiLevelType w:val="multilevel"/>
    <w:tmpl w:val="83000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FB654E"/>
    <w:multiLevelType w:val="multilevel"/>
    <w:tmpl w:val="7E343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E205F3"/>
    <w:multiLevelType w:val="multilevel"/>
    <w:tmpl w:val="F2C06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FA4B05"/>
    <w:multiLevelType w:val="multilevel"/>
    <w:tmpl w:val="A7E0C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764E71"/>
    <w:multiLevelType w:val="multilevel"/>
    <w:tmpl w:val="3ABEF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057419"/>
    <w:multiLevelType w:val="multilevel"/>
    <w:tmpl w:val="4A66A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7D112C"/>
    <w:multiLevelType w:val="multilevel"/>
    <w:tmpl w:val="093A5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932362"/>
    <w:multiLevelType w:val="multilevel"/>
    <w:tmpl w:val="509E2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651F31"/>
    <w:multiLevelType w:val="multilevel"/>
    <w:tmpl w:val="93328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DD191D"/>
    <w:multiLevelType w:val="multilevel"/>
    <w:tmpl w:val="67C43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2E2441"/>
    <w:multiLevelType w:val="multilevel"/>
    <w:tmpl w:val="F376B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670E21"/>
    <w:multiLevelType w:val="multilevel"/>
    <w:tmpl w:val="78945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C21BCD"/>
    <w:multiLevelType w:val="multilevel"/>
    <w:tmpl w:val="9CAAB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4D77BD"/>
    <w:multiLevelType w:val="multilevel"/>
    <w:tmpl w:val="AE129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11539E"/>
    <w:multiLevelType w:val="multilevel"/>
    <w:tmpl w:val="3148F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8F06C4"/>
    <w:multiLevelType w:val="multilevel"/>
    <w:tmpl w:val="7D5E0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754BDF"/>
    <w:multiLevelType w:val="multilevel"/>
    <w:tmpl w:val="DE144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6107217">
    <w:abstractNumId w:val="13"/>
  </w:num>
  <w:num w:numId="2" w16cid:durableId="206644041">
    <w:abstractNumId w:val="19"/>
  </w:num>
  <w:num w:numId="3" w16cid:durableId="2133673776">
    <w:abstractNumId w:val="21"/>
  </w:num>
  <w:num w:numId="4" w16cid:durableId="1731225401">
    <w:abstractNumId w:val="12"/>
  </w:num>
  <w:num w:numId="5" w16cid:durableId="1018891199">
    <w:abstractNumId w:val="18"/>
  </w:num>
  <w:num w:numId="6" w16cid:durableId="1834026181">
    <w:abstractNumId w:val="15"/>
  </w:num>
  <w:num w:numId="7" w16cid:durableId="1676765928">
    <w:abstractNumId w:val="10"/>
  </w:num>
  <w:num w:numId="8" w16cid:durableId="807744852">
    <w:abstractNumId w:val="7"/>
  </w:num>
  <w:num w:numId="9" w16cid:durableId="1526944403">
    <w:abstractNumId w:val="3"/>
  </w:num>
  <w:num w:numId="10" w16cid:durableId="898367944">
    <w:abstractNumId w:val="4"/>
  </w:num>
  <w:num w:numId="11" w16cid:durableId="1813789920">
    <w:abstractNumId w:val="0"/>
  </w:num>
  <w:num w:numId="12" w16cid:durableId="434786403">
    <w:abstractNumId w:val="9"/>
  </w:num>
  <w:num w:numId="13" w16cid:durableId="1724020284">
    <w:abstractNumId w:val="6"/>
  </w:num>
  <w:num w:numId="14" w16cid:durableId="166867891">
    <w:abstractNumId w:val="17"/>
  </w:num>
  <w:num w:numId="15" w16cid:durableId="1345744764">
    <w:abstractNumId w:val="11"/>
  </w:num>
  <w:num w:numId="16" w16cid:durableId="522480091">
    <w:abstractNumId w:val="2"/>
  </w:num>
  <w:num w:numId="17" w16cid:durableId="336343480">
    <w:abstractNumId w:val="20"/>
  </w:num>
  <w:num w:numId="18" w16cid:durableId="2034644248">
    <w:abstractNumId w:val="1"/>
  </w:num>
  <w:num w:numId="19" w16cid:durableId="810942836">
    <w:abstractNumId w:val="8"/>
  </w:num>
  <w:num w:numId="20" w16cid:durableId="1540313997">
    <w:abstractNumId w:val="23"/>
  </w:num>
  <w:num w:numId="21" w16cid:durableId="154802795">
    <w:abstractNumId w:val="5"/>
  </w:num>
  <w:num w:numId="22" w16cid:durableId="1616518388">
    <w:abstractNumId w:val="14"/>
  </w:num>
  <w:num w:numId="23" w16cid:durableId="288821683">
    <w:abstractNumId w:val="22"/>
  </w:num>
  <w:num w:numId="24" w16cid:durableId="1984651278">
    <w:abstractNumId w:val="16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B7F"/>
    <w:rsid w:val="00002D65"/>
    <w:rsid w:val="0000567B"/>
    <w:rsid w:val="00013335"/>
    <w:rsid w:val="000153B7"/>
    <w:rsid w:val="00017CB3"/>
    <w:rsid w:val="000255EF"/>
    <w:rsid w:val="000345B2"/>
    <w:rsid w:val="00041970"/>
    <w:rsid w:val="00045F27"/>
    <w:rsid w:val="00045F94"/>
    <w:rsid w:val="0004687F"/>
    <w:rsid w:val="000524EE"/>
    <w:rsid w:val="00060396"/>
    <w:rsid w:val="00060CF9"/>
    <w:rsid w:val="00077FCA"/>
    <w:rsid w:val="000807C4"/>
    <w:rsid w:val="00081967"/>
    <w:rsid w:val="00092BC4"/>
    <w:rsid w:val="000945F0"/>
    <w:rsid w:val="00097B9B"/>
    <w:rsid w:val="000A1228"/>
    <w:rsid w:val="000A52FC"/>
    <w:rsid w:val="000B3BFC"/>
    <w:rsid w:val="000D112C"/>
    <w:rsid w:val="000E1FC1"/>
    <w:rsid w:val="000E1FD9"/>
    <w:rsid w:val="00105724"/>
    <w:rsid w:val="00107631"/>
    <w:rsid w:val="001078C7"/>
    <w:rsid w:val="00120C6D"/>
    <w:rsid w:val="0014252F"/>
    <w:rsid w:val="001542A2"/>
    <w:rsid w:val="00157784"/>
    <w:rsid w:val="001653EC"/>
    <w:rsid w:val="001703D5"/>
    <w:rsid w:val="001714E9"/>
    <w:rsid w:val="00172A15"/>
    <w:rsid w:val="00176E41"/>
    <w:rsid w:val="001A3D04"/>
    <w:rsid w:val="001A7EFE"/>
    <w:rsid w:val="001B3A5C"/>
    <w:rsid w:val="001C1C2E"/>
    <w:rsid w:val="001C253C"/>
    <w:rsid w:val="001D1812"/>
    <w:rsid w:val="001D4948"/>
    <w:rsid w:val="001F1AC7"/>
    <w:rsid w:val="001F693C"/>
    <w:rsid w:val="0020758D"/>
    <w:rsid w:val="00211B98"/>
    <w:rsid w:val="002470FB"/>
    <w:rsid w:val="00267C66"/>
    <w:rsid w:val="00290D4C"/>
    <w:rsid w:val="002A7150"/>
    <w:rsid w:val="002B18CC"/>
    <w:rsid w:val="002D2CD7"/>
    <w:rsid w:val="00300E04"/>
    <w:rsid w:val="003124FA"/>
    <w:rsid w:val="0031658C"/>
    <w:rsid w:val="00322035"/>
    <w:rsid w:val="00323FBF"/>
    <w:rsid w:val="003311E6"/>
    <w:rsid w:val="00335A80"/>
    <w:rsid w:val="00357605"/>
    <w:rsid w:val="003611BF"/>
    <w:rsid w:val="003638E2"/>
    <w:rsid w:val="00373E37"/>
    <w:rsid w:val="003A0B4A"/>
    <w:rsid w:val="003A7AFA"/>
    <w:rsid w:val="003B2A90"/>
    <w:rsid w:val="003B6496"/>
    <w:rsid w:val="003C61D9"/>
    <w:rsid w:val="003D39B9"/>
    <w:rsid w:val="003D529A"/>
    <w:rsid w:val="003E74E5"/>
    <w:rsid w:val="003F1DE2"/>
    <w:rsid w:val="003F6642"/>
    <w:rsid w:val="00407CBD"/>
    <w:rsid w:val="004170D2"/>
    <w:rsid w:val="00420CD6"/>
    <w:rsid w:val="004212EA"/>
    <w:rsid w:val="00423DE9"/>
    <w:rsid w:val="004374B0"/>
    <w:rsid w:val="00437BBD"/>
    <w:rsid w:val="00442E72"/>
    <w:rsid w:val="00465AE7"/>
    <w:rsid w:val="00465C82"/>
    <w:rsid w:val="00471BB9"/>
    <w:rsid w:val="0047361D"/>
    <w:rsid w:val="0047598A"/>
    <w:rsid w:val="00480B2F"/>
    <w:rsid w:val="004963B3"/>
    <w:rsid w:val="004C54DD"/>
    <w:rsid w:val="004D3B1C"/>
    <w:rsid w:val="004E26A7"/>
    <w:rsid w:val="004E4AA8"/>
    <w:rsid w:val="004E62E3"/>
    <w:rsid w:val="005045D2"/>
    <w:rsid w:val="00514804"/>
    <w:rsid w:val="00522B99"/>
    <w:rsid w:val="00524DA0"/>
    <w:rsid w:val="005450E0"/>
    <w:rsid w:val="00545518"/>
    <w:rsid w:val="00550B7F"/>
    <w:rsid w:val="005A564D"/>
    <w:rsid w:val="00600A57"/>
    <w:rsid w:val="00623669"/>
    <w:rsid w:val="00624158"/>
    <w:rsid w:val="006453A9"/>
    <w:rsid w:val="0069154A"/>
    <w:rsid w:val="00693834"/>
    <w:rsid w:val="00696980"/>
    <w:rsid w:val="00696F12"/>
    <w:rsid w:val="006A667D"/>
    <w:rsid w:val="006C0909"/>
    <w:rsid w:val="006C3030"/>
    <w:rsid w:val="006E39EF"/>
    <w:rsid w:val="007066C8"/>
    <w:rsid w:val="007223C0"/>
    <w:rsid w:val="00734169"/>
    <w:rsid w:val="00740026"/>
    <w:rsid w:val="00742317"/>
    <w:rsid w:val="00760BD2"/>
    <w:rsid w:val="0077077F"/>
    <w:rsid w:val="00787341"/>
    <w:rsid w:val="007875FA"/>
    <w:rsid w:val="00787D82"/>
    <w:rsid w:val="00790BCA"/>
    <w:rsid w:val="007A2561"/>
    <w:rsid w:val="007B14AD"/>
    <w:rsid w:val="007C51E2"/>
    <w:rsid w:val="007C5DC3"/>
    <w:rsid w:val="007C6F92"/>
    <w:rsid w:val="007C7787"/>
    <w:rsid w:val="007D778E"/>
    <w:rsid w:val="007E1872"/>
    <w:rsid w:val="007E3CD6"/>
    <w:rsid w:val="00800F9F"/>
    <w:rsid w:val="00807457"/>
    <w:rsid w:val="00810F0B"/>
    <w:rsid w:val="00814A87"/>
    <w:rsid w:val="00826F68"/>
    <w:rsid w:val="0083027A"/>
    <w:rsid w:val="008323AC"/>
    <w:rsid w:val="00844D06"/>
    <w:rsid w:val="00850E48"/>
    <w:rsid w:val="0085146F"/>
    <w:rsid w:val="008737A4"/>
    <w:rsid w:val="00882639"/>
    <w:rsid w:val="0088784F"/>
    <w:rsid w:val="0089286B"/>
    <w:rsid w:val="008A7A2B"/>
    <w:rsid w:val="008F073F"/>
    <w:rsid w:val="008F19D1"/>
    <w:rsid w:val="00920BDA"/>
    <w:rsid w:val="009520A8"/>
    <w:rsid w:val="00972D58"/>
    <w:rsid w:val="00981BE9"/>
    <w:rsid w:val="009823C5"/>
    <w:rsid w:val="009A13F5"/>
    <w:rsid w:val="009A37F5"/>
    <w:rsid w:val="009B6082"/>
    <w:rsid w:val="009C4EBD"/>
    <w:rsid w:val="009C53AA"/>
    <w:rsid w:val="009D0CFA"/>
    <w:rsid w:val="009D575B"/>
    <w:rsid w:val="009E291A"/>
    <w:rsid w:val="00A01031"/>
    <w:rsid w:val="00A13DCC"/>
    <w:rsid w:val="00A17963"/>
    <w:rsid w:val="00A218CA"/>
    <w:rsid w:val="00A221DA"/>
    <w:rsid w:val="00A24694"/>
    <w:rsid w:val="00A44E88"/>
    <w:rsid w:val="00A62AB7"/>
    <w:rsid w:val="00A70902"/>
    <w:rsid w:val="00A717B3"/>
    <w:rsid w:val="00A7339F"/>
    <w:rsid w:val="00A95FFC"/>
    <w:rsid w:val="00AA31EC"/>
    <w:rsid w:val="00AA7F35"/>
    <w:rsid w:val="00AC7FB1"/>
    <w:rsid w:val="00AD13A6"/>
    <w:rsid w:val="00AD26E9"/>
    <w:rsid w:val="00AE5FF4"/>
    <w:rsid w:val="00AF30C2"/>
    <w:rsid w:val="00AF6343"/>
    <w:rsid w:val="00B06BE5"/>
    <w:rsid w:val="00B075D4"/>
    <w:rsid w:val="00B076DA"/>
    <w:rsid w:val="00B20166"/>
    <w:rsid w:val="00B33190"/>
    <w:rsid w:val="00B34F1E"/>
    <w:rsid w:val="00B455F9"/>
    <w:rsid w:val="00B65E0D"/>
    <w:rsid w:val="00B83078"/>
    <w:rsid w:val="00B93B38"/>
    <w:rsid w:val="00B94186"/>
    <w:rsid w:val="00B955F1"/>
    <w:rsid w:val="00BA7D86"/>
    <w:rsid w:val="00BC038D"/>
    <w:rsid w:val="00BC7745"/>
    <w:rsid w:val="00BD7E46"/>
    <w:rsid w:val="00BF162E"/>
    <w:rsid w:val="00BF7F7A"/>
    <w:rsid w:val="00C1401D"/>
    <w:rsid w:val="00C242CE"/>
    <w:rsid w:val="00C37131"/>
    <w:rsid w:val="00C515D0"/>
    <w:rsid w:val="00C5382A"/>
    <w:rsid w:val="00C56ABA"/>
    <w:rsid w:val="00C700D5"/>
    <w:rsid w:val="00C73698"/>
    <w:rsid w:val="00C923DC"/>
    <w:rsid w:val="00C92961"/>
    <w:rsid w:val="00CC00FF"/>
    <w:rsid w:val="00CE19F0"/>
    <w:rsid w:val="00CE3BCE"/>
    <w:rsid w:val="00D00411"/>
    <w:rsid w:val="00D022E5"/>
    <w:rsid w:val="00D03CFC"/>
    <w:rsid w:val="00D12995"/>
    <w:rsid w:val="00D15D43"/>
    <w:rsid w:val="00D32089"/>
    <w:rsid w:val="00D32ADE"/>
    <w:rsid w:val="00D366E1"/>
    <w:rsid w:val="00D46056"/>
    <w:rsid w:val="00D53BDA"/>
    <w:rsid w:val="00D56ECE"/>
    <w:rsid w:val="00D931C3"/>
    <w:rsid w:val="00D94638"/>
    <w:rsid w:val="00DB4466"/>
    <w:rsid w:val="00DC500A"/>
    <w:rsid w:val="00DC65A3"/>
    <w:rsid w:val="00DF67EE"/>
    <w:rsid w:val="00E05B37"/>
    <w:rsid w:val="00E60EB0"/>
    <w:rsid w:val="00E64661"/>
    <w:rsid w:val="00E67E42"/>
    <w:rsid w:val="00E76082"/>
    <w:rsid w:val="00E95E7D"/>
    <w:rsid w:val="00EA1301"/>
    <w:rsid w:val="00EE0D3C"/>
    <w:rsid w:val="00F03DC4"/>
    <w:rsid w:val="00F05DA6"/>
    <w:rsid w:val="00F1435D"/>
    <w:rsid w:val="00F27617"/>
    <w:rsid w:val="00F3175B"/>
    <w:rsid w:val="00F36392"/>
    <w:rsid w:val="00F432FF"/>
    <w:rsid w:val="00F66095"/>
    <w:rsid w:val="00F70E9F"/>
    <w:rsid w:val="00F85390"/>
    <w:rsid w:val="00FA3051"/>
    <w:rsid w:val="00FA403B"/>
    <w:rsid w:val="00FB0C5A"/>
    <w:rsid w:val="00FB4E4C"/>
    <w:rsid w:val="00FC5F61"/>
    <w:rsid w:val="00FE3459"/>
    <w:rsid w:val="00FE37AF"/>
    <w:rsid w:val="00FF6198"/>
    <w:rsid w:val="00FF7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39B90"/>
  <w15:chartTrackingRefBased/>
  <w15:docId w15:val="{4B2F8331-D45F-4D8B-8025-461522264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0B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0B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0B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0B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0B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0B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0B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0B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0B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0B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0B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50B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0B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0B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0B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0B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0B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0B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B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B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0B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0B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0B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0B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0B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0B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0B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0B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0B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50B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0B7F"/>
  </w:style>
  <w:style w:type="paragraph" w:styleId="Footer">
    <w:name w:val="footer"/>
    <w:basedOn w:val="Normal"/>
    <w:link w:val="FooterChar"/>
    <w:uiPriority w:val="99"/>
    <w:unhideWhenUsed/>
    <w:rsid w:val="00550B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0B7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97B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97B9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97B9B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097B9B"/>
  </w:style>
  <w:style w:type="character" w:customStyle="1" w:styleId="hljs-literal">
    <w:name w:val="hljs-literal"/>
    <w:basedOn w:val="DefaultParagraphFont"/>
    <w:rsid w:val="00097B9B"/>
  </w:style>
  <w:style w:type="character" w:styleId="Hyperlink">
    <w:name w:val="Hyperlink"/>
    <w:basedOn w:val="DefaultParagraphFont"/>
    <w:uiPriority w:val="99"/>
    <w:unhideWhenUsed/>
    <w:rsid w:val="000419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197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41970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442E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0524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0524E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F0E3DAE5EFF4A6CA8988BA4912350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0B30BE-8AE1-4D42-B639-F54959559DDD}"/>
      </w:docPartPr>
      <w:docPartBody>
        <w:p w:rsidR="00C6146D" w:rsidRDefault="00092B71" w:rsidP="00092B71">
          <w:pPr>
            <w:pStyle w:val="3F0E3DAE5EFF4A6CA8988BA4912350B3"/>
          </w:pPr>
          <w:r>
            <w:rPr>
              <w:color w:val="156082" w:themeColor="accent1"/>
              <w:sz w:val="20"/>
              <w:szCs w:val="2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B71"/>
    <w:rsid w:val="000566A0"/>
    <w:rsid w:val="00077FCA"/>
    <w:rsid w:val="00080A27"/>
    <w:rsid w:val="00092B71"/>
    <w:rsid w:val="000D112C"/>
    <w:rsid w:val="00107631"/>
    <w:rsid w:val="001A7EFE"/>
    <w:rsid w:val="00243CDF"/>
    <w:rsid w:val="002A7150"/>
    <w:rsid w:val="00305CC6"/>
    <w:rsid w:val="00322035"/>
    <w:rsid w:val="003311E6"/>
    <w:rsid w:val="003729BC"/>
    <w:rsid w:val="00424D0E"/>
    <w:rsid w:val="00496534"/>
    <w:rsid w:val="00545518"/>
    <w:rsid w:val="00582955"/>
    <w:rsid w:val="00623669"/>
    <w:rsid w:val="006371B1"/>
    <w:rsid w:val="00651A49"/>
    <w:rsid w:val="00736F4F"/>
    <w:rsid w:val="008474B6"/>
    <w:rsid w:val="008F19D1"/>
    <w:rsid w:val="009636FE"/>
    <w:rsid w:val="009C53AA"/>
    <w:rsid w:val="00A553A4"/>
    <w:rsid w:val="00A62AB7"/>
    <w:rsid w:val="00AF7AE4"/>
    <w:rsid w:val="00C6146D"/>
    <w:rsid w:val="00D12995"/>
    <w:rsid w:val="00D94638"/>
    <w:rsid w:val="00E14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F0E3DAE5EFF4A6CA8988BA4912350B3">
    <w:name w:val="3F0E3DAE5EFF4A6CA8988BA4912350B3"/>
    <w:rsid w:val="00092B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1490</TotalTime>
  <Pages>9</Pages>
  <Words>938</Words>
  <Characters>5348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RARAPHSO PYTHON-AI-LEARNING</vt:lpstr>
    </vt:vector>
  </TitlesOfParts>
  <Company>Capgemini</Company>
  <LinksUpToDate>false</LinksUpToDate>
  <CharactersWithSpaces>6274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RARAPHSO PYTHON-AI-LEARNING</dc:title>
  <dc:subject/>
  <dc:creator>Kumar, Rajesh</dc:creator>
  <cp:keywords/>
  <dc:description/>
  <cp:lastModifiedBy>Kumar, Rajesh</cp:lastModifiedBy>
  <cp:revision>262</cp:revision>
  <dcterms:created xsi:type="dcterms:W3CDTF">2026-04-30T04:14:00Z</dcterms:created>
  <dcterms:modified xsi:type="dcterms:W3CDTF">2026-06-01T08:41:00Z</dcterms:modified>
</cp:coreProperties>
</file>