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{}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{‘foo’:42}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Dictionary store data in key-value pair. List only stores values.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key-error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Both statements search for ‘cat’ in the keys of spam dictionary</w:t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‘</w:t>
      </w:r>
      <w:r>
        <w:rPr/>
        <w:t>cat’ in spam -&gt; searches ‘cat’ in keys of spam dictionary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‘</w:t>
      </w:r>
      <w:r>
        <w:rPr/>
        <w:t>cat’ in spam.values() -&gt; searches ‘cat’ in values of spam dictionary</w:t>
      </w:r>
    </w:p>
    <w:p>
      <w:pPr>
        <w:pStyle w:val="Normal1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  <w:tab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spam['color'] = 'black'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 xml:space="preserve">ans -&gt; spam['color'] = 'black' or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spam.setdefault('color', 'black')</w:t>
      </w:r>
    </w:p>
    <w:p>
      <w:pPr>
        <w:pStyle w:val="Normal1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Using pprint() in the pprint module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from pprint import pprint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201</Words>
  <Characters>940</Characters>
  <CharactersWithSpaces>1114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en-GB</dc:language>
  <cp:lastModifiedBy/>
  <dcterms:modified xsi:type="dcterms:W3CDTF">2021-06-03T00:49:37Z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