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06DB" w14:textId="77777777" w:rsidR="00F31E56" w:rsidRDefault="00F31E56">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leftFromText="180" w:rightFromText="180" w:vertAnchor="page" w:horzAnchor="margin" w:tblpY="2341"/>
        <w:tblW w:w="912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124"/>
      </w:tblGrid>
      <w:tr w:rsidR="00F31E56" w14:paraId="206DDE17" w14:textId="77777777">
        <w:trPr>
          <w:cantSplit/>
          <w:trHeight w:val="11892"/>
        </w:trPr>
        <w:tc>
          <w:tcPr>
            <w:tcW w:w="9124" w:type="dxa"/>
          </w:tcPr>
          <w:p w14:paraId="69B8DC9E" w14:textId="77777777" w:rsidR="00F31E56" w:rsidRDefault="009A35F3">
            <w:pPr>
              <w:jc w:val="center"/>
              <w:rPr>
                <w:sz w:val="18"/>
                <w:szCs w:val="18"/>
              </w:rPr>
            </w:pPr>
            <w:r>
              <w:rPr>
                <w:noProof/>
                <w:sz w:val="18"/>
                <w:szCs w:val="18"/>
              </w:rPr>
              <w:drawing>
                <wp:inline distT="0" distB="0" distL="0" distR="0" wp14:anchorId="6F1FA2A2" wp14:editId="2BAF1178">
                  <wp:extent cx="4062990" cy="1220737"/>
                  <wp:effectExtent l="0" t="0" r="0" b="0"/>
                  <wp:docPr id="39" name="image29.jpg" descr="K:\Pradeep\Docs\Personal\Bank_Exams\banner.jpg"/>
                  <wp:cNvGraphicFramePr/>
                  <a:graphic xmlns:a="http://schemas.openxmlformats.org/drawingml/2006/main">
                    <a:graphicData uri="http://schemas.openxmlformats.org/drawingml/2006/picture">
                      <pic:pic xmlns:pic="http://schemas.openxmlformats.org/drawingml/2006/picture">
                        <pic:nvPicPr>
                          <pic:cNvPr id="0" name="image29.jpg" descr="K:\Pradeep\Docs\Personal\Bank_Exams\banner.jpg"/>
                          <pic:cNvPicPr preferRelativeResize="0"/>
                        </pic:nvPicPr>
                        <pic:blipFill>
                          <a:blip r:embed="rId7"/>
                          <a:srcRect/>
                          <a:stretch>
                            <a:fillRect/>
                          </a:stretch>
                        </pic:blipFill>
                        <pic:spPr>
                          <a:xfrm>
                            <a:off x="0" y="0"/>
                            <a:ext cx="4062990" cy="1220737"/>
                          </a:xfrm>
                          <a:prstGeom prst="rect">
                            <a:avLst/>
                          </a:prstGeom>
                          <a:ln/>
                        </pic:spPr>
                      </pic:pic>
                    </a:graphicData>
                  </a:graphic>
                </wp:inline>
              </w:drawing>
            </w:r>
          </w:p>
          <w:p w14:paraId="73F48A2A" w14:textId="496290B2" w:rsidR="00F31E56" w:rsidRPr="00A62690" w:rsidRDefault="00A60AAE" w:rsidP="00A62690">
            <w:pPr>
              <w:jc w:val="center"/>
              <w:rPr>
                <w:rFonts w:ascii="Times New Roman" w:hAnsi="Times New Roman" w:cs="Times New Roman"/>
                <w:b/>
                <w:bCs/>
                <w:color w:val="0000FF"/>
                <w:sz w:val="56"/>
                <w:szCs w:val="56"/>
              </w:rPr>
            </w:pPr>
            <w:r>
              <w:rPr>
                <w:rFonts w:ascii="Times New Roman" w:hAnsi="Times New Roman" w:cs="Times New Roman"/>
                <w:b/>
                <w:bCs/>
                <w:color w:val="0000FF"/>
                <w:sz w:val="56"/>
                <w:szCs w:val="56"/>
              </w:rPr>
              <w:t>XXX</w:t>
            </w:r>
            <w:r w:rsidR="0006233E">
              <w:rPr>
                <w:rFonts w:ascii="Times New Roman" w:hAnsi="Times New Roman" w:cs="Times New Roman"/>
                <w:b/>
                <w:bCs/>
                <w:color w:val="0000FF"/>
                <w:sz w:val="56"/>
                <w:szCs w:val="56"/>
              </w:rPr>
              <w:t>1</w:t>
            </w:r>
          </w:p>
          <w:p w14:paraId="07655543" w14:textId="670FC5EE" w:rsidR="00F31E56" w:rsidRPr="00B764B2" w:rsidRDefault="00387D45">
            <w:pPr>
              <w:pBdr>
                <w:top w:val="nil"/>
                <w:left w:val="nil"/>
                <w:bottom w:val="nil"/>
                <w:right w:val="nil"/>
                <w:between w:val="nil"/>
              </w:pBdr>
              <w:shd w:val="clear" w:color="auto" w:fill="FFFFFF"/>
              <w:spacing w:after="280" w:line="240" w:lineRule="auto"/>
              <w:jc w:val="center"/>
              <w:rPr>
                <w:rFonts w:ascii="Times New Roman" w:eastAsia="Times New Roman" w:hAnsi="Times New Roman" w:cs="Times New Roman"/>
                <w:b/>
                <w:color w:val="0000FF"/>
                <w:sz w:val="52"/>
                <w:szCs w:val="52"/>
              </w:rPr>
            </w:pPr>
            <w:bookmarkStart w:id="0" w:name="_gjdgxs" w:colFirst="0" w:colLast="0"/>
            <w:bookmarkEnd w:id="0"/>
            <w:r w:rsidRPr="00B764B2">
              <w:rPr>
                <w:rFonts w:ascii="Times New Roman" w:eastAsia="Times New Roman" w:hAnsi="Times New Roman" w:cs="Times New Roman"/>
                <w:b/>
                <w:color w:val="0000FF"/>
                <w:sz w:val="52"/>
                <w:szCs w:val="52"/>
              </w:rPr>
              <w:t xml:space="preserve">Author: </w:t>
            </w:r>
            <w:proofErr w:type="spellStart"/>
            <w:r w:rsidRPr="00B764B2">
              <w:rPr>
                <w:rFonts w:ascii="Times New Roman" w:eastAsia="Times New Roman" w:hAnsi="Times New Roman" w:cs="Times New Roman"/>
                <w:b/>
                <w:color w:val="0000FF"/>
                <w:sz w:val="52"/>
                <w:szCs w:val="52"/>
              </w:rPr>
              <w:t>Srl</w:t>
            </w:r>
            <w:proofErr w:type="spellEnd"/>
            <w:r w:rsidRPr="00B764B2">
              <w:rPr>
                <w:rFonts w:ascii="Times New Roman" w:eastAsia="Times New Roman" w:hAnsi="Times New Roman" w:cs="Times New Roman"/>
                <w:b/>
                <w:color w:val="0000FF"/>
                <w:sz w:val="52"/>
                <w:szCs w:val="52"/>
              </w:rPr>
              <w:t xml:space="preserve">. </w:t>
            </w:r>
            <w:proofErr w:type="spellStart"/>
            <w:r w:rsidRPr="00B764B2">
              <w:rPr>
                <w:rFonts w:ascii="Times New Roman" w:eastAsia="Times New Roman" w:hAnsi="Times New Roman" w:cs="Times New Roman"/>
                <w:b/>
                <w:color w:val="0000FF"/>
                <w:sz w:val="52"/>
                <w:szCs w:val="52"/>
              </w:rPr>
              <w:t>sArathy</w:t>
            </w:r>
            <w:proofErr w:type="spellEnd"/>
            <w:r w:rsidRPr="00B764B2">
              <w:rPr>
                <w:rFonts w:ascii="Times New Roman" w:eastAsia="Times New Roman" w:hAnsi="Times New Roman" w:cs="Times New Roman"/>
                <w:b/>
                <w:color w:val="0000FF"/>
                <w:sz w:val="52"/>
                <w:szCs w:val="52"/>
              </w:rPr>
              <w:t xml:space="preserve"> </w:t>
            </w:r>
            <w:proofErr w:type="spellStart"/>
            <w:r w:rsidRPr="00B764B2">
              <w:rPr>
                <w:rFonts w:ascii="Times New Roman" w:eastAsia="Times New Roman" w:hAnsi="Times New Roman" w:cs="Times New Roman"/>
                <w:b/>
                <w:color w:val="0000FF"/>
                <w:sz w:val="52"/>
                <w:szCs w:val="52"/>
              </w:rPr>
              <w:t>thOthathri</w:t>
            </w:r>
            <w:proofErr w:type="spellEnd"/>
            <w:r w:rsidRPr="00B764B2">
              <w:rPr>
                <w:rFonts w:ascii="Times New Roman" w:eastAsia="Times New Roman" w:hAnsi="Times New Roman" w:cs="Times New Roman"/>
                <w:b/>
                <w:color w:val="0000FF"/>
                <w:sz w:val="52"/>
                <w:szCs w:val="52"/>
              </w:rPr>
              <w:t xml:space="preserve"> </w:t>
            </w:r>
          </w:p>
          <w:p w14:paraId="5584A34F" w14:textId="77777777" w:rsidR="00F31E56" w:rsidRDefault="00F31E56">
            <w:pPr>
              <w:pBdr>
                <w:top w:val="nil"/>
                <w:left w:val="nil"/>
                <w:bottom w:val="nil"/>
                <w:right w:val="nil"/>
                <w:between w:val="nil"/>
              </w:pBdr>
              <w:shd w:val="clear" w:color="auto" w:fill="FFFFFF"/>
              <w:spacing w:after="280" w:line="240" w:lineRule="auto"/>
              <w:jc w:val="center"/>
              <w:rPr>
                <w:rFonts w:ascii="Arial" w:eastAsia="Arial" w:hAnsi="Arial" w:cs="Arial"/>
                <w:b/>
                <w:color w:val="000000"/>
              </w:rPr>
            </w:pPr>
          </w:p>
          <w:p w14:paraId="5C7A01D6" w14:textId="77777777" w:rsidR="00F31E56" w:rsidRDefault="009A35F3">
            <w:pPr>
              <w:pBdr>
                <w:top w:val="nil"/>
                <w:left w:val="nil"/>
                <w:bottom w:val="nil"/>
                <w:right w:val="nil"/>
                <w:between w:val="nil"/>
              </w:pBdr>
              <w:shd w:val="clear" w:color="auto" w:fill="FFFFFF"/>
              <w:spacing w:after="280" w:line="240" w:lineRule="auto"/>
              <w:jc w:val="center"/>
              <w:rPr>
                <w:rFonts w:ascii="Arial" w:eastAsia="Arial" w:hAnsi="Arial" w:cs="Arial"/>
                <w:b/>
                <w:color w:val="000000"/>
              </w:rPr>
            </w:pPr>
            <w:r>
              <w:rPr>
                <w:rFonts w:ascii="Arial" w:eastAsia="Arial" w:hAnsi="Arial" w:cs="Arial"/>
                <w:b/>
                <w:color w:val="000000"/>
              </w:rPr>
              <w:t xml:space="preserve">Published by Sri </w:t>
            </w:r>
            <w:proofErr w:type="spellStart"/>
            <w:r>
              <w:rPr>
                <w:rFonts w:ascii="Arial" w:eastAsia="Arial" w:hAnsi="Arial" w:cs="Arial"/>
                <w:b/>
                <w:color w:val="000000"/>
              </w:rPr>
              <w:t>VaraVaraMuni</w:t>
            </w:r>
            <w:proofErr w:type="spellEnd"/>
            <w:r>
              <w:rPr>
                <w:rFonts w:ascii="Arial" w:eastAsia="Arial" w:hAnsi="Arial" w:cs="Arial"/>
                <w:b/>
                <w:color w:val="000000"/>
              </w:rPr>
              <w:t xml:space="preserve"> </w:t>
            </w:r>
            <w:proofErr w:type="spellStart"/>
            <w:r>
              <w:rPr>
                <w:rFonts w:ascii="Arial" w:eastAsia="Arial" w:hAnsi="Arial" w:cs="Arial"/>
                <w:b/>
                <w:color w:val="000000"/>
              </w:rPr>
              <w:t>Sambandhi</w:t>
            </w:r>
            <w:proofErr w:type="spellEnd"/>
            <w:r>
              <w:rPr>
                <w:rFonts w:ascii="Arial" w:eastAsia="Arial" w:hAnsi="Arial" w:cs="Arial"/>
                <w:b/>
                <w:color w:val="000000"/>
              </w:rPr>
              <w:t xml:space="preserve"> Trust </w:t>
            </w:r>
          </w:p>
          <w:p w14:paraId="4FA55D69" w14:textId="77777777" w:rsidR="00F31E56" w:rsidRDefault="009A35F3">
            <w:pPr>
              <w:pBdr>
                <w:top w:val="nil"/>
                <w:left w:val="nil"/>
                <w:bottom w:val="nil"/>
                <w:right w:val="nil"/>
                <w:between w:val="nil"/>
              </w:pBdr>
              <w:shd w:val="clear" w:color="auto" w:fill="FFFFFF"/>
              <w:spacing w:after="28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8"/>
                <w:szCs w:val="28"/>
              </w:rPr>
              <w:t>(</w:t>
            </w:r>
            <w:hyperlink r:id="rId8">
              <w:r>
                <w:rPr>
                  <w:rFonts w:ascii="Times New Roman" w:eastAsia="Times New Roman" w:hAnsi="Times New Roman" w:cs="Times New Roman"/>
                  <w:color w:val="0000FF"/>
                  <w:sz w:val="28"/>
                  <w:szCs w:val="28"/>
                  <w:u w:val="single"/>
                </w:rPr>
                <w:t>www.varavaramuni.com</w:t>
              </w:r>
            </w:hyperlink>
            <w:r>
              <w:rPr>
                <w:rFonts w:ascii="Times New Roman" w:eastAsia="Times New Roman" w:hAnsi="Times New Roman" w:cs="Times New Roman"/>
                <w:b/>
                <w:color w:val="000000"/>
                <w:sz w:val="20"/>
                <w:szCs w:val="20"/>
              </w:rPr>
              <w:t>)</w:t>
            </w:r>
          </w:p>
          <w:p w14:paraId="15FD69DA" w14:textId="1FE5684D" w:rsidR="00F31E56" w:rsidRDefault="009A35F3">
            <w:pPr>
              <w:pBdr>
                <w:top w:val="nil"/>
                <w:left w:val="nil"/>
                <w:bottom w:val="nil"/>
                <w:right w:val="nil"/>
                <w:between w:val="nil"/>
              </w:pBdr>
              <w:shd w:val="clear" w:color="auto" w:fill="FFFFFF"/>
              <w:spacing w:before="280" w:after="0" w:line="240" w:lineRule="auto"/>
              <w:jc w:val="center"/>
              <w:rPr>
                <w:rFonts w:ascii="Arial" w:eastAsia="Arial" w:hAnsi="Arial" w:cs="Arial"/>
                <w:b/>
                <w:color w:val="0000FF"/>
                <w:sz w:val="24"/>
                <w:szCs w:val="24"/>
              </w:rPr>
            </w:pPr>
            <w:r>
              <w:rPr>
                <w:rFonts w:ascii="Arial" w:eastAsia="Arial" w:hAnsi="Arial" w:cs="Arial"/>
                <w:b/>
                <w:color w:val="000000"/>
              </w:rPr>
              <w:t xml:space="preserve">Book code: </w:t>
            </w:r>
            <w:r>
              <w:rPr>
                <w:rFonts w:ascii="Times New Roman" w:eastAsia="Times New Roman" w:hAnsi="Times New Roman" w:cs="Times New Roman"/>
                <w:color w:val="000000"/>
                <w:sz w:val="24"/>
                <w:szCs w:val="24"/>
              </w:rPr>
              <w:t xml:space="preserve"> </w:t>
            </w:r>
            <w:r w:rsidR="000E1A32" w:rsidRPr="000E1A32">
              <w:rPr>
                <w:rFonts w:ascii="Arial" w:eastAsia="Arial" w:hAnsi="Arial" w:cs="Arial"/>
                <w:b/>
                <w:color w:val="0000FF"/>
              </w:rPr>
              <w:t xml:space="preserve"> </w:t>
            </w:r>
            <w:r w:rsidR="0006233E">
              <w:rPr>
                <w:rFonts w:ascii="Arial" w:eastAsia="Arial" w:hAnsi="Arial" w:cs="Arial"/>
                <w:b/>
                <w:color w:val="0000FF"/>
              </w:rPr>
              <w:t>BBBB1</w:t>
            </w:r>
            <w:r>
              <w:rPr>
                <w:rFonts w:ascii="Arial" w:eastAsia="Arial" w:hAnsi="Arial" w:cs="Arial"/>
                <w:b/>
                <w:color w:val="0000FF"/>
              </w:rPr>
              <w:t xml:space="preserve">                                   </w:t>
            </w:r>
            <w:r>
              <w:rPr>
                <w:rFonts w:ascii="Arial" w:eastAsia="Arial" w:hAnsi="Arial" w:cs="Arial"/>
                <w:b/>
                <w:color w:val="000000"/>
                <w:highlight w:val="white"/>
              </w:rPr>
              <w:t>First</w:t>
            </w:r>
            <w:r>
              <w:rPr>
                <w:rFonts w:ascii="Arial" w:eastAsia="Arial" w:hAnsi="Arial" w:cs="Arial"/>
                <w:b/>
                <w:color w:val="000000"/>
              </w:rPr>
              <w:t xml:space="preserve"> Edition</w:t>
            </w:r>
            <w:r>
              <w:rPr>
                <w:rFonts w:ascii="Arial" w:eastAsia="Arial" w:hAnsi="Arial" w:cs="Arial"/>
                <w:color w:val="000000"/>
              </w:rPr>
              <w:t>:</w:t>
            </w:r>
            <w:r>
              <w:rPr>
                <w:rFonts w:ascii="Arial" w:eastAsia="Arial" w:hAnsi="Arial" w:cs="Arial"/>
                <w:b/>
                <w:color w:val="000000"/>
              </w:rPr>
              <w:t xml:space="preserve"> </w:t>
            </w:r>
            <w:r w:rsidR="0006233E">
              <w:rPr>
                <w:rFonts w:ascii="Arial" w:eastAsia="Arial" w:hAnsi="Arial" w:cs="Arial"/>
                <w:b/>
                <w:color w:val="0000FF"/>
              </w:rPr>
              <w:t>DDDD1</w:t>
            </w:r>
          </w:p>
          <w:p w14:paraId="35D28878" w14:textId="77777777" w:rsidR="00F31E56"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0000"/>
                <w:sz w:val="24"/>
                <w:szCs w:val="24"/>
              </w:rPr>
            </w:pPr>
          </w:p>
          <w:p w14:paraId="68CA26E1" w14:textId="77777777" w:rsidR="00F31E56"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0000"/>
                <w:sz w:val="24"/>
                <w:szCs w:val="24"/>
              </w:rPr>
            </w:pPr>
          </w:p>
          <w:p w14:paraId="2E4263ED" w14:textId="77777777" w:rsidR="00F31E56" w:rsidRDefault="009A35F3">
            <w:pPr>
              <w:pBdr>
                <w:top w:val="nil"/>
                <w:left w:val="nil"/>
                <w:bottom w:val="nil"/>
                <w:right w:val="nil"/>
                <w:between w:val="nil"/>
              </w:pBdr>
              <w:shd w:val="clear" w:color="auto" w:fill="FFFFFF"/>
              <w:spacing w:after="0" w:line="240" w:lineRule="auto"/>
              <w:ind w:left="297"/>
              <w:jc w:val="center"/>
              <w:rPr>
                <w:rFonts w:ascii="Latha" w:eastAsia="Latha" w:hAnsi="Latha" w:cs="Latha"/>
                <w:color w:val="000000"/>
                <w:sz w:val="20"/>
                <w:szCs w:val="20"/>
              </w:rPr>
            </w:pPr>
            <w:r>
              <w:rPr>
                <w:rFonts w:ascii="Times New Roman" w:eastAsia="Times New Roman" w:hAnsi="Times New Roman" w:cs="Times New Roman"/>
                <w:noProof/>
                <w:color w:val="000000"/>
                <w:sz w:val="24"/>
                <w:szCs w:val="24"/>
              </w:rPr>
              <w:drawing>
                <wp:inline distT="0" distB="0" distL="0" distR="0" wp14:anchorId="763E02BB" wp14:editId="43FBAD7B">
                  <wp:extent cx="2031756" cy="2031756"/>
                  <wp:effectExtent l="0" t="0" r="0" b="0"/>
                  <wp:docPr id="41"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9"/>
                          <a:srcRect/>
                          <a:stretch>
                            <a:fillRect/>
                          </a:stretch>
                        </pic:blipFill>
                        <pic:spPr>
                          <a:xfrm>
                            <a:off x="0" y="0"/>
                            <a:ext cx="2031756" cy="2031756"/>
                          </a:xfrm>
                          <a:prstGeom prst="rect">
                            <a:avLst/>
                          </a:prstGeom>
                          <a:ln/>
                        </pic:spPr>
                      </pic:pic>
                    </a:graphicData>
                  </a:graphic>
                </wp:inline>
              </w:drawing>
            </w:r>
          </w:p>
          <w:p w14:paraId="44003AF0" w14:textId="77777777" w:rsidR="00F31E56"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6600"/>
                <w:sz w:val="20"/>
                <w:szCs w:val="20"/>
              </w:rPr>
            </w:pPr>
          </w:p>
          <w:p w14:paraId="57E1D9BC" w14:textId="77777777" w:rsidR="00F31E56" w:rsidRPr="00B764B2" w:rsidRDefault="009A35F3">
            <w:pPr>
              <w:pBdr>
                <w:top w:val="nil"/>
                <w:left w:val="nil"/>
                <w:bottom w:val="nil"/>
                <w:right w:val="nil"/>
                <w:between w:val="nil"/>
              </w:pBdr>
              <w:shd w:val="clear" w:color="auto" w:fill="FFFFFF"/>
              <w:spacing w:after="0" w:line="240" w:lineRule="auto"/>
              <w:jc w:val="center"/>
              <w:rPr>
                <w:rFonts w:ascii="Arial" w:eastAsia="Arial" w:hAnsi="Arial" w:cs="Arial"/>
                <w:b/>
                <w:color w:val="006600"/>
                <w:sz w:val="32"/>
                <w:szCs w:val="32"/>
              </w:rPr>
            </w:pPr>
            <w:r w:rsidRPr="00B764B2">
              <w:rPr>
                <w:rFonts w:ascii="Arial" w:eastAsia="Arial" w:hAnsi="Arial" w:cs="Arial"/>
                <w:b/>
                <w:color w:val="006600"/>
                <w:sz w:val="32"/>
                <w:szCs w:val="32"/>
              </w:rPr>
              <w:t>Minimum Donation: ₹ 70</w:t>
            </w:r>
          </w:p>
          <w:p w14:paraId="0E6AE541" w14:textId="77777777" w:rsidR="00F31E56" w:rsidRPr="00B764B2"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6600"/>
                <w:sz w:val="32"/>
                <w:szCs w:val="32"/>
              </w:rPr>
            </w:pPr>
          </w:p>
          <w:p w14:paraId="35E9ADEE" w14:textId="77777777" w:rsidR="00F31E56"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6600"/>
                <w:sz w:val="20"/>
                <w:szCs w:val="20"/>
              </w:rPr>
            </w:pPr>
          </w:p>
          <w:p w14:paraId="60C24998" w14:textId="77777777" w:rsidR="00F31E56" w:rsidRPr="00B764B2" w:rsidRDefault="00F31E56">
            <w:pPr>
              <w:pBdr>
                <w:top w:val="nil"/>
                <w:left w:val="nil"/>
                <w:bottom w:val="nil"/>
                <w:right w:val="nil"/>
                <w:between w:val="nil"/>
              </w:pBdr>
              <w:shd w:val="clear" w:color="auto" w:fill="FFFFFF"/>
              <w:spacing w:after="0" w:line="240" w:lineRule="auto"/>
              <w:jc w:val="center"/>
              <w:rPr>
                <w:color w:val="000000"/>
                <w:sz w:val="32"/>
                <w:szCs w:val="32"/>
              </w:rPr>
            </w:pPr>
          </w:p>
          <w:p w14:paraId="188E26A9" w14:textId="339584B9" w:rsidR="00F31E56" w:rsidRDefault="009A35F3" w:rsidP="00B764B2">
            <w:pPr>
              <w:pBdr>
                <w:top w:val="nil"/>
                <w:left w:val="nil"/>
                <w:bottom w:val="nil"/>
                <w:right w:val="nil"/>
                <w:between w:val="nil"/>
              </w:pBdr>
              <w:shd w:val="clear" w:color="auto" w:fill="FFFFFF"/>
              <w:spacing w:line="240" w:lineRule="auto"/>
              <w:rPr>
                <w:rFonts w:ascii="Arial" w:eastAsia="Arial" w:hAnsi="Arial" w:cs="Arial"/>
                <w:b/>
                <w:color w:val="FF0000"/>
                <w:sz w:val="18"/>
                <w:szCs w:val="18"/>
              </w:rPr>
            </w:pPr>
            <w:r w:rsidRPr="00B764B2">
              <w:rPr>
                <w:rFonts w:ascii="Arial" w:eastAsia="Arial" w:hAnsi="Arial" w:cs="Arial"/>
                <w:b/>
                <w:color w:val="0000FF"/>
                <w:sz w:val="32"/>
                <w:szCs w:val="32"/>
              </w:rPr>
              <w:t>http://koyil.org                                      koyil.org@gmail.com</w:t>
            </w:r>
          </w:p>
        </w:tc>
      </w:tr>
    </w:tbl>
    <w:p w14:paraId="31EDD0C7" w14:textId="77777777" w:rsidR="00F31E56" w:rsidRDefault="00F31E56">
      <w:pPr>
        <w:spacing w:before="280" w:after="280" w:line="240" w:lineRule="auto"/>
        <w:jc w:val="center"/>
        <w:rPr>
          <w:rFonts w:ascii="Times New Roman" w:eastAsia="Times New Roman" w:hAnsi="Times New Roman" w:cs="Times New Roman"/>
          <w:b/>
          <w:i/>
          <w:sz w:val="48"/>
          <w:szCs w:val="48"/>
        </w:rPr>
      </w:pPr>
    </w:p>
    <w:p w14:paraId="441824E5" w14:textId="77777777" w:rsidR="00F31E56" w:rsidRDefault="009A35F3">
      <w:pPr>
        <w:jc w:val="center"/>
        <w:rPr>
          <w:b/>
          <w:sz w:val="32"/>
          <w:szCs w:val="32"/>
        </w:rPr>
      </w:pPr>
      <w:r>
        <w:rPr>
          <w:b/>
          <w:sz w:val="32"/>
          <w:szCs w:val="32"/>
        </w:rPr>
        <w:lastRenderedPageBreak/>
        <w:t>Pronunciation guide</w:t>
      </w:r>
    </w:p>
    <w:p w14:paraId="6D4C4C24" w14:textId="77777777" w:rsidR="00F31E56" w:rsidRDefault="009A35F3">
      <w:pPr>
        <w:numPr>
          <w:ilvl w:val="0"/>
          <w:numId w:val="16"/>
        </w:numPr>
        <w:spacing w:before="280" w:after="0" w:line="276" w:lineRule="auto"/>
      </w:pPr>
      <w:r>
        <w:rPr>
          <w:sz w:val="32"/>
          <w:szCs w:val="32"/>
        </w:rPr>
        <w:t xml:space="preserve">A is used for “aa” sound – example: </w:t>
      </w:r>
      <w:proofErr w:type="spellStart"/>
      <w:r>
        <w:rPr>
          <w:sz w:val="32"/>
          <w:szCs w:val="32"/>
        </w:rPr>
        <w:t>emperumAnAr</w:t>
      </w:r>
      <w:proofErr w:type="spellEnd"/>
      <w:r>
        <w:rPr>
          <w:sz w:val="32"/>
          <w:szCs w:val="32"/>
        </w:rPr>
        <w:t xml:space="preserve">, </w:t>
      </w:r>
      <w:proofErr w:type="spellStart"/>
      <w:r>
        <w:rPr>
          <w:sz w:val="32"/>
          <w:szCs w:val="32"/>
        </w:rPr>
        <w:t>rAmAnuja</w:t>
      </w:r>
      <w:proofErr w:type="spellEnd"/>
    </w:p>
    <w:p w14:paraId="2311F0F3" w14:textId="77777777" w:rsidR="00F31E56" w:rsidRDefault="009A35F3">
      <w:pPr>
        <w:numPr>
          <w:ilvl w:val="0"/>
          <w:numId w:val="16"/>
        </w:numPr>
        <w:spacing w:after="0" w:line="276" w:lineRule="auto"/>
      </w:pPr>
      <w:r>
        <w:rPr>
          <w:sz w:val="32"/>
          <w:szCs w:val="32"/>
        </w:rPr>
        <w:t xml:space="preserve">E is used for “yay” sound – example: </w:t>
      </w:r>
      <w:proofErr w:type="spellStart"/>
      <w:r>
        <w:rPr>
          <w:sz w:val="32"/>
          <w:szCs w:val="32"/>
        </w:rPr>
        <w:t>EkAdhasi</w:t>
      </w:r>
      <w:proofErr w:type="spellEnd"/>
    </w:p>
    <w:p w14:paraId="0255551A" w14:textId="77777777" w:rsidR="00F31E56" w:rsidRDefault="009A35F3">
      <w:pPr>
        <w:numPr>
          <w:ilvl w:val="0"/>
          <w:numId w:val="16"/>
        </w:numPr>
        <w:spacing w:after="0" w:line="276" w:lineRule="auto"/>
      </w:pPr>
      <w:r>
        <w:rPr>
          <w:sz w:val="32"/>
          <w:szCs w:val="32"/>
        </w:rPr>
        <w:t xml:space="preserve">I is used for “ee” sound – example: ISvara. "ee" is also used at times, when the word contains both "l" and "I" as in the case of </w:t>
      </w:r>
      <w:proofErr w:type="spellStart"/>
      <w:r>
        <w:rPr>
          <w:sz w:val="32"/>
          <w:szCs w:val="32"/>
        </w:rPr>
        <w:t>lIlA</w:t>
      </w:r>
      <w:proofErr w:type="spellEnd"/>
      <w:r>
        <w:rPr>
          <w:sz w:val="32"/>
          <w:szCs w:val="32"/>
        </w:rPr>
        <w:t xml:space="preserve"> - it will be written as </w:t>
      </w:r>
      <w:proofErr w:type="spellStart"/>
      <w:r>
        <w:rPr>
          <w:sz w:val="32"/>
          <w:szCs w:val="32"/>
        </w:rPr>
        <w:t>leelA</w:t>
      </w:r>
      <w:proofErr w:type="spellEnd"/>
      <w:r>
        <w:rPr>
          <w:sz w:val="32"/>
          <w:szCs w:val="32"/>
        </w:rPr>
        <w:t xml:space="preserve"> (to avoid confusion)</w:t>
      </w:r>
    </w:p>
    <w:p w14:paraId="1EAE6A1D" w14:textId="77777777" w:rsidR="00F31E56" w:rsidRDefault="009A35F3">
      <w:pPr>
        <w:numPr>
          <w:ilvl w:val="0"/>
          <w:numId w:val="16"/>
        </w:numPr>
        <w:spacing w:after="0" w:line="276" w:lineRule="auto"/>
      </w:pPr>
      <w:r>
        <w:rPr>
          <w:sz w:val="32"/>
          <w:szCs w:val="32"/>
        </w:rPr>
        <w:t>O is used for “Oh” sound – example: Om</w:t>
      </w:r>
    </w:p>
    <w:p w14:paraId="24299FB3" w14:textId="77777777" w:rsidR="00F31E56" w:rsidRDefault="009A35F3">
      <w:pPr>
        <w:numPr>
          <w:ilvl w:val="0"/>
          <w:numId w:val="16"/>
        </w:numPr>
        <w:spacing w:after="0" w:line="276" w:lineRule="auto"/>
      </w:pPr>
      <w:r>
        <w:rPr>
          <w:sz w:val="32"/>
          <w:szCs w:val="32"/>
        </w:rPr>
        <w:t>U is used for “</w:t>
      </w:r>
      <w:proofErr w:type="spellStart"/>
      <w:r>
        <w:rPr>
          <w:sz w:val="32"/>
          <w:szCs w:val="32"/>
        </w:rPr>
        <w:t>oo</w:t>
      </w:r>
      <w:proofErr w:type="spellEnd"/>
      <w:r>
        <w:rPr>
          <w:sz w:val="32"/>
          <w:szCs w:val="32"/>
        </w:rPr>
        <w:t xml:space="preserve">” sound – example: </w:t>
      </w:r>
      <w:proofErr w:type="spellStart"/>
      <w:r>
        <w:rPr>
          <w:sz w:val="32"/>
          <w:szCs w:val="32"/>
        </w:rPr>
        <w:t>Urdhva</w:t>
      </w:r>
      <w:proofErr w:type="spellEnd"/>
      <w:r>
        <w:rPr>
          <w:sz w:val="32"/>
          <w:szCs w:val="32"/>
        </w:rPr>
        <w:t xml:space="preserve"> </w:t>
      </w:r>
      <w:proofErr w:type="spellStart"/>
      <w:r>
        <w:rPr>
          <w:sz w:val="32"/>
          <w:szCs w:val="32"/>
        </w:rPr>
        <w:t>pundram</w:t>
      </w:r>
      <w:proofErr w:type="spellEnd"/>
    </w:p>
    <w:p w14:paraId="6BE0533E" w14:textId="77777777" w:rsidR="00F31E56" w:rsidRDefault="009A35F3">
      <w:pPr>
        <w:numPr>
          <w:ilvl w:val="0"/>
          <w:numId w:val="16"/>
        </w:numPr>
        <w:spacing w:after="0" w:line="276" w:lineRule="auto"/>
      </w:pPr>
      <w:proofErr w:type="spellStart"/>
      <w:r>
        <w:rPr>
          <w:sz w:val="32"/>
          <w:szCs w:val="32"/>
        </w:rPr>
        <w:t>zh</w:t>
      </w:r>
      <w:proofErr w:type="spellEnd"/>
      <w:r>
        <w:rPr>
          <w:sz w:val="32"/>
          <w:szCs w:val="32"/>
        </w:rPr>
        <w:t xml:space="preserve"> is used for very strong “l” sound – example: </w:t>
      </w:r>
      <w:proofErr w:type="spellStart"/>
      <w:r>
        <w:rPr>
          <w:sz w:val="32"/>
          <w:szCs w:val="32"/>
        </w:rPr>
        <w:t>AzhwAr</w:t>
      </w:r>
      <w:proofErr w:type="spellEnd"/>
    </w:p>
    <w:p w14:paraId="17E65ABA" w14:textId="77777777" w:rsidR="00F31E56" w:rsidRDefault="009A35F3">
      <w:pPr>
        <w:numPr>
          <w:ilvl w:val="0"/>
          <w:numId w:val="16"/>
        </w:numPr>
        <w:spacing w:after="0" w:line="276" w:lineRule="auto"/>
      </w:pPr>
      <w:r>
        <w:rPr>
          <w:sz w:val="32"/>
          <w:szCs w:val="32"/>
        </w:rPr>
        <w:t xml:space="preserve">L is used for strong “l” sound – example: </w:t>
      </w:r>
      <w:proofErr w:type="spellStart"/>
      <w:r>
        <w:rPr>
          <w:sz w:val="32"/>
          <w:szCs w:val="32"/>
        </w:rPr>
        <w:t>muL</w:t>
      </w:r>
      <w:proofErr w:type="spellEnd"/>
      <w:r>
        <w:rPr>
          <w:sz w:val="32"/>
          <w:szCs w:val="32"/>
        </w:rPr>
        <w:t xml:space="preserve"> (thorn)</w:t>
      </w:r>
    </w:p>
    <w:p w14:paraId="7B3345F1" w14:textId="77777777" w:rsidR="00F31E56" w:rsidRDefault="009A35F3">
      <w:pPr>
        <w:numPr>
          <w:ilvl w:val="0"/>
          <w:numId w:val="16"/>
        </w:numPr>
        <w:spacing w:after="0" w:line="276" w:lineRule="auto"/>
      </w:pPr>
      <w:r>
        <w:rPr>
          <w:sz w:val="32"/>
          <w:szCs w:val="32"/>
        </w:rPr>
        <w:t xml:space="preserve">N is used for strong “n” sound – example: </w:t>
      </w:r>
      <w:proofErr w:type="spellStart"/>
      <w:r>
        <w:rPr>
          <w:sz w:val="32"/>
          <w:szCs w:val="32"/>
        </w:rPr>
        <w:t>nArAyaNa</w:t>
      </w:r>
      <w:proofErr w:type="spellEnd"/>
    </w:p>
    <w:p w14:paraId="790F2D7A" w14:textId="77777777" w:rsidR="00F31E56" w:rsidRDefault="009A35F3">
      <w:pPr>
        <w:numPr>
          <w:ilvl w:val="0"/>
          <w:numId w:val="16"/>
        </w:numPr>
        <w:spacing w:after="0" w:line="276" w:lineRule="auto"/>
      </w:pPr>
      <w:r>
        <w:rPr>
          <w:sz w:val="32"/>
          <w:szCs w:val="32"/>
        </w:rPr>
        <w:t xml:space="preserve">R is used for strong "r" sound - example: </w:t>
      </w:r>
      <w:proofErr w:type="spellStart"/>
      <w:r>
        <w:rPr>
          <w:sz w:val="32"/>
          <w:szCs w:val="32"/>
        </w:rPr>
        <w:t>puRappAdu</w:t>
      </w:r>
      <w:proofErr w:type="spellEnd"/>
      <w:r>
        <w:rPr>
          <w:sz w:val="32"/>
          <w:szCs w:val="32"/>
        </w:rPr>
        <w:t xml:space="preserve"> (procession); </w:t>
      </w:r>
      <w:proofErr w:type="spellStart"/>
      <w:r>
        <w:rPr>
          <w:sz w:val="32"/>
          <w:szCs w:val="32"/>
        </w:rPr>
        <w:t>its</w:t>
      </w:r>
      <w:proofErr w:type="spellEnd"/>
      <w:r>
        <w:rPr>
          <w:sz w:val="32"/>
          <w:szCs w:val="32"/>
        </w:rPr>
        <w:t xml:space="preserve"> also used for "tr" sound in </w:t>
      </w:r>
      <w:proofErr w:type="spellStart"/>
      <w:r>
        <w:rPr>
          <w:sz w:val="32"/>
          <w:szCs w:val="32"/>
        </w:rPr>
        <w:t>thamizh</w:t>
      </w:r>
      <w:proofErr w:type="spellEnd"/>
      <w:r>
        <w:rPr>
          <w:sz w:val="32"/>
          <w:szCs w:val="32"/>
        </w:rPr>
        <w:t xml:space="preserve"> when there is double "R" - example: </w:t>
      </w:r>
      <w:proofErr w:type="spellStart"/>
      <w:r>
        <w:rPr>
          <w:sz w:val="32"/>
          <w:szCs w:val="32"/>
        </w:rPr>
        <w:t>uRRAr</w:t>
      </w:r>
      <w:proofErr w:type="spellEnd"/>
      <w:r>
        <w:rPr>
          <w:sz w:val="32"/>
          <w:szCs w:val="32"/>
        </w:rPr>
        <w:t xml:space="preserve"> (</w:t>
      </w:r>
      <w:proofErr w:type="spellStart"/>
      <w:r>
        <w:rPr>
          <w:sz w:val="32"/>
          <w:szCs w:val="32"/>
        </w:rPr>
        <w:t>utRAr</w:t>
      </w:r>
      <w:proofErr w:type="spellEnd"/>
      <w:r>
        <w:rPr>
          <w:sz w:val="32"/>
          <w:szCs w:val="32"/>
        </w:rPr>
        <w:t xml:space="preserve"> - relative)</w:t>
      </w:r>
    </w:p>
    <w:p w14:paraId="56509622" w14:textId="77777777" w:rsidR="00F31E56" w:rsidRDefault="009A35F3">
      <w:pPr>
        <w:numPr>
          <w:ilvl w:val="0"/>
          <w:numId w:val="16"/>
        </w:numPr>
        <w:spacing w:after="0" w:line="276" w:lineRule="auto"/>
      </w:pPr>
      <w:r>
        <w:rPr>
          <w:sz w:val="32"/>
          <w:szCs w:val="32"/>
        </w:rPr>
        <w:t xml:space="preserve">d is used strong “d” sound – example: </w:t>
      </w:r>
      <w:proofErr w:type="spellStart"/>
      <w:r>
        <w:rPr>
          <w:sz w:val="32"/>
          <w:szCs w:val="32"/>
        </w:rPr>
        <w:t>garuda</w:t>
      </w:r>
      <w:proofErr w:type="spellEnd"/>
    </w:p>
    <w:p w14:paraId="6C9C7715" w14:textId="77777777" w:rsidR="00F31E56" w:rsidRDefault="009A35F3">
      <w:pPr>
        <w:numPr>
          <w:ilvl w:val="0"/>
          <w:numId w:val="16"/>
        </w:numPr>
        <w:spacing w:after="0" w:line="276" w:lineRule="auto"/>
      </w:pPr>
      <w:r>
        <w:rPr>
          <w:sz w:val="32"/>
          <w:szCs w:val="32"/>
        </w:rPr>
        <w:t xml:space="preserve">dh is used for meek “d” sound – example: </w:t>
      </w:r>
      <w:proofErr w:type="spellStart"/>
      <w:r>
        <w:rPr>
          <w:sz w:val="32"/>
          <w:szCs w:val="32"/>
        </w:rPr>
        <w:t>gOvindha</w:t>
      </w:r>
      <w:proofErr w:type="spellEnd"/>
    </w:p>
    <w:p w14:paraId="49914D93" w14:textId="77777777" w:rsidR="00F31E56" w:rsidRDefault="009A35F3">
      <w:pPr>
        <w:numPr>
          <w:ilvl w:val="0"/>
          <w:numId w:val="16"/>
        </w:numPr>
        <w:spacing w:after="0" w:line="276" w:lineRule="auto"/>
      </w:pPr>
      <w:r>
        <w:rPr>
          <w:sz w:val="32"/>
          <w:szCs w:val="32"/>
        </w:rPr>
        <w:t xml:space="preserve">t is used for strong “t” sound – example: </w:t>
      </w:r>
      <w:proofErr w:type="spellStart"/>
      <w:r>
        <w:rPr>
          <w:sz w:val="32"/>
          <w:szCs w:val="32"/>
        </w:rPr>
        <w:t>ganta</w:t>
      </w:r>
      <w:proofErr w:type="spellEnd"/>
    </w:p>
    <w:p w14:paraId="6659DE6F" w14:textId="77777777" w:rsidR="00F31E56" w:rsidRDefault="009A35F3">
      <w:pPr>
        <w:numPr>
          <w:ilvl w:val="0"/>
          <w:numId w:val="16"/>
        </w:numPr>
        <w:spacing w:after="0" w:line="276" w:lineRule="auto"/>
      </w:pPr>
      <w:proofErr w:type="spellStart"/>
      <w:r>
        <w:rPr>
          <w:sz w:val="32"/>
          <w:szCs w:val="32"/>
        </w:rPr>
        <w:t>th</w:t>
      </w:r>
      <w:proofErr w:type="spellEnd"/>
      <w:r>
        <w:rPr>
          <w:sz w:val="32"/>
          <w:szCs w:val="32"/>
        </w:rPr>
        <w:t xml:space="preserve"> is used for meek “t” sound – example: </w:t>
      </w:r>
      <w:proofErr w:type="spellStart"/>
      <w:r>
        <w:rPr>
          <w:sz w:val="32"/>
          <w:szCs w:val="32"/>
        </w:rPr>
        <w:t>vratham</w:t>
      </w:r>
      <w:proofErr w:type="spellEnd"/>
    </w:p>
    <w:p w14:paraId="20B746F5" w14:textId="77777777" w:rsidR="00F31E56" w:rsidRDefault="009A35F3">
      <w:pPr>
        <w:numPr>
          <w:ilvl w:val="0"/>
          <w:numId w:val="16"/>
        </w:numPr>
        <w:spacing w:after="0" w:line="276" w:lineRule="auto"/>
      </w:pPr>
      <w:r>
        <w:rPr>
          <w:sz w:val="32"/>
          <w:szCs w:val="32"/>
        </w:rPr>
        <w:t xml:space="preserve">b is used for meek “b” sound – example: </w:t>
      </w:r>
      <w:proofErr w:type="spellStart"/>
      <w:r>
        <w:rPr>
          <w:sz w:val="32"/>
          <w:szCs w:val="32"/>
        </w:rPr>
        <w:t>budhdhi</w:t>
      </w:r>
      <w:proofErr w:type="spellEnd"/>
    </w:p>
    <w:p w14:paraId="3229D76F" w14:textId="77777777" w:rsidR="00F31E56" w:rsidRDefault="009A35F3">
      <w:pPr>
        <w:numPr>
          <w:ilvl w:val="0"/>
          <w:numId w:val="16"/>
        </w:numPr>
        <w:spacing w:after="0" w:line="276" w:lineRule="auto"/>
      </w:pPr>
      <w:proofErr w:type="spellStart"/>
      <w:r>
        <w:rPr>
          <w:sz w:val="32"/>
          <w:szCs w:val="32"/>
        </w:rPr>
        <w:t>bh</w:t>
      </w:r>
      <w:proofErr w:type="spellEnd"/>
      <w:r>
        <w:rPr>
          <w:sz w:val="32"/>
          <w:szCs w:val="32"/>
        </w:rPr>
        <w:t xml:space="preserve"> is used for strong “b” sound – example: </w:t>
      </w:r>
      <w:proofErr w:type="spellStart"/>
      <w:r>
        <w:rPr>
          <w:sz w:val="32"/>
          <w:szCs w:val="32"/>
        </w:rPr>
        <w:t>bhakthi</w:t>
      </w:r>
      <w:proofErr w:type="spellEnd"/>
    </w:p>
    <w:p w14:paraId="0A3A7A2B" w14:textId="77777777" w:rsidR="00F31E56" w:rsidRDefault="009A35F3">
      <w:pPr>
        <w:numPr>
          <w:ilvl w:val="0"/>
          <w:numId w:val="16"/>
        </w:numPr>
        <w:spacing w:after="0" w:line="276" w:lineRule="auto"/>
      </w:pPr>
      <w:proofErr w:type="spellStart"/>
      <w:r>
        <w:rPr>
          <w:sz w:val="32"/>
          <w:szCs w:val="32"/>
        </w:rPr>
        <w:t>sa</w:t>
      </w:r>
      <w:proofErr w:type="spellEnd"/>
      <w:r>
        <w:rPr>
          <w:sz w:val="32"/>
          <w:szCs w:val="32"/>
        </w:rPr>
        <w:t xml:space="preserve">, sha, </w:t>
      </w:r>
      <w:proofErr w:type="spellStart"/>
      <w:r>
        <w:rPr>
          <w:sz w:val="32"/>
          <w:szCs w:val="32"/>
        </w:rPr>
        <w:t>ksha</w:t>
      </w:r>
      <w:proofErr w:type="spellEnd"/>
      <w:r>
        <w:rPr>
          <w:sz w:val="32"/>
          <w:szCs w:val="32"/>
        </w:rPr>
        <w:t xml:space="preserve"> are typed as it is – examples: </w:t>
      </w:r>
      <w:proofErr w:type="spellStart"/>
      <w:r>
        <w:rPr>
          <w:sz w:val="32"/>
          <w:szCs w:val="32"/>
        </w:rPr>
        <w:t>samskritham</w:t>
      </w:r>
      <w:proofErr w:type="spellEnd"/>
      <w:r>
        <w:rPr>
          <w:sz w:val="32"/>
          <w:szCs w:val="32"/>
        </w:rPr>
        <w:t xml:space="preserve">, </w:t>
      </w:r>
      <w:proofErr w:type="spellStart"/>
      <w:r>
        <w:rPr>
          <w:sz w:val="32"/>
          <w:szCs w:val="32"/>
        </w:rPr>
        <w:t>shashti</w:t>
      </w:r>
      <w:proofErr w:type="spellEnd"/>
      <w:r>
        <w:rPr>
          <w:sz w:val="32"/>
          <w:szCs w:val="32"/>
        </w:rPr>
        <w:t xml:space="preserve"> and </w:t>
      </w:r>
      <w:proofErr w:type="spellStart"/>
      <w:r>
        <w:rPr>
          <w:sz w:val="32"/>
          <w:szCs w:val="32"/>
        </w:rPr>
        <w:t>kshamA</w:t>
      </w:r>
      <w:proofErr w:type="spellEnd"/>
    </w:p>
    <w:p w14:paraId="006D89FC" w14:textId="77777777" w:rsidR="00F31E56" w:rsidRDefault="009A35F3">
      <w:pPr>
        <w:numPr>
          <w:ilvl w:val="0"/>
          <w:numId w:val="16"/>
        </w:numPr>
        <w:spacing w:after="0" w:line="276" w:lineRule="auto"/>
      </w:pPr>
      <w:r>
        <w:rPr>
          <w:sz w:val="32"/>
          <w:szCs w:val="32"/>
        </w:rPr>
        <w:t xml:space="preserve">S is used for strong “s” sound – example </w:t>
      </w:r>
      <w:proofErr w:type="spellStart"/>
      <w:r>
        <w:rPr>
          <w:sz w:val="32"/>
          <w:szCs w:val="32"/>
        </w:rPr>
        <w:t>SEsha</w:t>
      </w:r>
      <w:proofErr w:type="spellEnd"/>
      <w:r>
        <w:rPr>
          <w:sz w:val="32"/>
          <w:szCs w:val="32"/>
        </w:rPr>
        <w:t xml:space="preserve">, </w:t>
      </w:r>
      <w:proofErr w:type="spellStart"/>
      <w:r>
        <w:rPr>
          <w:sz w:val="32"/>
          <w:szCs w:val="32"/>
        </w:rPr>
        <w:t>kESava</w:t>
      </w:r>
      <w:proofErr w:type="spellEnd"/>
    </w:p>
    <w:p w14:paraId="05532B2B" w14:textId="77777777" w:rsidR="00F31E56" w:rsidRDefault="009A35F3">
      <w:pPr>
        <w:numPr>
          <w:ilvl w:val="0"/>
          <w:numId w:val="16"/>
        </w:numPr>
        <w:spacing w:after="280" w:line="276" w:lineRule="auto"/>
      </w:pPr>
      <w:r>
        <w:rPr>
          <w:sz w:val="32"/>
          <w:szCs w:val="32"/>
        </w:rPr>
        <w:t xml:space="preserve">: is used for ha sound in </w:t>
      </w:r>
      <w:proofErr w:type="spellStart"/>
      <w:r>
        <w:rPr>
          <w:sz w:val="32"/>
          <w:szCs w:val="32"/>
        </w:rPr>
        <w:t>samskritham</w:t>
      </w:r>
      <w:proofErr w:type="spellEnd"/>
      <w:r>
        <w:rPr>
          <w:sz w:val="32"/>
          <w:szCs w:val="32"/>
        </w:rPr>
        <w:t xml:space="preserve"> words – examples: nama: to be said as </w:t>
      </w:r>
      <w:proofErr w:type="spellStart"/>
      <w:r>
        <w:rPr>
          <w:sz w:val="32"/>
          <w:szCs w:val="32"/>
        </w:rPr>
        <w:t>namaha</w:t>
      </w:r>
      <w:proofErr w:type="spellEnd"/>
      <w:r>
        <w:br w:type="page"/>
      </w:r>
    </w:p>
    <w:p w14:paraId="62ABC0F3" w14:textId="77777777" w:rsidR="00F31E56" w:rsidRDefault="009A35F3">
      <w:pPr>
        <w:pBdr>
          <w:top w:val="nil"/>
          <w:left w:val="nil"/>
          <w:bottom w:val="nil"/>
          <w:right w:val="nil"/>
          <w:between w:val="nil"/>
        </w:pBdr>
        <w:spacing w:line="240" w:lineRule="auto"/>
        <w:jc w:val="center"/>
        <w:rPr>
          <w:color w:val="000000"/>
          <w:sz w:val="26"/>
          <w:szCs w:val="26"/>
        </w:rPr>
      </w:pPr>
      <w:r>
        <w:rPr>
          <w:rFonts w:ascii="Times New Roman" w:eastAsia="Times New Roman" w:hAnsi="Times New Roman" w:cs="Times New Roman"/>
          <w:noProof/>
          <w:color w:val="000000"/>
          <w:sz w:val="24"/>
          <w:szCs w:val="24"/>
        </w:rPr>
        <w:lastRenderedPageBreak/>
        <w:drawing>
          <wp:inline distT="0" distB="0" distL="0" distR="0" wp14:anchorId="293B10BE" wp14:editId="59FE0052">
            <wp:extent cx="1060092" cy="1060092"/>
            <wp:effectExtent l="0" t="0" r="0" b="0"/>
            <wp:docPr id="40"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0"/>
                    <a:srcRect/>
                    <a:stretch>
                      <a:fillRect/>
                    </a:stretch>
                  </pic:blipFill>
                  <pic:spPr>
                    <a:xfrm>
                      <a:off x="0" y="0"/>
                      <a:ext cx="1060092" cy="1060092"/>
                    </a:xfrm>
                    <a:prstGeom prst="rect">
                      <a:avLst/>
                    </a:prstGeom>
                    <a:ln/>
                  </pic:spPr>
                </pic:pic>
              </a:graphicData>
            </a:graphic>
          </wp:inline>
        </w:drawing>
      </w:r>
      <w:r>
        <w:rPr>
          <w:noProof/>
          <w:color w:val="000000"/>
          <w:sz w:val="26"/>
          <w:szCs w:val="26"/>
        </w:rPr>
        <w:drawing>
          <wp:inline distT="0" distB="0" distL="0" distR="0" wp14:anchorId="005F2595" wp14:editId="5D3165CC">
            <wp:extent cx="2381876" cy="1021490"/>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
                    <a:srcRect/>
                    <a:stretch>
                      <a:fillRect/>
                    </a:stretch>
                  </pic:blipFill>
                  <pic:spPr>
                    <a:xfrm>
                      <a:off x="0" y="0"/>
                      <a:ext cx="2381876" cy="1021490"/>
                    </a:xfrm>
                    <a:prstGeom prst="rect">
                      <a:avLst/>
                    </a:prstGeom>
                    <a:ln/>
                  </pic:spPr>
                </pic:pic>
              </a:graphicData>
            </a:graphic>
          </wp:inline>
        </w:drawing>
      </w:r>
    </w:p>
    <w:p w14:paraId="721615AE" w14:textId="77777777" w:rsidR="00F31E56" w:rsidRDefault="009A35F3">
      <w:pPr>
        <w:pBdr>
          <w:top w:val="nil"/>
          <w:left w:val="nil"/>
          <w:bottom w:val="nil"/>
          <w:right w:val="nil"/>
          <w:between w:val="nil"/>
        </w:pBdr>
        <w:spacing w:line="240" w:lineRule="auto"/>
        <w:jc w:val="both"/>
        <w:rPr>
          <w:color w:val="000000"/>
          <w:sz w:val="36"/>
          <w:szCs w:val="36"/>
        </w:rPr>
      </w:pPr>
      <w:r>
        <w:rPr>
          <w:color w:val="000000"/>
          <w:sz w:val="36"/>
          <w:szCs w:val="36"/>
        </w:rPr>
        <w:t xml:space="preserve">Our </w:t>
      </w:r>
      <w:proofErr w:type="spellStart"/>
      <w:r>
        <w:rPr>
          <w:color w:val="000000"/>
          <w:sz w:val="36"/>
          <w:szCs w:val="36"/>
        </w:rPr>
        <w:t>AzhwArs</w:t>
      </w:r>
      <w:proofErr w:type="spellEnd"/>
      <w:r>
        <w:rPr>
          <w:color w:val="000000"/>
          <w:sz w:val="36"/>
          <w:szCs w:val="36"/>
        </w:rPr>
        <w:t xml:space="preserve"> and </w:t>
      </w:r>
      <w:proofErr w:type="spellStart"/>
      <w:r>
        <w:rPr>
          <w:color w:val="000000"/>
          <w:sz w:val="36"/>
          <w:szCs w:val="36"/>
        </w:rPr>
        <w:t>AchAryas</w:t>
      </w:r>
      <w:proofErr w:type="spellEnd"/>
      <w:r>
        <w:rPr>
          <w:color w:val="000000"/>
          <w:sz w:val="36"/>
          <w:szCs w:val="36"/>
        </w:rPr>
        <w:t xml:space="preserve"> have showed us two great treasures - </w:t>
      </w:r>
      <w:proofErr w:type="spellStart"/>
      <w:r>
        <w:rPr>
          <w:color w:val="000000"/>
          <w:sz w:val="36"/>
          <w:szCs w:val="36"/>
        </w:rPr>
        <w:t>archAvathAra</w:t>
      </w:r>
      <w:proofErr w:type="spellEnd"/>
      <w:r>
        <w:rPr>
          <w:color w:val="000000"/>
          <w:sz w:val="36"/>
          <w:szCs w:val="36"/>
        </w:rPr>
        <w:t xml:space="preserve"> </w:t>
      </w:r>
      <w:proofErr w:type="spellStart"/>
      <w:r>
        <w:rPr>
          <w:color w:val="000000"/>
          <w:sz w:val="36"/>
          <w:szCs w:val="36"/>
        </w:rPr>
        <w:t>emperumAns</w:t>
      </w:r>
      <w:proofErr w:type="spellEnd"/>
      <w:r>
        <w:rPr>
          <w:color w:val="000000"/>
          <w:sz w:val="36"/>
          <w:szCs w:val="36"/>
        </w:rPr>
        <w:t xml:space="preserve"> and </w:t>
      </w:r>
      <w:proofErr w:type="spellStart"/>
      <w:r>
        <w:rPr>
          <w:color w:val="000000"/>
          <w:sz w:val="36"/>
          <w:szCs w:val="36"/>
        </w:rPr>
        <w:t>granthams</w:t>
      </w:r>
      <w:proofErr w:type="spellEnd"/>
      <w:r>
        <w:rPr>
          <w:color w:val="000000"/>
          <w:sz w:val="36"/>
          <w:szCs w:val="36"/>
        </w:rPr>
        <w:t xml:space="preserve"> (</w:t>
      </w:r>
      <w:proofErr w:type="spellStart"/>
      <w:r>
        <w:rPr>
          <w:color w:val="000000"/>
          <w:sz w:val="36"/>
          <w:szCs w:val="36"/>
        </w:rPr>
        <w:t>dhivya</w:t>
      </w:r>
      <w:proofErr w:type="spellEnd"/>
      <w:r>
        <w:rPr>
          <w:color w:val="000000"/>
          <w:sz w:val="36"/>
          <w:szCs w:val="36"/>
        </w:rPr>
        <w:t xml:space="preserve"> </w:t>
      </w:r>
      <w:proofErr w:type="spellStart"/>
      <w:r>
        <w:rPr>
          <w:color w:val="000000"/>
          <w:sz w:val="36"/>
          <w:szCs w:val="36"/>
        </w:rPr>
        <w:t>prabandham</w:t>
      </w:r>
      <w:proofErr w:type="spellEnd"/>
      <w:r>
        <w:rPr>
          <w:color w:val="000000"/>
          <w:sz w:val="36"/>
          <w:szCs w:val="36"/>
        </w:rPr>
        <w:t xml:space="preserve">, </w:t>
      </w:r>
      <w:proofErr w:type="spellStart"/>
      <w:r>
        <w:rPr>
          <w:color w:val="000000"/>
          <w:sz w:val="36"/>
          <w:szCs w:val="36"/>
        </w:rPr>
        <w:t>sthOthrams</w:t>
      </w:r>
      <w:proofErr w:type="spellEnd"/>
      <w:r>
        <w:rPr>
          <w:color w:val="000000"/>
          <w:sz w:val="36"/>
          <w:szCs w:val="36"/>
        </w:rPr>
        <w:t xml:space="preserve">, </w:t>
      </w:r>
      <w:proofErr w:type="spellStart"/>
      <w:r>
        <w:rPr>
          <w:color w:val="000000"/>
          <w:sz w:val="36"/>
          <w:szCs w:val="36"/>
        </w:rPr>
        <w:t>vyAkyAnams</w:t>
      </w:r>
      <w:proofErr w:type="spellEnd"/>
      <w:r>
        <w:rPr>
          <w:color w:val="000000"/>
          <w:sz w:val="36"/>
          <w:szCs w:val="36"/>
        </w:rPr>
        <w:t xml:space="preserve">, </w:t>
      </w:r>
      <w:proofErr w:type="spellStart"/>
      <w:r>
        <w:rPr>
          <w:color w:val="000000"/>
          <w:sz w:val="36"/>
          <w:szCs w:val="36"/>
        </w:rPr>
        <w:t>rahasya</w:t>
      </w:r>
      <w:proofErr w:type="spellEnd"/>
      <w:r>
        <w:rPr>
          <w:color w:val="000000"/>
          <w:sz w:val="36"/>
          <w:szCs w:val="36"/>
        </w:rPr>
        <w:t xml:space="preserve"> </w:t>
      </w:r>
      <w:proofErr w:type="spellStart"/>
      <w:r>
        <w:rPr>
          <w:color w:val="000000"/>
          <w:sz w:val="36"/>
          <w:szCs w:val="36"/>
        </w:rPr>
        <w:t>granthams</w:t>
      </w:r>
      <w:proofErr w:type="spellEnd"/>
      <w:r>
        <w:rPr>
          <w:color w:val="000000"/>
          <w:sz w:val="36"/>
          <w:szCs w:val="36"/>
        </w:rPr>
        <w:t xml:space="preserve"> etc). We strive to provide access to both - </w:t>
      </w:r>
      <w:proofErr w:type="spellStart"/>
      <w:r>
        <w:rPr>
          <w:color w:val="000000"/>
          <w:sz w:val="36"/>
          <w:szCs w:val="36"/>
        </w:rPr>
        <w:t>emperumAn</w:t>
      </w:r>
      <w:proofErr w:type="spellEnd"/>
      <w:r>
        <w:rPr>
          <w:color w:val="000000"/>
          <w:sz w:val="36"/>
          <w:szCs w:val="36"/>
        </w:rPr>
        <w:t xml:space="preserve"> and </w:t>
      </w:r>
      <w:proofErr w:type="spellStart"/>
      <w:r>
        <w:rPr>
          <w:color w:val="000000"/>
          <w:sz w:val="36"/>
          <w:szCs w:val="36"/>
        </w:rPr>
        <w:t>granthams</w:t>
      </w:r>
      <w:proofErr w:type="spellEnd"/>
      <w:r>
        <w:rPr>
          <w:color w:val="000000"/>
          <w:sz w:val="36"/>
          <w:szCs w:val="36"/>
        </w:rPr>
        <w:t xml:space="preserve">, and the </w:t>
      </w:r>
      <w:proofErr w:type="spellStart"/>
      <w:r>
        <w:rPr>
          <w:color w:val="000000"/>
          <w:sz w:val="36"/>
          <w:szCs w:val="36"/>
        </w:rPr>
        <w:t>AzhwArs</w:t>
      </w:r>
      <w:proofErr w:type="spellEnd"/>
      <w:r>
        <w:rPr>
          <w:color w:val="000000"/>
          <w:sz w:val="36"/>
          <w:szCs w:val="36"/>
        </w:rPr>
        <w:t>/</w:t>
      </w:r>
      <w:proofErr w:type="spellStart"/>
      <w:r>
        <w:rPr>
          <w:color w:val="000000"/>
          <w:sz w:val="36"/>
          <w:szCs w:val="36"/>
        </w:rPr>
        <w:t>AchAryas</w:t>
      </w:r>
      <w:proofErr w:type="spellEnd"/>
      <w:r>
        <w:rPr>
          <w:color w:val="000000"/>
          <w:sz w:val="36"/>
          <w:szCs w:val="36"/>
        </w:rPr>
        <w:t>, through our website portal (</w:t>
      </w:r>
      <w:hyperlink r:id="rId12">
        <w:r>
          <w:rPr>
            <w:color w:val="0000FF"/>
            <w:sz w:val="36"/>
            <w:szCs w:val="36"/>
            <w:u w:val="single"/>
          </w:rPr>
          <w:t>http://koyil.org</w:t>
        </w:r>
      </w:hyperlink>
      <w:r>
        <w:rPr>
          <w:color w:val="000000"/>
          <w:sz w:val="36"/>
          <w:szCs w:val="36"/>
        </w:rPr>
        <w:t>). As part of this initiative, we are presenting printed books for the benefit of everyone. We request and encourage everyone to make use of this opportunity and</w:t>
      </w:r>
    </w:p>
    <w:p w14:paraId="544AA846" w14:textId="77777777" w:rsidR="00F31E56" w:rsidRDefault="009A35F3">
      <w:pPr>
        <w:numPr>
          <w:ilvl w:val="0"/>
          <w:numId w:val="14"/>
        </w:numPr>
        <w:spacing w:before="280" w:after="0" w:line="276" w:lineRule="auto"/>
        <w:jc w:val="both"/>
      </w:pPr>
      <w:r>
        <w:rPr>
          <w:sz w:val="36"/>
          <w:szCs w:val="36"/>
        </w:rPr>
        <w:t>get these books for oneself and develop/refresh one's own knowledge</w:t>
      </w:r>
    </w:p>
    <w:p w14:paraId="4F266D34" w14:textId="77777777" w:rsidR="00F31E56" w:rsidRDefault="009A35F3">
      <w:pPr>
        <w:numPr>
          <w:ilvl w:val="0"/>
          <w:numId w:val="14"/>
        </w:numPr>
        <w:spacing w:after="0" w:line="276" w:lineRule="auto"/>
        <w:jc w:val="both"/>
      </w:pPr>
      <w:r>
        <w:rPr>
          <w:sz w:val="36"/>
          <w:szCs w:val="36"/>
        </w:rPr>
        <w:t xml:space="preserve">get these books in bulk and place them in their </w:t>
      </w:r>
      <w:proofErr w:type="spellStart"/>
      <w:r>
        <w:rPr>
          <w:sz w:val="36"/>
          <w:szCs w:val="36"/>
        </w:rPr>
        <w:t>AchArya's</w:t>
      </w:r>
      <w:proofErr w:type="spellEnd"/>
      <w:r>
        <w:rPr>
          <w:sz w:val="36"/>
          <w:szCs w:val="36"/>
        </w:rPr>
        <w:t xml:space="preserve"> mutt/</w:t>
      </w:r>
      <w:proofErr w:type="spellStart"/>
      <w:r>
        <w:rPr>
          <w:sz w:val="36"/>
          <w:szCs w:val="36"/>
        </w:rPr>
        <w:t>thirumALigai</w:t>
      </w:r>
      <w:proofErr w:type="spellEnd"/>
      <w:r>
        <w:rPr>
          <w:sz w:val="36"/>
          <w:szCs w:val="36"/>
        </w:rPr>
        <w:t xml:space="preserve">, so that the </w:t>
      </w:r>
      <w:proofErr w:type="spellStart"/>
      <w:r>
        <w:rPr>
          <w:sz w:val="36"/>
          <w:szCs w:val="36"/>
        </w:rPr>
        <w:t>AchArya</w:t>
      </w:r>
      <w:proofErr w:type="spellEnd"/>
      <w:r>
        <w:rPr>
          <w:sz w:val="36"/>
          <w:szCs w:val="36"/>
        </w:rPr>
        <w:t xml:space="preserve"> can give a copy of these books to those who become </w:t>
      </w:r>
      <w:proofErr w:type="spellStart"/>
      <w:r>
        <w:rPr>
          <w:sz w:val="36"/>
          <w:szCs w:val="36"/>
        </w:rPr>
        <w:t>Sishyas</w:t>
      </w:r>
      <w:proofErr w:type="spellEnd"/>
      <w:r>
        <w:rPr>
          <w:sz w:val="36"/>
          <w:szCs w:val="36"/>
        </w:rPr>
        <w:t xml:space="preserve">. These books can be studied by </w:t>
      </w:r>
      <w:proofErr w:type="spellStart"/>
      <w:r>
        <w:rPr>
          <w:sz w:val="36"/>
          <w:szCs w:val="36"/>
        </w:rPr>
        <w:t>Sishyas</w:t>
      </w:r>
      <w:proofErr w:type="spellEnd"/>
      <w:r>
        <w:rPr>
          <w:sz w:val="36"/>
          <w:szCs w:val="36"/>
        </w:rPr>
        <w:t xml:space="preserve"> and any doubts can be clarified by the </w:t>
      </w:r>
      <w:proofErr w:type="spellStart"/>
      <w:r>
        <w:rPr>
          <w:sz w:val="36"/>
          <w:szCs w:val="36"/>
        </w:rPr>
        <w:t>AchArya</w:t>
      </w:r>
      <w:proofErr w:type="spellEnd"/>
      <w:r>
        <w:rPr>
          <w:sz w:val="36"/>
          <w:szCs w:val="36"/>
        </w:rPr>
        <w:t xml:space="preserve"> himself - thus leading to an enriching relationship between </w:t>
      </w:r>
      <w:proofErr w:type="spellStart"/>
      <w:r>
        <w:rPr>
          <w:sz w:val="36"/>
          <w:szCs w:val="36"/>
        </w:rPr>
        <w:t>AchArya</w:t>
      </w:r>
      <w:proofErr w:type="spellEnd"/>
      <w:r>
        <w:rPr>
          <w:sz w:val="36"/>
          <w:szCs w:val="36"/>
        </w:rPr>
        <w:t xml:space="preserve"> and </w:t>
      </w:r>
      <w:proofErr w:type="spellStart"/>
      <w:r>
        <w:rPr>
          <w:sz w:val="36"/>
          <w:szCs w:val="36"/>
        </w:rPr>
        <w:t>Sishya</w:t>
      </w:r>
      <w:proofErr w:type="spellEnd"/>
      <w:r>
        <w:rPr>
          <w:sz w:val="36"/>
          <w:szCs w:val="36"/>
        </w:rPr>
        <w:t>.</w:t>
      </w:r>
    </w:p>
    <w:p w14:paraId="103853B0" w14:textId="77777777" w:rsidR="00F31E56" w:rsidRDefault="009A35F3">
      <w:pPr>
        <w:numPr>
          <w:ilvl w:val="0"/>
          <w:numId w:val="14"/>
        </w:numPr>
        <w:spacing w:after="0" w:line="276" w:lineRule="auto"/>
        <w:jc w:val="both"/>
      </w:pPr>
      <w:r>
        <w:rPr>
          <w:sz w:val="36"/>
          <w:szCs w:val="36"/>
        </w:rPr>
        <w:t xml:space="preserve">share them with others as a compliment during </w:t>
      </w:r>
      <w:proofErr w:type="spellStart"/>
      <w:r>
        <w:rPr>
          <w:sz w:val="36"/>
          <w:szCs w:val="36"/>
        </w:rPr>
        <w:t>SrIvaishNava</w:t>
      </w:r>
      <w:proofErr w:type="spellEnd"/>
      <w:r>
        <w:rPr>
          <w:sz w:val="36"/>
          <w:szCs w:val="36"/>
        </w:rPr>
        <w:t xml:space="preserve"> festivals, functions at home etc and gift them to friends/relatives during functions and important events at their homes</w:t>
      </w:r>
    </w:p>
    <w:p w14:paraId="5BEF3AB6" w14:textId="77777777" w:rsidR="00F31E56" w:rsidRDefault="009A35F3">
      <w:pPr>
        <w:numPr>
          <w:ilvl w:val="0"/>
          <w:numId w:val="14"/>
        </w:numPr>
        <w:spacing w:after="280" w:line="276" w:lineRule="auto"/>
        <w:jc w:val="both"/>
      </w:pPr>
      <w:r>
        <w:rPr>
          <w:sz w:val="36"/>
          <w:szCs w:val="36"/>
        </w:rPr>
        <w:t>think about many other creative ways of sharing/spreading knowledge</w:t>
      </w:r>
    </w:p>
    <w:p w14:paraId="03AC45AB" w14:textId="77777777" w:rsidR="00F31E56" w:rsidRDefault="009A35F3">
      <w:pPr>
        <w:pBdr>
          <w:top w:val="nil"/>
          <w:left w:val="nil"/>
          <w:bottom w:val="nil"/>
          <w:right w:val="nil"/>
          <w:between w:val="nil"/>
        </w:pBdr>
        <w:spacing w:line="240" w:lineRule="auto"/>
        <w:jc w:val="both"/>
        <w:rPr>
          <w:color w:val="000000"/>
          <w:sz w:val="36"/>
          <w:szCs w:val="36"/>
        </w:rPr>
      </w:pPr>
      <w:r>
        <w:rPr>
          <w:color w:val="000000"/>
          <w:sz w:val="36"/>
          <w:szCs w:val="36"/>
        </w:rPr>
        <w:lastRenderedPageBreak/>
        <w:t xml:space="preserve">Reading the principles explained by our </w:t>
      </w:r>
      <w:proofErr w:type="spellStart"/>
      <w:r>
        <w:rPr>
          <w:color w:val="000000"/>
          <w:sz w:val="36"/>
          <w:szCs w:val="36"/>
        </w:rPr>
        <w:t>pUrvAchAryas</w:t>
      </w:r>
      <w:proofErr w:type="spellEnd"/>
      <w:r>
        <w:rPr>
          <w:color w:val="000000"/>
          <w:sz w:val="36"/>
          <w:szCs w:val="36"/>
        </w:rPr>
        <w:t xml:space="preserve"> in simple language will make us gain knowledge about our </w:t>
      </w:r>
      <w:proofErr w:type="spellStart"/>
      <w:r>
        <w:rPr>
          <w:color w:val="000000"/>
          <w:sz w:val="36"/>
          <w:szCs w:val="36"/>
        </w:rPr>
        <w:t>sampradhAyam</w:t>
      </w:r>
      <w:proofErr w:type="spellEnd"/>
      <w:r>
        <w:rPr>
          <w:color w:val="000000"/>
          <w:sz w:val="36"/>
          <w:szCs w:val="36"/>
        </w:rPr>
        <w:t xml:space="preserve"> and will also stimulate the taste for progressing further such as learning the literature in depth through </w:t>
      </w:r>
      <w:proofErr w:type="spellStart"/>
      <w:r>
        <w:rPr>
          <w:color w:val="000000"/>
          <w:sz w:val="36"/>
          <w:szCs w:val="36"/>
        </w:rPr>
        <w:t>upanyAsams</w:t>
      </w:r>
      <w:proofErr w:type="spellEnd"/>
      <w:r>
        <w:rPr>
          <w:color w:val="000000"/>
          <w:sz w:val="36"/>
          <w:szCs w:val="36"/>
        </w:rPr>
        <w:t xml:space="preserve">, </w:t>
      </w:r>
      <w:proofErr w:type="spellStart"/>
      <w:r>
        <w:rPr>
          <w:color w:val="000000"/>
          <w:sz w:val="36"/>
          <w:szCs w:val="36"/>
        </w:rPr>
        <w:t>kAlakshEpams</w:t>
      </w:r>
      <w:proofErr w:type="spellEnd"/>
      <w:r>
        <w:rPr>
          <w:color w:val="000000"/>
          <w:sz w:val="36"/>
          <w:szCs w:val="36"/>
        </w:rPr>
        <w:t xml:space="preserve"> etc under qualified scholars and engaging in various </w:t>
      </w:r>
      <w:proofErr w:type="spellStart"/>
      <w:r>
        <w:rPr>
          <w:color w:val="000000"/>
          <w:sz w:val="36"/>
          <w:szCs w:val="36"/>
        </w:rPr>
        <w:t>kainkaryams</w:t>
      </w:r>
      <w:proofErr w:type="spellEnd"/>
      <w:r>
        <w:rPr>
          <w:color w:val="000000"/>
          <w:sz w:val="36"/>
          <w:szCs w:val="36"/>
        </w:rPr>
        <w:t>.</w:t>
      </w:r>
    </w:p>
    <w:p w14:paraId="02F953AB" w14:textId="77777777" w:rsidR="00F31E56" w:rsidRDefault="009A35F3">
      <w:pPr>
        <w:pBdr>
          <w:top w:val="nil"/>
          <w:left w:val="nil"/>
          <w:bottom w:val="nil"/>
          <w:right w:val="nil"/>
          <w:between w:val="nil"/>
        </w:pBdr>
        <w:spacing w:line="240" w:lineRule="auto"/>
        <w:jc w:val="both"/>
        <w:rPr>
          <w:color w:val="000000"/>
          <w:sz w:val="36"/>
          <w:szCs w:val="36"/>
        </w:rPr>
      </w:pPr>
      <w:r>
        <w:rPr>
          <w:b/>
          <w:color w:val="000000"/>
          <w:sz w:val="36"/>
          <w:szCs w:val="36"/>
        </w:rPr>
        <w:t xml:space="preserve">With the intent of spreading this divine knowledge far and wide to reach all </w:t>
      </w:r>
      <w:proofErr w:type="spellStart"/>
      <w:r>
        <w:rPr>
          <w:b/>
          <w:color w:val="000000"/>
          <w:sz w:val="36"/>
          <w:szCs w:val="36"/>
        </w:rPr>
        <w:t>SrIvaishNavas</w:t>
      </w:r>
      <w:proofErr w:type="spellEnd"/>
      <w:r>
        <w:rPr>
          <w:b/>
          <w:color w:val="000000"/>
          <w:sz w:val="36"/>
          <w:szCs w:val="36"/>
        </w:rPr>
        <w:t xml:space="preserve"> and those who are aspiring to become a </w:t>
      </w:r>
      <w:proofErr w:type="spellStart"/>
      <w:r>
        <w:rPr>
          <w:b/>
          <w:color w:val="000000"/>
          <w:sz w:val="36"/>
          <w:szCs w:val="36"/>
        </w:rPr>
        <w:t>SrIvaishNava</w:t>
      </w:r>
      <w:proofErr w:type="spellEnd"/>
      <w:r>
        <w:rPr>
          <w:b/>
          <w:color w:val="000000"/>
          <w:sz w:val="36"/>
          <w:szCs w:val="36"/>
        </w:rPr>
        <w:t>, we only expect a minimum donation that covers the cost to print the books. Courier/postage charges will be extra.</w:t>
      </w:r>
    </w:p>
    <w:p w14:paraId="320B707C" w14:textId="77777777" w:rsidR="00F31E56" w:rsidRDefault="009A35F3">
      <w:pPr>
        <w:spacing w:before="280" w:after="280"/>
        <w:jc w:val="both"/>
        <w:rPr>
          <w:b/>
          <w:sz w:val="36"/>
          <w:szCs w:val="36"/>
          <w:highlight w:val="white"/>
        </w:rPr>
      </w:pPr>
      <w:r>
        <w:rPr>
          <w:sz w:val="36"/>
          <w:szCs w:val="36"/>
        </w:rPr>
        <w:t xml:space="preserve">Please send a mail to </w:t>
      </w:r>
      <w:hyperlink r:id="rId13">
        <w:r>
          <w:rPr>
            <w:color w:val="0000FF"/>
            <w:sz w:val="36"/>
            <w:szCs w:val="36"/>
            <w:u w:val="single"/>
          </w:rPr>
          <w:t>koyil.org@gmail.com</w:t>
        </w:r>
      </w:hyperlink>
      <w:r>
        <w:rPr>
          <w:sz w:val="36"/>
          <w:szCs w:val="36"/>
        </w:rPr>
        <w:t xml:space="preserve"> or a message to +</w:t>
      </w:r>
      <w:r>
        <w:rPr>
          <w:b/>
          <w:sz w:val="36"/>
          <w:szCs w:val="36"/>
        </w:rPr>
        <w:t>91</w:t>
      </w:r>
      <w:r>
        <w:rPr>
          <w:sz w:val="36"/>
          <w:szCs w:val="36"/>
        </w:rPr>
        <w:t>-</w:t>
      </w:r>
      <w:r>
        <w:rPr>
          <w:b/>
          <w:sz w:val="36"/>
          <w:szCs w:val="36"/>
        </w:rPr>
        <w:t>8220151966</w:t>
      </w:r>
      <w:r>
        <w:rPr>
          <w:sz w:val="36"/>
          <w:szCs w:val="36"/>
        </w:rPr>
        <w:t xml:space="preserve">, </w:t>
      </w:r>
      <w:r>
        <w:rPr>
          <w:b/>
          <w:sz w:val="36"/>
          <w:szCs w:val="36"/>
          <w:highlight w:val="white"/>
        </w:rPr>
        <w:t xml:space="preserve">9600595273 or </w:t>
      </w:r>
      <w:r>
        <w:rPr>
          <w:b/>
          <w:sz w:val="36"/>
          <w:szCs w:val="36"/>
        </w:rPr>
        <w:t>9445400573</w:t>
      </w:r>
      <w:r>
        <w:rPr>
          <w:sz w:val="36"/>
          <w:szCs w:val="36"/>
        </w:rPr>
        <w:t xml:space="preserve">, if you are interested in getting printed copies of these books. </w:t>
      </w:r>
    </w:p>
    <w:p w14:paraId="7BE702B6" w14:textId="77777777" w:rsidR="00F31E56" w:rsidRDefault="009A35F3">
      <w:pPr>
        <w:pBdr>
          <w:top w:val="nil"/>
          <w:left w:val="nil"/>
          <w:bottom w:val="nil"/>
          <w:right w:val="nil"/>
          <w:between w:val="nil"/>
        </w:pBdr>
        <w:spacing w:line="240" w:lineRule="auto"/>
        <w:jc w:val="both"/>
        <w:rPr>
          <w:color w:val="000000"/>
          <w:sz w:val="36"/>
          <w:szCs w:val="36"/>
        </w:rPr>
      </w:pPr>
      <w:r>
        <w:rPr>
          <w:color w:val="000000"/>
          <w:sz w:val="36"/>
          <w:szCs w:val="36"/>
        </w:rPr>
        <w:t>We also have many e-books available with us in multiple languages at </w:t>
      </w:r>
      <w:hyperlink r:id="rId14">
        <w:r>
          <w:rPr>
            <w:color w:val="0000FF"/>
            <w:sz w:val="36"/>
            <w:szCs w:val="36"/>
            <w:u w:val="single"/>
          </w:rPr>
          <w:t>http://books.koyil.org/index.php/e-books/</w:t>
        </w:r>
      </w:hyperlink>
      <w:r>
        <w:rPr>
          <w:color w:val="000000"/>
          <w:sz w:val="36"/>
          <w:szCs w:val="36"/>
        </w:rPr>
        <w:t xml:space="preserve"> . </w:t>
      </w:r>
    </w:p>
    <w:p w14:paraId="686003C4" w14:textId="77777777" w:rsidR="00F31E56" w:rsidRDefault="009A35F3">
      <w:pPr>
        <w:pBdr>
          <w:top w:val="nil"/>
          <w:left w:val="nil"/>
          <w:bottom w:val="nil"/>
          <w:right w:val="nil"/>
          <w:between w:val="nil"/>
        </w:pBdr>
        <w:spacing w:line="240" w:lineRule="auto"/>
        <w:jc w:val="both"/>
        <w:rPr>
          <w:b/>
          <w:color w:val="000000"/>
          <w:sz w:val="36"/>
          <w:szCs w:val="36"/>
        </w:rPr>
      </w:pPr>
      <w:r>
        <w:rPr>
          <w:b/>
          <w:color w:val="000000"/>
          <w:sz w:val="36"/>
          <w:szCs w:val="36"/>
        </w:rPr>
        <w:t xml:space="preserve">Full list of printed books available at </w:t>
      </w:r>
      <w:hyperlink r:id="rId15">
        <w:r>
          <w:rPr>
            <w:color w:val="0000FF"/>
            <w:sz w:val="36"/>
            <w:szCs w:val="36"/>
            <w:u w:val="single"/>
          </w:rPr>
          <w:t>http://books.koyil.org/</w:t>
        </w:r>
      </w:hyperlink>
      <w:r>
        <w:rPr>
          <w:b/>
          <w:color w:val="000000"/>
          <w:sz w:val="36"/>
          <w:szCs w:val="36"/>
        </w:rPr>
        <w:t xml:space="preserve"> and can be ordered from there.</w:t>
      </w:r>
    </w:p>
    <w:p w14:paraId="467D5596" w14:textId="77777777" w:rsidR="00F31E56" w:rsidRDefault="009A35F3">
      <w:pPr>
        <w:pBdr>
          <w:top w:val="nil"/>
          <w:left w:val="nil"/>
          <w:bottom w:val="nil"/>
          <w:right w:val="nil"/>
          <w:between w:val="nil"/>
        </w:pBdr>
        <w:spacing w:line="240" w:lineRule="auto"/>
        <w:jc w:val="both"/>
        <w:rPr>
          <w:b/>
          <w:color w:val="000000"/>
          <w:sz w:val="36"/>
          <w:szCs w:val="36"/>
        </w:rPr>
      </w:pPr>
      <w:r>
        <w:rPr>
          <w:b/>
          <w:color w:val="000000"/>
          <w:sz w:val="36"/>
          <w:szCs w:val="36"/>
        </w:rPr>
        <w:t>Kindly download “</w:t>
      </w:r>
      <w:proofErr w:type="spellStart"/>
      <w:r>
        <w:rPr>
          <w:b/>
          <w:color w:val="000000"/>
          <w:sz w:val="36"/>
          <w:szCs w:val="36"/>
        </w:rPr>
        <w:t>kOyil</w:t>
      </w:r>
      <w:proofErr w:type="spellEnd"/>
      <w:r>
        <w:rPr>
          <w:b/>
          <w:color w:val="000000"/>
          <w:sz w:val="36"/>
          <w:szCs w:val="36"/>
        </w:rPr>
        <w:t xml:space="preserve">” app from Google Play Store or Apple App Store and enjoy daily updates of articles and </w:t>
      </w:r>
      <w:proofErr w:type="spellStart"/>
      <w:r>
        <w:rPr>
          <w:b/>
          <w:color w:val="000000"/>
          <w:sz w:val="36"/>
          <w:szCs w:val="36"/>
        </w:rPr>
        <w:t>pravachanams</w:t>
      </w:r>
      <w:proofErr w:type="spellEnd"/>
      <w:r>
        <w:rPr>
          <w:b/>
          <w:color w:val="000000"/>
          <w:sz w:val="36"/>
          <w:szCs w:val="36"/>
        </w:rPr>
        <w:t xml:space="preserve"> in multiple languages.</w:t>
      </w:r>
      <w:r>
        <w:rPr>
          <w:b/>
          <w:color w:val="000000"/>
          <w:sz w:val="36"/>
          <w:szCs w:val="36"/>
        </w:rPr>
        <w:tab/>
      </w:r>
    </w:p>
    <w:p w14:paraId="51493E19" w14:textId="77777777" w:rsidR="00F31E56" w:rsidRDefault="009A35F3">
      <w:pPr>
        <w:pBdr>
          <w:top w:val="nil"/>
          <w:left w:val="nil"/>
          <w:bottom w:val="nil"/>
          <w:right w:val="nil"/>
          <w:between w:val="nil"/>
        </w:pBdr>
        <w:spacing w:line="240" w:lineRule="auto"/>
        <w:jc w:val="both"/>
        <w:rPr>
          <w:b/>
          <w:color w:val="000000"/>
          <w:sz w:val="36"/>
          <w:szCs w:val="36"/>
        </w:rPr>
      </w:pPr>
      <w:r>
        <w:rPr>
          <w:b/>
          <w:color w:val="000000"/>
          <w:sz w:val="36"/>
          <w:szCs w:val="36"/>
        </w:rPr>
        <w:tab/>
      </w:r>
      <w:r>
        <w:rPr>
          <w:b/>
          <w:color w:val="000000"/>
          <w:sz w:val="36"/>
          <w:szCs w:val="36"/>
        </w:rPr>
        <w:tab/>
      </w:r>
    </w:p>
    <w:p w14:paraId="01E0206C" w14:textId="77777777" w:rsidR="00F31E56" w:rsidRDefault="009A35F3">
      <w:pPr>
        <w:jc w:val="center"/>
        <w:rPr>
          <w:color w:val="000000"/>
          <w:sz w:val="28"/>
          <w:szCs w:val="28"/>
        </w:rPr>
      </w:pPr>
      <w:r>
        <w:br w:type="page"/>
      </w:r>
      <w:r>
        <w:rPr>
          <w:b/>
          <w:sz w:val="28"/>
          <w:szCs w:val="28"/>
        </w:rPr>
        <w:lastRenderedPageBreak/>
        <w:t xml:space="preserve">Basics of </w:t>
      </w:r>
      <w:proofErr w:type="spellStart"/>
      <w:r>
        <w:rPr>
          <w:b/>
          <w:sz w:val="28"/>
          <w:szCs w:val="28"/>
        </w:rPr>
        <w:t>SrIvaishNavam</w:t>
      </w:r>
      <w:proofErr w:type="spellEnd"/>
    </w:p>
    <w:p w14:paraId="0E4892D3" w14:textId="77777777" w:rsidR="00F31E56" w:rsidRDefault="009A35F3">
      <w:pPr>
        <w:shd w:val="clear" w:color="auto" w:fill="FFFFFF"/>
        <w:jc w:val="both"/>
        <w:rPr>
          <w:rFonts w:ascii="Times New Roman" w:eastAsia="Times New Roman" w:hAnsi="Times New Roman" w:cs="Times New Roman"/>
          <w:sz w:val="28"/>
          <w:szCs w:val="28"/>
        </w:rPr>
      </w:pPr>
      <w:r>
        <w:rPr>
          <w:color w:val="000000"/>
          <w:sz w:val="28"/>
          <w:szCs w:val="28"/>
        </w:rPr>
        <w:t xml:space="preserve">For </w:t>
      </w:r>
      <w:proofErr w:type="spellStart"/>
      <w:r>
        <w:rPr>
          <w:color w:val="000000"/>
          <w:sz w:val="28"/>
          <w:szCs w:val="28"/>
        </w:rPr>
        <w:t>SrIvaishNavas</w:t>
      </w:r>
      <w:proofErr w:type="spellEnd"/>
      <w:r>
        <w:rPr>
          <w:color w:val="000000"/>
          <w:sz w:val="28"/>
          <w:szCs w:val="28"/>
        </w:rPr>
        <w:t>, the following points are very useful to understand and practice in their lives on a day-to-day basis.</w:t>
      </w:r>
    </w:p>
    <w:p w14:paraId="113555FD" w14:textId="77777777" w:rsidR="00F31E56" w:rsidRDefault="009A35F3">
      <w:pPr>
        <w:shd w:val="clear" w:color="auto" w:fill="FFFFFF"/>
        <w:jc w:val="center"/>
        <w:rPr>
          <w:rFonts w:ascii="Times New Roman" w:eastAsia="Times New Roman" w:hAnsi="Times New Roman" w:cs="Times New Roman"/>
        </w:rPr>
      </w:pPr>
      <w:r>
        <w:rPr>
          <w:noProof/>
          <w:color w:val="000000"/>
        </w:rPr>
        <w:drawing>
          <wp:inline distT="0" distB="0" distL="0" distR="0" wp14:anchorId="4B1B2471" wp14:editId="6B51E967">
            <wp:extent cx="2202180" cy="1607820"/>
            <wp:effectExtent l="0" t="0" r="0" b="0"/>
            <wp:docPr id="4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2202180" cy="1607820"/>
                    </a:xfrm>
                    <a:prstGeom prst="rect">
                      <a:avLst/>
                    </a:prstGeom>
                    <a:ln/>
                  </pic:spPr>
                </pic:pic>
              </a:graphicData>
            </a:graphic>
          </wp:inline>
        </w:drawing>
      </w:r>
    </w:p>
    <w:p w14:paraId="46309145" w14:textId="77777777" w:rsidR="00F31E56" w:rsidRDefault="009A35F3">
      <w:pPr>
        <w:shd w:val="clear" w:color="auto" w:fill="FFFFFF"/>
        <w:spacing w:after="0"/>
        <w:jc w:val="both"/>
        <w:rPr>
          <w:rFonts w:ascii="Times New Roman" w:eastAsia="Times New Roman" w:hAnsi="Times New Roman" w:cs="Times New Roman"/>
        </w:rPr>
      </w:pPr>
      <w:r>
        <w:rPr>
          <w:rFonts w:ascii="Times New Roman" w:eastAsia="Times New Roman" w:hAnsi="Times New Roman" w:cs="Times New Roman"/>
        </w:rPr>
        <w:t> </w:t>
      </w:r>
    </w:p>
    <w:p w14:paraId="5041CD0C" w14:textId="77777777" w:rsidR="00F31E56" w:rsidRDefault="009A35F3">
      <w:pPr>
        <w:numPr>
          <w:ilvl w:val="0"/>
          <w:numId w:val="18"/>
        </w:numPr>
        <w:spacing w:after="200" w:line="276" w:lineRule="auto"/>
        <w:ind w:left="360"/>
        <w:jc w:val="both"/>
        <w:rPr>
          <w:color w:val="000000"/>
        </w:rPr>
      </w:pPr>
      <w:r>
        <w:rPr>
          <w:color w:val="000000"/>
          <w:sz w:val="24"/>
          <w:szCs w:val="24"/>
        </w:rPr>
        <w:t xml:space="preserve">Respect </w:t>
      </w:r>
      <w:proofErr w:type="spellStart"/>
      <w:r>
        <w:rPr>
          <w:color w:val="000000"/>
          <w:sz w:val="24"/>
          <w:szCs w:val="24"/>
        </w:rPr>
        <w:t>SrIvaishNavas</w:t>
      </w:r>
      <w:proofErr w:type="spellEnd"/>
      <w:r>
        <w:rPr>
          <w:color w:val="000000"/>
          <w:sz w:val="24"/>
          <w:szCs w:val="24"/>
        </w:rPr>
        <w:t xml:space="preserve"> irrespective of their </w:t>
      </w:r>
      <w:proofErr w:type="spellStart"/>
      <w:r>
        <w:rPr>
          <w:color w:val="000000"/>
          <w:sz w:val="24"/>
          <w:szCs w:val="24"/>
        </w:rPr>
        <w:t>varNam</w:t>
      </w:r>
      <w:proofErr w:type="spellEnd"/>
      <w:r>
        <w:rPr>
          <w:color w:val="000000"/>
          <w:sz w:val="24"/>
          <w:szCs w:val="24"/>
        </w:rPr>
        <w:t xml:space="preserve">, </w:t>
      </w:r>
      <w:proofErr w:type="spellStart"/>
      <w:r>
        <w:rPr>
          <w:color w:val="000000"/>
          <w:sz w:val="24"/>
          <w:szCs w:val="24"/>
        </w:rPr>
        <w:t>ASramam</w:t>
      </w:r>
      <w:proofErr w:type="spellEnd"/>
      <w:r>
        <w:rPr>
          <w:color w:val="000000"/>
          <w:sz w:val="24"/>
          <w:szCs w:val="24"/>
        </w:rPr>
        <w:t xml:space="preserve">, </w:t>
      </w:r>
      <w:proofErr w:type="spellStart"/>
      <w:r>
        <w:rPr>
          <w:color w:val="000000"/>
          <w:sz w:val="24"/>
          <w:szCs w:val="24"/>
        </w:rPr>
        <w:t>gyAnam</w:t>
      </w:r>
      <w:proofErr w:type="spellEnd"/>
      <w:r>
        <w:rPr>
          <w:color w:val="000000"/>
          <w:sz w:val="24"/>
          <w:szCs w:val="24"/>
        </w:rPr>
        <w:t xml:space="preserve">, etc. Respect towards fellow </w:t>
      </w:r>
      <w:proofErr w:type="spellStart"/>
      <w:r>
        <w:rPr>
          <w:color w:val="000000"/>
          <w:sz w:val="24"/>
          <w:szCs w:val="24"/>
        </w:rPr>
        <w:t>bhAgavathas</w:t>
      </w:r>
      <w:proofErr w:type="spellEnd"/>
      <w:r>
        <w:rPr>
          <w:color w:val="000000"/>
          <w:sz w:val="24"/>
          <w:szCs w:val="24"/>
        </w:rPr>
        <w:t xml:space="preserve"> is </w:t>
      </w:r>
      <w:hyperlink r:id="rId17">
        <w:proofErr w:type="spellStart"/>
        <w:r>
          <w:rPr>
            <w:color w:val="000000"/>
            <w:sz w:val="24"/>
            <w:szCs w:val="24"/>
            <w:u w:val="single"/>
          </w:rPr>
          <w:t>bhagavAn</w:t>
        </w:r>
      </w:hyperlink>
      <w:r>
        <w:rPr>
          <w:color w:val="000000"/>
          <w:sz w:val="24"/>
          <w:szCs w:val="24"/>
        </w:rPr>
        <w:t>’s</w:t>
      </w:r>
      <w:proofErr w:type="spellEnd"/>
      <w:r>
        <w:rPr>
          <w:color w:val="000000"/>
          <w:sz w:val="24"/>
          <w:szCs w:val="24"/>
        </w:rPr>
        <w:t xml:space="preserve"> first expectation from his devotees.</w:t>
      </w:r>
    </w:p>
    <w:p w14:paraId="07641C0E" w14:textId="77777777" w:rsidR="00F31E56" w:rsidRDefault="009A35F3">
      <w:pPr>
        <w:numPr>
          <w:ilvl w:val="0"/>
          <w:numId w:val="18"/>
        </w:numPr>
        <w:spacing w:after="200" w:line="276" w:lineRule="auto"/>
        <w:ind w:left="360"/>
        <w:jc w:val="both"/>
        <w:rPr>
          <w:color w:val="000000"/>
        </w:rPr>
      </w:pPr>
      <w:r>
        <w:rPr>
          <w:color w:val="000000"/>
          <w:sz w:val="24"/>
          <w:szCs w:val="24"/>
        </w:rPr>
        <w:t>Lead a simple life devoid of ego and possessiveness. Once we realize the miniscule nature of the </w:t>
      </w:r>
      <w:proofErr w:type="spellStart"/>
      <w:r>
        <w:fldChar w:fldCharType="begin"/>
      </w:r>
      <w:r>
        <w:instrText>HYPERLINK "http://ponnadi.blogspot.com/2013/03/thathva-thrayam-chith-who-am-i5631.html" \h</w:instrText>
      </w:r>
      <w:r>
        <w:fldChar w:fldCharType="separate"/>
      </w:r>
      <w:r>
        <w:rPr>
          <w:color w:val="000000"/>
          <w:sz w:val="24"/>
          <w:szCs w:val="24"/>
          <w:u w:val="single"/>
        </w:rPr>
        <w:t>AthmA</w:t>
      </w:r>
      <w:proofErr w:type="spellEnd"/>
      <w:r>
        <w:rPr>
          <w:color w:val="000000"/>
          <w:sz w:val="24"/>
          <w:szCs w:val="24"/>
          <w:u w:val="single"/>
        </w:rPr>
        <w:t xml:space="preserve"> (self)</w:t>
      </w:r>
      <w:r>
        <w:fldChar w:fldCharType="end"/>
      </w:r>
      <w:r>
        <w:rPr>
          <w:color w:val="000000"/>
          <w:sz w:val="24"/>
          <w:szCs w:val="24"/>
        </w:rPr>
        <w:t> and the grandeur nature of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we can never think great about ourselves.</w:t>
      </w:r>
    </w:p>
    <w:p w14:paraId="2694FEA2" w14:textId="77777777" w:rsidR="00F31E56" w:rsidRDefault="009A35F3">
      <w:pPr>
        <w:numPr>
          <w:ilvl w:val="0"/>
          <w:numId w:val="18"/>
        </w:numPr>
        <w:spacing w:after="200" w:line="276" w:lineRule="auto"/>
        <w:ind w:left="360"/>
        <w:jc w:val="both"/>
        <w:rPr>
          <w:color w:val="000000"/>
        </w:rPr>
      </w:pPr>
      <w:r>
        <w:rPr>
          <w:color w:val="000000"/>
          <w:sz w:val="24"/>
          <w:szCs w:val="24"/>
        </w:rPr>
        <w:t xml:space="preserve">Regular interaction with one’s own </w:t>
      </w:r>
      <w:proofErr w:type="spellStart"/>
      <w:r>
        <w:rPr>
          <w:color w:val="000000"/>
          <w:sz w:val="24"/>
          <w:szCs w:val="24"/>
        </w:rPr>
        <w:t>AchArya</w:t>
      </w:r>
      <w:proofErr w:type="spellEnd"/>
      <w:r>
        <w:rPr>
          <w:color w:val="000000"/>
          <w:sz w:val="24"/>
          <w:szCs w:val="24"/>
        </w:rPr>
        <w:t xml:space="preserve"> is a very important aspect. It is important and mandated for the </w:t>
      </w:r>
      <w:proofErr w:type="spellStart"/>
      <w:r>
        <w:rPr>
          <w:color w:val="000000"/>
          <w:sz w:val="24"/>
          <w:szCs w:val="24"/>
        </w:rPr>
        <w:t>Sishya</w:t>
      </w:r>
      <w:proofErr w:type="spellEnd"/>
      <w:r>
        <w:rPr>
          <w:color w:val="000000"/>
          <w:sz w:val="24"/>
          <w:szCs w:val="24"/>
        </w:rPr>
        <w:t xml:space="preserve"> to help his </w:t>
      </w:r>
      <w:proofErr w:type="spellStart"/>
      <w:r>
        <w:rPr>
          <w:color w:val="000000"/>
          <w:sz w:val="24"/>
          <w:szCs w:val="24"/>
        </w:rPr>
        <w:t>AchArya</w:t>
      </w:r>
      <w:proofErr w:type="spellEnd"/>
      <w:r>
        <w:rPr>
          <w:color w:val="000000"/>
          <w:sz w:val="24"/>
          <w:szCs w:val="24"/>
        </w:rPr>
        <w:t xml:space="preserve"> in physical, financial needs as much as possible.</w:t>
      </w:r>
    </w:p>
    <w:p w14:paraId="3CF95382" w14:textId="77777777" w:rsidR="00F31E56" w:rsidRDefault="009A35F3">
      <w:pPr>
        <w:numPr>
          <w:ilvl w:val="0"/>
          <w:numId w:val="18"/>
        </w:numPr>
        <w:spacing w:after="200" w:line="276" w:lineRule="auto"/>
        <w:ind w:left="360"/>
        <w:jc w:val="both"/>
        <w:rPr>
          <w:color w:val="000000"/>
        </w:rPr>
      </w:pPr>
      <w:r>
        <w:rPr>
          <w:color w:val="000000"/>
          <w:sz w:val="24"/>
          <w:szCs w:val="24"/>
        </w:rPr>
        <w:t xml:space="preserve">Perform </w:t>
      </w:r>
      <w:proofErr w:type="spellStart"/>
      <w:r>
        <w:rPr>
          <w:color w:val="000000"/>
          <w:sz w:val="24"/>
          <w:szCs w:val="24"/>
        </w:rPr>
        <w:t>nithya</w:t>
      </w:r>
      <w:proofErr w:type="spellEnd"/>
      <w:r>
        <w:rPr>
          <w:color w:val="000000"/>
          <w:sz w:val="24"/>
          <w:szCs w:val="24"/>
        </w:rPr>
        <w:t xml:space="preserve"> </w:t>
      </w:r>
      <w:proofErr w:type="spellStart"/>
      <w:r>
        <w:rPr>
          <w:color w:val="000000"/>
          <w:sz w:val="24"/>
          <w:szCs w:val="24"/>
        </w:rPr>
        <w:t>karmAnushtAnams</w:t>
      </w:r>
      <w:proofErr w:type="spellEnd"/>
      <w:r>
        <w:rPr>
          <w:color w:val="000000"/>
          <w:sz w:val="24"/>
          <w:szCs w:val="24"/>
        </w:rPr>
        <w:t xml:space="preserve"> such as </w:t>
      </w:r>
      <w:proofErr w:type="spellStart"/>
      <w:r>
        <w:rPr>
          <w:color w:val="000000"/>
          <w:sz w:val="24"/>
          <w:szCs w:val="24"/>
        </w:rPr>
        <w:t>snAnam</w:t>
      </w:r>
      <w:proofErr w:type="spellEnd"/>
      <w:r>
        <w:rPr>
          <w:color w:val="000000"/>
          <w:sz w:val="24"/>
          <w:szCs w:val="24"/>
        </w:rPr>
        <w:t xml:space="preserve">, </w:t>
      </w:r>
      <w:proofErr w:type="spellStart"/>
      <w:r>
        <w:rPr>
          <w:color w:val="000000"/>
          <w:sz w:val="24"/>
          <w:szCs w:val="24"/>
        </w:rPr>
        <w:t>Urdhva</w:t>
      </w:r>
      <w:proofErr w:type="spellEnd"/>
      <w:r>
        <w:rPr>
          <w:color w:val="000000"/>
          <w:sz w:val="24"/>
          <w:szCs w:val="24"/>
        </w:rPr>
        <w:t xml:space="preserve"> </w:t>
      </w:r>
      <w:proofErr w:type="spellStart"/>
      <w:r>
        <w:rPr>
          <w:color w:val="000000"/>
          <w:sz w:val="24"/>
          <w:szCs w:val="24"/>
        </w:rPr>
        <w:t>puNdra</w:t>
      </w:r>
      <w:proofErr w:type="spellEnd"/>
      <w:r>
        <w:rPr>
          <w:color w:val="000000"/>
          <w:sz w:val="24"/>
          <w:szCs w:val="24"/>
        </w:rPr>
        <w:t xml:space="preserve"> </w:t>
      </w:r>
      <w:proofErr w:type="spellStart"/>
      <w:r>
        <w:rPr>
          <w:color w:val="000000"/>
          <w:sz w:val="24"/>
          <w:szCs w:val="24"/>
        </w:rPr>
        <w:t>dhAraNam</w:t>
      </w:r>
      <w:proofErr w:type="spellEnd"/>
      <w:r>
        <w:rPr>
          <w:color w:val="000000"/>
          <w:sz w:val="24"/>
          <w:szCs w:val="24"/>
        </w:rPr>
        <w:t xml:space="preserve">, </w:t>
      </w:r>
      <w:proofErr w:type="spellStart"/>
      <w:r>
        <w:rPr>
          <w:color w:val="000000"/>
          <w:sz w:val="24"/>
          <w:szCs w:val="24"/>
        </w:rPr>
        <w:t>sandhyAvandhanam</w:t>
      </w:r>
      <w:proofErr w:type="spellEnd"/>
      <w:r>
        <w:rPr>
          <w:color w:val="000000"/>
          <w:sz w:val="24"/>
          <w:szCs w:val="24"/>
        </w:rPr>
        <w:t xml:space="preserve"> etc., according to one’s own </w:t>
      </w:r>
      <w:proofErr w:type="spellStart"/>
      <w:r>
        <w:rPr>
          <w:color w:val="000000"/>
          <w:sz w:val="24"/>
          <w:szCs w:val="24"/>
        </w:rPr>
        <w:t>varNam</w:t>
      </w:r>
      <w:proofErr w:type="spellEnd"/>
      <w:r>
        <w:rPr>
          <w:color w:val="000000"/>
          <w:sz w:val="24"/>
          <w:szCs w:val="24"/>
        </w:rPr>
        <w:t xml:space="preserve"> and </w:t>
      </w:r>
      <w:proofErr w:type="spellStart"/>
      <w:r>
        <w:rPr>
          <w:color w:val="000000"/>
          <w:sz w:val="24"/>
          <w:szCs w:val="24"/>
        </w:rPr>
        <w:t>ASramam</w:t>
      </w:r>
      <w:proofErr w:type="spellEnd"/>
      <w:r>
        <w:rPr>
          <w:color w:val="000000"/>
          <w:sz w:val="24"/>
          <w:szCs w:val="24"/>
        </w:rPr>
        <w:t>. Through performance of such ordained activities, one develops internal and external purity which will lead to sustenance and nurturing of true knowledge.</w:t>
      </w:r>
    </w:p>
    <w:p w14:paraId="44058715" w14:textId="77777777" w:rsidR="00F31E56" w:rsidRDefault="009A35F3">
      <w:pPr>
        <w:numPr>
          <w:ilvl w:val="0"/>
          <w:numId w:val="18"/>
        </w:numPr>
        <w:spacing w:after="200" w:line="276" w:lineRule="auto"/>
        <w:ind w:left="360"/>
        <w:jc w:val="both"/>
        <w:rPr>
          <w:color w:val="000000"/>
        </w:rPr>
      </w:pPr>
      <w:r>
        <w:rPr>
          <w:color w:val="000000"/>
          <w:sz w:val="24"/>
          <w:szCs w:val="24"/>
        </w:rPr>
        <w:t xml:space="preserve">Always wear </w:t>
      </w:r>
      <w:proofErr w:type="spellStart"/>
      <w:r>
        <w:rPr>
          <w:color w:val="000000"/>
          <w:sz w:val="24"/>
          <w:szCs w:val="24"/>
        </w:rPr>
        <w:t>thirumaN</w:t>
      </w:r>
      <w:proofErr w:type="spellEnd"/>
      <w:r>
        <w:rPr>
          <w:color w:val="000000"/>
          <w:sz w:val="24"/>
          <w:szCs w:val="24"/>
        </w:rPr>
        <w:t xml:space="preserve"> and </w:t>
      </w:r>
      <w:proofErr w:type="spellStart"/>
      <w:r>
        <w:rPr>
          <w:color w:val="000000"/>
          <w:sz w:val="24"/>
          <w:szCs w:val="24"/>
        </w:rPr>
        <w:t>SrIchUrNam</w:t>
      </w:r>
      <w:proofErr w:type="spellEnd"/>
      <w:r>
        <w:rPr>
          <w:color w:val="000000"/>
          <w:sz w:val="24"/>
          <w:szCs w:val="24"/>
        </w:rPr>
        <w:t xml:space="preserve"> (</w:t>
      </w:r>
      <w:proofErr w:type="spellStart"/>
      <w:r>
        <w:rPr>
          <w:color w:val="000000"/>
          <w:sz w:val="24"/>
          <w:szCs w:val="24"/>
        </w:rPr>
        <w:t>thilak</w:t>
      </w:r>
      <w:proofErr w:type="spellEnd"/>
      <w:r>
        <w:rPr>
          <w:color w:val="000000"/>
          <w:sz w:val="24"/>
          <w:szCs w:val="24"/>
        </w:rPr>
        <w:t xml:space="preserve">) - this is our primary identity of our </w:t>
      </w:r>
      <w:proofErr w:type="spellStart"/>
      <w:r>
        <w:rPr>
          <w:color w:val="000000"/>
          <w:sz w:val="24"/>
          <w:szCs w:val="24"/>
        </w:rPr>
        <w:t>servitorship</w:t>
      </w:r>
      <w:proofErr w:type="spellEnd"/>
      <w:r>
        <w:rPr>
          <w:color w:val="000000"/>
          <w:sz w:val="24"/>
          <w:szCs w:val="24"/>
        </w:rPr>
        <w:t xml:space="preserve"> towards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It is most important to wear it boldly at all circumstances and never feel ashamed of it.</w:t>
      </w:r>
    </w:p>
    <w:p w14:paraId="231BF6D7" w14:textId="77777777" w:rsidR="00F31E56" w:rsidRDefault="009A35F3">
      <w:pPr>
        <w:numPr>
          <w:ilvl w:val="0"/>
          <w:numId w:val="18"/>
        </w:numPr>
        <w:spacing w:after="200" w:line="276" w:lineRule="auto"/>
        <w:ind w:left="360"/>
        <w:jc w:val="both"/>
        <w:rPr>
          <w:color w:val="000000"/>
        </w:rPr>
      </w:pPr>
      <w:r>
        <w:rPr>
          <w:color w:val="000000"/>
          <w:sz w:val="24"/>
          <w:szCs w:val="24"/>
        </w:rPr>
        <w:t xml:space="preserve">Wear traditional clothes </w:t>
      </w:r>
      <w:proofErr w:type="spellStart"/>
      <w:r>
        <w:rPr>
          <w:color w:val="000000"/>
          <w:sz w:val="24"/>
          <w:szCs w:val="24"/>
        </w:rPr>
        <w:t>panchakachcham</w:t>
      </w:r>
      <w:proofErr w:type="spellEnd"/>
      <w:r>
        <w:rPr>
          <w:color w:val="000000"/>
          <w:sz w:val="24"/>
          <w:szCs w:val="24"/>
        </w:rPr>
        <w:t xml:space="preserve">, </w:t>
      </w:r>
      <w:proofErr w:type="spellStart"/>
      <w:r>
        <w:rPr>
          <w:color w:val="000000"/>
          <w:sz w:val="24"/>
          <w:szCs w:val="24"/>
        </w:rPr>
        <w:t>madisAr</w:t>
      </w:r>
      <w:proofErr w:type="spellEnd"/>
      <w:r>
        <w:rPr>
          <w:color w:val="000000"/>
          <w:sz w:val="24"/>
          <w:szCs w:val="24"/>
        </w:rPr>
        <w:t xml:space="preserve"> etc., as per one’s gender, </w:t>
      </w:r>
      <w:proofErr w:type="spellStart"/>
      <w:r>
        <w:rPr>
          <w:color w:val="000000"/>
          <w:sz w:val="24"/>
          <w:szCs w:val="24"/>
        </w:rPr>
        <w:t>varNam</w:t>
      </w:r>
      <w:proofErr w:type="spellEnd"/>
      <w:r>
        <w:rPr>
          <w:color w:val="000000"/>
          <w:sz w:val="24"/>
          <w:szCs w:val="24"/>
        </w:rPr>
        <w:t xml:space="preserve">, </w:t>
      </w:r>
      <w:proofErr w:type="spellStart"/>
      <w:r>
        <w:rPr>
          <w:color w:val="000000"/>
          <w:sz w:val="24"/>
          <w:szCs w:val="24"/>
        </w:rPr>
        <w:t>ASramam</w:t>
      </w:r>
      <w:proofErr w:type="spellEnd"/>
      <w:r>
        <w:rPr>
          <w:color w:val="000000"/>
          <w:sz w:val="24"/>
          <w:szCs w:val="24"/>
        </w:rPr>
        <w:t xml:space="preserve">. There is nothing to feel shy about being who we are and what our culture is – especially coming in the great lineage of </w:t>
      </w:r>
      <w:proofErr w:type="spellStart"/>
      <w:r>
        <w:rPr>
          <w:color w:val="000000"/>
          <w:sz w:val="24"/>
          <w:szCs w:val="24"/>
        </w:rPr>
        <w:t>AchAryas</w:t>
      </w:r>
      <w:proofErr w:type="spellEnd"/>
      <w:r>
        <w:rPr>
          <w:color w:val="000000"/>
          <w:sz w:val="24"/>
          <w:szCs w:val="24"/>
        </w:rPr>
        <w:t>.</w:t>
      </w:r>
    </w:p>
    <w:p w14:paraId="02D95127" w14:textId="77777777" w:rsidR="00F31E56" w:rsidRDefault="009A35F3">
      <w:pPr>
        <w:numPr>
          <w:ilvl w:val="0"/>
          <w:numId w:val="18"/>
        </w:numPr>
        <w:spacing w:after="200" w:line="276" w:lineRule="auto"/>
        <w:ind w:left="360"/>
        <w:jc w:val="both"/>
        <w:rPr>
          <w:color w:val="000000"/>
        </w:rPr>
      </w:pPr>
      <w:r>
        <w:rPr>
          <w:color w:val="000000"/>
          <w:sz w:val="24"/>
          <w:szCs w:val="24"/>
        </w:rPr>
        <w:t>Always engage in worshiping </w:t>
      </w:r>
      <w:hyperlink r:id="rId18">
        <w:r>
          <w:rPr>
            <w:color w:val="000000"/>
            <w:sz w:val="24"/>
            <w:szCs w:val="24"/>
            <w:u w:val="single"/>
          </w:rPr>
          <w:t xml:space="preserve">SrIman </w:t>
        </w:r>
        <w:proofErr w:type="spellStart"/>
        <w:r>
          <w:rPr>
            <w:color w:val="000000"/>
            <w:sz w:val="24"/>
            <w:szCs w:val="24"/>
            <w:u w:val="single"/>
          </w:rPr>
          <w:t>nArAyaNan</w:t>
        </w:r>
        <w:proofErr w:type="spellEnd"/>
      </w:hyperlink>
      <w:r>
        <w:rPr>
          <w:color w:val="000000"/>
          <w:sz w:val="24"/>
          <w:szCs w:val="24"/>
        </w:rPr>
        <w:t>, </w:t>
      </w:r>
      <w:proofErr w:type="spellStart"/>
      <w:r>
        <w:fldChar w:fldCharType="begin"/>
      </w:r>
      <w:r>
        <w:instrText>HYPERLINK "http://acharyas.koyil.org/index.php/azhwars/" \h</w:instrText>
      </w:r>
      <w:r>
        <w:fldChar w:fldCharType="separate"/>
      </w:r>
      <w:r>
        <w:rPr>
          <w:color w:val="000000"/>
          <w:sz w:val="24"/>
          <w:szCs w:val="24"/>
          <w:u w:val="single"/>
        </w:rPr>
        <w:t>AzhwArs</w:t>
      </w:r>
      <w:proofErr w:type="spellEnd"/>
      <w:r>
        <w:fldChar w:fldCharType="end"/>
      </w:r>
      <w:r>
        <w:rPr>
          <w:color w:val="000000"/>
          <w:sz w:val="24"/>
          <w:szCs w:val="24"/>
        </w:rPr>
        <w:t xml:space="preserve">  and  </w:t>
      </w:r>
      <w:hyperlink r:id="rId19">
        <w:proofErr w:type="spellStart"/>
        <w:r>
          <w:rPr>
            <w:color w:val="000000"/>
            <w:sz w:val="24"/>
            <w:szCs w:val="24"/>
            <w:u w:val="single"/>
          </w:rPr>
          <w:t>AchAryas</w:t>
        </w:r>
      </w:hyperlink>
      <w:r>
        <w:rPr>
          <w:color w:val="000000"/>
          <w:sz w:val="24"/>
          <w:szCs w:val="24"/>
        </w:rPr>
        <w:t>.On</w:t>
      </w:r>
      <w:proofErr w:type="spellEnd"/>
      <w:r>
        <w:rPr>
          <w:color w:val="000000"/>
          <w:sz w:val="24"/>
          <w:szCs w:val="24"/>
        </w:rPr>
        <w:t xml:space="preserve"> the contrary avoid worshiping </w:t>
      </w:r>
      <w:proofErr w:type="spellStart"/>
      <w:r>
        <w:rPr>
          <w:color w:val="000000"/>
          <w:sz w:val="24"/>
          <w:szCs w:val="24"/>
        </w:rPr>
        <w:t>dhEvathAntharams</w:t>
      </w:r>
      <w:proofErr w:type="spellEnd"/>
      <w:r>
        <w:rPr>
          <w:color w:val="000000"/>
          <w:sz w:val="24"/>
          <w:szCs w:val="24"/>
        </w:rPr>
        <w:t xml:space="preserve"> (</w:t>
      </w:r>
      <w:proofErr w:type="spellStart"/>
      <w:r>
        <w:rPr>
          <w:color w:val="000000"/>
          <w:sz w:val="24"/>
          <w:szCs w:val="24"/>
        </w:rPr>
        <w:t>dhEvi</w:t>
      </w:r>
      <w:proofErr w:type="spellEnd"/>
      <w:r>
        <w:rPr>
          <w:color w:val="000000"/>
          <w:sz w:val="24"/>
          <w:szCs w:val="24"/>
        </w:rPr>
        <w:t xml:space="preserve"> </w:t>
      </w:r>
      <w:proofErr w:type="spellStart"/>
      <w:r>
        <w:rPr>
          <w:color w:val="000000"/>
          <w:sz w:val="24"/>
          <w:szCs w:val="24"/>
        </w:rPr>
        <w:t>dhEvathAs</w:t>
      </w:r>
      <w:proofErr w:type="spellEnd"/>
      <w:r>
        <w:rPr>
          <w:color w:val="000000"/>
          <w:sz w:val="24"/>
          <w:szCs w:val="24"/>
        </w:rPr>
        <w:t xml:space="preserve"> - </w:t>
      </w:r>
      <w:proofErr w:type="spellStart"/>
      <w:r>
        <w:rPr>
          <w:color w:val="000000"/>
          <w:sz w:val="24"/>
          <w:szCs w:val="24"/>
        </w:rPr>
        <w:t>dhEvathAs</w:t>
      </w:r>
      <w:proofErr w:type="spellEnd"/>
      <w:r>
        <w:rPr>
          <w:color w:val="000000"/>
          <w:sz w:val="24"/>
          <w:szCs w:val="24"/>
        </w:rPr>
        <w:t xml:space="preserve"> such as </w:t>
      </w:r>
      <w:proofErr w:type="spellStart"/>
      <w:r>
        <w:rPr>
          <w:color w:val="000000"/>
          <w:sz w:val="24"/>
          <w:szCs w:val="24"/>
        </w:rPr>
        <w:t>rudhra</w:t>
      </w:r>
      <w:proofErr w:type="spellEnd"/>
      <w:r>
        <w:rPr>
          <w:color w:val="000000"/>
          <w:sz w:val="24"/>
          <w:szCs w:val="24"/>
        </w:rPr>
        <w:t xml:space="preserve"> </w:t>
      </w:r>
      <w:proofErr w:type="spellStart"/>
      <w:r>
        <w:rPr>
          <w:color w:val="000000"/>
          <w:sz w:val="24"/>
          <w:szCs w:val="24"/>
        </w:rPr>
        <w:t>parivAr</w:t>
      </w:r>
      <w:proofErr w:type="spellEnd"/>
      <w:r>
        <w:rPr>
          <w:color w:val="000000"/>
          <w:sz w:val="24"/>
          <w:szCs w:val="24"/>
        </w:rPr>
        <w:t xml:space="preserve">, </w:t>
      </w:r>
      <w:proofErr w:type="spellStart"/>
      <w:r>
        <w:rPr>
          <w:color w:val="000000"/>
          <w:sz w:val="24"/>
          <w:szCs w:val="24"/>
        </w:rPr>
        <w:t>indhra</w:t>
      </w:r>
      <w:proofErr w:type="spellEnd"/>
      <w:r>
        <w:rPr>
          <w:color w:val="000000"/>
          <w:sz w:val="24"/>
          <w:szCs w:val="24"/>
        </w:rPr>
        <w:t xml:space="preserve">, </w:t>
      </w:r>
      <w:proofErr w:type="spellStart"/>
      <w:r>
        <w:rPr>
          <w:color w:val="000000"/>
          <w:sz w:val="24"/>
          <w:szCs w:val="24"/>
        </w:rPr>
        <w:t>varuNa</w:t>
      </w:r>
      <w:proofErr w:type="spellEnd"/>
      <w:r>
        <w:rPr>
          <w:color w:val="000000"/>
          <w:sz w:val="24"/>
          <w:szCs w:val="24"/>
        </w:rPr>
        <w:t xml:space="preserve">, </w:t>
      </w:r>
      <w:proofErr w:type="spellStart"/>
      <w:r>
        <w:rPr>
          <w:color w:val="000000"/>
          <w:sz w:val="24"/>
          <w:szCs w:val="24"/>
        </w:rPr>
        <w:t>agni</w:t>
      </w:r>
      <w:proofErr w:type="spellEnd"/>
      <w:r>
        <w:rPr>
          <w:color w:val="000000"/>
          <w:sz w:val="24"/>
          <w:szCs w:val="24"/>
        </w:rPr>
        <w:t xml:space="preserve">, </w:t>
      </w:r>
      <w:proofErr w:type="spellStart"/>
      <w:r>
        <w:rPr>
          <w:color w:val="000000"/>
          <w:sz w:val="24"/>
          <w:szCs w:val="24"/>
        </w:rPr>
        <w:t>navagrahams</w:t>
      </w:r>
      <w:proofErr w:type="spellEnd"/>
      <w:r>
        <w:rPr>
          <w:color w:val="000000"/>
          <w:sz w:val="24"/>
          <w:szCs w:val="24"/>
        </w:rPr>
        <w:t xml:space="preserve">, etc). This is one of the most important principles highlighted by our </w:t>
      </w:r>
      <w:proofErr w:type="spellStart"/>
      <w:r>
        <w:rPr>
          <w:color w:val="000000"/>
          <w:sz w:val="24"/>
          <w:szCs w:val="24"/>
        </w:rPr>
        <w:t>pUrvAchAryas</w:t>
      </w:r>
      <w:proofErr w:type="spellEnd"/>
      <w:r>
        <w:rPr>
          <w:color w:val="000000"/>
          <w:sz w:val="24"/>
          <w:szCs w:val="24"/>
        </w:rPr>
        <w:t>. One of the main relationships between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and </w:t>
      </w:r>
      <w:proofErr w:type="spellStart"/>
      <w:r>
        <w:rPr>
          <w:color w:val="000000"/>
          <w:sz w:val="24"/>
          <w:szCs w:val="24"/>
        </w:rPr>
        <w:t>jIvAthmA</w:t>
      </w:r>
      <w:proofErr w:type="spellEnd"/>
      <w:r>
        <w:rPr>
          <w:color w:val="000000"/>
          <w:sz w:val="24"/>
          <w:szCs w:val="24"/>
        </w:rPr>
        <w:t xml:space="preserve"> is </w:t>
      </w:r>
      <w:proofErr w:type="spellStart"/>
      <w:r>
        <w:rPr>
          <w:color w:val="000000"/>
          <w:sz w:val="24"/>
          <w:szCs w:val="24"/>
        </w:rPr>
        <w:t>bharthru-bhAryA</w:t>
      </w:r>
      <w:proofErr w:type="spellEnd"/>
      <w:r>
        <w:rPr>
          <w:color w:val="000000"/>
          <w:sz w:val="24"/>
          <w:szCs w:val="24"/>
        </w:rPr>
        <w:t xml:space="preserve"> (husband-wife) relationship. Since all </w:t>
      </w:r>
      <w:proofErr w:type="spellStart"/>
      <w:r>
        <w:rPr>
          <w:color w:val="000000"/>
          <w:sz w:val="24"/>
          <w:szCs w:val="24"/>
        </w:rPr>
        <w:t>jIvAthmAs</w:t>
      </w:r>
      <w:proofErr w:type="spellEnd"/>
      <w:r>
        <w:rPr>
          <w:color w:val="000000"/>
          <w:sz w:val="24"/>
          <w:szCs w:val="24"/>
        </w:rPr>
        <w:t xml:space="preserve"> are feminine in nature and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is the singular masculine entity, all </w:t>
      </w:r>
      <w:proofErr w:type="spellStart"/>
      <w:r>
        <w:rPr>
          <w:color w:val="000000"/>
          <w:sz w:val="24"/>
          <w:szCs w:val="24"/>
        </w:rPr>
        <w:t>jIvAthmAs</w:t>
      </w:r>
      <w:proofErr w:type="spellEnd"/>
      <w:r>
        <w:rPr>
          <w:color w:val="000000"/>
          <w:sz w:val="24"/>
          <w:szCs w:val="24"/>
        </w:rPr>
        <w:t xml:space="preserve"> have this common </w:t>
      </w:r>
      <w:r>
        <w:rPr>
          <w:color w:val="000000"/>
          <w:sz w:val="24"/>
          <w:szCs w:val="24"/>
        </w:rPr>
        <w:lastRenderedPageBreak/>
        <w:t>relationship with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So, it is imperative for one to manifest faithfulness towards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at all times and avoid any relationships with </w:t>
      </w:r>
      <w:proofErr w:type="spellStart"/>
      <w:r>
        <w:rPr>
          <w:color w:val="000000"/>
          <w:sz w:val="24"/>
          <w:szCs w:val="24"/>
        </w:rPr>
        <w:t>dhEvathAntharams</w:t>
      </w:r>
      <w:proofErr w:type="spellEnd"/>
      <w:r>
        <w:rPr>
          <w:color w:val="000000"/>
          <w:sz w:val="24"/>
          <w:szCs w:val="24"/>
        </w:rPr>
        <w:t>.</w:t>
      </w:r>
    </w:p>
    <w:p w14:paraId="660AFDBD" w14:textId="77777777" w:rsidR="00F31E56" w:rsidRDefault="009A35F3">
      <w:pPr>
        <w:numPr>
          <w:ilvl w:val="0"/>
          <w:numId w:val="18"/>
        </w:numPr>
        <w:spacing w:after="200" w:line="276" w:lineRule="auto"/>
        <w:ind w:left="360"/>
        <w:jc w:val="both"/>
        <w:rPr>
          <w:color w:val="000000"/>
        </w:rPr>
      </w:pPr>
      <w:proofErr w:type="spellStart"/>
      <w:r>
        <w:rPr>
          <w:color w:val="000000"/>
          <w:sz w:val="24"/>
          <w:szCs w:val="24"/>
        </w:rPr>
        <w:t>thiruvArAdhanam</w:t>
      </w:r>
      <w:proofErr w:type="spellEnd"/>
      <w:r>
        <w:rPr>
          <w:color w:val="000000"/>
          <w:sz w:val="24"/>
          <w:szCs w:val="24"/>
        </w:rPr>
        <w:t xml:space="preserve"> at home is an important aspect in a </w:t>
      </w:r>
      <w:proofErr w:type="spellStart"/>
      <w:r>
        <w:rPr>
          <w:color w:val="000000"/>
          <w:sz w:val="24"/>
          <w:szCs w:val="24"/>
        </w:rPr>
        <w:t>SrIvaishNava's</w:t>
      </w:r>
      <w:proofErr w:type="spellEnd"/>
      <w:r>
        <w:rPr>
          <w:color w:val="000000"/>
          <w:sz w:val="24"/>
          <w:szCs w:val="24"/>
        </w:rPr>
        <w:t xml:space="preserve"> daily routine. </w:t>
      </w:r>
      <w:proofErr w:type="spellStart"/>
      <w:r>
        <w:rPr>
          <w:color w:val="000000"/>
          <w:sz w:val="24"/>
          <w:szCs w:val="24"/>
        </w:rPr>
        <w:t>emperumAn</w:t>
      </w:r>
      <w:proofErr w:type="spellEnd"/>
      <w:r>
        <w:rPr>
          <w:color w:val="000000"/>
          <w:sz w:val="24"/>
          <w:szCs w:val="24"/>
        </w:rPr>
        <w:t xml:space="preserve"> has mercifully descended into our own homes to accept our worship. It is a great insult to ignore him and will be very detrimental for </w:t>
      </w:r>
      <w:proofErr w:type="spellStart"/>
      <w:r>
        <w:rPr>
          <w:color w:val="000000"/>
          <w:sz w:val="24"/>
          <w:szCs w:val="24"/>
        </w:rPr>
        <w:t>ones</w:t>
      </w:r>
      <w:proofErr w:type="spellEnd"/>
      <w:r>
        <w:rPr>
          <w:color w:val="000000"/>
          <w:sz w:val="24"/>
          <w:szCs w:val="24"/>
        </w:rPr>
        <w:t xml:space="preserve"> own spiritual progress to ignore </w:t>
      </w:r>
      <w:proofErr w:type="spellStart"/>
      <w:r>
        <w:rPr>
          <w:color w:val="000000"/>
          <w:sz w:val="24"/>
          <w:szCs w:val="24"/>
        </w:rPr>
        <w:t>perumAL</w:t>
      </w:r>
      <w:proofErr w:type="spellEnd"/>
      <w:r>
        <w:rPr>
          <w:color w:val="000000"/>
          <w:sz w:val="24"/>
          <w:szCs w:val="24"/>
        </w:rPr>
        <w:t xml:space="preserve"> at home. Even while we are travelling, it is best to carry the </w:t>
      </w:r>
      <w:proofErr w:type="spellStart"/>
      <w:r>
        <w:rPr>
          <w:color w:val="000000"/>
          <w:sz w:val="24"/>
          <w:szCs w:val="24"/>
        </w:rPr>
        <w:t>thiruvArAdhana</w:t>
      </w:r>
      <w:proofErr w:type="spellEnd"/>
      <w:r>
        <w:rPr>
          <w:color w:val="000000"/>
          <w:sz w:val="24"/>
          <w:szCs w:val="24"/>
        </w:rPr>
        <w:t xml:space="preserve"> </w:t>
      </w:r>
      <w:proofErr w:type="spellStart"/>
      <w:r>
        <w:rPr>
          <w:color w:val="000000"/>
          <w:sz w:val="24"/>
          <w:szCs w:val="24"/>
        </w:rPr>
        <w:t>perumAL</w:t>
      </w:r>
      <w:proofErr w:type="spellEnd"/>
      <w:r>
        <w:rPr>
          <w:color w:val="000000"/>
          <w:sz w:val="24"/>
          <w:szCs w:val="24"/>
        </w:rPr>
        <w:t xml:space="preserve"> also with us. If that is not possible, at least adequate arrangements should be made to ensure proper </w:t>
      </w:r>
      <w:proofErr w:type="spellStart"/>
      <w:r>
        <w:rPr>
          <w:color w:val="000000"/>
          <w:sz w:val="24"/>
          <w:szCs w:val="24"/>
        </w:rPr>
        <w:t>thiruvArAdhanam</w:t>
      </w:r>
      <w:proofErr w:type="spellEnd"/>
      <w:r>
        <w:rPr>
          <w:color w:val="000000"/>
          <w:sz w:val="24"/>
          <w:szCs w:val="24"/>
        </w:rPr>
        <w:t xml:space="preserve"> for him either at our own home by </w:t>
      </w:r>
      <w:proofErr w:type="spellStart"/>
      <w:r>
        <w:rPr>
          <w:color w:val="000000"/>
          <w:sz w:val="24"/>
          <w:szCs w:val="24"/>
        </w:rPr>
        <w:t>SrIvaishNavas</w:t>
      </w:r>
      <w:proofErr w:type="spellEnd"/>
      <w:r>
        <w:rPr>
          <w:color w:val="000000"/>
          <w:sz w:val="24"/>
          <w:szCs w:val="24"/>
        </w:rPr>
        <w:t xml:space="preserve"> or by placing him in other </w:t>
      </w:r>
      <w:proofErr w:type="spellStart"/>
      <w:r>
        <w:rPr>
          <w:color w:val="000000"/>
          <w:sz w:val="24"/>
          <w:szCs w:val="24"/>
        </w:rPr>
        <w:t>SrIvaishNavas</w:t>
      </w:r>
      <w:proofErr w:type="spellEnd"/>
      <w:r>
        <w:rPr>
          <w:color w:val="000000"/>
          <w:sz w:val="24"/>
          <w:szCs w:val="24"/>
        </w:rPr>
        <w:t xml:space="preserve">' homes. It is completely disrespectful to leave him locked in the home without daily </w:t>
      </w:r>
      <w:proofErr w:type="spellStart"/>
      <w:r>
        <w:rPr>
          <w:color w:val="000000"/>
          <w:sz w:val="24"/>
          <w:szCs w:val="24"/>
        </w:rPr>
        <w:t>thiruvArAdhanam.There</w:t>
      </w:r>
      <w:proofErr w:type="spellEnd"/>
      <w:r>
        <w:rPr>
          <w:color w:val="000000"/>
          <w:sz w:val="24"/>
          <w:szCs w:val="24"/>
        </w:rPr>
        <w:t xml:space="preserve"> is a detailed discussion on </w:t>
      </w:r>
      <w:proofErr w:type="spellStart"/>
      <w:r>
        <w:rPr>
          <w:color w:val="000000"/>
          <w:sz w:val="24"/>
          <w:szCs w:val="24"/>
        </w:rPr>
        <w:t>thiruvArAdhanam</w:t>
      </w:r>
      <w:proofErr w:type="spellEnd"/>
      <w:r>
        <w:rPr>
          <w:color w:val="000000"/>
          <w:sz w:val="24"/>
          <w:szCs w:val="24"/>
        </w:rPr>
        <w:t xml:space="preserve"> at </w:t>
      </w:r>
      <w:r>
        <w:rPr>
          <w:sz w:val="24"/>
          <w:szCs w:val="24"/>
        </w:rPr>
        <w:t>http://ponnadi.blogspot.in/2012/07/srivaishnava-thiruvaaraadhanam.html</w:t>
      </w:r>
      <w:r>
        <w:rPr>
          <w:color w:val="000000"/>
          <w:sz w:val="24"/>
          <w:szCs w:val="24"/>
        </w:rPr>
        <w:t>.</w:t>
      </w:r>
    </w:p>
    <w:p w14:paraId="4EB51AD2" w14:textId="77777777" w:rsidR="00F31E56" w:rsidRDefault="009A35F3">
      <w:pPr>
        <w:numPr>
          <w:ilvl w:val="0"/>
          <w:numId w:val="18"/>
        </w:numPr>
        <w:spacing w:after="200" w:line="276" w:lineRule="auto"/>
        <w:ind w:left="360"/>
        <w:jc w:val="both"/>
        <w:rPr>
          <w:color w:val="000000"/>
        </w:rPr>
      </w:pPr>
      <w:r>
        <w:rPr>
          <w:color w:val="000000"/>
          <w:sz w:val="24"/>
          <w:szCs w:val="24"/>
        </w:rPr>
        <w:t xml:space="preserve">Always consume those food materials that are allowed in </w:t>
      </w:r>
      <w:proofErr w:type="spellStart"/>
      <w:r>
        <w:rPr>
          <w:color w:val="000000"/>
          <w:sz w:val="24"/>
          <w:szCs w:val="24"/>
        </w:rPr>
        <w:t>SAsthram</w:t>
      </w:r>
      <w:proofErr w:type="spellEnd"/>
      <w:r>
        <w:rPr>
          <w:color w:val="000000"/>
          <w:sz w:val="24"/>
          <w:szCs w:val="24"/>
        </w:rPr>
        <w:t xml:space="preserve"> based on one’s own </w:t>
      </w:r>
      <w:proofErr w:type="spellStart"/>
      <w:r>
        <w:rPr>
          <w:color w:val="000000"/>
          <w:sz w:val="24"/>
          <w:szCs w:val="24"/>
        </w:rPr>
        <w:t>varNam</w:t>
      </w:r>
      <w:proofErr w:type="spellEnd"/>
      <w:r>
        <w:rPr>
          <w:color w:val="000000"/>
          <w:sz w:val="24"/>
          <w:szCs w:val="24"/>
        </w:rPr>
        <w:t xml:space="preserve"> and </w:t>
      </w:r>
      <w:proofErr w:type="spellStart"/>
      <w:r>
        <w:rPr>
          <w:color w:val="000000"/>
          <w:sz w:val="24"/>
          <w:szCs w:val="24"/>
        </w:rPr>
        <w:t>ASramam</w:t>
      </w:r>
      <w:proofErr w:type="spellEnd"/>
      <w:r>
        <w:rPr>
          <w:color w:val="000000"/>
          <w:sz w:val="24"/>
          <w:szCs w:val="24"/>
        </w:rPr>
        <w:t xml:space="preserve">. Such food stuff should first be offered to </w:t>
      </w:r>
      <w:proofErr w:type="spellStart"/>
      <w:r>
        <w:rPr>
          <w:color w:val="000000"/>
          <w:sz w:val="24"/>
          <w:szCs w:val="24"/>
        </w:rPr>
        <w:t>emperumAn</w:t>
      </w:r>
      <w:proofErr w:type="spellEnd"/>
      <w:r>
        <w:rPr>
          <w:color w:val="000000"/>
          <w:sz w:val="24"/>
          <w:szCs w:val="24"/>
        </w:rPr>
        <w:t xml:space="preserve">, </w:t>
      </w:r>
      <w:proofErr w:type="spellStart"/>
      <w:r>
        <w:rPr>
          <w:color w:val="000000"/>
          <w:sz w:val="24"/>
          <w:szCs w:val="24"/>
        </w:rPr>
        <w:t>AzhwArs</w:t>
      </w:r>
      <w:proofErr w:type="spellEnd"/>
      <w:r>
        <w:rPr>
          <w:color w:val="000000"/>
          <w:sz w:val="24"/>
          <w:szCs w:val="24"/>
        </w:rPr>
        <w:t xml:space="preserve"> and </w:t>
      </w:r>
      <w:proofErr w:type="spellStart"/>
      <w:r>
        <w:rPr>
          <w:color w:val="000000"/>
          <w:sz w:val="24"/>
          <w:szCs w:val="24"/>
        </w:rPr>
        <w:t>AchAryas</w:t>
      </w:r>
      <w:proofErr w:type="spellEnd"/>
      <w:r>
        <w:rPr>
          <w:color w:val="000000"/>
          <w:sz w:val="24"/>
          <w:szCs w:val="24"/>
        </w:rPr>
        <w:t xml:space="preserve"> and then only be consumed. We should never consume such foods that are not offered to </w:t>
      </w:r>
      <w:proofErr w:type="spellStart"/>
      <w:r>
        <w:rPr>
          <w:color w:val="000000"/>
          <w:sz w:val="24"/>
          <w:szCs w:val="24"/>
        </w:rPr>
        <w:t>emperumAn</w:t>
      </w:r>
      <w:proofErr w:type="spellEnd"/>
      <w:r>
        <w:rPr>
          <w:color w:val="000000"/>
          <w:sz w:val="24"/>
          <w:szCs w:val="24"/>
        </w:rPr>
        <w:t xml:space="preserve">. There is a detailed discussion on AhAra </w:t>
      </w:r>
      <w:proofErr w:type="spellStart"/>
      <w:r>
        <w:rPr>
          <w:color w:val="000000"/>
          <w:sz w:val="24"/>
          <w:szCs w:val="24"/>
        </w:rPr>
        <w:t>niyamam</w:t>
      </w:r>
      <w:proofErr w:type="spellEnd"/>
      <w:r>
        <w:rPr>
          <w:color w:val="000000"/>
          <w:sz w:val="24"/>
          <w:szCs w:val="24"/>
        </w:rPr>
        <w:t xml:space="preserve"> at http://ponnadi.blogspot.in/2012/07/srivaishnava-aahaara-niyamam_28.html and http://ponnadi.blogspot.in/2012/08 /srivaishnava-ahara-niyamam-q-a.html.</w:t>
      </w:r>
    </w:p>
    <w:p w14:paraId="14D2CEFF" w14:textId="77777777" w:rsidR="00F31E56" w:rsidRDefault="009A35F3">
      <w:pPr>
        <w:numPr>
          <w:ilvl w:val="0"/>
          <w:numId w:val="18"/>
        </w:numPr>
        <w:spacing w:after="200" w:line="276" w:lineRule="auto"/>
        <w:ind w:left="360"/>
        <w:jc w:val="both"/>
        <w:rPr>
          <w:color w:val="000000"/>
        </w:rPr>
      </w:pPr>
      <w:r>
        <w:rPr>
          <w:color w:val="000000"/>
          <w:sz w:val="24"/>
          <w:szCs w:val="24"/>
        </w:rPr>
        <w:t xml:space="preserve">Seek out the association of </w:t>
      </w:r>
      <w:proofErr w:type="spellStart"/>
      <w:r>
        <w:rPr>
          <w:color w:val="000000"/>
          <w:sz w:val="24"/>
          <w:szCs w:val="24"/>
        </w:rPr>
        <w:t>SrIvaishNavas</w:t>
      </w:r>
      <w:proofErr w:type="spellEnd"/>
      <w:r>
        <w:rPr>
          <w:color w:val="000000"/>
          <w:sz w:val="24"/>
          <w:szCs w:val="24"/>
        </w:rPr>
        <w:t>. It is important to engage with meaningful spiritual conversations that will uplift us and help us in our spiritual progress.</w:t>
      </w:r>
    </w:p>
    <w:p w14:paraId="765BC4E8" w14:textId="77777777" w:rsidR="00F31E56" w:rsidRDefault="009A35F3">
      <w:pPr>
        <w:numPr>
          <w:ilvl w:val="0"/>
          <w:numId w:val="18"/>
        </w:numPr>
        <w:spacing w:after="200" w:line="276" w:lineRule="auto"/>
        <w:ind w:left="360"/>
        <w:jc w:val="both"/>
        <w:rPr>
          <w:color w:val="000000"/>
        </w:rPr>
      </w:pPr>
      <w:hyperlink r:id="rId20">
        <w:proofErr w:type="spellStart"/>
        <w:r>
          <w:rPr>
            <w:color w:val="000000"/>
            <w:sz w:val="24"/>
            <w:szCs w:val="24"/>
            <w:u w:val="single"/>
          </w:rPr>
          <w:t>dhivya</w:t>
        </w:r>
        <w:proofErr w:type="spellEnd"/>
        <w:r>
          <w:rPr>
            <w:color w:val="000000"/>
            <w:sz w:val="24"/>
            <w:szCs w:val="24"/>
            <w:u w:val="single"/>
          </w:rPr>
          <w:t xml:space="preserve"> </w:t>
        </w:r>
        <w:proofErr w:type="spellStart"/>
        <w:r>
          <w:rPr>
            <w:color w:val="000000"/>
            <w:sz w:val="24"/>
            <w:szCs w:val="24"/>
            <w:u w:val="single"/>
          </w:rPr>
          <w:t>dhEsams</w:t>
        </w:r>
        <w:proofErr w:type="spellEnd"/>
        <w:r>
          <w:rPr>
            <w:color w:val="000000"/>
            <w:sz w:val="24"/>
            <w:szCs w:val="24"/>
            <w:u w:val="single"/>
          </w:rPr>
          <w:t xml:space="preserve">, </w:t>
        </w:r>
        <w:proofErr w:type="spellStart"/>
        <w:r>
          <w:rPr>
            <w:color w:val="000000"/>
            <w:sz w:val="24"/>
            <w:szCs w:val="24"/>
            <w:u w:val="single"/>
          </w:rPr>
          <w:t>AzhwAr</w:t>
        </w:r>
        <w:proofErr w:type="spellEnd"/>
        <w:r>
          <w:rPr>
            <w:color w:val="000000"/>
            <w:sz w:val="24"/>
            <w:szCs w:val="24"/>
            <w:u w:val="single"/>
          </w:rPr>
          <w:t>/</w:t>
        </w:r>
        <w:proofErr w:type="spellStart"/>
        <w:r>
          <w:rPr>
            <w:color w:val="000000"/>
            <w:sz w:val="24"/>
            <w:szCs w:val="24"/>
            <w:u w:val="single"/>
          </w:rPr>
          <w:t>AchArya</w:t>
        </w:r>
        <w:proofErr w:type="spellEnd"/>
        <w:r>
          <w:rPr>
            <w:color w:val="000000"/>
            <w:sz w:val="24"/>
            <w:szCs w:val="24"/>
            <w:u w:val="single"/>
          </w:rPr>
          <w:t xml:space="preserve"> </w:t>
        </w:r>
        <w:proofErr w:type="spellStart"/>
        <w:r>
          <w:rPr>
            <w:color w:val="000000"/>
            <w:sz w:val="24"/>
            <w:szCs w:val="24"/>
            <w:u w:val="single"/>
          </w:rPr>
          <w:t>avathAra</w:t>
        </w:r>
        <w:proofErr w:type="spellEnd"/>
        <w:r>
          <w:rPr>
            <w:color w:val="000000"/>
            <w:sz w:val="24"/>
            <w:szCs w:val="24"/>
            <w:u w:val="single"/>
          </w:rPr>
          <w:t xml:space="preserve"> </w:t>
        </w:r>
        <w:proofErr w:type="spellStart"/>
        <w:r>
          <w:rPr>
            <w:color w:val="000000"/>
            <w:sz w:val="24"/>
            <w:szCs w:val="24"/>
            <w:u w:val="single"/>
          </w:rPr>
          <w:t>sthalams</w:t>
        </w:r>
        <w:proofErr w:type="spellEnd"/>
        <w:r>
          <w:rPr>
            <w:color w:val="000000"/>
            <w:sz w:val="24"/>
            <w:szCs w:val="24"/>
            <w:u w:val="single"/>
          </w:rPr>
          <w:t xml:space="preserve"> and </w:t>
        </w:r>
        <w:proofErr w:type="spellStart"/>
        <w:r>
          <w:rPr>
            <w:color w:val="000000"/>
            <w:sz w:val="24"/>
            <w:szCs w:val="24"/>
            <w:u w:val="single"/>
          </w:rPr>
          <w:t>abhimAna</w:t>
        </w:r>
        <w:proofErr w:type="spellEnd"/>
        <w:r>
          <w:rPr>
            <w:color w:val="000000"/>
            <w:sz w:val="24"/>
            <w:szCs w:val="24"/>
            <w:u w:val="single"/>
          </w:rPr>
          <w:t xml:space="preserve"> </w:t>
        </w:r>
        <w:proofErr w:type="spellStart"/>
        <w:r>
          <w:rPr>
            <w:color w:val="000000"/>
            <w:sz w:val="24"/>
            <w:szCs w:val="24"/>
            <w:u w:val="single"/>
          </w:rPr>
          <w:t>sthalams</w:t>
        </w:r>
        <w:proofErr w:type="spellEnd"/>
      </w:hyperlink>
      <w:r>
        <w:rPr>
          <w:color w:val="000000"/>
          <w:sz w:val="24"/>
          <w:szCs w:val="24"/>
        </w:rPr>
        <w:t xml:space="preserve"> are important parts of our life. One should lead a life of service in </w:t>
      </w:r>
      <w:proofErr w:type="spellStart"/>
      <w:r>
        <w:rPr>
          <w:color w:val="000000"/>
          <w:sz w:val="24"/>
          <w:szCs w:val="24"/>
        </w:rPr>
        <w:t>dhivya</w:t>
      </w:r>
      <w:proofErr w:type="spellEnd"/>
      <w:r>
        <w:rPr>
          <w:color w:val="000000"/>
          <w:sz w:val="24"/>
          <w:szCs w:val="24"/>
        </w:rPr>
        <w:t xml:space="preserve"> </w:t>
      </w:r>
      <w:proofErr w:type="spellStart"/>
      <w:r>
        <w:rPr>
          <w:color w:val="000000"/>
          <w:sz w:val="24"/>
          <w:szCs w:val="24"/>
        </w:rPr>
        <w:t>dhEsams</w:t>
      </w:r>
      <w:proofErr w:type="spellEnd"/>
      <w:r>
        <w:rPr>
          <w:color w:val="000000"/>
          <w:sz w:val="24"/>
          <w:szCs w:val="24"/>
        </w:rPr>
        <w:t xml:space="preserve"> and so on. If the circumstances are not right presently to be engaged in such service, try to visit such holy places frequently and also plan for such setup in the future.</w:t>
      </w:r>
    </w:p>
    <w:p w14:paraId="399DE1EE" w14:textId="77777777" w:rsidR="00F31E56" w:rsidRDefault="009A35F3">
      <w:pPr>
        <w:numPr>
          <w:ilvl w:val="0"/>
          <w:numId w:val="18"/>
        </w:numPr>
        <w:spacing w:after="200" w:line="276" w:lineRule="auto"/>
        <w:ind w:left="360"/>
        <w:jc w:val="both"/>
        <w:rPr>
          <w:color w:val="000000"/>
        </w:rPr>
      </w:pPr>
      <w:hyperlink r:id="rId21">
        <w:proofErr w:type="spellStart"/>
        <w:r>
          <w:rPr>
            <w:color w:val="000000"/>
            <w:sz w:val="24"/>
            <w:szCs w:val="24"/>
            <w:u w:val="single"/>
          </w:rPr>
          <w:t>dhivya</w:t>
        </w:r>
        <w:proofErr w:type="spellEnd"/>
        <w:r>
          <w:rPr>
            <w:color w:val="000000"/>
            <w:sz w:val="24"/>
            <w:szCs w:val="24"/>
            <w:u w:val="single"/>
          </w:rPr>
          <w:t xml:space="preserve"> </w:t>
        </w:r>
        <w:proofErr w:type="spellStart"/>
        <w:r>
          <w:rPr>
            <w:color w:val="000000"/>
            <w:sz w:val="24"/>
            <w:szCs w:val="24"/>
            <w:u w:val="single"/>
          </w:rPr>
          <w:t>prabandham</w:t>
        </w:r>
        <w:proofErr w:type="spellEnd"/>
      </w:hyperlink>
      <w:r>
        <w:rPr>
          <w:color w:val="000000"/>
          <w:sz w:val="24"/>
          <w:szCs w:val="24"/>
        </w:rPr>
        <w:t xml:space="preserve"> is the most important aspect for </w:t>
      </w:r>
      <w:proofErr w:type="spellStart"/>
      <w:r>
        <w:rPr>
          <w:color w:val="000000"/>
          <w:sz w:val="24"/>
          <w:szCs w:val="24"/>
        </w:rPr>
        <w:t>SrIvaishNavas</w:t>
      </w:r>
      <w:proofErr w:type="spellEnd"/>
      <w:r>
        <w:rPr>
          <w:color w:val="000000"/>
          <w:sz w:val="24"/>
          <w:szCs w:val="24"/>
        </w:rPr>
        <w:t xml:space="preserve">. Learning the </w:t>
      </w:r>
      <w:proofErr w:type="spellStart"/>
      <w:r>
        <w:rPr>
          <w:color w:val="000000"/>
          <w:sz w:val="24"/>
          <w:szCs w:val="24"/>
        </w:rPr>
        <w:t>pAsurams</w:t>
      </w:r>
      <w:proofErr w:type="spellEnd"/>
      <w:r>
        <w:rPr>
          <w:color w:val="000000"/>
          <w:sz w:val="24"/>
          <w:szCs w:val="24"/>
        </w:rPr>
        <w:t xml:space="preserve">, understanding the meanings of the same (according to </w:t>
      </w:r>
      <w:proofErr w:type="spellStart"/>
      <w:r>
        <w:rPr>
          <w:color w:val="000000"/>
          <w:sz w:val="24"/>
          <w:szCs w:val="24"/>
        </w:rPr>
        <w:t>pUrvAchAryas</w:t>
      </w:r>
      <w:proofErr w:type="spellEnd"/>
      <w:r>
        <w:rPr>
          <w:color w:val="000000"/>
          <w:sz w:val="24"/>
          <w:szCs w:val="24"/>
        </w:rPr>
        <w:t xml:space="preserve">' explanations) and putting those principles in to practice are the 3 most important aspects which define a </w:t>
      </w:r>
      <w:proofErr w:type="spellStart"/>
      <w:r>
        <w:rPr>
          <w:color w:val="000000"/>
          <w:sz w:val="24"/>
          <w:szCs w:val="24"/>
        </w:rPr>
        <w:t>SrIvaishNava</w:t>
      </w:r>
      <w:proofErr w:type="spellEnd"/>
      <w:r>
        <w:rPr>
          <w:color w:val="000000"/>
          <w:sz w:val="24"/>
          <w:szCs w:val="24"/>
        </w:rPr>
        <w:t xml:space="preserve">. </w:t>
      </w:r>
      <w:proofErr w:type="spellStart"/>
      <w:r>
        <w:rPr>
          <w:color w:val="000000"/>
          <w:sz w:val="24"/>
          <w:szCs w:val="24"/>
        </w:rPr>
        <w:t>dhivya</w:t>
      </w:r>
      <w:proofErr w:type="spellEnd"/>
      <w:r>
        <w:rPr>
          <w:color w:val="000000"/>
          <w:sz w:val="24"/>
          <w:szCs w:val="24"/>
        </w:rPr>
        <w:t xml:space="preserve"> </w:t>
      </w:r>
      <w:proofErr w:type="spellStart"/>
      <w:r>
        <w:rPr>
          <w:color w:val="000000"/>
          <w:sz w:val="24"/>
          <w:szCs w:val="24"/>
        </w:rPr>
        <w:t>prabandham</w:t>
      </w:r>
      <w:proofErr w:type="spellEnd"/>
      <w:r>
        <w:rPr>
          <w:color w:val="000000"/>
          <w:sz w:val="24"/>
          <w:szCs w:val="24"/>
        </w:rPr>
        <w:t xml:space="preserve"> develops detachment towards worldly matters and attachment towards </w:t>
      </w:r>
      <w:proofErr w:type="spellStart"/>
      <w:r>
        <w:rPr>
          <w:color w:val="000000"/>
          <w:sz w:val="24"/>
          <w:szCs w:val="24"/>
        </w:rPr>
        <w:t>bhagavAn</w:t>
      </w:r>
      <w:proofErr w:type="spellEnd"/>
      <w:r>
        <w:rPr>
          <w:color w:val="000000"/>
          <w:sz w:val="24"/>
          <w:szCs w:val="24"/>
        </w:rPr>
        <w:t xml:space="preserve"> and </w:t>
      </w:r>
      <w:proofErr w:type="spellStart"/>
      <w:r>
        <w:rPr>
          <w:color w:val="000000"/>
          <w:sz w:val="24"/>
          <w:szCs w:val="24"/>
        </w:rPr>
        <w:t>bhAgvathAs</w:t>
      </w:r>
      <w:proofErr w:type="spellEnd"/>
      <w:r>
        <w:rPr>
          <w:color w:val="000000"/>
          <w:sz w:val="24"/>
          <w:szCs w:val="24"/>
        </w:rPr>
        <w:t>.</w:t>
      </w:r>
    </w:p>
    <w:p w14:paraId="78F145CB" w14:textId="77777777" w:rsidR="00F31E56" w:rsidRDefault="009A35F3">
      <w:pPr>
        <w:numPr>
          <w:ilvl w:val="0"/>
          <w:numId w:val="18"/>
        </w:numPr>
        <w:spacing w:after="200" w:line="276" w:lineRule="auto"/>
        <w:ind w:left="360"/>
        <w:jc w:val="both"/>
        <w:rPr>
          <w:color w:val="000000"/>
        </w:rPr>
      </w:pPr>
      <w:r>
        <w:rPr>
          <w:color w:val="000000"/>
          <w:sz w:val="24"/>
          <w:szCs w:val="24"/>
        </w:rPr>
        <w:t>The lives of our </w:t>
      </w:r>
      <w:proofErr w:type="spellStart"/>
      <w:r>
        <w:fldChar w:fldCharType="begin"/>
      </w:r>
      <w:r>
        <w:instrText>HYPERLINK "http://acharyas.koyil.org/" \h</w:instrText>
      </w:r>
      <w:r>
        <w:fldChar w:fldCharType="separate"/>
      </w:r>
      <w:r>
        <w:rPr>
          <w:color w:val="000000"/>
          <w:sz w:val="24"/>
          <w:szCs w:val="24"/>
          <w:u w:val="single"/>
        </w:rPr>
        <w:t>pUrvAchAryas</w:t>
      </w:r>
      <w:proofErr w:type="spellEnd"/>
      <w:r>
        <w:fldChar w:fldCharType="end"/>
      </w:r>
      <w:r>
        <w:rPr>
          <w:color w:val="000000"/>
          <w:sz w:val="24"/>
          <w:szCs w:val="24"/>
        </w:rPr>
        <w:t> are by themselves the greatest source of learning and inspiration for us. They have demonstrated utmost dignity and compassion towards all beings and all the situations/dilemmas that we come across today are addressed clearly in their lives.</w:t>
      </w:r>
    </w:p>
    <w:p w14:paraId="5B0F70E2" w14:textId="77777777" w:rsidR="00F31E56" w:rsidRDefault="009A35F3">
      <w:pPr>
        <w:numPr>
          <w:ilvl w:val="0"/>
          <w:numId w:val="18"/>
        </w:numPr>
        <w:spacing w:after="200" w:line="276" w:lineRule="auto"/>
        <w:ind w:left="360"/>
        <w:jc w:val="both"/>
        <w:rPr>
          <w:color w:val="000000"/>
        </w:rPr>
      </w:pPr>
      <w:r>
        <w:rPr>
          <w:color w:val="000000"/>
          <w:sz w:val="24"/>
          <w:szCs w:val="24"/>
        </w:rPr>
        <w:t>Study of </w:t>
      </w:r>
      <w:hyperlink r:id="rId22">
        <w:r>
          <w:rPr>
            <w:color w:val="000000"/>
            <w:sz w:val="24"/>
            <w:szCs w:val="24"/>
            <w:u w:val="single"/>
          </w:rPr>
          <w:t>pUrvAchArya literature</w:t>
        </w:r>
      </w:hyperlink>
      <w:r>
        <w:rPr>
          <w:color w:val="000000"/>
          <w:sz w:val="24"/>
          <w:szCs w:val="24"/>
        </w:rPr>
        <w:t xml:space="preserve"> is most important. One should allocate some time on a daily basis to plunge into the greatest available treasure, i.e., </w:t>
      </w:r>
      <w:proofErr w:type="spellStart"/>
      <w:r>
        <w:rPr>
          <w:color w:val="000000"/>
          <w:sz w:val="24"/>
          <w:szCs w:val="24"/>
        </w:rPr>
        <w:t>pUrvAchArya</w:t>
      </w:r>
      <w:proofErr w:type="spellEnd"/>
      <w:r>
        <w:rPr>
          <w:color w:val="000000"/>
          <w:sz w:val="24"/>
          <w:szCs w:val="24"/>
        </w:rPr>
        <w:t xml:space="preserve"> literature in the form </w:t>
      </w:r>
      <w:r>
        <w:rPr>
          <w:color w:val="000000"/>
          <w:sz w:val="24"/>
          <w:szCs w:val="24"/>
        </w:rPr>
        <w:lastRenderedPageBreak/>
        <w:t xml:space="preserve">of </w:t>
      </w:r>
      <w:proofErr w:type="spellStart"/>
      <w:r>
        <w:rPr>
          <w:color w:val="000000"/>
          <w:sz w:val="24"/>
          <w:szCs w:val="24"/>
        </w:rPr>
        <w:t>vEdhAntham</w:t>
      </w:r>
      <w:proofErr w:type="spellEnd"/>
      <w:r>
        <w:rPr>
          <w:color w:val="000000"/>
          <w:sz w:val="24"/>
          <w:szCs w:val="24"/>
        </w:rPr>
        <w:t xml:space="preserve">, </w:t>
      </w:r>
      <w:proofErr w:type="spellStart"/>
      <w:r>
        <w:rPr>
          <w:color w:val="000000"/>
          <w:sz w:val="24"/>
          <w:szCs w:val="24"/>
        </w:rPr>
        <w:t>dhivya</w:t>
      </w:r>
      <w:proofErr w:type="spellEnd"/>
      <w:r>
        <w:rPr>
          <w:color w:val="000000"/>
          <w:sz w:val="24"/>
          <w:szCs w:val="24"/>
        </w:rPr>
        <w:t xml:space="preserve"> </w:t>
      </w:r>
      <w:proofErr w:type="spellStart"/>
      <w:r>
        <w:rPr>
          <w:color w:val="000000"/>
          <w:sz w:val="24"/>
          <w:szCs w:val="24"/>
        </w:rPr>
        <w:t>prabandham</w:t>
      </w:r>
      <w:proofErr w:type="spellEnd"/>
      <w:r>
        <w:rPr>
          <w:color w:val="000000"/>
          <w:sz w:val="24"/>
          <w:szCs w:val="24"/>
        </w:rPr>
        <w:t xml:space="preserve">, </w:t>
      </w:r>
      <w:proofErr w:type="spellStart"/>
      <w:r>
        <w:rPr>
          <w:color w:val="000000"/>
          <w:sz w:val="24"/>
          <w:szCs w:val="24"/>
        </w:rPr>
        <w:t>sthOthra</w:t>
      </w:r>
      <w:proofErr w:type="spellEnd"/>
      <w:r>
        <w:rPr>
          <w:color w:val="000000"/>
          <w:sz w:val="24"/>
          <w:szCs w:val="24"/>
        </w:rPr>
        <w:t xml:space="preserve"> </w:t>
      </w:r>
      <w:proofErr w:type="spellStart"/>
      <w:r>
        <w:rPr>
          <w:color w:val="000000"/>
          <w:sz w:val="24"/>
          <w:szCs w:val="24"/>
        </w:rPr>
        <w:t>granthams</w:t>
      </w:r>
      <w:proofErr w:type="spellEnd"/>
      <w:r>
        <w:rPr>
          <w:color w:val="000000"/>
          <w:sz w:val="24"/>
          <w:szCs w:val="24"/>
        </w:rPr>
        <w:t xml:space="preserve">, </w:t>
      </w:r>
      <w:proofErr w:type="spellStart"/>
      <w:r>
        <w:rPr>
          <w:color w:val="000000"/>
          <w:sz w:val="24"/>
          <w:szCs w:val="24"/>
        </w:rPr>
        <w:t>vyAkyAnams</w:t>
      </w:r>
      <w:proofErr w:type="spellEnd"/>
      <w:r>
        <w:rPr>
          <w:color w:val="000000"/>
          <w:sz w:val="24"/>
          <w:szCs w:val="24"/>
        </w:rPr>
        <w:t>, historical depictions, etc. There is plenty of such information available in our websites (</w:t>
      </w:r>
      <w:hyperlink r:id="rId23">
        <w:r>
          <w:rPr>
            <w:color w:val="000000"/>
            <w:sz w:val="24"/>
            <w:szCs w:val="24"/>
            <w:u w:val="single"/>
          </w:rPr>
          <w:t>http://koyil.org/index.php/portal/</w:t>
        </w:r>
      </w:hyperlink>
      <w:r>
        <w:rPr>
          <w:color w:val="000000"/>
          <w:sz w:val="24"/>
          <w:szCs w:val="24"/>
        </w:rPr>
        <w:t>) for reading. </w:t>
      </w:r>
    </w:p>
    <w:p w14:paraId="7A6A7CEB" w14:textId="77777777" w:rsidR="00F31E56" w:rsidRDefault="009A35F3">
      <w:pPr>
        <w:numPr>
          <w:ilvl w:val="0"/>
          <w:numId w:val="18"/>
        </w:numPr>
        <w:spacing w:after="200" w:line="276" w:lineRule="auto"/>
        <w:ind w:left="360"/>
        <w:jc w:val="both"/>
        <w:rPr>
          <w:color w:val="000000"/>
        </w:rPr>
      </w:pPr>
      <w:r>
        <w:rPr>
          <w:color w:val="000000"/>
          <w:sz w:val="24"/>
          <w:szCs w:val="24"/>
        </w:rPr>
        <w:t xml:space="preserve">Listening to </w:t>
      </w:r>
      <w:proofErr w:type="spellStart"/>
      <w:r>
        <w:rPr>
          <w:color w:val="000000"/>
          <w:sz w:val="24"/>
          <w:szCs w:val="24"/>
        </w:rPr>
        <w:t>kAlakshEpams</w:t>
      </w:r>
      <w:proofErr w:type="spellEnd"/>
      <w:r>
        <w:rPr>
          <w:color w:val="000000"/>
          <w:sz w:val="24"/>
          <w:szCs w:val="24"/>
        </w:rPr>
        <w:t xml:space="preserve"> (lectures of commentaries with source text) under scholars is most important to get thorough understanding of the essential principles. Nowadays, there are many lectures available in CDs and websites. For those who cannot attend these lectures personally, they can make use of such resources that are available. Even while listening from home, one should try to be in proper attire and listen to these lectures with attention as it would be done in physical presence.</w:t>
      </w:r>
    </w:p>
    <w:p w14:paraId="62473602" w14:textId="77777777" w:rsidR="00F31E56" w:rsidRDefault="009A35F3">
      <w:pPr>
        <w:numPr>
          <w:ilvl w:val="0"/>
          <w:numId w:val="18"/>
        </w:numPr>
        <w:spacing w:after="200" w:line="276" w:lineRule="auto"/>
        <w:ind w:left="360"/>
        <w:jc w:val="both"/>
        <w:rPr>
          <w:color w:val="000000"/>
        </w:rPr>
      </w:pPr>
      <w:r>
        <w:rPr>
          <w:color w:val="000000"/>
          <w:sz w:val="24"/>
          <w:szCs w:val="24"/>
        </w:rPr>
        <w:t xml:space="preserve">Engage in some meaningful </w:t>
      </w:r>
      <w:proofErr w:type="spellStart"/>
      <w:r>
        <w:rPr>
          <w:color w:val="000000"/>
          <w:sz w:val="24"/>
          <w:szCs w:val="24"/>
        </w:rPr>
        <w:t>kainkaryam</w:t>
      </w:r>
      <w:proofErr w:type="spellEnd"/>
      <w:r>
        <w:rPr>
          <w:color w:val="000000"/>
          <w:sz w:val="24"/>
          <w:szCs w:val="24"/>
        </w:rPr>
        <w:t xml:space="preserve">. </w:t>
      </w:r>
      <w:proofErr w:type="spellStart"/>
      <w:r>
        <w:rPr>
          <w:color w:val="000000"/>
          <w:sz w:val="24"/>
          <w:szCs w:val="24"/>
        </w:rPr>
        <w:t>SAsthram</w:t>
      </w:r>
      <w:proofErr w:type="spellEnd"/>
      <w:r>
        <w:rPr>
          <w:color w:val="000000"/>
          <w:sz w:val="24"/>
          <w:szCs w:val="24"/>
        </w:rPr>
        <w:t xml:space="preserve"> says “</w:t>
      </w:r>
      <w:proofErr w:type="spellStart"/>
      <w:r>
        <w:rPr>
          <w:color w:val="000000"/>
          <w:sz w:val="24"/>
          <w:szCs w:val="24"/>
        </w:rPr>
        <w:t>servitorship</w:t>
      </w:r>
      <w:proofErr w:type="spellEnd"/>
      <w:r>
        <w:rPr>
          <w:color w:val="000000"/>
          <w:sz w:val="24"/>
          <w:szCs w:val="24"/>
        </w:rPr>
        <w:t xml:space="preserve"> becomes devoid when there is no service” – as a servitor of </w:t>
      </w:r>
      <w:hyperlink r:id="rId24">
        <w:r>
          <w:rPr>
            <w:color w:val="000000"/>
            <w:sz w:val="24"/>
            <w:szCs w:val="24"/>
            <w:u w:val="single"/>
          </w:rPr>
          <w:t xml:space="preserve">SrIman </w:t>
        </w:r>
        <w:proofErr w:type="spellStart"/>
        <w:r>
          <w:rPr>
            <w:color w:val="000000"/>
            <w:sz w:val="24"/>
            <w:szCs w:val="24"/>
            <w:u w:val="single"/>
          </w:rPr>
          <w:t>nArAyaNan</w:t>
        </w:r>
        <w:proofErr w:type="spellEnd"/>
      </w:hyperlink>
      <w:r>
        <w:rPr>
          <w:color w:val="000000"/>
          <w:sz w:val="24"/>
          <w:szCs w:val="24"/>
        </w:rPr>
        <w:t>, </w:t>
      </w:r>
      <w:proofErr w:type="spellStart"/>
      <w:r>
        <w:fldChar w:fldCharType="begin"/>
      </w:r>
      <w:r>
        <w:instrText>HYPERLINK "http://acharyas.koyil.org/index.php/azhwars/" \h</w:instrText>
      </w:r>
      <w:r>
        <w:fldChar w:fldCharType="separate"/>
      </w:r>
      <w:r>
        <w:rPr>
          <w:color w:val="000000"/>
          <w:sz w:val="24"/>
          <w:szCs w:val="24"/>
          <w:u w:val="single"/>
        </w:rPr>
        <w:t>AzhwArs</w:t>
      </w:r>
      <w:proofErr w:type="spellEnd"/>
      <w:r>
        <w:fldChar w:fldCharType="end"/>
      </w:r>
      <w:r>
        <w:rPr>
          <w:color w:val="000000"/>
          <w:sz w:val="24"/>
          <w:szCs w:val="24"/>
        </w:rPr>
        <w:t> and </w:t>
      </w:r>
      <w:proofErr w:type="spellStart"/>
      <w:r>
        <w:fldChar w:fldCharType="begin"/>
      </w:r>
      <w:r>
        <w:instrText>HYPERLINK "http://acharyas.koyil.org/" \h</w:instrText>
      </w:r>
      <w:r>
        <w:fldChar w:fldCharType="separate"/>
      </w:r>
      <w:r>
        <w:rPr>
          <w:color w:val="000000"/>
          <w:sz w:val="24"/>
          <w:szCs w:val="24"/>
          <w:u w:val="single"/>
        </w:rPr>
        <w:t>AchAryas</w:t>
      </w:r>
      <w:proofErr w:type="spellEnd"/>
      <w:r>
        <w:fldChar w:fldCharType="end"/>
      </w:r>
      <w:r>
        <w:rPr>
          <w:color w:val="000000"/>
          <w:sz w:val="24"/>
          <w:szCs w:val="24"/>
        </w:rPr>
        <w:t xml:space="preserve">, one should always engage in some service. It can be physical, monetary, intellectual etc. There are so many ways to engage in service. There is also so much demand for those who are interested in </w:t>
      </w:r>
      <w:proofErr w:type="spellStart"/>
      <w:r>
        <w:rPr>
          <w:color w:val="000000"/>
          <w:sz w:val="24"/>
          <w:szCs w:val="24"/>
        </w:rPr>
        <w:t>kainkaryam</w:t>
      </w:r>
      <w:proofErr w:type="spellEnd"/>
      <w:r>
        <w:rPr>
          <w:color w:val="000000"/>
          <w:sz w:val="24"/>
          <w:szCs w:val="24"/>
        </w:rPr>
        <w:t>. One should always commit to some service which is recurring and fulfill that too. This way, there is constant engagement with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and </w:t>
      </w:r>
      <w:proofErr w:type="spellStart"/>
      <w:r>
        <w:rPr>
          <w:color w:val="000000"/>
          <w:sz w:val="24"/>
          <w:szCs w:val="24"/>
        </w:rPr>
        <w:t>bhAgavathas</w:t>
      </w:r>
      <w:proofErr w:type="spellEnd"/>
      <w:r>
        <w:rPr>
          <w:color w:val="000000"/>
          <w:sz w:val="24"/>
          <w:szCs w:val="24"/>
        </w:rPr>
        <w:t>.</w:t>
      </w:r>
    </w:p>
    <w:p w14:paraId="60EFE7A1" w14:textId="77777777" w:rsidR="00F31E56" w:rsidRDefault="009A35F3">
      <w:pPr>
        <w:numPr>
          <w:ilvl w:val="0"/>
          <w:numId w:val="18"/>
        </w:numPr>
        <w:spacing w:after="200" w:line="276" w:lineRule="auto"/>
        <w:ind w:left="360"/>
        <w:jc w:val="both"/>
        <w:rPr>
          <w:color w:val="000000"/>
        </w:rPr>
      </w:pPr>
      <w:r>
        <w:rPr>
          <w:color w:val="000000"/>
          <w:sz w:val="24"/>
          <w:szCs w:val="24"/>
        </w:rPr>
        <w:t xml:space="preserve">Help fellow </w:t>
      </w:r>
      <w:proofErr w:type="spellStart"/>
      <w:r>
        <w:rPr>
          <w:color w:val="000000"/>
          <w:sz w:val="24"/>
          <w:szCs w:val="24"/>
        </w:rPr>
        <w:t>bhAgavathas</w:t>
      </w:r>
      <w:proofErr w:type="spellEnd"/>
      <w:r>
        <w:rPr>
          <w:color w:val="000000"/>
          <w:sz w:val="24"/>
          <w:szCs w:val="24"/>
        </w:rPr>
        <w:t xml:space="preserve"> and others in acquiring this most wonderful knowledge about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w:t>
      </w:r>
      <w:proofErr w:type="spellStart"/>
      <w:r>
        <w:fldChar w:fldCharType="begin"/>
      </w:r>
      <w:r>
        <w:instrText>HYPERLINK "http://acharyas.koyil.org/index.php/azhwars/" \h</w:instrText>
      </w:r>
      <w:r>
        <w:fldChar w:fldCharType="separate"/>
      </w:r>
      <w:r>
        <w:rPr>
          <w:color w:val="000000"/>
          <w:sz w:val="24"/>
          <w:szCs w:val="24"/>
          <w:u w:val="single"/>
        </w:rPr>
        <w:t>AzhwArs</w:t>
      </w:r>
      <w:proofErr w:type="spellEnd"/>
      <w:r>
        <w:fldChar w:fldCharType="end"/>
      </w:r>
      <w:r>
        <w:rPr>
          <w:color w:val="000000"/>
          <w:sz w:val="24"/>
          <w:szCs w:val="24"/>
        </w:rPr>
        <w:t> and </w:t>
      </w:r>
      <w:proofErr w:type="spellStart"/>
      <w:r>
        <w:fldChar w:fldCharType="begin"/>
      </w:r>
      <w:r>
        <w:instrText>HYPERLINK "http://acharyas.koyil.org/" \h</w:instrText>
      </w:r>
      <w:r>
        <w:fldChar w:fldCharType="separate"/>
      </w:r>
      <w:r>
        <w:rPr>
          <w:color w:val="000000"/>
          <w:sz w:val="24"/>
          <w:szCs w:val="24"/>
          <w:u w:val="single"/>
        </w:rPr>
        <w:t>AchAryas</w:t>
      </w:r>
      <w:proofErr w:type="spellEnd"/>
      <w:r>
        <w:fldChar w:fldCharType="end"/>
      </w:r>
      <w:r>
        <w:rPr>
          <w:color w:val="000000"/>
          <w:sz w:val="24"/>
          <w:szCs w:val="24"/>
        </w:rPr>
        <w:t xml:space="preserve">. Constant engagement in sharing such knowledge is mutually beneficial and enjoyable for both the speaker and listener. Our </w:t>
      </w:r>
      <w:hyperlink r:id="rId25">
        <w:proofErr w:type="spellStart"/>
        <w:r>
          <w:rPr>
            <w:color w:val="000000"/>
            <w:sz w:val="24"/>
            <w:szCs w:val="24"/>
            <w:u w:val="single"/>
          </w:rPr>
          <w:t>pUrvAchAryas</w:t>
        </w:r>
        <w:proofErr w:type="spellEnd"/>
      </w:hyperlink>
      <w:r>
        <w:rPr>
          <w:color w:val="000000"/>
          <w:sz w:val="24"/>
          <w:szCs w:val="24"/>
        </w:rPr>
        <w:t> have set a wonderful precedent by sharing many divine literature for the sole purpose of uplifting everyone through true knowledge. It is the duty of all of us to also study them carefully under proper guidance and then share the same with our family, relatives, friends and all those who desire for such knowledge.</w:t>
      </w:r>
    </w:p>
    <w:p w14:paraId="6E9603D2" w14:textId="77777777" w:rsidR="00F31E56" w:rsidRDefault="009A35F3">
      <w:pPr>
        <w:numPr>
          <w:ilvl w:val="0"/>
          <w:numId w:val="18"/>
        </w:numPr>
        <w:spacing w:after="200" w:line="276" w:lineRule="auto"/>
        <w:ind w:left="360"/>
        <w:jc w:val="both"/>
        <w:rPr>
          <w:color w:val="000000"/>
        </w:rPr>
      </w:pPr>
      <w:r>
        <w:rPr>
          <w:color w:val="000000"/>
          <w:sz w:val="24"/>
          <w:szCs w:val="24"/>
        </w:rPr>
        <w:t xml:space="preserve">Finally, one should constantly long for the eternal blissful life in </w:t>
      </w:r>
      <w:proofErr w:type="spellStart"/>
      <w:r>
        <w:rPr>
          <w:color w:val="000000"/>
          <w:sz w:val="24"/>
          <w:szCs w:val="24"/>
        </w:rPr>
        <w:t>parama</w:t>
      </w:r>
      <w:proofErr w:type="spellEnd"/>
      <w:r>
        <w:rPr>
          <w:color w:val="000000"/>
          <w:sz w:val="24"/>
          <w:szCs w:val="24"/>
        </w:rPr>
        <w:t xml:space="preserve"> </w:t>
      </w:r>
      <w:proofErr w:type="spellStart"/>
      <w:r>
        <w:rPr>
          <w:color w:val="000000"/>
          <w:sz w:val="24"/>
          <w:szCs w:val="24"/>
        </w:rPr>
        <w:t>padham</w:t>
      </w:r>
      <w:proofErr w:type="spellEnd"/>
      <w:r>
        <w:rPr>
          <w:color w:val="000000"/>
          <w:sz w:val="24"/>
          <w:szCs w:val="24"/>
        </w:rPr>
        <w:t xml:space="preserve"> which is fully fitting for the true nature of the soul. A real </w:t>
      </w:r>
      <w:proofErr w:type="spellStart"/>
      <w:r>
        <w:rPr>
          <w:color w:val="000000"/>
          <w:sz w:val="24"/>
          <w:szCs w:val="24"/>
        </w:rPr>
        <w:t>SrIvaishNava</w:t>
      </w:r>
      <w:proofErr w:type="spellEnd"/>
      <w:r>
        <w:rPr>
          <w:color w:val="000000"/>
          <w:sz w:val="24"/>
          <w:szCs w:val="24"/>
        </w:rPr>
        <w:t xml:space="preserve"> would never fear death for that which leads to the eternal service to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in the most </w:t>
      </w:r>
      <w:proofErr w:type="spellStart"/>
      <w:r>
        <w:rPr>
          <w:color w:val="000000"/>
          <w:sz w:val="24"/>
          <w:szCs w:val="24"/>
        </w:rPr>
        <w:t>magnificient</w:t>
      </w:r>
      <w:proofErr w:type="spellEnd"/>
      <w:r>
        <w:rPr>
          <w:color w:val="000000"/>
          <w:sz w:val="24"/>
          <w:szCs w:val="24"/>
        </w:rPr>
        <w:t xml:space="preserve"> </w:t>
      </w:r>
      <w:proofErr w:type="spellStart"/>
      <w:r>
        <w:rPr>
          <w:color w:val="000000"/>
          <w:sz w:val="24"/>
          <w:szCs w:val="24"/>
        </w:rPr>
        <w:t>SrIvaikuNtam</w:t>
      </w:r>
      <w:proofErr w:type="spellEnd"/>
      <w:r>
        <w:rPr>
          <w:color w:val="000000"/>
          <w:sz w:val="24"/>
          <w:szCs w:val="24"/>
        </w:rPr>
        <w:t>. Our </w:t>
      </w:r>
      <w:proofErr w:type="spellStart"/>
      <w:r>
        <w:fldChar w:fldCharType="begin"/>
      </w:r>
      <w:r>
        <w:instrText>HYPERLINK "http://acharyas.koyil.org/index.php/azhwars/" \h</w:instrText>
      </w:r>
      <w:r>
        <w:fldChar w:fldCharType="separate"/>
      </w:r>
      <w:r>
        <w:rPr>
          <w:color w:val="000000"/>
          <w:sz w:val="24"/>
          <w:szCs w:val="24"/>
          <w:u w:val="single"/>
        </w:rPr>
        <w:t>AzhwArs</w:t>
      </w:r>
      <w:proofErr w:type="spellEnd"/>
      <w:r>
        <w:fldChar w:fldCharType="end"/>
      </w:r>
      <w:r>
        <w:rPr>
          <w:color w:val="000000"/>
          <w:sz w:val="24"/>
          <w:szCs w:val="24"/>
        </w:rPr>
        <w:t> and </w:t>
      </w:r>
      <w:proofErr w:type="spellStart"/>
      <w:r>
        <w:fldChar w:fldCharType="begin"/>
      </w:r>
      <w:r>
        <w:instrText>HYPERLINK "http://acharyas.koyil.org/" \h</w:instrText>
      </w:r>
      <w:r>
        <w:fldChar w:fldCharType="separate"/>
      </w:r>
      <w:r>
        <w:rPr>
          <w:color w:val="000000"/>
          <w:sz w:val="24"/>
          <w:szCs w:val="24"/>
          <w:u w:val="single"/>
        </w:rPr>
        <w:t>AchAryas</w:t>
      </w:r>
      <w:proofErr w:type="spellEnd"/>
      <w:r>
        <w:fldChar w:fldCharType="end"/>
      </w:r>
      <w:r>
        <w:rPr>
          <w:color w:val="000000"/>
          <w:sz w:val="24"/>
          <w:szCs w:val="24"/>
        </w:rPr>
        <w:t xml:space="preserve"> always served </w:t>
      </w:r>
      <w:proofErr w:type="spellStart"/>
      <w:r>
        <w:rPr>
          <w:color w:val="000000"/>
          <w:sz w:val="24"/>
          <w:szCs w:val="24"/>
        </w:rPr>
        <w:t>bhagavAn</w:t>
      </w:r>
      <w:proofErr w:type="spellEnd"/>
      <w:r>
        <w:rPr>
          <w:color w:val="000000"/>
          <w:sz w:val="24"/>
          <w:szCs w:val="24"/>
        </w:rPr>
        <w:t xml:space="preserve"> and </w:t>
      </w:r>
      <w:proofErr w:type="spellStart"/>
      <w:r>
        <w:rPr>
          <w:color w:val="000000"/>
          <w:sz w:val="24"/>
          <w:szCs w:val="24"/>
        </w:rPr>
        <w:t>bhAgavathas</w:t>
      </w:r>
      <w:proofErr w:type="spellEnd"/>
      <w:r>
        <w:rPr>
          <w:color w:val="000000"/>
          <w:sz w:val="24"/>
          <w:szCs w:val="24"/>
        </w:rPr>
        <w:t xml:space="preserve"> when present here and desired to continue the same after reaching </w:t>
      </w:r>
      <w:proofErr w:type="spellStart"/>
      <w:r>
        <w:rPr>
          <w:color w:val="000000"/>
          <w:sz w:val="24"/>
          <w:szCs w:val="24"/>
        </w:rPr>
        <w:t>parama</w:t>
      </w:r>
      <w:proofErr w:type="spellEnd"/>
      <w:r>
        <w:rPr>
          <w:color w:val="000000"/>
          <w:sz w:val="24"/>
          <w:szCs w:val="24"/>
        </w:rPr>
        <w:t xml:space="preserve"> </w:t>
      </w:r>
      <w:proofErr w:type="spellStart"/>
      <w:r>
        <w:rPr>
          <w:color w:val="000000"/>
          <w:sz w:val="24"/>
          <w:szCs w:val="24"/>
        </w:rPr>
        <w:t>padham</w:t>
      </w:r>
      <w:proofErr w:type="spellEnd"/>
      <w:r>
        <w:rPr>
          <w:color w:val="000000"/>
          <w:sz w:val="24"/>
          <w:szCs w:val="24"/>
        </w:rPr>
        <w:t xml:space="preserve"> also.</w:t>
      </w:r>
    </w:p>
    <w:p w14:paraId="0C1D848E" w14:textId="77777777" w:rsidR="00F31E56" w:rsidRDefault="00F31E56">
      <w:pPr>
        <w:jc w:val="both"/>
        <w:rPr>
          <w:sz w:val="23"/>
          <w:szCs w:val="23"/>
        </w:rPr>
      </w:pPr>
    </w:p>
    <w:p w14:paraId="6372F966" w14:textId="77777777" w:rsidR="00F31E56" w:rsidRDefault="00F31E56">
      <w:pPr>
        <w:jc w:val="both"/>
        <w:rPr>
          <w:sz w:val="23"/>
          <w:szCs w:val="23"/>
        </w:rPr>
      </w:pPr>
    </w:p>
    <w:p w14:paraId="4CD6B8A3" w14:textId="77777777" w:rsidR="00F31E56" w:rsidRDefault="00F31E56">
      <w:pPr>
        <w:jc w:val="center"/>
        <w:rPr>
          <w:sz w:val="23"/>
          <w:szCs w:val="23"/>
        </w:rPr>
      </w:pPr>
    </w:p>
    <w:p w14:paraId="64762559" w14:textId="77777777" w:rsidR="00F31E56" w:rsidRDefault="00F31E56">
      <w:pPr>
        <w:jc w:val="both"/>
      </w:pPr>
    </w:p>
    <w:p w14:paraId="2383A2E5" w14:textId="77777777" w:rsidR="00F31E56" w:rsidRDefault="00F31E56">
      <w:pPr>
        <w:jc w:val="both"/>
      </w:pPr>
    </w:p>
    <w:p w14:paraId="0C0D03AF" w14:textId="77777777" w:rsidR="00F31E56" w:rsidRDefault="009A35F3">
      <w:pPr>
        <w:spacing w:before="280" w:after="280" w:line="240" w:lineRule="auto"/>
        <w:jc w:val="center"/>
        <w:rPr>
          <w:rFonts w:ascii="Times New Roman" w:eastAsia="Times New Roman" w:hAnsi="Times New Roman" w:cs="Times New Roman"/>
          <w:b/>
          <w:sz w:val="48"/>
          <w:szCs w:val="48"/>
        </w:rPr>
      </w:pPr>
      <w:r>
        <w:rPr>
          <w:noProof/>
        </w:rPr>
        <w:lastRenderedPageBreak/>
        <w:drawing>
          <wp:inline distT="0" distB="0" distL="0" distR="0" wp14:anchorId="4073F2E7" wp14:editId="3B3A63B5">
            <wp:extent cx="5195009" cy="7350806"/>
            <wp:effectExtent l="0" t="0" r="0" b="0"/>
            <wp:docPr id="45"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26"/>
                    <a:srcRect/>
                    <a:stretch>
                      <a:fillRect/>
                    </a:stretch>
                  </pic:blipFill>
                  <pic:spPr>
                    <a:xfrm>
                      <a:off x="0" y="0"/>
                      <a:ext cx="5195009" cy="7350806"/>
                    </a:xfrm>
                    <a:prstGeom prst="rect">
                      <a:avLst/>
                    </a:prstGeom>
                    <a:ln/>
                  </pic:spPr>
                </pic:pic>
              </a:graphicData>
            </a:graphic>
          </wp:inline>
        </w:drawing>
      </w:r>
    </w:p>
    <w:p w14:paraId="6A5317E7" w14:textId="77777777" w:rsidR="00F31E56" w:rsidRDefault="00F31E56">
      <w:pPr>
        <w:spacing w:before="280" w:after="280" w:line="240" w:lineRule="auto"/>
        <w:jc w:val="center"/>
        <w:rPr>
          <w:rFonts w:ascii="Times New Roman" w:eastAsia="Times New Roman" w:hAnsi="Times New Roman" w:cs="Times New Roman"/>
          <w:b/>
          <w:sz w:val="48"/>
          <w:szCs w:val="48"/>
        </w:rPr>
      </w:pPr>
    </w:p>
    <w:p w14:paraId="0DF1ED03" w14:textId="77777777" w:rsidR="0006233E" w:rsidRDefault="0006233E">
      <w:pPr>
        <w:spacing w:before="280" w:after="280" w:line="240" w:lineRule="auto"/>
        <w:jc w:val="center"/>
        <w:rPr>
          <w:rFonts w:ascii="Times New Roman" w:eastAsia="Times New Roman" w:hAnsi="Times New Roman" w:cs="Times New Roman"/>
          <w:b/>
          <w:sz w:val="48"/>
          <w:szCs w:val="48"/>
        </w:rPr>
      </w:pPr>
    </w:p>
    <w:sectPr w:rsidR="0006233E">
      <w:headerReference w:type="default" r:id="rId27"/>
      <w:footerReference w:type="default" r:id="rId28"/>
      <w:pgSz w:w="11906" w:h="16838"/>
      <w:pgMar w:top="1985" w:right="1133"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219E6" w14:textId="77777777" w:rsidR="0067509A" w:rsidRDefault="0067509A">
      <w:pPr>
        <w:spacing w:after="0" w:line="240" w:lineRule="auto"/>
      </w:pPr>
      <w:r>
        <w:separator/>
      </w:r>
    </w:p>
  </w:endnote>
  <w:endnote w:type="continuationSeparator" w:id="0">
    <w:p w14:paraId="6A40C62F" w14:textId="77777777" w:rsidR="0067509A" w:rsidRDefault="00675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E604" w14:textId="77777777" w:rsidR="00F31E56" w:rsidRDefault="00F31E56">
    <w:pPr>
      <w:pBdr>
        <w:top w:val="nil"/>
        <w:left w:val="nil"/>
        <w:bottom w:val="nil"/>
        <w:right w:val="nil"/>
        <w:between w:val="nil"/>
      </w:pBdr>
      <w:tabs>
        <w:tab w:val="center" w:pos="4513"/>
        <w:tab w:val="right" w:pos="9026"/>
      </w:tabs>
      <w:spacing w:after="0" w:line="240" w:lineRule="auto"/>
      <w:jc w:val="center"/>
      <w:rPr>
        <w:color w:val="000000"/>
      </w:rPr>
    </w:pPr>
  </w:p>
  <w:p w14:paraId="26A11E36" w14:textId="52AE6F8E" w:rsidR="00F31E56" w:rsidRDefault="0006233E">
    <w:pPr>
      <w:pBdr>
        <w:top w:val="nil"/>
        <w:left w:val="nil"/>
        <w:bottom w:val="nil"/>
        <w:right w:val="nil"/>
        <w:between w:val="nil"/>
      </w:pBdr>
      <w:tabs>
        <w:tab w:val="center" w:pos="4513"/>
        <w:tab w:val="right" w:pos="9026"/>
      </w:tabs>
      <w:spacing w:after="0" w:line="240" w:lineRule="auto"/>
      <w:rPr>
        <w:color w:val="000000"/>
      </w:rPr>
    </w:pPr>
    <w:r>
      <w:rPr>
        <w:rFonts w:ascii="Arial" w:eastAsia="Arial" w:hAnsi="Arial" w:cs="Arial"/>
        <w:b/>
        <w:color w:val="0000FF"/>
        <w:sz w:val="20"/>
        <w:szCs w:val="20"/>
      </w:rPr>
      <w:t>FFF1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D2D66" w14:textId="77777777" w:rsidR="0067509A" w:rsidRDefault="0067509A">
      <w:pPr>
        <w:spacing w:after="0" w:line="240" w:lineRule="auto"/>
      </w:pPr>
      <w:r>
        <w:separator/>
      </w:r>
    </w:p>
  </w:footnote>
  <w:footnote w:type="continuationSeparator" w:id="0">
    <w:p w14:paraId="784FE39E" w14:textId="77777777" w:rsidR="0067509A" w:rsidRDefault="00675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FA26" w14:textId="5DB14EF4" w:rsidR="00F31E56" w:rsidRDefault="0006233E">
    <w:pPr>
      <w:pBdr>
        <w:top w:val="nil"/>
        <w:left w:val="nil"/>
        <w:bottom w:val="single" w:sz="24" w:space="1" w:color="622423"/>
        <w:right w:val="nil"/>
        <w:between w:val="nil"/>
      </w:pBdr>
      <w:tabs>
        <w:tab w:val="center" w:pos="4513"/>
        <w:tab w:val="right" w:pos="9026"/>
      </w:tabs>
      <w:spacing w:after="0" w:line="240" w:lineRule="auto"/>
      <w:jc w:val="center"/>
      <w:rPr>
        <w:rFonts w:ascii="Nirmala UI" w:eastAsia="Nirmala UI" w:hAnsi="Nirmala UI" w:cs="Nirmala UI"/>
        <w:color w:val="000000"/>
        <w:sz w:val="28"/>
        <w:szCs w:val="28"/>
      </w:rPr>
    </w:pPr>
    <w:r>
      <w:rPr>
        <w:rFonts w:ascii="Times New Roman" w:eastAsia="Times New Roman" w:hAnsi="Times New Roman" w:cs="Times New Roman"/>
        <w:b/>
        <w:color w:val="000000"/>
        <w:sz w:val="48"/>
        <w:szCs w:val="48"/>
      </w:rPr>
      <w:t>HHH1</w:t>
    </w:r>
  </w:p>
  <w:p w14:paraId="4CA162E3" w14:textId="77777777" w:rsidR="00F31E56" w:rsidRDefault="009A35F3">
    <w:pPr>
      <w:pBdr>
        <w:top w:val="nil"/>
        <w:left w:val="nil"/>
        <w:bottom w:val="nil"/>
        <w:right w:val="nil"/>
        <w:between w:val="nil"/>
      </w:pBdr>
      <w:tabs>
        <w:tab w:val="center" w:pos="4513"/>
        <w:tab w:val="right" w:pos="9026"/>
      </w:tabs>
      <w:spacing w:after="0" w:line="240" w:lineRule="auto"/>
      <w:rPr>
        <w:color w:val="000000"/>
      </w:rPr>
    </w:pPr>
    <w:r>
      <w:rPr>
        <w:color w:val="000000"/>
      </w:rPr>
      <w:t xml:space="preserve"> </w:t>
    </w:r>
  </w:p>
  <w:p w14:paraId="665B8B8F" w14:textId="77777777" w:rsidR="00F31E56" w:rsidRDefault="00F31E5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59C"/>
    <w:multiLevelType w:val="multilevel"/>
    <w:tmpl w:val="F8684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325C32"/>
    <w:multiLevelType w:val="multilevel"/>
    <w:tmpl w:val="77321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307EC0"/>
    <w:multiLevelType w:val="multilevel"/>
    <w:tmpl w:val="AB30CF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3C6C8A"/>
    <w:multiLevelType w:val="multilevel"/>
    <w:tmpl w:val="5DCE4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A67423"/>
    <w:multiLevelType w:val="multilevel"/>
    <w:tmpl w:val="53C62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38638B"/>
    <w:multiLevelType w:val="multilevel"/>
    <w:tmpl w:val="119835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D1B00E6"/>
    <w:multiLevelType w:val="multilevel"/>
    <w:tmpl w:val="268E5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F1F51BD"/>
    <w:multiLevelType w:val="multilevel"/>
    <w:tmpl w:val="F54AC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6C4A02"/>
    <w:multiLevelType w:val="multilevel"/>
    <w:tmpl w:val="F59E3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436E9C"/>
    <w:multiLevelType w:val="multilevel"/>
    <w:tmpl w:val="5AB2D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D0349D"/>
    <w:multiLevelType w:val="multilevel"/>
    <w:tmpl w:val="63D42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8D723BA"/>
    <w:multiLevelType w:val="multilevel"/>
    <w:tmpl w:val="A9AC9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B4C7AA9"/>
    <w:multiLevelType w:val="multilevel"/>
    <w:tmpl w:val="F2927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C620628"/>
    <w:multiLevelType w:val="multilevel"/>
    <w:tmpl w:val="D73CD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C98354D"/>
    <w:multiLevelType w:val="multilevel"/>
    <w:tmpl w:val="EF9CC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EC76C62"/>
    <w:multiLevelType w:val="multilevel"/>
    <w:tmpl w:val="5DE800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F397963"/>
    <w:multiLevelType w:val="multilevel"/>
    <w:tmpl w:val="563CB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FF81A54"/>
    <w:multiLevelType w:val="multilevel"/>
    <w:tmpl w:val="6890F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00942DB"/>
    <w:multiLevelType w:val="multilevel"/>
    <w:tmpl w:val="26062A2E"/>
    <w:lvl w:ilvl="0">
      <w:start w:val="1"/>
      <w:numFmt w:val="decimal"/>
      <w:lvlText w:val="%1."/>
      <w:lvlJc w:val="left"/>
      <w:pPr>
        <w:ind w:left="720" w:hanging="360"/>
      </w:pPr>
      <w:rPr>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09D61B2"/>
    <w:multiLevelType w:val="multilevel"/>
    <w:tmpl w:val="834A2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1171A91"/>
    <w:multiLevelType w:val="multilevel"/>
    <w:tmpl w:val="BF246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36631D7"/>
    <w:multiLevelType w:val="multilevel"/>
    <w:tmpl w:val="8F702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5B660ED"/>
    <w:multiLevelType w:val="multilevel"/>
    <w:tmpl w:val="65168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6890D18"/>
    <w:multiLevelType w:val="multilevel"/>
    <w:tmpl w:val="FEA81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72569A7"/>
    <w:multiLevelType w:val="multilevel"/>
    <w:tmpl w:val="ED100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9A37DD2"/>
    <w:multiLevelType w:val="multilevel"/>
    <w:tmpl w:val="80B4F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9F37B63"/>
    <w:multiLevelType w:val="multilevel"/>
    <w:tmpl w:val="B4C0C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D2B0E62"/>
    <w:multiLevelType w:val="multilevel"/>
    <w:tmpl w:val="E0E8E6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D9D2C87"/>
    <w:multiLevelType w:val="multilevel"/>
    <w:tmpl w:val="E370F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0CC4828"/>
    <w:multiLevelType w:val="multilevel"/>
    <w:tmpl w:val="E4B81A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53E5590"/>
    <w:multiLevelType w:val="multilevel"/>
    <w:tmpl w:val="9DDA3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57331F9"/>
    <w:multiLevelType w:val="multilevel"/>
    <w:tmpl w:val="92648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623246F"/>
    <w:multiLevelType w:val="multilevel"/>
    <w:tmpl w:val="D0BAF7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A69005F"/>
    <w:multiLevelType w:val="multilevel"/>
    <w:tmpl w:val="B3B22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B160B35"/>
    <w:multiLevelType w:val="multilevel"/>
    <w:tmpl w:val="1F069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BA85314"/>
    <w:multiLevelType w:val="multilevel"/>
    <w:tmpl w:val="D0CCA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EA3293B"/>
    <w:multiLevelType w:val="multilevel"/>
    <w:tmpl w:val="E026B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FA96D79"/>
    <w:multiLevelType w:val="multilevel"/>
    <w:tmpl w:val="FAE6F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FAB3949"/>
    <w:multiLevelType w:val="multilevel"/>
    <w:tmpl w:val="A5260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14F259A"/>
    <w:multiLevelType w:val="multilevel"/>
    <w:tmpl w:val="9E62A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169274D"/>
    <w:multiLevelType w:val="multilevel"/>
    <w:tmpl w:val="C9DC9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2015D27"/>
    <w:multiLevelType w:val="multilevel"/>
    <w:tmpl w:val="BBBEF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35271C9"/>
    <w:multiLevelType w:val="multilevel"/>
    <w:tmpl w:val="FA80C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63D4E1A"/>
    <w:multiLevelType w:val="multilevel"/>
    <w:tmpl w:val="F59AB2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6BB277F"/>
    <w:multiLevelType w:val="multilevel"/>
    <w:tmpl w:val="D786E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8FB10EF"/>
    <w:multiLevelType w:val="multilevel"/>
    <w:tmpl w:val="C17E9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9697E73"/>
    <w:multiLevelType w:val="multilevel"/>
    <w:tmpl w:val="C7104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9EB7E8D"/>
    <w:multiLevelType w:val="multilevel"/>
    <w:tmpl w:val="55065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D2255DD"/>
    <w:multiLevelType w:val="multilevel"/>
    <w:tmpl w:val="8ED287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EBE0F75"/>
    <w:multiLevelType w:val="multilevel"/>
    <w:tmpl w:val="6BB8F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F0D5A58"/>
    <w:multiLevelType w:val="multilevel"/>
    <w:tmpl w:val="6BA8A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4FD42EF5"/>
    <w:multiLevelType w:val="multilevel"/>
    <w:tmpl w:val="6218C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14B69E5"/>
    <w:multiLevelType w:val="multilevel"/>
    <w:tmpl w:val="6E72A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57C2B68"/>
    <w:multiLevelType w:val="multilevel"/>
    <w:tmpl w:val="DE46A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A51268C"/>
    <w:multiLevelType w:val="multilevel"/>
    <w:tmpl w:val="FB0CA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BB327EC"/>
    <w:multiLevelType w:val="multilevel"/>
    <w:tmpl w:val="9E84B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5CFA35EA"/>
    <w:multiLevelType w:val="multilevel"/>
    <w:tmpl w:val="398AE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0BE2852"/>
    <w:multiLevelType w:val="multilevel"/>
    <w:tmpl w:val="FB548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5A836C2"/>
    <w:multiLevelType w:val="multilevel"/>
    <w:tmpl w:val="F760E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5CC0E8F"/>
    <w:multiLevelType w:val="multilevel"/>
    <w:tmpl w:val="5350A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78E6D5A"/>
    <w:multiLevelType w:val="multilevel"/>
    <w:tmpl w:val="D326E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A760B48"/>
    <w:multiLevelType w:val="multilevel"/>
    <w:tmpl w:val="1892E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E3F4470"/>
    <w:multiLevelType w:val="multilevel"/>
    <w:tmpl w:val="8C228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FEF6177"/>
    <w:multiLevelType w:val="multilevel"/>
    <w:tmpl w:val="C2B8B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5A74AD7"/>
    <w:multiLevelType w:val="multilevel"/>
    <w:tmpl w:val="D10E9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8813372"/>
    <w:multiLevelType w:val="multilevel"/>
    <w:tmpl w:val="B52C0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8AC3763"/>
    <w:multiLevelType w:val="multilevel"/>
    <w:tmpl w:val="03E23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A8D5094"/>
    <w:multiLevelType w:val="multilevel"/>
    <w:tmpl w:val="160AF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CD83A93"/>
    <w:multiLevelType w:val="multilevel"/>
    <w:tmpl w:val="C4C8E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EDC19A7"/>
    <w:multiLevelType w:val="multilevel"/>
    <w:tmpl w:val="AF083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11279422">
    <w:abstractNumId w:val="28"/>
  </w:num>
  <w:num w:numId="2" w16cid:durableId="503980535">
    <w:abstractNumId w:val="11"/>
  </w:num>
  <w:num w:numId="3" w16cid:durableId="904805602">
    <w:abstractNumId w:val="5"/>
  </w:num>
  <w:num w:numId="4" w16cid:durableId="514537637">
    <w:abstractNumId w:val="2"/>
  </w:num>
  <w:num w:numId="5" w16cid:durableId="1538546801">
    <w:abstractNumId w:val="23"/>
  </w:num>
  <w:num w:numId="6" w16cid:durableId="909732154">
    <w:abstractNumId w:val="6"/>
  </w:num>
  <w:num w:numId="7" w16cid:durableId="1823814594">
    <w:abstractNumId w:val="52"/>
  </w:num>
  <w:num w:numId="8" w16cid:durableId="342172831">
    <w:abstractNumId w:val="64"/>
  </w:num>
  <w:num w:numId="9" w16cid:durableId="1486435078">
    <w:abstractNumId w:val="14"/>
  </w:num>
  <w:num w:numId="10" w16cid:durableId="1681616668">
    <w:abstractNumId w:val="51"/>
  </w:num>
  <w:num w:numId="11" w16cid:durableId="511385297">
    <w:abstractNumId w:val="10"/>
  </w:num>
  <w:num w:numId="12" w16cid:durableId="973635051">
    <w:abstractNumId w:val="15"/>
  </w:num>
  <w:num w:numId="13" w16cid:durableId="149029826">
    <w:abstractNumId w:val="37"/>
  </w:num>
  <w:num w:numId="14" w16cid:durableId="843085354">
    <w:abstractNumId w:val="33"/>
  </w:num>
  <w:num w:numId="15" w16cid:durableId="116068660">
    <w:abstractNumId w:val="69"/>
  </w:num>
  <w:num w:numId="16" w16cid:durableId="208424169">
    <w:abstractNumId w:val="50"/>
  </w:num>
  <w:num w:numId="17" w16cid:durableId="386729312">
    <w:abstractNumId w:val="26"/>
  </w:num>
  <w:num w:numId="18" w16cid:durableId="1934632766">
    <w:abstractNumId w:val="18"/>
  </w:num>
  <w:num w:numId="19" w16cid:durableId="907030812">
    <w:abstractNumId w:val="55"/>
  </w:num>
  <w:num w:numId="20" w16cid:durableId="502550901">
    <w:abstractNumId w:val="17"/>
  </w:num>
  <w:num w:numId="21" w16cid:durableId="2068256415">
    <w:abstractNumId w:val="48"/>
  </w:num>
  <w:num w:numId="22" w16cid:durableId="1024750809">
    <w:abstractNumId w:val="27"/>
  </w:num>
  <w:num w:numId="23" w16cid:durableId="331643757">
    <w:abstractNumId w:val="8"/>
  </w:num>
  <w:num w:numId="24" w16cid:durableId="974333195">
    <w:abstractNumId w:val="46"/>
  </w:num>
  <w:num w:numId="25" w16cid:durableId="1087263768">
    <w:abstractNumId w:val="32"/>
  </w:num>
  <w:num w:numId="26" w16cid:durableId="1900969049">
    <w:abstractNumId w:val="45"/>
  </w:num>
  <w:num w:numId="27" w16cid:durableId="2125925058">
    <w:abstractNumId w:val="56"/>
  </w:num>
  <w:num w:numId="28" w16cid:durableId="467236990">
    <w:abstractNumId w:val="16"/>
  </w:num>
  <w:num w:numId="29" w16cid:durableId="531307308">
    <w:abstractNumId w:val="31"/>
  </w:num>
  <w:num w:numId="30" w16cid:durableId="2058359780">
    <w:abstractNumId w:val="36"/>
  </w:num>
  <w:num w:numId="31" w16cid:durableId="1363169961">
    <w:abstractNumId w:val="25"/>
  </w:num>
  <w:num w:numId="32" w16cid:durableId="675042095">
    <w:abstractNumId w:val="58"/>
  </w:num>
  <w:num w:numId="33" w16cid:durableId="901915868">
    <w:abstractNumId w:val="40"/>
  </w:num>
  <w:num w:numId="34" w16cid:durableId="215631905">
    <w:abstractNumId w:val="62"/>
  </w:num>
  <w:num w:numId="35" w16cid:durableId="1784962480">
    <w:abstractNumId w:val="67"/>
  </w:num>
  <w:num w:numId="36" w16cid:durableId="196090850">
    <w:abstractNumId w:val="24"/>
  </w:num>
  <w:num w:numId="37" w16cid:durableId="2037776906">
    <w:abstractNumId w:val="38"/>
  </w:num>
  <w:num w:numId="38" w16cid:durableId="1209756954">
    <w:abstractNumId w:val="57"/>
  </w:num>
  <w:num w:numId="39" w16cid:durableId="1466503245">
    <w:abstractNumId w:val="39"/>
  </w:num>
  <w:num w:numId="40" w16cid:durableId="1369334600">
    <w:abstractNumId w:val="44"/>
  </w:num>
  <w:num w:numId="41" w16cid:durableId="354965608">
    <w:abstractNumId w:val="7"/>
  </w:num>
  <w:num w:numId="42" w16cid:durableId="1234583163">
    <w:abstractNumId w:val="49"/>
  </w:num>
  <w:num w:numId="43" w16cid:durableId="98181165">
    <w:abstractNumId w:val="34"/>
  </w:num>
  <w:num w:numId="44" w16cid:durableId="1447308452">
    <w:abstractNumId w:val="1"/>
  </w:num>
  <w:num w:numId="45" w16cid:durableId="1566450385">
    <w:abstractNumId w:val="0"/>
  </w:num>
  <w:num w:numId="46" w16cid:durableId="1040322747">
    <w:abstractNumId w:val="20"/>
  </w:num>
  <w:num w:numId="47" w16cid:durableId="1803301551">
    <w:abstractNumId w:val="22"/>
  </w:num>
  <w:num w:numId="48" w16cid:durableId="1220753303">
    <w:abstractNumId w:val="59"/>
  </w:num>
  <w:num w:numId="49" w16cid:durableId="898711891">
    <w:abstractNumId w:val="63"/>
  </w:num>
  <w:num w:numId="50" w16cid:durableId="1270553718">
    <w:abstractNumId w:val="47"/>
  </w:num>
  <w:num w:numId="51" w16cid:durableId="1750618346">
    <w:abstractNumId w:val="19"/>
  </w:num>
  <w:num w:numId="52" w16cid:durableId="1175729358">
    <w:abstractNumId w:val="65"/>
  </w:num>
  <w:num w:numId="53" w16cid:durableId="986014776">
    <w:abstractNumId w:val="4"/>
  </w:num>
  <w:num w:numId="54" w16cid:durableId="2020040189">
    <w:abstractNumId w:val="53"/>
  </w:num>
  <w:num w:numId="55" w16cid:durableId="1584484739">
    <w:abstractNumId w:val="30"/>
  </w:num>
  <w:num w:numId="56" w16cid:durableId="748036522">
    <w:abstractNumId w:val="60"/>
  </w:num>
  <w:num w:numId="57" w16cid:durableId="1432774113">
    <w:abstractNumId w:val="29"/>
  </w:num>
  <w:num w:numId="58" w16cid:durableId="595753693">
    <w:abstractNumId w:val="9"/>
  </w:num>
  <w:num w:numId="59" w16cid:durableId="1029529609">
    <w:abstractNumId w:val="3"/>
  </w:num>
  <w:num w:numId="60" w16cid:durableId="436293615">
    <w:abstractNumId w:val="12"/>
  </w:num>
  <w:num w:numId="61" w16cid:durableId="2015643703">
    <w:abstractNumId w:val="54"/>
  </w:num>
  <w:num w:numId="62" w16cid:durableId="650409397">
    <w:abstractNumId w:val="13"/>
  </w:num>
  <w:num w:numId="63" w16cid:durableId="2055501798">
    <w:abstractNumId w:val="21"/>
  </w:num>
  <w:num w:numId="64" w16cid:durableId="294141747">
    <w:abstractNumId w:val="35"/>
  </w:num>
  <w:num w:numId="65" w16cid:durableId="1543397796">
    <w:abstractNumId w:val="68"/>
  </w:num>
  <w:num w:numId="66" w16cid:durableId="1471095441">
    <w:abstractNumId w:val="41"/>
  </w:num>
  <w:num w:numId="67" w16cid:durableId="2108647912">
    <w:abstractNumId w:val="42"/>
  </w:num>
  <w:num w:numId="68" w16cid:durableId="1401175188">
    <w:abstractNumId w:val="43"/>
  </w:num>
  <w:num w:numId="69" w16cid:durableId="684214197">
    <w:abstractNumId w:val="61"/>
  </w:num>
  <w:num w:numId="70" w16cid:durableId="553732868">
    <w:abstractNumId w:val="6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E56"/>
    <w:rsid w:val="0006233E"/>
    <w:rsid w:val="00083BB4"/>
    <w:rsid w:val="000E1A32"/>
    <w:rsid w:val="000F6FC9"/>
    <w:rsid w:val="001C7029"/>
    <w:rsid w:val="001D410C"/>
    <w:rsid w:val="001E72EA"/>
    <w:rsid w:val="002B4CF6"/>
    <w:rsid w:val="00352715"/>
    <w:rsid w:val="00387D45"/>
    <w:rsid w:val="003B504F"/>
    <w:rsid w:val="004108FE"/>
    <w:rsid w:val="00483EC6"/>
    <w:rsid w:val="004F7D10"/>
    <w:rsid w:val="00510801"/>
    <w:rsid w:val="0052612B"/>
    <w:rsid w:val="00574017"/>
    <w:rsid w:val="0067509A"/>
    <w:rsid w:val="006E6DF5"/>
    <w:rsid w:val="007222D5"/>
    <w:rsid w:val="007A1196"/>
    <w:rsid w:val="00844759"/>
    <w:rsid w:val="009A35F3"/>
    <w:rsid w:val="009C6514"/>
    <w:rsid w:val="00A05C1A"/>
    <w:rsid w:val="00A12C69"/>
    <w:rsid w:val="00A15C4E"/>
    <w:rsid w:val="00A362F7"/>
    <w:rsid w:val="00A52AB9"/>
    <w:rsid w:val="00A60AAE"/>
    <w:rsid w:val="00A62690"/>
    <w:rsid w:val="00AB77FC"/>
    <w:rsid w:val="00AE2C46"/>
    <w:rsid w:val="00B327DE"/>
    <w:rsid w:val="00B42244"/>
    <w:rsid w:val="00B764B2"/>
    <w:rsid w:val="00C36EFC"/>
    <w:rsid w:val="00D03D66"/>
    <w:rsid w:val="00D0494A"/>
    <w:rsid w:val="00D92375"/>
    <w:rsid w:val="00DA739B"/>
    <w:rsid w:val="00E201FD"/>
    <w:rsid w:val="00ED6E5E"/>
    <w:rsid w:val="00EE760E"/>
    <w:rsid w:val="00F01C90"/>
    <w:rsid w:val="00F31E56"/>
    <w:rsid w:val="00F34B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EF86"/>
  <w15:docId w15:val="{C575AE48-DE6D-4D8D-B9A5-57E3EF8E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ED6E5E"/>
    <w:pPr>
      <w:spacing w:after="100"/>
    </w:pPr>
  </w:style>
  <w:style w:type="character" w:styleId="Hyperlink">
    <w:name w:val="Hyperlink"/>
    <w:basedOn w:val="DefaultParagraphFont"/>
    <w:uiPriority w:val="99"/>
    <w:unhideWhenUsed/>
    <w:rsid w:val="00ED6E5E"/>
    <w:rPr>
      <w:color w:val="0000FF" w:themeColor="hyperlink"/>
      <w:u w:val="single"/>
    </w:rPr>
  </w:style>
  <w:style w:type="paragraph" w:styleId="Header">
    <w:name w:val="header"/>
    <w:basedOn w:val="Normal"/>
    <w:link w:val="HeaderChar"/>
    <w:uiPriority w:val="99"/>
    <w:unhideWhenUsed/>
    <w:rsid w:val="000623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33E"/>
  </w:style>
  <w:style w:type="paragraph" w:styleId="Footer">
    <w:name w:val="footer"/>
    <w:basedOn w:val="Normal"/>
    <w:link w:val="FooterChar"/>
    <w:uiPriority w:val="99"/>
    <w:unhideWhenUsed/>
    <w:rsid w:val="000623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aravaramuni.com" TargetMode="External"/><Relationship Id="rId13" Type="http://schemas.openxmlformats.org/officeDocument/2006/relationships/hyperlink" Target="mailto:koyil.org@gmail.com" TargetMode="External"/><Relationship Id="rId18" Type="http://schemas.openxmlformats.org/officeDocument/2006/relationships/hyperlink" Target="http://acharyas.koyil.org/index.php/sriman-narayanan/" TargetMode="External"/><Relationship Id="rId26"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yperlink" Target="http://divyaprabandham.koyil.org/" TargetMode="External"/><Relationship Id="rId7" Type="http://schemas.openxmlformats.org/officeDocument/2006/relationships/image" Target="media/image1.jpg"/><Relationship Id="rId12" Type="http://schemas.openxmlformats.org/officeDocument/2006/relationships/hyperlink" Target="http://koyil.org" TargetMode="External"/><Relationship Id="rId17" Type="http://schemas.openxmlformats.org/officeDocument/2006/relationships/hyperlink" Target="http://ponnadi.blogspot.com/2013/03/thathva-thrayam-iswara-who-is-god.html" TargetMode="External"/><Relationship Id="rId25" Type="http://schemas.openxmlformats.org/officeDocument/2006/relationships/hyperlink" Target="http://acharyas.koyil.or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koyil.or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acharyas.koyil.org/index.php/sriman-narayanan/" TargetMode="External"/><Relationship Id="rId5" Type="http://schemas.openxmlformats.org/officeDocument/2006/relationships/footnotes" Target="footnotes.xml"/><Relationship Id="rId15" Type="http://schemas.openxmlformats.org/officeDocument/2006/relationships/hyperlink" Target="http://books.koyil.org/" TargetMode="External"/><Relationship Id="rId23" Type="http://schemas.openxmlformats.org/officeDocument/2006/relationships/hyperlink" Target="http://koyil.org/index.php/portal/" TargetMode="External"/><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hyperlink" Target="http://acharyas.koyil.org/"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books.koyil.org/index.php/e-books/" TargetMode="External"/><Relationship Id="rId22" Type="http://schemas.openxmlformats.org/officeDocument/2006/relationships/hyperlink" Target="http://granthams.koyil.org/"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2071</Words>
  <Characters>10692</Characters>
  <Application>Microsoft Office Word</Application>
  <DocSecurity>0</DocSecurity>
  <Lines>232</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Harini</dc:creator>
  <cp:lastModifiedBy>Rajesh Srinivasan</cp:lastModifiedBy>
  <cp:revision>3</cp:revision>
  <cp:lastPrinted>2025-12-26T13:00:00Z</cp:lastPrinted>
  <dcterms:created xsi:type="dcterms:W3CDTF">2026-04-08T18:31:00Z</dcterms:created>
  <dcterms:modified xsi:type="dcterms:W3CDTF">2026-04-08T18:32:00Z</dcterms:modified>
</cp:coreProperties>
</file>