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Playwright Automation Framework (JavaScript - Hybrid)</w:t>
      </w:r>
    </w:p>
    <w:p/>
    <w:p>
      <w:r>
        <w:t>1. Framework Overview</w:t>
      </w:r>
    </w:p>
    <w:p>
      <w:r>
        <w:t>Hybrid framework using POM + Utilities + Services with support for UI, API, DB, CI/CD, and reporting.</w:t>
      </w:r>
    </w:p>
    <w:p/>
    <w:p>
      <w:r>
        <w:t>2. Folder Structure</w:t>
      </w:r>
    </w:p>
    <w:p>
      <w:r>
        <w:t>- tests (ui, api, db)</w:t>
      </w:r>
    </w:p>
    <w:p>
      <w:r>
        <w:t>- pages</w:t>
      </w:r>
    </w:p>
    <w:p>
      <w:r>
        <w:t>- services (api, db)</w:t>
      </w:r>
    </w:p>
    <w:p>
      <w:r>
        <w:t>- utils</w:t>
      </w:r>
    </w:p>
    <w:p>
      <w:r>
        <w:t>- fixtures</w:t>
      </w:r>
    </w:p>
    <w:p>
      <w:r>
        <w:t>- config (env, config.json)</w:t>
      </w:r>
    </w:p>
    <w:p>
      <w:r>
        <w:t>- test-data</w:t>
      </w:r>
    </w:p>
    <w:p>
      <w:r>
        <w:t>- reports</w:t>
      </w:r>
    </w:p>
    <w:p/>
    <w:p>
      <w:r>
        <w:t>3. Setup Steps</w:t>
      </w:r>
    </w:p>
    <w:p>
      <w:r>
        <w:t>- npm init -y</w:t>
      </w:r>
    </w:p>
    <w:p>
      <w:r>
        <w:t>- npm install -D @playwright/test</w:t>
      </w:r>
    </w:p>
    <w:p>
      <w:r>
        <w:t>- npx playwright install</w:t>
      </w:r>
    </w:p>
    <w:p>
      <w:r>
        <w:t>- npm install dotenv faker mysql2 allure-playwright</w:t>
      </w:r>
    </w:p>
    <w:p/>
    <w:p>
      <w:r>
        <w:t>4. Environment Config</w:t>
      </w:r>
    </w:p>
    <w:p>
      <w:r>
        <w:t>.env files per environment (dev, qa, uat)</w:t>
      </w:r>
    </w:p>
    <w:p>
      <w:r>
        <w:t>Dynamic loading using envLoader.js</w:t>
      </w:r>
    </w:p>
    <w:p/>
    <w:p>
      <w:r>
        <w:t>5. Playwright Config</w:t>
      </w:r>
    </w:p>
    <w:p>
      <w:r>
        <w:t>- Cross-browser (Chromium, Firefox, WebKit)</w:t>
      </w:r>
    </w:p>
    <w:p>
      <w:r>
        <w:t>- Parallel execution</w:t>
      </w:r>
    </w:p>
    <w:p>
      <w:r>
        <w:t>- HTML + Allure reporting</w:t>
      </w:r>
    </w:p>
    <w:p/>
    <w:p>
      <w:r>
        <w:t>6. Core Layers</w:t>
      </w:r>
    </w:p>
    <w:p>
      <w:r>
        <w:t>- POM: Page classes with locators and methods</w:t>
      </w:r>
    </w:p>
    <w:p>
      <w:r>
        <w:t>- API Services: request handling</w:t>
      </w:r>
    </w:p>
    <w:p>
      <w:r>
        <w:t>- DB Layer: DB connection and queries</w:t>
      </w:r>
    </w:p>
    <w:p>
      <w:r>
        <w:t>- Utilities: reusable helpers</w:t>
      </w:r>
    </w:p>
    <w:p/>
    <w:p>
      <w:r>
        <w:t>7. Sample Test</w:t>
      </w:r>
    </w:p>
    <w:p>
      <w:r>
        <w:t>UI test using LoginPage</w:t>
      </w:r>
    </w:p>
    <w:p>
      <w:r>
        <w:t>API + DB validation test</w:t>
      </w:r>
    </w:p>
    <w:p/>
    <w:p>
      <w:r>
        <w:t>8. Execution</w:t>
      </w:r>
    </w:p>
    <w:p>
      <w:r>
        <w:t>- npx playwright test</w:t>
      </w:r>
    </w:p>
    <w:p>
      <w:r>
        <w:t>- ENV=qa npx playwright test</w:t>
      </w:r>
    </w:p>
    <w:p/>
    <w:p>
      <w:r>
        <w:t>9. CI/CD</w:t>
      </w:r>
    </w:p>
    <w:p>
      <w:r>
        <w:t>GitHub Actions / Jenkins integration</w:t>
      </w:r>
    </w:p>
    <w:p/>
    <w:p>
      <w:r>
        <w:t>10. Benefits</w:t>
      </w:r>
    </w:p>
    <w:p>
      <w:r>
        <w:t>- Scalable</w:t>
      </w:r>
    </w:p>
    <w:p>
      <w:r>
        <w:t>- Maintainable</w:t>
      </w:r>
    </w:p>
    <w:p>
      <w:r>
        <w:t>- Enterprise-ready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