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E5BCC" w14:textId="77777777"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14:paraId="056467B2" w14:textId="77777777" w:rsidR="000E22B2" w:rsidRPr="0037002C" w:rsidRDefault="000E22B2" w:rsidP="000E22B2">
      <w:pPr>
        <w:spacing w:after="0"/>
        <w:rPr>
          <w:b/>
          <w:bCs/>
        </w:rPr>
      </w:pPr>
    </w:p>
    <w:p w14:paraId="77EACF2F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061B2EC5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5BDDF63C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14:paraId="4AF2925B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3C3E40" w14:textId="77777777"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2D1104" w14:textId="77777777"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14:paraId="1683AF5A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E586F9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77D719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14:paraId="3DA502D7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EADE4B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ED1D7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14:paraId="168990F3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6AD4DC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74E532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14:paraId="0F51E61E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8A6F54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DB411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14:paraId="6B3B9D7F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F5BCC7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53DD8">
              <w:rPr>
                <w:rFonts w:eastAsia="Times New Roman" w:cs="Times New Roman"/>
                <w:color w:val="000000"/>
              </w:rPr>
              <w:t>J.P.Morgan</w:t>
            </w:r>
            <w:proofErr w:type="spellEnd"/>
            <w:r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57FAC2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14:paraId="1F39025F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15F3BD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349B5D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14:paraId="05DEAA82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1CCA34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8628FA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14:paraId="1C758200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3FECBB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69A1EB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14:paraId="607E219A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08F45E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93A718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14:paraId="02B17259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DC01A3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37AB3F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14:paraId="55D3BAA1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7C675E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967357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14:paraId="6B18B583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AB8D3A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55C2A2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14:paraId="7D66FB68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F85BC0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E4A3A7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14:paraId="76EDA50B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C7B865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F9DF05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14:paraId="2958EB5B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E19C4C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35C87C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14:paraId="72D90083" w14:textId="77777777" w:rsidR="000E22B2" w:rsidRDefault="000E22B2" w:rsidP="00990BBC">
      <w:pPr>
        <w:autoSpaceDE w:val="0"/>
        <w:autoSpaceDN w:val="0"/>
        <w:adjustRightInd w:val="0"/>
        <w:spacing w:after="0"/>
      </w:pPr>
    </w:p>
    <w:p w14:paraId="09F59AAD" w14:textId="7E3693CF" w:rsidR="000E22B2" w:rsidRDefault="00990BBC" w:rsidP="00990BBC">
      <w:pPr>
        <w:autoSpaceDE w:val="0"/>
        <w:autoSpaceDN w:val="0"/>
        <w:adjustRightInd w:val="0"/>
        <w:spacing w:after="0"/>
      </w:pPr>
      <w:r>
        <w:t>Answers) mean = 33.17</w:t>
      </w:r>
    </w:p>
    <w:p w14:paraId="0ED176AC" w14:textId="0E038CC6" w:rsidR="00990BBC" w:rsidRDefault="00990BBC" w:rsidP="00990BBC">
      <w:pPr>
        <w:autoSpaceDE w:val="0"/>
        <w:autoSpaceDN w:val="0"/>
        <w:adjustRightInd w:val="0"/>
        <w:spacing w:after="0"/>
      </w:pPr>
      <w:r>
        <w:t xml:space="preserve">                 Variance = 0.02871</w:t>
      </w:r>
    </w:p>
    <w:p w14:paraId="393C4FF0" w14:textId="738AD36B" w:rsidR="00990BBC" w:rsidRDefault="00990BBC" w:rsidP="00990BBC">
      <w:pPr>
        <w:autoSpaceDE w:val="0"/>
        <w:autoSpaceDN w:val="0"/>
        <w:adjustRightInd w:val="0"/>
        <w:spacing w:after="0"/>
      </w:pPr>
      <w:r>
        <w:t xml:space="preserve">                 Standard deviation = 0.16945</w:t>
      </w:r>
    </w:p>
    <w:p w14:paraId="2FDD9746" w14:textId="1D5B76F6" w:rsidR="00990BBC" w:rsidRDefault="00990BBC" w:rsidP="00990BBC">
      <w:pPr>
        <w:autoSpaceDE w:val="0"/>
        <w:autoSpaceDN w:val="0"/>
        <w:adjustRightInd w:val="0"/>
        <w:spacing w:after="0"/>
      </w:pPr>
      <w:r>
        <w:t xml:space="preserve">The outliers are </w:t>
      </w:r>
      <w:proofErr w:type="spellStart"/>
      <w:r>
        <w:t>morgan</w:t>
      </w:r>
      <w:proofErr w:type="spellEnd"/>
      <w:r>
        <w:t xml:space="preserve"> </w:t>
      </w:r>
      <w:proofErr w:type="spellStart"/>
      <w:r>
        <w:t>stanley</w:t>
      </w:r>
      <w:proofErr w:type="spellEnd"/>
      <w:r>
        <w:t>(91.36%) which is the highest outlier given in a data set.</w:t>
      </w:r>
    </w:p>
    <w:p w14:paraId="2E3BA6B5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17728A6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35F394E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7262660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D9AFDD4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E087665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5B2EC5E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C22864D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386FBA3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C705084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BCDA98D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BEE58A4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1CB8449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79ED642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38E97D8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063E23C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2EAC414" w14:textId="77777777"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14:paraId="63711A84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lastRenderedPageBreak/>
        <w:drawing>
          <wp:inline distT="0" distB="0" distL="0" distR="0" wp14:anchorId="68449D03" wp14:editId="2B487420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5131F56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14:paraId="49A5D080" w14:textId="77777777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(please approximate the numbers) In one line, explain what this value implies.</w:t>
      </w:r>
    </w:p>
    <w:p w14:paraId="793CA96B" w14:textId="77777777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14:paraId="273C75CB" w14:textId="77777777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14:paraId="557FB367" w14:textId="11EDE97E" w:rsidR="000E22B2" w:rsidRDefault="000E22B2" w:rsidP="000E22B2">
      <w:pPr>
        <w:autoSpaceDE w:val="0"/>
        <w:autoSpaceDN w:val="0"/>
        <w:adjustRightInd w:val="0"/>
        <w:spacing w:after="0"/>
      </w:pPr>
    </w:p>
    <w:p w14:paraId="6F233C7F" w14:textId="07990D88" w:rsidR="00A825C5" w:rsidRDefault="00A825C5" w:rsidP="000E22B2">
      <w:pPr>
        <w:autoSpaceDE w:val="0"/>
        <w:autoSpaceDN w:val="0"/>
        <w:adjustRightInd w:val="0"/>
        <w:spacing w:after="0"/>
      </w:pPr>
      <w:r>
        <w:t xml:space="preserve">Answer:           </w:t>
      </w:r>
    </w:p>
    <w:p w14:paraId="46032D88" w14:textId="77777777" w:rsidR="00A825C5" w:rsidRDefault="00A825C5" w:rsidP="00A825C5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</w:pPr>
      <w:r>
        <w:t xml:space="preserve"> IQR  =   7</w:t>
      </w:r>
    </w:p>
    <w:p w14:paraId="37F86C82" w14:textId="77777777" w:rsidR="00A825C5" w:rsidRDefault="00A825C5" w:rsidP="00A825C5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</w:pPr>
      <w:r>
        <w:t>From the data set we can say it is  positively skewed.</w:t>
      </w:r>
    </w:p>
    <w:p w14:paraId="20E494FC" w14:textId="77777777" w:rsidR="00A825C5" w:rsidRDefault="00A825C5" w:rsidP="00A825C5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</w:pPr>
      <w:r>
        <w:t>If 25 is 2.5 is placed then the point lies between 0 to 5 , which means no outlier will be formed.</w:t>
      </w:r>
    </w:p>
    <w:p w14:paraId="15A8C019" w14:textId="05C63B7B" w:rsidR="00A825C5" w:rsidRDefault="00A825C5" w:rsidP="00A825C5">
      <w:pPr>
        <w:pStyle w:val="ListParagraph"/>
        <w:autoSpaceDE w:val="0"/>
        <w:autoSpaceDN w:val="0"/>
        <w:adjustRightInd w:val="0"/>
        <w:spacing w:after="0"/>
        <w:ind w:left="1512"/>
      </w:pPr>
      <w:r>
        <w:t xml:space="preserve"> </w:t>
      </w:r>
    </w:p>
    <w:p w14:paraId="3C7EF1D8" w14:textId="6D10C4EE" w:rsidR="00A825C5" w:rsidRDefault="00A825C5" w:rsidP="000E22B2">
      <w:pPr>
        <w:autoSpaceDE w:val="0"/>
        <w:autoSpaceDN w:val="0"/>
        <w:adjustRightInd w:val="0"/>
        <w:spacing w:after="0"/>
      </w:pPr>
    </w:p>
    <w:p w14:paraId="375FDA05" w14:textId="733BB985" w:rsidR="00A825C5" w:rsidRDefault="00A825C5" w:rsidP="000E22B2">
      <w:pPr>
        <w:autoSpaceDE w:val="0"/>
        <w:autoSpaceDN w:val="0"/>
        <w:adjustRightInd w:val="0"/>
        <w:spacing w:after="0"/>
      </w:pPr>
    </w:p>
    <w:p w14:paraId="55491D00" w14:textId="70EA623D" w:rsidR="00A825C5" w:rsidRDefault="00A825C5" w:rsidP="000E22B2">
      <w:pPr>
        <w:autoSpaceDE w:val="0"/>
        <w:autoSpaceDN w:val="0"/>
        <w:adjustRightInd w:val="0"/>
        <w:spacing w:after="0"/>
      </w:pPr>
    </w:p>
    <w:p w14:paraId="6AC7A4CF" w14:textId="080A93B6" w:rsidR="00A825C5" w:rsidRDefault="00A825C5" w:rsidP="000E22B2">
      <w:pPr>
        <w:autoSpaceDE w:val="0"/>
        <w:autoSpaceDN w:val="0"/>
        <w:adjustRightInd w:val="0"/>
        <w:spacing w:after="0"/>
      </w:pPr>
    </w:p>
    <w:p w14:paraId="18D15FFF" w14:textId="335C79ED" w:rsidR="00A825C5" w:rsidRDefault="00A825C5" w:rsidP="000E22B2">
      <w:pPr>
        <w:autoSpaceDE w:val="0"/>
        <w:autoSpaceDN w:val="0"/>
        <w:adjustRightInd w:val="0"/>
        <w:spacing w:after="0"/>
      </w:pPr>
    </w:p>
    <w:p w14:paraId="7DBE4D17" w14:textId="08A05CF3" w:rsidR="00A825C5" w:rsidRDefault="00A825C5" w:rsidP="000E22B2">
      <w:pPr>
        <w:autoSpaceDE w:val="0"/>
        <w:autoSpaceDN w:val="0"/>
        <w:adjustRightInd w:val="0"/>
        <w:spacing w:after="0"/>
      </w:pPr>
    </w:p>
    <w:p w14:paraId="0B1A97D8" w14:textId="163FEA7A" w:rsidR="00A825C5" w:rsidRDefault="00A825C5" w:rsidP="000E22B2">
      <w:pPr>
        <w:autoSpaceDE w:val="0"/>
        <w:autoSpaceDN w:val="0"/>
        <w:adjustRightInd w:val="0"/>
        <w:spacing w:after="0"/>
      </w:pPr>
    </w:p>
    <w:p w14:paraId="2D12F5DB" w14:textId="4B6E9A7D" w:rsidR="00A825C5" w:rsidRDefault="00A825C5" w:rsidP="000E22B2">
      <w:pPr>
        <w:autoSpaceDE w:val="0"/>
        <w:autoSpaceDN w:val="0"/>
        <w:adjustRightInd w:val="0"/>
        <w:spacing w:after="0"/>
      </w:pPr>
    </w:p>
    <w:p w14:paraId="6D2995A2" w14:textId="6F5E5B17" w:rsidR="00A825C5" w:rsidRDefault="00A825C5" w:rsidP="000E22B2">
      <w:pPr>
        <w:autoSpaceDE w:val="0"/>
        <w:autoSpaceDN w:val="0"/>
        <w:adjustRightInd w:val="0"/>
        <w:spacing w:after="0"/>
      </w:pPr>
    </w:p>
    <w:p w14:paraId="11D96949" w14:textId="77777777" w:rsidR="00A825C5" w:rsidRDefault="00A825C5" w:rsidP="000E22B2">
      <w:pPr>
        <w:autoSpaceDE w:val="0"/>
        <w:autoSpaceDN w:val="0"/>
        <w:adjustRightInd w:val="0"/>
        <w:spacing w:after="0"/>
      </w:pPr>
    </w:p>
    <w:p w14:paraId="1F125B46" w14:textId="77777777"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14:paraId="1E4452A4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lastRenderedPageBreak/>
        <w:drawing>
          <wp:inline distT="0" distB="0" distL="0" distR="0" wp14:anchorId="159BC904" wp14:editId="147B6CAE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E23189F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3746AB2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14:paraId="042E0DD4" w14:textId="77777777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14:paraId="75D5255A" w14:textId="77777777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  <w:r>
        <w:tab/>
      </w:r>
    </w:p>
    <w:p w14:paraId="0D06D566" w14:textId="77777777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14:paraId="5A356C84" w14:textId="7C343CF8" w:rsidR="000E22B2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14:paraId="7B13E37C" w14:textId="4D650882" w:rsidR="00A825C5" w:rsidRDefault="00A825C5" w:rsidP="000E22B2">
      <w:pPr>
        <w:tabs>
          <w:tab w:val="left" w:pos="540"/>
        </w:tabs>
        <w:autoSpaceDE w:val="0"/>
        <w:autoSpaceDN w:val="0"/>
        <w:adjustRightInd w:val="0"/>
        <w:spacing w:after="0"/>
      </w:pPr>
      <w:r>
        <w:t>Answer:</w:t>
      </w:r>
    </w:p>
    <w:p w14:paraId="38042F6E" w14:textId="1AEDCA09" w:rsidR="00A825C5" w:rsidRDefault="00A825C5" w:rsidP="00A825C5">
      <w:pPr>
        <w:pStyle w:val="ListParagraph"/>
        <w:numPr>
          <w:ilvl w:val="0"/>
          <w:numId w:val="6"/>
        </w:numPr>
        <w:tabs>
          <w:tab w:val="left" w:pos="540"/>
        </w:tabs>
        <w:autoSpaceDE w:val="0"/>
        <w:autoSpaceDN w:val="0"/>
        <w:adjustRightInd w:val="0"/>
        <w:spacing w:after="0"/>
      </w:pPr>
      <w:r>
        <w:t xml:space="preserve"> </w:t>
      </w:r>
      <w:r w:rsidR="00213362">
        <w:t>In these data set the mode will lie at 5&amp;6.</w:t>
      </w:r>
    </w:p>
    <w:p w14:paraId="2F6C7929" w14:textId="1163FB38" w:rsidR="00213362" w:rsidRDefault="00213362" w:rsidP="00A825C5">
      <w:pPr>
        <w:pStyle w:val="ListParagraph"/>
        <w:numPr>
          <w:ilvl w:val="0"/>
          <w:numId w:val="6"/>
        </w:numPr>
        <w:tabs>
          <w:tab w:val="left" w:pos="540"/>
        </w:tabs>
        <w:autoSpaceDE w:val="0"/>
        <w:autoSpaceDN w:val="0"/>
        <w:adjustRightInd w:val="0"/>
        <w:spacing w:after="0"/>
      </w:pPr>
      <w:r>
        <w:t>The skewness is positively skewed.</w:t>
      </w:r>
    </w:p>
    <w:p w14:paraId="22D5E7F4" w14:textId="116961C6" w:rsidR="00C20F85" w:rsidRDefault="00213362" w:rsidP="00C20F85">
      <w:pPr>
        <w:pStyle w:val="ListParagraph"/>
        <w:numPr>
          <w:ilvl w:val="0"/>
          <w:numId w:val="6"/>
        </w:numPr>
        <w:tabs>
          <w:tab w:val="left" w:pos="540"/>
        </w:tabs>
        <w:autoSpaceDE w:val="0"/>
        <w:autoSpaceDN w:val="0"/>
        <w:adjustRightInd w:val="0"/>
        <w:spacing w:after="0"/>
      </w:pPr>
      <w:r>
        <w:t xml:space="preserve">If the data set are same then the information of these data set will lie </w:t>
      </w:r>
      <w:r w:rsidR="00C20F85">
        <w:t xml:space="preserve">min value at 5,and </w:t>
      </w:r>
      <w:proofErr w:type="spellStart"/>
      <w:r w:rsidR="00C20F85">
        <w:t>meadian</w:t>
      </w:r>
      <w:proofErr w:type="spellEnd"/>
      <w:r w:rsidR="00C20F85">
        <w:t xml:space="preserve"> at 10, and max at 15  and outliers </w:t>
      </w:r>
      <w:proofErr w:type="spellStart"/>
      <w:r w:rsidR="00C20F85">
        <w:t>wil</w:t>
      </w:r>
      <w:proofErr w:type="spellEnd"/>
      <w:r w:rsidR="00C20F85">
        <w:t xml:space="preserve">  lie at 25.</w:t>
      </w:r>
    </w:p>
    <w:p w14:paraId="12D8B1B0" w14:textId="77777777" w:rsidR="00C20F85" w:rsidRDefault="00C20F85" w:rsidP="00C20F85">
      <w:pPr>
        <w:tabs>
          <w:tab w:val="left" w:pos="540"/>
        </w:tabs>
        <w:autoSpaceDE w:val="0"/>
        <w:autoSpaceDN w:val="0"/>
        <w:adjustRightInd w:val="0"/>
        <w:spacing w:after="0"/>
        <w:ind w:left="792"/>
      </w:pPr>
    </w:p>
    <w:p w14:paraId="55013810" w14:textId="2AD0A810" w:rsidR="00A825C5" w:rsidRDefault="00A825C5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14:paraId="21CC3705" w14:textId="3267800D" w:rsidR="00A825C5" w:rsidRDefault="00A825C5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14:paraId="47A84644" w14:textId="77777777" w:rsidR="00A825C5" w:rsidRDefault="00A825C5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14:paraId="4E90E236" w14:textId="77777777" w:rsidR="000E22B2" w:rsidRPr="0037002C" w:rsidRDefault="000E22B2" w:rsidP="000E22B2">
      <w:pPr>
        <w:autoSpaceDE w:val="0"/>
        <w:autoSpaceDN w:val="0"/>
        <w:adjustRightInd w:val="0"/>
        <w:spacing w:after="0"/>
      </w:pPr>
    </w:p>
    <w:p w14:paraId="27431ECA" w14:textId="77777777" w:rsidR="000E22B2" w:rsidRP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 xml:space="preserve"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</w:t>
      </w:r>
      <w:r w:rsidRPr="0037002C">
        <w:rPr>
          <w:rFonts w:cs="BaskervilleBE-Regular"/>
        </w:rPr>
        <w:lastRenderedPageBreak/>
        <w:t>calls is misdirected. What is the probability that at least one in five attempted telephone calls reaches the wrong number? (Assume independence of attempts.)</w:t>
      </w:r>
    </w:p>
    <w:p w14:paraId="42BB907F" w14:textId="77777777" w:rsidR="00B50B43" w:rsidRDefault="00B50B43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212FA488" w14:textId="154361C1" w:rsidR="000E22B2" w:rsidRDefault="00B50B43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</w:rPr>
        <w:t xml:space="preserve">Answer: </w:t>
      </w:r>
    </w:p>
    <w:p w14:paraId="5509DA91" w14:textId="646A94B5" w:rsidR="00B50B43" w:rsidRDefault="00B50B43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</w:rPr>
        <w:t xml:space="preserve">                  Probability of call misdirecting p =1</w:t>
      </w:r>
      <w:r w:rsidR="00646BD7">
        <w:rPr>
          <w:rFonts w:cs="BaskervilleBE-Regular"/>
        </w:rPr>
        <w:t>/200</w:t>
      </w:r>
    </w:p>
    <w:p w14:paraId="67D7CBFA" w14:textId="4473B66E" w:rsidR="00646BD7" w:rsidRDefault="00646BD7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</w:rPr>
        <w:t xml:space="preserve">              Probability of call not misdirecting q=1-1/200=199/200</w:t>
      </w:r>
    </w:p>
    <w:p w14:paraId="08CA8B9F" w14:textId="36FCAFEE" w:rsidR="00646BD7" w:rsidRDefault="00646BD7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</w:rPr>
        <w:t>Number of calls = 5</w:t>
      </w:r>
    </w:p>
    <w:p w14:paraId="16F60698" w14:textId="001C054F" w:rsidR="00646BD7" w:rsidRDefault="00646BD7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151515"/>
          <w:sz w:val="21"/>
          <w:szCs w:val="21"/>
          <w:shd w:val="clear" w:color="auto" w:fill="FFFFFF"/>
        </w:rPr>
      </w:pPr>
      <w:r>
        <w:rPr>
          <w:rFonts w:cs="BaskervilleBE-Regular"/>
        </w:rPr>
        <w:t xml:space="preserve">Then  </w:t>
      </w:r>
      <w:r>
        <w:rPr>
          <w:rFonts w:ascii="Montserrat" w:hAnsi="Montserrat"/>
          <w:color w:val="151515"/>
          <w:sz w:val="21"/>
          <w:szCs w:val="21"/>
          <w:shd w:val="clear" w:color="auto" w:fill="FFFFFF"/>
        </w:rPr>
        <w:t xml:space="preserve">P(x) = </w:t>
      </w:r>
      <w:r>
        <w:rPr>
          <w:rFonts w:ascii="Times New Roman" w:hAnsi="Times New Roman" w:cs="Times New Roman"/>
          <w:color w:val="151515"/>
          <w:sz w:val="21"/>
          <w:szCs w:val="21"/>
          <w:shd w:val="clear" w:color="auto" w:fill="FFFFFF"/>
        </w:rPr>
        <w:t>ⁿ</w:t>
      </w:r>
      <w:proofErr w:type="spellStart"/>
      <w:r>
        <w:rPr>
          <w:rFonts w:ascii="Montserrat" w:hAnsi="Montserrat"/>
          <w:color w:val="151515"/>
          <w:sz w:val="21"/>
          <w:szCs w:val="21"/>
          <w:shd w:val="clear" w:color="auto" w:fill="FFFFFF"/>
        </w:rPr>
        <w:t>C</w:t>
      </w:r>
      <w:r>
        <w:rPr>
          <w:rFonts w:ascii="Times New Roman" w:hAnsi="Times New Roman" w:cs="Times New Roman"/>
          <w:color w:val="151515"/>
          <w:sz w:val="21"/>
          <w:szCs w:val="21"/>
          <w:shd w:val="clear" w:color="auto" w:fill="FFFFFF"/>
        </w:rPr>
        <w:t>ₓ</w:t>
      </w:r>
      <w:r>
        <w:rPr>
          <w:rFonts w:ascii="Montserrat" w:hAnsi="Montserrat"/>
          <w:color w:val="151515"/>
          <w:sz w:val="21"/>
          <w:szCs w:val="21"/>
          <w:shd w:val="clear" w:color="auto" w:fill="FFFFFF"/>
        </w:rPr>
        <w:t>p</w:t>
      </w:r>
      <w:r>
        <w:rPr>
          <w:rFonts w:ascii="Times New Roman" w:hAnsi="Times New Roman" w:cs="Times New Roman"/>
          <w:color w:val="151515"/>
          <w:sz w:val="21"/>
          <w:szCs w:val="21"/>
          <w:shd w:val="clear" w:color="auto" w:fill="FFFFFF"/>
        </w:rPr>
        <w:t>ˣ</w:t>
      </w:r>
      <w:r>
        <w:rPr>
          <w:rFonts w:ascii="Montserrat" w:hAnsi="Montserrat"/>
          <w:color w:val="151515"/>
          <w:sz w:val="21"/>
          <w:szCs w:val="21"/>
          <w:shd w:val="clear" w:color="auto" w:fill="FFFFFF"/>
        </w:rPr>
        <w:t>q</w:t>
      </w:r>
      <w:proofErr w:type="spellEnd"/>
      <w:r>
        <w:rPr>
          <w:rFonts w:ascii="Times New Roman" w:hAnsi="Times New Roman" w:cs="Times New Roman"/>
          <w:color w:val="151515"/>
          <w:sz w:val="21"/>
          <w:szCs w:val="21"/>
          <w:shd w:val="clear" w:color="auto" w:fill="FFFFFF"/>
        </w:rPr>
        <w:t>ⁿ⁻ˣ</w:t>
      </w:r>
    </w:p>
    <w:p w14:paraId="4E045A93" w14:textId="4530EDD2" w:rsidR="00646BD7" w:rsidRDefault="00646BD7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151515"/>
          <w:sz w:val="21"/>
          <w:szCs w:val="21"/>
          <w:shd w:val="clear" w:color="auto" w:fill="FFFFFF"/>
        </w:rPr>
      </w:pPr>
      <w:r>
        <w:rPr>
          <w:rFonts w:ascii="Times New Roman" w:hAnsi="Times New Roman" w:cs="Times New Roman"/>
          <w:color w:val="151515"/>
          <w:sz w:val="21"/>
          <w:szCs w:val="21"/>
          <w:shd w:val="clear" w:color="auto" w:fill="FFFFFF"/>
        </w:rPr>
        <w:t xml:space="preserve">            n=5,   p=1/200,q=99/200</w:t>
      </w:r>
    </w:p>
    <w:p w14:paraId="012072B3" w14:textId="77777777" w:rsidR="00646BD7" w:rsidRDefault="00646BD7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3780244C" w14:textId="57EC3CEC" w:rsidR="00B50B43" w:rsidRDefault="00B50B43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</w:rPr>
        <w:t xml:space="preserve">        </w:t>
      </w:r>
    </w:p>
    <w:p w14:paraId="12CC2140" w14:textId="7DECE6AC" w:rsidR="00B50B43" w:rsidRDefault="00B50B43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</w:rPr>
        <w:t xml:space="preserve">             </w:t>
      </w:r>
    </w:p>
    <w:p w14:paraId="0ACA748A" w14:textId="77777777" w:rsidR="00646BD7" w:rsidRDefault="00B50B43" w:rsidP="00646BD7">
      <w:pPr>
        <w:pStyle w:val="NormalWeb"/>
        <w:shd w:val="clear" w:color="auto" w:fill="FFFFFF"/>
        <w:spacing w:before="0" w:beforeAutospacing="0"/>
        <w:jc w:val="both"/>
        <w:rPr>
          <w:rFonts w:ascii="Montserrat" w:hAnsi="Montserrat"/>
          <w:color w:val="151515"/>
          <w:sz w:val="21"/>
          <w:szCs w:val="21"/>
        </w:rPr>
      </w:pPr>
      <w:r>
        <w:rPr>
          <w:rFonts w:cs="BaskervilleBE-Regular"/>
        </w:rPr>
        <w:t xml:space="preserve"> </w:t>
      </w:r>
      <w:r w:rsidR="00646BD7">
        <w:rPr>
          <w:rFonts w:ascii="Montserrat" w:hAnsi="Montserrat"/>
          <w:color w:val="151515"/>
          <w:sz w:val="21"/>
          <w:szCs w:val="21"/>
        </w:rPr>
        <w:t>at least one in five attempted telephone calls reaches the wrong number</w:t>
      </w:r>
    </w:p>
    <w:p w14:paraId="13E58CA8" w14:textId="77777777" w:rsidR="00646BD7" w:rsidRDefault="00646BD7" w:rsidP="00646BD7">
      <w:pPr>
        <w:pStyle w:val="NormalWeb"/>
        <w:shd w:val="clear" w:color="auto" w:fill="FFFFFF"/>
        <w:spacing w:before="0" w:beforeAutospacing="0"/>
        <w:jc w:val="both"/>
        <w:rPr>
          <w:rFonts w:ascii="Montserrat" w:hAnsi="Montserrat"/>
          <w:color w:val="151515"/>
          <w:sz w:val="21"/>
          <w:szCs w:val="21"/>
        </w:rPr>
      </w:pPr>
      <w:r>
        <w:rPr>
          <w:rFonts w:ascii="Montserrat" w:hAnsi="Montserrat"/>
          <w:color w:val="151515"/>
          <w:sz w:val="21"/>
          <w:szCs w:val="21"/>
        </w:rPr>
        <w:t>= 1  -  none of the call reaches the wrong number</w:t>
      </w:r>
    </w:p>
    <w:p w14:paraId="6851B72F" w14:textId="77777777" w:rsidR="00646BD7" w:rsidRDefault="00646BD7" w:rsidP="00646BD7">
      <w:pPr>
        <w:pStyle w:val="NormalWeb"/>
        <w:shd w:val="clear" w:color="auto" w:fill="FFFFFF"/>
        <w:spacing w:before="0" w:beforeAutospacing="0"/>
        <w:jc w:val="both"/>
        <w:rPr>
          <w:rFonts w:ascii="Montserrat" w:hAnsi="Montserrat"/>
          <w:color w:val="151515"/>
          <w:sz w:val="21"/>
          <w:szCs w:val="21"/>
        </w:rPr>
      </w:pPr>
      <w:r>
        <w:rPr>
          <w:rFonts w:ascii="Montserrat" w:hAnsi="Montserrat"/>
          <w:color w:val="151515"/>
          <w:sz w:val="21"/>
          <w:szCs w:val="21"/>
        </w:rPr>
        <w:t>= 1  - P(0)</w:t>
      </w:r>
    </w:p>
    <w:p w14:paraId="21ED8215" w14:textId="77777777" w:rsidR="00646BD7" w:rsidRDefault="00646BD7" w:rsidP="00646BD7">
      <w:pPr>
        <w:pStyle w:val="NormalWeb"/>
        <w:shd w:val="clear" w:color="auto" w:fill="FFFFFF"/>
        <w:spacing w:before="0" w:beforeAutospacing="0"/>
        <w:jc w:val="both"/>
        <w:rPr>
          <w:rFonts w:ascii="Montserrat" w:hAnsi="Montserrat"/>
          <w:color w:val="151515"/>
          <w:sz w:val="21"/>
          <w:szCs w:val="21"/>
        </w:rPr>
      </w:pPr>
      <w:r>
        <w:rPr>
          <w:rFonts w:ascii="Montserrat" w:hAnsi="Montserrat"/>
          <w:color w:val="151515"/>
          <w:sz w:val="21"/>
          <w:szCs w:val="21"/>
        </w:rPr>
        <w:t>= 1   -  </w:t>
      </w:r>
      <w:r>
        <w:rPr>
          <w:color w:val="151515"/>
          <w:sz w:val="21"/>
          <w:szCs w:val="21"/>
        </w:rPr>
        <w:t>⁵</w:t>
      </w:r>
      <w:r>
        <w:rPr>
          <w:rFonts w:ascii="Montserrat" w:hAnsi="Montserrat"/>
          <w:color w:val="151515"/>
          <w:sz w:val="21"/>
          <w:szCs w:val="21"/>
        </w:rPr>
        <w:t>C</w:t>
      </w:r>
      <w:r>
        <w:rPr>
          <w:color w:val="151515"/>
          <w:sz w:val="21"/>
          <w:szCs w:val="21"/>
        </w:rPr>
        <w:t>₀</w:t>
      </w:r>
      <w:r>
        <w:rPr>
          <w:rFonts w:ascii="Montserrat" w:hAnsi="Montserrat"/>
          <w:color w:val="151515"/>
          <w:sz w:val="21"/>
          <w:szCs w:val="21"/>
        </w:rPr>
        <w:t>(1/200)</w:t>
      </w:r>
      <w:r>
        <w:rPr>
          <w:color w:val="151515"/>
          <w:sz w:val="21"/>
          <w:szCs w:val="21"/>
        </w:rPr>
        <w:t>⁰</w:t>
      </w:r>
      <w:r>
        <w:rPr>
          <w:rFonts w:ascii="Montserrat" w:hAnsi="Montserrat"/>
          <w:color w:val="151515"/>
          <w:sz w:val="21"/>
          <w:szCs w:val="21"/>
        </w:rPr>
        <w:t>(199/200)</w:t>
      </w:r>
      <w:r>
        <w:rPr>
          <w:color w:val="151515"/>
          <w:sz w:val="21"/>
          <w:szCs w:val="21"/>
        </w:rPr>
        <w:t>⁵⁻⁰</w:t>
      </w:r>
    </w:p>
    <w:p w14:paraId="2FA42AB5" w14:textId="77777777" w:rsidR="00646BD7" w:rsidRDefault="00646BD7" w:rsidP="00646BD7">
      <w:pPr>
        <w:pStyle w:val="NormalWeb"/>
        <w:shd w:val="clear" w:color="auto" w:fill="FFFFFF"/>
        <w:spacing w:before="0" w:beforeAutospacing="0"/>
        <w:jc w:val="both"/>
        <w:rPr>
          <w:rFonts w:ascii="Montserrat" w:hAnsi="Montserrat"/>
          <w:color w:val="151515"/>
          <w:sz w:val="21"/>
          <w:szCs w:val="21"/>
        </w:rPr>
      </w:pPr>
      <w:r>
        <w:rPr>
          <w:rFonts w:ascii="Montserrat" w:hAnsi="Montserrat"/>
          <w:color w:val="151515"/>
          <w:sz w:val="21"/>
          <w:szCs w:val="21"/>
        </w:rPr>
        <w:t>= 1  -  (199/200)</w:t>
      </w:r>
      <w:r>
        <w:rPr>
          <w:color w:val="151515"/>
          <w:sz w:val="21"/>
          <w:szCs w:val="21"/>
        </w:rPr>
        <w:t>⁵</w:t>
      </w:r>
    </w:p>
    <w:p w14:paraId="48073BBE" w14:textId="77777777" w:rsidR="00646BD7" w:rsidRDefault="00646BD7" w:rsidP="00646BD7">
      <w:pPr>
        <w:pStyle w:val="NormalWeb"/>
        <w:shd w:val="clear" w:color="auto" w:fill="FFFFFF"/>
        <w:spacing w:before="0" w:beforeAutospacing="0"/>
        <w:jc w:val="both"/>
        <w:rPr>
          <w:rFonts w:ascii="Montserrat" w:hAnsi="Montserrat"/>
          <w:color w:val="151515"/>
          <w:sz w:val="21"/>
          <w:szCs w:val="21"/>
        </w:rPr>
      </w:pPr>
      <w:r>
        <w:rPr>
          <w:rFonts w:ascii="Montserrat" w:hAnsi="Montserrat"/>
          <w:color w:val="151515"/>
          <w:sz w:val="21"/>
          <w:szCs w:val="21"/>
        </w:rPr>
        <w:t>= 0.02475</w:t>
      </w:r>
    </w:p>
    <w:p w14:paraId="588BC7A1" w14:textId="77777777" w:rsidR="00646BD7" w:rsidRDefault="00646BD7" w:rsidP="00646BD7">
      <w:pPr>
        <w:pStyle w:val="NormalWeb"/>
        <w:shd w:val="clear" w:color="auto" w:fill="FFFFFF"/>
        <w:spacing w:before="0" w:beforeAutospacing="0"/>
        <w:jc w:val="both"/>
        <w:rPr>
          <w:rFonts w:ascii="Montserrat" w:hAnsi="Montserrat"/>
          <w:color w:val="151515"/>
          <w:sz w:val="21"/>
          <w:szCs w:val="21"/>
        </w:rPr>
      </w:pPr>
      <w:r>
        <w:rPr>
          <w:rStyle w:val="Strong"/>
          <w:rFonts w:ascii="Montserrat" w:hAnsi="Montserrat"/>
          <w:color w:val="151515"/>
          <w:sz w:val="21"/>
          <w:szCs w:val="21"/>
        </w:rPr>
        <w:t>probability that at least one in five attempted telephone calls reaches the wrong number = 0.02475</w:t>
      </w:r>
    </w:p>
    <w:p w14:paraId="581CAE04" w14:textId="05766301" w:rsidR="00B50B43" w:rsidRPr="00B50B43" w:rsidRDefault="00B50B43" w:rsidP="00B50B43">
      <w:pPr>
        <w:autoSpaceDE w:val="0"/>
        <w:autoSpaceDN w:val="0"/>
        <w:adjustRightInd w:val="0"/>
        <w:spacing w:after="0"/>
        <w:rPr>
          <w:rFonts w:cs="BaskervilleBE-Regular"/>
        </w:rPr>
      </w:pPr>
    </w:p>
    <w:p w14:paraId="1C04688A" w14:textId="702B3E23" w:rsidR="00B50B43" w:rsidRDefault="00B50B43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45FBB3E9" w14:textId="6431BA66" w:rsidR="00B50B43" w:rsidRDefault="00B50B43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62C8C334" w14:textId="4AF58E29" w:rsidR="00B50B43" w:rsidRDefault="00B50B43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495BA6CB" w14:textId="5C1A82CD" w:rsidR="00B50B43" w:rsidRDefault="00B50B43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0018D023" w14:textId="52F58423" w:rsidR="00B50B43" w:rsidRDefault="00B50B43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2FDB201D" w14:textId="046BC125" w:rsidR="00B50B43" w:rsidRDefault="00B50B43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34DD5C4B" w14:textId="2B2A7766" w:rsidR="00B50B43" w:rsidRDefault="00B50B43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173348D7" w14:textId="257E3035" w:rsidR="00B50B43" w:rsidRDefault="00B50B43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750C1B65" w14:textId="6C83F018" w:rsidR="00B50B43" w:rsidRDefault="00B50B43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1C9EB30B" w14:textId="77777777" w:rsidR="00B50B43" w:rsidRDefault="00B50B43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3BC7B133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14:paraId="3560DE86" w14:textId="77777777" w:rsidTr="00BB3C58">
        <w:trPr>
          <w:trHeight w:val="276"/>
          <w:jc w:val="center"/>
        </w:trPr>
        <w:tc>
          <w:tcPr>
            <w:tcW w:w="2078" w:type="dxa"/>
          </w:tcPr>
          <w:p w14:paraId="76E5C96A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14:paraId="686CEA2E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14:paraId="6EF37775" w14:textId="77777777" w:rsidTr="00BB3C58">
        <w:trPr>
          <w:trHeight w:val="276"/>
          <w:jc w:val="center"/>
        </w:trPr>
        <w:tc>
          <w:tcPr>
            <w:tcW w:w="2078" w:type="dxa"/>
          </w:tcPr>
          <w:p w14:paraId="60457F2A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14:paraId="652C48D8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346883AB" w14:textId="77777777" w:rsidTr="00BB3C58">
        <w:trPr>
          <w:trHeight w:val="276"/>
          <w:jc w:val="center"/>
        </w:trPr>
        <w:tc>
          <w:tcPr>
            <w:tcW w:w="2078" w:type="dxa"/>
          </w:tcPr>
          <w:p w14:paraId="0D3AC06A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14:paraId="21F44E31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538F670E" w14:textId="77777777" w:rsidTr="00BB3C58">
        <w:trPr>
          <w:trHeight w:val="276"/>
          <w:jc w:val="center"/>
        </w:trPr>
        <w:tc>
          <w:tcPr>
            <w:tcW w:w="2078" w:type="dxa"/>
          </w:tcPr>
          <w:p w14:paraId="2890171B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14:paraId="3AD3346F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6525BF13" w14:textId="77777777" w:rsidTr="00BB3C58">
        <w:trPr>
          <w:trHeight w:val="276"/>
          <w:jc w:val="center"/>
        </w:trPr>
        <w:tc>
          <w:tcPr>
            <w:tcW w:w="2078" w:type="dxa"/>
          </w:tcPr>
          <w:p w14:paraId="3F717108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14:paraId="7E0A1DCA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7C3C9AB4" w14:textId="77777777" w:rsidTr="00BB3C58">
        <w:trPr>
          <w:trHeight w:val="276"/>
          <w:jc w:val="center"/>
        </w:trPr>
        <w:tc>
          <w:tcPr>
            <w:tcW w:w="2078" w:type="dxa"/>
          </w:tcPr>
          <w:p w14:paraId="74201CEE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14:paraId="0F02DF49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14:paraId="21231512" w14:textId="77777777" w:rsidTr="00BB3C58">
        <w:trPr>
          <w:trHeight w:val="276"/>
          <w:jc w:val="center"/>
        </w:trPr>
        <w:tc>
          <w:tcPr>
            <w:tcW w:w="2078" w:type="dxa"/>
          </w:tcPr>
          <w:p w14:paraId="3C07EB85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14:paraId="16E3182C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14:paraId="59EC1925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18D96D4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14:paraId="3FE01C8E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14:paraId="13B44FC0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14:paraId="07643C44" w14:textId="77777777" w:rsidR="000E22B2" w:rsidRPr="0037002C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14:paraId="2B68A311" w14:textId="04CED9F6" w:rsidR="00ED4082" w:rsidRDefault="00C20F85">
      <w:r>
        <w:t>Answer)</w:t>
      </w:r>
    </w:p>
    <w:p w14:paraId="0E8C6E17" w14:textId="6DF79B07" w:rsidR="00C20F85" w:rsidRDefault="00C20F85" w:rsidP="00C20F85">
      <w:pPr>
        <w:pStyle w:val="ListParagraph"/>
        <w:numPr>
          <w:ilvl w:val="0"/>
          <w:numId w:val="7"/>
        </w:numPr>
      </w:pPr>
      <w:r>
        <w:t xml:space="preserve"> The monetary outcome will p(0.3) due to high monetary value.</w:t>
      </w:r>
    </w:p>
    <w:p w14:paraId="4F035719" w14:textId="448D1927" w:rsidR="00C20F85" w:rsidRDefault="00C20F85" w:rsidP="00C20F85">
      <w:pPr>
        <w:pStyle w:val="ListParagraph"/>
        <w:numPr>
          <w:ilvl w:val="0"/>
          <w:numId w:val="7"/>
        </w:numPr>
      </w:pPr>
      <w:r>
        <w:t xml:space="preserve">Yes the venture will be successful because the p(0.1)and p(0.1) will be in loss and </w:t>
      </w:r>
      <w:r w:rsidR="00406994">
        <w:t>p(0.2)p(0.3)</w:t>
      </w:r>
      <w:proofErr w:type="spellStart"/>
      <w:r w:rsidR="00406994">
        <w:t>andp</w:t>
      </w:r>
      <w:proofErr w:type="spellEnd"/>
      <w:r w:rsidR="00406994">
        <w:t>(0.1) will be gained . in these way venture can be successful.</w:t>
      </w:r>
    </w:p>
    <w:p w14:paraId="10C7893B" w14:textId="378EDA81" w:rsidR="00406994" w:rsidRDefault="00406994" w:rsidP="00406994">
      <w:pPr>
        <w:pStyle w:val="ListParagraph"/>
        <w:numPr>
          <w:ilvl w:val="0"/>
          <w:numId w:val="7"/>
        </w:numPr>
      </w:pPr>
      <w:proofErr w:type="spellStart"/>
      <w:r>
        <w:t>Log</w:t>
      </w:r>
      <w:proofErr w:type="spellEnd"/>
      <w:r>
        <w:t xml:space="preserve"> term average will calculated as Exception </w:t>
      </w:r>
      <w:r w:rsidR="003E5C4E">
        <w:t>. by these the long term earnings will be average =800.</w:t>
      </w:r>
    </w:p>
    <w:p w14:paraId="7E6151CA" w14:textId="154191F8" w:rsidR="003E5C4E" w:rsidRDefault="003E5C4E" w:rsidP="00406994">
      <w:pPr>
        <w:pStyle w:val="ListParagraph"/>
        <w:numPr>
          <w:ilvl w:val="0"/>
          <w:numId w:val="7"/>
        </w:numPr>
      </w:pPr>
      <w:r>
        <w:t xml:space="preserve">It is involved good measure . well if we calculate from p(0.2)p(0.1)and p(0.1) the </w:t>
      </w:r>
      <w:proofErr w:type="spellStart"/>
      <w:r>
        <w:t>tha</w:t>
      </w:r>
      <w:proofErr w:type="spellEnd"/>
      <w:r>
        <w:t xml:space="preserve"> x of earnings will be decreasing the from p(0.2)p(0.2)&amp;p(0.3)p(0.1) the earnings are increasing, from these </w:t>
      </w:r>
      <w:r w:rsidR="001323B0">
        <w:t>it is involved in good measure.</w:t>
      </w:r>
    </w:p>
    <w:sectPr w:rsidR="003E5C4E" w:rsidSect="000E22B2">
      <w:footerReference w:type="default" r:id="rId9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E35862" w14:textId="77777777" w:rsidR="00481DD2" w:rsidRDefault="00481DD2">
      <w:pPr>
        <w:spacing w:after="0" w:line="240" w:lineRule="auto"/>
      </w:pPr>
      <w:r>
        <w:separator/>
      </w:r>
    </w:p>
  </w:endnote>
  <w:endnote w:type="continuationSeparator" w:id="0">
    <w:p w14:paraId="334BD07A" w14:textId="77777777" w:rsidR="00481DD2" w:rsidRDefault="00481D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C59F64" w14:textId="77777777"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proofErr w:type="spellStart"/>
    <w:r w:rsidRPr="00BD6EA9">
      <w:rPr>
        <w:i/>
        <w:sz w:val="20"/>
      </w:rPr>
      <w:t>Aczel</w:t>
    </w:r>
    <w:proofErr w:type="spellEnd"/>
    <w:r w:rsidRPr="00BD6EA9">
      <w:rPr>
        <w:i/>
        <w:sz w:val="20"/>
      </w:rPr>
      <w:t xml:space="preserve">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14:paraId="4A808F0D" w14:textId="77777777" w:rsidR="00BD6EA9" w:rsidRDefault="00481DD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A45AF4" w14:textId="77777777" w:rsidR="00481DD2" w:rsidRDefault="00481DD2">
      <w:pPr>
        <w:spacing w:after="0" w:line="240" w:lineRule="auto"/>
      </w:pPr>
      <w:r>
        <w:separator/>
      </w:r>
    </w:p>
  </w:footnote>
  <w:footnote w:type="continuationSeparator" w:id="0">
    <w:p w14:paraId="7F879E20" w14:textId="77777777" w:rsidR="00481DD2" w:rsidRDefault="00481D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3C6887"/>
    <w:multiLevelType w:val="hybridMultilevel"/>
    <w:tmpl w:val="A5ECF7D6"/>
    <w:lvl w:ilvl="0" w:tplc="763408EC">
      <w:start w:val="1"/>
      <w:numFmt w:val="lowerRoman"/>
      <w:lvlText w:val="(%1)"/>
      <w:lvlJc w:val="left"/>
      <w:pPr>
        <w:ind w:left="1512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72" w:hanging="360"/>
      </w:pPr>
    </w:lvl>
    <w:lvl w:ilvl="2" w:tplc="4009001B" w:tentative="1">
      <w:start w:val="1"/>
      <w:numFmt w:val="lowerRoman"/>
      <w:lvlText w:val="%3."/>
      <w:lvlJc w:val="right"/>
      <w:pPr>
        <w:ind w:left="2592" w:hanging="180"/>
      </w:pPr>
    </w:lvl>
    <w:lvl w:ilvl="3" w:tplc="4009000F" w:tentative="1">
      <w:start w:val="1"/>
      <w:numFmt w:val="decimal"/>
      <w:lvlText w:val="%4."/>
      <w:lvlJc w:val="left"/>
      <w:pPr>
        <w:ind w:left="3312" w:hanging="360"/>
      </w:pPr>
    </w:lvl>
    <w:lvl w:ilvl="4" w:tplc="40090019" w:tentative="1">
      <w:start w:val="1"/>
      <w:numFmt w:val="lowerLetter"/>
      <w:lvlText w:val="%5."/>
      <w:lvlJc w:val="left"/>
      <w:pPr>
        <w:ind w:left="4032" w:hanging="360"/>
      </w:pPr>
    </w:lvl>
    <w:lvl w:ilvl="5" w:tplc="4009001B" w:tentative="1">
      <w:start w:val="1"/>
      <w:numFmt w:val="lowerRoman"/>
      <w:lvlText w:val="%6."/>
      <w:lvlJc w:val="right"/>
      <w:pPr>
        <w:ind w:left="4752" w:hanging="180"/>
      </w:pPr>
    </w:lvl>
    <w:lvl w:ilvl="6" w:tplc="4009000F" w:tentative="1">
      <w:start w:val="1"/>
      <w:numFmt w:val="decimal"/>
      <w:lvlText w:val="%7."/>
      <w:lvlJc w:val="left"/>
      <w:pPr>
        <w:ind w:left="5472" w:hanging="360"/>
      </w:pPr>
    </w:lvl>
    <w:lvl w:ilvl="7" w:tplc="40090019" w:tentative="1">
      <w:start w:val="1"/>
      <w:numFmt w:val="lowerLetter"/>
      <w:lvlText w:val="%8."/>
      <w:lvlJc w:val="left"/>
      <w:pPr>
        <w:ind w:left="6192" w:hanging="360"/>
      </w:pPr>
    </w:lvl>
    <w:lvl w:ilvl="8" w:tplc="40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84096E"/>
    <w:multiLevelType w:val="hybridMultilevel"/>
    <w:tmpl w:val="219838EA"/>
    <w:lvl w:ilvl="0" w:tplc="29980E40">
      <w:start w:val="1"/>
      <w:numFmt w:val="lowerRoman"/>
      <w:lvlText w:val="(%1)"/>
      <w:lvlJc w:val="left"/>
      <w:pPr>
        <w:ind w:left="1416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76" w:hanging="360"/>
      </w:pPr>
    </w:lvl>
    <w:lvl w:ilvl="2" w:tplc="4009001B" w:tentative="1">
      <w:start w:val="1"/>
      <w:numFmt w:val="lowerRoman"/>
      <w:lvlText w:val="%3."/>
      <w:lvlJc w:val="right"/>
      <w:pPr>
        <w:ind w:left="2496" w:hanging="180"/>
      </w:pPr>
    </w:lvl>
    <w:lvl w:ilvl="3" w:tplc="4009000F" w:tentative="1">
      <w:start w:val="1"/>
      <w:numFmt w:val="decimal"/>
      <w:lvlText w:val="%4."/>
      <w:lvlJc w:val="left"/>
      <w:pPr>
        <w:ind w:left="3216" w:hanging="360"/>
      </w:pPr>
    </w:lvl>
    <w:lvl w:ilvl="4" w:tplc="40090019" w:tentative="1">
      <w:start w:val="1"/>
      <w:numFmt w:val="lowerLetter"/>
      <w:lvlText w:val="%5."/>
      <w:lvlJc w:val="left"/>
      <w:pPr>
        <w:ind w:left="3936" w:hanging="360"/>
      </w:pPr>
    </w:lvl>
    <w:lvl w:ilvl="5" w:tplc="4009001B" w:tentative="1">
      <w:start w:val="1"/>
      <w:numFmt w:val="lowerRoman"/>
      <w:lvlText w:val="%6."/>
      <w:lvlJc w:val="right"/>
      <w:pPr>
        <w:ind w:left="4656" w:hanging="180"/>
      </w:pPr>
    </w:lvl>
    <w:lvl w:ilvl="6" w:tplc="4009000F" w:tentative="1">
      <w:start w:val="1"/>
      <w:numFmt w:val="decimal"/>
      <w:lvlText w:val="%7."/>
      <w:lvlJc w:val="left"/>
      <w:pPr>
        <w:ind w:left="5376" w:hanging="360"/>
      </w:pPr>
    </w:lvl>
    <w:lvl w:ilvl="7" w:tplc="40090019" w:tentative="1">
      <w:start w:val="1"/>
      <w:numFmt w:val="lowerLetter"/>
      <w:lvlText w:val="%8."/>
      <w:lvlJc w:val="left"/>
      <w:pPr>
        <w:ind w:left="6096" w:hanging="360"/>
      </w:pPr>
    </w:lvl>
    <w:lvl w:ilvl="8" w:tplc="4009001B" w:tentative="1">
      <w:start w:val="1"/>
      <w:numFmt w:val="lowerRoman"/>
      <w:lvlText w:val="%9."/>
      <w:lvlJc w:val="right"/>
      <w:pPr>
        <w:ind w:left="6816" w:hanging="180"/>
      </w:pPr>
    </w:lvl>
  </w:abstractNum>
  <w:abstractNum w:abstractNumId="3" w15:restartNumberingAfterBreak="0">
    <w:nsid w:val="3FA1458F"/>
    <w:multiLevelType w:val="hybridMultilevel"/>
    <w:tmpl w:val="DD581E6C"/>
    <w:lvl w:ilvl="0" w:tplc="ADDA269E">
      <w:start w:val="1"/>
      <w:numFmt w:val="lowerRoman"/>
      <w:lvlText w:val="(%1)"/>
      <w:lvlJc w:val="left"/>
      <w:pPr>
        <w:ind w:left="1512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72" w:hanging="360"/>
      </w:pPr>
    </w:lvl>
    <w:lvl w:ilvl="2" w:tplc="4009001B" w:tentative="1">
      <w:start w:val="1"/>
      <w:numFmt w:val="lowerRoman"/>
      <w:lvlText w:val="%3."/>
      <w:lvlJc w:val="right"/>
      <w:pPr>
        <w:ind w:left="2592" w:hanging="180"/>
      </w:pPr>
    </w:lvl>
    <w:lvl w:ilvl="3" w:tplc="4009000F" w:tentative="1">
      <w:start w:val="1"/>
      <w:numFmt w:val="decimal"/>
      <w:lvlText w:val="%4."/>
      <w:lvlJc w:val="left"/>
      <w:pPr>
        <w:ind w:left="3312" w:hanging="360"/>
      </w:pPr>
    </w:lvl>
    <w:lvl w:ilvl="4" w:tplc="40090019" w:tentative="1">
      <w:start w:val="1"/>
      <w:numFmt w:val="lowerLetter"/>
      <w:lvlText w:val="%5."/>
      <w:lvlJc w:val="left"/>
      <w:pPr>
        <w:ind w:left="4032" w:hanging="360"/>
      </w:pPr>
    </w:lvl>
    <w:lvl w:ilvl="5" w:tplc="4009001B" w:tentative="1">
      <w:start w:val="1"/>
      <w:numFmt w:val="lowerRoman"/>
      <w:lvlText w:val="%6."/>
      <w:lvlJc w:val="right"/>
      <w:pPr>
        <w:ind w:left="4752" w:hanging="180"/>
      </w:pPr>
    </w:lvl>
    <w:lvl w:ilvl="6" w:tplc="4009000F" w:tentative="1">
      <w:start w:val="1"/>
      <w:numFmt w:val="decimal"/>
      <w:lvlText w:val="%7."/>
      <w:lvlJc w:val="left"/>
      <w:pPr>
        <w:ind w:left="5472" w:hanging="360"/>
      </w:pPr>
    </w:lvl>
    <w:lvl w:ilvl="7" w:tplc="40090019" w:tentative="1">
      <w:start w:val="1"/>
      <w:numFmt w:val="lowerLetter"/>
      <w:lvlText w:val="%8."/>
      <w:lvlJc w:val="left"/>
      <w:pPr>
        <w:ind w:left="6192" w:hanging="360"/>
      </w:pPr>
    </w:lvl>
    <w:lvl w:ilvl="8" w:tplc="40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4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1"/>
  </w:num>
  <w:num w:numId="5">
    <w:abstractNumId w:val="3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22B2"/>
    <w:rsid w:val="000E22B2"/>
    <w:rsid w:val="001323B0"/>
    <w:rsid w:val="00213362"/>
    <w:rsid w:val="00310065"/>
    <w:rsid w:val="003E5C4E"/>
    <w:rsid w:val="00406994"/>
    <w:rsid w:val="00481DD2"/>
    <w:rsid w:val="00614CA4"/>
    <w:rsid w:val="00646BD7"/>
    <w:rsid w:val="006757B2"/>
    <w:rsid w:val="008B5FFA"/>
    <w:rsid w:val="00990BBC"/>
    <w:rsid w:val="00A825C5"/>
    <w:rsid w:val="00AF65C6"/>
    <w:rsid w:val="00B50B43"/>
    <w:rsid w:val="00C20F85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014FC"/>
  <w15:docId w15:val="{542C5EC2-8C19-4B4E-A8A9-7B30528A5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B50B4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50B4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50B43"/>
    <w:rPr>
      <w:rFonts w:eastAsiaTheme="minorEastAsi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50B4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50B43"/>
    <w:rPr>
      <w:rFonts w:eastAsiaTheme="minorEastAsia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46B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646BD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831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5</Pages>
  <Words>616</Words>
  <Characters>3514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RAJESH Chary</cp:lastModifiedBy>
  <cp:revision>4</cp:revision>
  <dcterms:created xsi:type="dcterms:W3CDTF">2013-09-25T10:59:00Z</dcterms:created>
  <dcterms:modified xsi:type="dcterms:W3CDTF">2022-02-11T05:47:00Z</dcterms:modified>
</cp:coreProperties>
</file>