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imes New Roman"/>
          <w:color w:val="auto"/>
          <w:sz w:val="24"/>
          <w:szCs w:val="24"/>
        </w:rPr>
        <w:id w:val="-1391570134"/>
        <w:docPartObj>
          <w:docPartGallery w:val="Table of Contents"/>
          <w:docPartUnique/>
        </w:docPartObj>
      </w:sdtPr>
      <w:sdtEndPr>
        <w:rPr>
          <w:b/>
          <w:bCs/>
          <w:noProof/>
        </w:rPr>
      </w:sdtEndPr>
      <w:sdtContent>
        <w:p w:rsidR="00447C52" w:rsidRDefault="00447C52">
          <w:pPr>
            <w:pStyle w:val="TOCHeading"/>
            <w:rPr>
              <w:rFonts w:ascii="Arial" w:eastAsiaTheme="minorHAnsi" w:hAnsi="Arial" w:cs="Times New Roman"/>
              <w:color w:val="auto"/>
              <w:sz w:val="24"/>
              <w:szCs w:val="24"/>
            </w:rPr>
          </w:pPr>
        </w:p>
        <w:p w:rsidR="00447C52" w:rsidRDefault="00E22C82" w:rsidP="00E22C82">
          <w:pPr>
            <w:pStyle w:val="TOCHeading"/>
            <w:spacing w:line="276" w:lineRule="auto"/>
            <w:rPr>
              <w:rFonts w:ascii="Arial" w:eastAsiaTheme="minorHAnsi" w:hAnsi="Arial" w:cs="Times New Roman"/>
              <w:b/>
              <w:color w:val="auto"/>
            </w:rPr>
          </w:pPr>
          <w:r>
            <w:rPr>
              <w:rFonts w:ascii="Arial" w:eastAsiaTheme="minorHAnsi" w:hAnsi="Arial" w:cs="Times New Roman"/>
              <w:color w:val="auto"/>
              <w:sz w:val="24"/>
              <w:szCs w:val="24"/>
            </w:rPr>
            <w:tab/>
          </w:r>
          <w:r>
            <w:rPr>
              <w:rFonts w:ascii="Arial" w:eastAsiaTheme="minorHAnsi" w:hAnsi="Arial" w:cs="Times New Roman"/>
              <w:color w:val="auto"/>
              <w:sz w:val="24"/>
              <w:szCs w:val="24"/>
            </w:rPr>
            <w:tab/>
          </w:r>
          <w:r w:rsidRPr="00E22C82">
            <w:rPr>
              <w:rFonts w:ascii="Arial" w:eastAsiaTheme="minorHAnsi" w:hAnsi="Arial" w:cs="Times New Roman"/>
              <w:b/>
              <w:color w:val="auto"/>
            </w:rPr>
            <w:t>CSE 534: Fundamentals of Computer Networks</w:t>
          </w:r>
        </w:p>
        <w:p w:rsidR="00E22C82" w:rsidRDefault="00E22C82" w:rsidP="00E22C82">
          <w:pPr>
            <w:spacing w:line="276" w:lineRule="auto"/>
            <w:jc w:val="center"/>
            <w:rPr>
              <w:b/>
              <w:sz w:val="30"/>
              <w:szCs w:val="30"/>
            </w:rPr>
          </w:pPr>
          <w:r w:rsidRPr="00E22C82">
            <w:rPr>
              <w:b/>
              <w:sz w:val="30"/>
              <w:szCs w:val="30"/>
            </w:rPr>
            <w:t>Project 1 Report</w:t>
          </w:r>
        </w:p>
        <w:p w:rsidR="00447C52" w:rsidRPr="00E22C82" w:rsidRDefault="00E22C82" w:rsidP="00E22C82">
          <w:pPr>
            <w:spacing w:line="276" w:lineRule="auto"/>
            <w:jc w:val="center"/>
            <w:rPr>
              <w:b/>
              <w:sz w:val="28"/>
              <w:szCs w:val="28"/>
            </w:rPr>
          </w:pPr>
          <w:r w:rsidRPr="00E22C82">
            <w:rPr>
              <w:b/>
              <w:sz w:val="28"/>
              <w:szCs w:val="28"/>
            </w:rPr>
            <w:t>Rajesh Golani and Udit Gupta</w:t>
          </w:r>
        </w:p>
        <w:p w:rsidR="00447C52" w:rsidRDefault="00447C52">
          <w:pPr>
            <w:pStyle w:val="TOCHeading"/>
            <w:rPr>
              <w:rFonts w:ascii="Arial" w:eastAsiaTheme="minorHAnsi" w:hAnsi="Arial" w:cs="Times New Roman"/>
              <w:color w:val="auto"/>
              <w:sz w:val="24"/>
              <w:szCs w:val="24"/>
            </w:rPr>
          </w:pPr>
        </w:p>
        <w:p w:rsidR="00447C52" w:rsidRDefault="00447C52">
          <w:pPr>
            <w:pStyle w:val="TOCHeading"/>
            <w:rPr>
              <w:rFonts w:ascii="Arial" w:eastAsiaTheme="minorHAnsi" w:hAnsi="Arial" w:cs="Times New Roman"/>
              <w:color w:val="auto"/>
              <w:sz w:val="24"/>
              <w:szCs w:val="24"/>
            </w:rPr>
          </w:pPr>
        </w:p>
        <w:p w:rsidR="00447C52" w:rsidRDefault="00447C52">
          <w:pPr>
            <w:pStyle w:val="TOCHeading"/>
            <w:rPr>
              <w:rFonts w:ascii="Arial" w:eastAsiaTheme="minorHAnsi" w:hAnsi="Arial" w:cs="Times New Roman"/>
              <w:color w:val="auto"/>
              <w:sz w:val="24"/>
              <w:szCs w:val="24"/>
            </w:rPr>
          </w:pPr>
        </w:p>
        <w:p w:rsidR="00447C52" w:rsidRDefault="00447C52">
          <w:pPr>
            <w:pStyle w:val="TOCHeading"/>
            <w:rPr>
              <w:rFonts w:ascii="Arial" w:eastAsiaTheme="minorHAnsi" w:hAnsi="Arial" w:cs="Times New Roman"/>
              <w:color w:val="auto"/>
              <w:sz w:val="24"/>
              <w:szCs w:val="24"/>
            </w:rPr>
          </w:pPr>
        </w:p>
        <w:p w:rsidR="00447C52" w:rsidRDefault="00447C52">
          <w:pPr>
            <w:pStyle w:val="TOCHeading"/>
            <w:rPr>
              <w:rFonts w:ascii="Arial" w:eastAsiaTheme="minorHAnsi" w:hAnsi="Arial" w:cs="Times New Roman"/>
              <w:color w:val="auto"/>
              <w:sz w:val="24"/>
              <w:szCs w:val="24"/>
            </w:rPr>
          </w:pPr>
        </w:p>
        <w:p w:rsidR="00447C52" w:rsidRDefault="00447C52">
          <w:pPr>
            <w:pStyle w:val="TOCHeading"/>
            <w:rPr>
              <w:rFonts w:ascii="Arial" w:eastAsiaTheme="minorHAnsi" w:hAnsi="Arial" w:cs="Times New Roman"/>
              <w:color w:val="auto"/>
              <w:sz w:val="24"/>
              <w:szCs w:val="24"/>
            </w:rPr>
          </w:pPr>
        </w:p>
        <w:p w:rsidR="000D7D66" w:rsidRDefault="000D7D66">
          <w:pPr>
            <w:pStyle w:val="TOCHeading"/>
          </w:pPr>
          <w:r>
            <w:t>Contents</w:t>
          </w:r>
        </w:p>
        <w:p w:rsidR="00DD39B3" w:rsidRDefault="000D7D66">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84084363" w:history="1">
            <w:r w:rsidR="00DD39B3" w:rsidRPr="006C393D">
              <w:rPr>
                <w:rStyle w:val="Hyperlink"/>
                <w:rFonts w:eastAsia="Times New Roman"/>
                <w:b/>
                <w:noProof/>
              </w:rPr>
              <w:t>A. Emulab</w:t>
            </w:r>
            <w:r w:rsidR="00DD39B3">
              <w:rPr>
                <w:noProof/>
                <w:webHidden/>
              </w:rPr>
              <w:tab/>
            </w:r>
            <w:r w:rsidR="00DD39B3">
              <w:rPr>
                <w:noProof/>
                <w:webHidden/>
              </w:rPr>
              <w:fldChar w:fldCharType="begin"/>
            </w:r>
            <w:r w:rsidR="00DD39B3">
              <w:rPr>
                <w:noProof/>
                <w:webHidden/>
              </w:rPr>
              <w:instrText xml:space="preserve"> PAGEREF _Toc384084363 \h </w:instrText>
            </w:r>
            <w:r w:rsidR="00DD39B3">
              <w:rPr>
                <w:noProof/>
                <w:webHidden/>
              </w:rPr>
            </w:r>
            <w:r w:rsidR="00DD39B3">
              <w:rPr>
                <w:noProof/>
                <w:webHidden/>
              </w:rPr>
              <w:fldChar w:fldCharType="separate"/>
            </w:r>
            <w:r w:rsidR="00274ECF">
              <w:rPr>
                <w:noProof/>
                <w:webHidden/>
              </w:rPr>
              <w:t>2</w:t>
            </w:r>
            <w:r w:rsidR="00DD39B3">
              <w:rPr>
                <w:noProof/>
                <w:webHidden/>
              </w:rPr>
              <w:fldChar w:fldCharType="end"/>
            </w:r>
          </w:hyperlink>
        </w:p>
        <w:p w:rsidR="00DD39B3" w:rsidRDefault="00282DB1">
          <w:pPr>
            <w:pStyle w:val="TOC1"/>
            <w:tabs>
              <w:tab w:val="right" w:leader="dot" w:pos="9350"/>
            </w:tabs>
            <w:rPr>
              <w:rFonts w:asciiTheme="minorHAnsi" w:eastAsiaTheme="minorEastAsia" w:hAnsiTheme="minorHAnsi" w:cstheme="minorBidi"/>
              <w:noProof/>
              <w:sz w:val="22"/>
              <w:szCs w:val="22"/>
            </w:rPr>
          </w:pPr>
          <w:hyperlink w:anchor="_Toc384084364" w:history="1">
            <w:r w:rsidR="00DD39B3" w:rsidRPr="006C393D">
              <w:rPr>
                <w:rStyle w:val="Hyperlink"/>
                <w:rFonts w:eastAsia="Times New Roman"/>
                <w:b/>
                <w:noProof/>
              </w:rPr>
              <w:t>B. The Click Modular Router</w:t>
            </w:r>
            <w:r w:rsidR="00DD39B3">
              <w:rPr>
                <w:noProof/>
                <w:webHidden/>
              </w:rPr>
              <w:tab/>
            </w:r>
            <w:r w:rsidR="00DD39B3">
              <w:rPr>
                <w:noProof/>
                <w:webHidden/>
              </w:rPr>
              <w:fldChar w:fldCharType="begin"/>
            </w:r>
            <w:r w:rsidR="00DD39B3">
              <w:rPr>
                <w:noProof/>
                <w:webHidden/>
              </w:rPr>
              <w:instrText xml:space="preserve"> PAGEREF _Toc384084364 \h </w:instrText>
            </w:r>
            <w:r w:rsidR="00DD39B3">
              <w:rPr>
                <w:noProof/>
                <w:webHidden/>
              </w:rPr>
            </w:r>
            <w:r w:rsidR="00DD39B3">
              <w:rPr>
                <w:noProof/>
                <w:webHidden/>
              </w:rPr>
              <w:fldChar w:fldCharType="separate"/>
            </w:r>
            <w:r w:rsidR="00274ECF">
              <w:rPr>
                <w:noProof/>
                <w:webHidden/>
              </w:rPr>
              <w:t>4</w:t>
            </w:r>
            <w:r w:rsidR="00DD39B3">
              <w:rPr>
                <w:noProof/>
                <w:webHidden/>
              </w:rPr>
              <w:fldChar w:fldCharType="end"/>
            </w:r>
          </w:hyperlink>
        </w:p>
        <w:p w:rsidR="00DD39B3" w:rsidRDefault="00282DB1">
          <w:pPr>
            <w:pStyle w:val="TOC1"/>
            <w:tabs>
              <w:tab w:val="right" w:leader="dot" w:pos="9350"/>
            </w:tabs>
            <w:rPr>
              <w:rFonts w:asciiTheme="minorHAnsi" w:eastAsiaTheme="minorEastAsia" w:hAnsiTheme="minorHAnsi" w:cstheme="minorBidi"/>
              <w:noProof/>
              <w:sz w:val="22"/>
              <w:szCs w:val="22"/>
            </w:rPr>
          </w:pPr>
          <w:hyperlink w:anchor="_Toc384084365" w:history="1">
            <w:r w:rsidR="00DD39B3" w:rsidRPr="006C393D">
              <w:rPr>
                <w:rStyle w:val="Hyperlink"/>
                <w:b/>
                <w:bCs/>
                <w:noProof/>
              </w:rPr>
              <w:t>C. Some ‘Rough &amp; Ready’ Performance Evaluation</w:t>
            </w:r>
            <w:r w:rsidR="00DD39B3">
              <w:rPr>
                <w:noProof/>
                <w:webHidden/>
              </w:rPr>
              <w:tab/>
            </w:r>
            <w:r w:rsidR="00DD39B3">
              <w:rPr>
                <w:noProof/>
                <w:webHidden/>
              </w:rPr>
              <w:fldChar w:fldCharType="begin"/>
            </w:r>
            <w:r w:rsidR="00DD39B3">
              <w:rPr>
                <w:noProof/>
                <w:webHidden/>
              </w:rPr>
              <w:instrText xml:space="preserve"> PAGEREF _Toc384084365 \h </w:instrText>
            </w:r>
            <w:r w:rsidR="00DD39B3">
              <w:rPr>
                <w:noProof/>
                <w:webHidden/>
              </w:rPr>
            </w:r>
            <w:r w:rsidR="00DD39B3">
              <w:rPr>
                <w:noProof/>
                <w:webHidden/>
              </w:rPr>
              <w:fldChar w:fldCharType="separate"/>
            </w:r>
            <w:r w:rsidR="00274ECF">
              <w:rPr>
                <w:noProof/>
                <w:webHidden/>
              </w:rPr>
              <w:t>11</w:t>
            </w:r>
            <w:r w:rsidR="00DD39B3">
              <w:rPr>
                <w:noProof/>
                <w:webHidden/>
              </w:rPr>
              <w:fldChar w:fldCharType="end"/>
            </w:r>
          </w:hyperlink>
        </w:p>
        <w:p w:rsidR="00DD39B3" w:rsidRDefault="00282DB1">
          <w:pPr>
            <w:pStyle w:val="TOC1"/>
            <w:tabs>
              <w:tab w:val="right" w:leader="dot" w:pos="9350"/>
            </w:tabs>
            <w:rPr>
              <w:rFonts w:asciiTheme="minorHAnsi" w:eastAsiaTheme="minorEastAsia" w:hAnsiTheme="minorHAnsi" w:cstheme="minorBidi"/>
              <w:noProof/>
              <w:sz w:val="22"/>
              <w:szCs w:val="22"/>
            </w:rPr>
          </w:pPr>
          <w:hyperlink w:anchor="_Toc384084366" w:history="1">
            <w:r w:rsidR="00DD39B3" w:rsidRPr="006C393D">
              <w:rPr>
                <w:rStyle w:val="Hyperlink"/>
                <w:b/>
                <w:bCs/>
                <w:noProof/>
              </w:rPr>
              <w:t>D. Experiments with RIP</w:t>
            </w:r>
            <w:r w:rsidR="00DD39B3">
              <w:rPr>
                <w:noProof/>
                <w:webHidden/>
              </w:rPr>
              <w:tab/>
            </w:r>
            <w:r w:rsidR="00DD39B3">
              <w:rPr>
                <w:noProof/>
                <w:webHidden/>
              </w:rPr>
              <w:fldChar w:fldCharType="begin"/>
            </w:r>
            <w:r w:rsidR="00DD39B3">
              <w:rPr>
                <w:noProof/>
                <w:webHidden/>
              </w:rPr>
              <w:instrText xml:space="preserve"> PAGEREF _Toc384084366 \h </w:instrText>
            </w:r>
            <w:r w:rsidR="00DD39B3">
              <w:rPr>
                <w:noProof/>
                <w:webHidden/>
              </w:rPr>
            </w:r>
            <w:r w:rsidR="00DD39B3">
              <w:rPr>
                <w:noProof/>
                <w:webHidden/>
              </w:rPr>
              <w:fldChar w:fldCharType="separate"/>
            </w:r>
            <w:r w:rsidR="00274ECF">
              <w:rPr>
                <w:noProof/>
                <w:webHidden/>
              </w:rPr>
              <w:t>14</w:t>
            </w:r>
            <w:r w:rsidR="00DD39B3">
              <w:rPr>
                <w:noProof/>
                <w:webHidden/>
              </w:rPr>
              <w:fldChar w:fldCharType="end"/>
            </w:r>
          </w:hyperlink>
        </w:p>
        <w:p w:rsidR="000D7D66" w:rsidRDefault="000D7D66">
          <w:r>
            <w:rPr>
              <w:b/>
              <w:bCs/>
              <w:noProof/>
            </w:rPr>
            <w:fldChar w:fldCharType="end"/>
          </w:r>
        </w:p>
      </w:sdtContent>
    </w:sdt>
    <w:p w:rsidR="000D7D66" w:rsidRDefault="000D7D66">
      <w:pPr>
        <w:rPr>
          <w:rFonts w:eastAsia="Times New Roman" w:cs="Arial"/>
          <w:b/>
          <w:bCs/>
          <w:color w:val="000000"/>
          <w:u w:val="single"/>
        </w:rPr>
      </w:pPr>
      <w:r>
        <w:rPr>
          <w:rFonts w:eastAsia="Times New Roman" w:cs="Arial"/>
          <w:b/>
          <w:bCs/>
          <w:color w:val="000000"/>
          <w:u w:val="single"/>
        </w:rPr>
        <w:br w:type="page"/>
      </w:r>
    </w:p>
    <w:p w:rsidR="000D7D66" w:rsidRDefault="000D7D66" w:rsidP="009A61AC">
      <w:pPr>
        <w:spacing w:after="0" w:line="240" w:lineRule="auto"/>
        <w:jc w:val="both"/>
        <w:rPr>
          <w:rFonts w:eastAsia="Times New Roman" w:cs="Arial"/>
          <w:b/>
          <w:bCs/>
          <w:color w:val="000000"/>
          <w:u w:val="single"/>
        </w:rPr>
      </w:pPr>
    </w:p>
    <w:p w:rsidR="009A61AC" w:rsidRPr="007F3664" w:rsidRDefault="009A61AC" w:rsidP="007F3664">
      <w:pPr>
        <w:pStyle w:val="Heading1"/>
        <w:rPr>
          <w:rStyle w:val="IntenseReference"/>
        </w:rPr>
      </w:pPr>
      <w:bookmarkStart w:id="0" w:name="_Toc384084363"/>
      <w:r w:rsidRPr="007F3664">
        <w:rPr>
          <w:rFonts w:eastAsia="Times New Roman"/>
          <w:b/>
        </w:rPr>
        <w:t>A. Emulab</w:t>
      </w:r>
      <w:bookmarkEnd w:id="0"/>
    </w:p>
    <w:p w:rsidR="009A61AC" w:rsidRPr="00A5562B" w:rsidRDefault="009A61AC" w:rsidP="009A61AC">
      <w:pPr>
        <w:spacing w:after="0" w:line="240" w:lineRule="auto"/>
        <w:jc w:val="both"/>
        <w:rPr>
          <w:rFonts w:eastAsia="Times New Roman" w:cs="Arial"/>
        </w:rPr>
      </w:pP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 xml:space="preserve">A1. Report on how you managed to change the original topology, replacing the hub lan0 by the new physical node E. What were the IP addresses assigned by Emulab to the interfaces on Nodes A, B, C, D &amp; E? Was each node able to successfully ping all the other nodes? Hand in the ns script that defines this new topology. </w:t>
      </w:r>
    </w:p>
    <w:p w:rsidR="009A61AC" w:rsidRPr="00A5562B" w:rsidRDefault="009A61AC" w:rsidP="009A61AC">
      <w:pPr>
        <w:spacing w:after="0" w:line="240" w:lineRule="auto"/>
        <w:rPr>
          <w:rFonts w:eastAsia="Times New Roman" w:cs="Arial"/>
        </w:rPr>
      </w:pPr>
      <w:r w:rsidRPr="00A5562B">
        <w:rPr>
          <w:rFonts w:eastAsia="Times New Roman" w:cs="Arial"/>
        </w:rPr>
        <w:br/>
      </w:r>
      <w:r w:rsidRPr="00A5562B">
        <w:rPr>
          <w:rFonts w:eastAsia="Times New Roman" w:cs="Arial"/>
          <w:color w:val="000000"/>
        </w:rPr>
        <w:t xml:space="preserve">To use Node E instead of switch, we created following links to connect Nodes B, C, D and E: </w:t>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1) B -&gt; E</w:t>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2) C -&gt; E</w:t>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3) D -&gt; E</w:t>
      </w:r>
    </w:p>
    <w:p w:rsidR="009A61AC" w:rsidRPr="00A5562B" w:rsidRDefault="009A61AC" w:rsidP="009A61AC">
      <w:pPr>
        <w:spacing w:after="0" w:line="240" w:lineRule="auto"/>
        <w:rPr>
          <w:rFonts w:eastAsia="Times New Roman" w:cs="Arial"/>
        </w:rPr>
      </w:pP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 xml:space="preserve">Link between Node A and Node B was unchanged. Following Emulab graph displays the network topology: </w:t>
      </w:r>
    </w:p>
    <w:p w:rsidR="009A61AC" w:rsidRPr="00A5562B" w:rsidRDefault="007F3664" w:rsidP="009A61AC">
      <w:pPr>
        <w:spacing w:after="0" w:line="240" w:lineRule="auto"/>
        <w:rPr>
          <w:rFonts w:eastAsia="Times New Roman" w:cs="Arial"/>
        </w:rPr>
      </w:pPr>
      <w:r w:rsidRPr="00A5562B">
        <w:rPr>
          <w:rFonts w:eastAsia="Times New Roman" w:cs="Arial"/>
          <w:noProof/>
        </w:rPr>
        <w:drawing>
          <wp:anchor distT="0" distB="0" distL="114300" distR="114300" simplePos="0" relativeHeight="251658240" behindDoc="0" locked="0" layoutInCell="1" allowOverlap="1" wp14:anchorId="2391573F" wp14:editId="19CCCCC7">
            <wp:simplePos x="0" y="0"/>
            <wp:positionH relativeFrom="margin">
              <wp:posOffset>1381125</wp:posOffset>
            </wp:positionH>
            <wp:positionV relativeFrom="margin">
              <wp:posOffset>3057525</wp:posOffset>
            </wp:positionV>
            <wp:extent cx="3267075" cy="3371850"/>
            <wp:effectExtent l="0" t="0" r="0" b="0"/>
            <wp:wrapSquare wrapText="bothSides"/>
            <wp:docPr id="4" name="Picture 4" descr="https://lh5.googleusercontent.com/F6rY5s-9g2-EQu-F9-J9_RQKIp5LLEf7y2GTAG9gzbsCwiHRnj20tzn8ecwp69SK_g_LcUFNXCvgPAK-fLQ3cmekCrYTYSQUzbi3bZ_tb0snKHHt0majFniLrXB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F6rY5s-9g2-EQu-F9-J9_RQKIp5LLEf7y2GTAG9gzbsCwiHRnj20tzn8ecwp69SK_g_LcUFNXCvgPAK-fLQ3cmekCrYTYSQUzbi3bZ_tb0snKHHt0majFniLrXBC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07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61AC" w:rsidRPr="00A5562B">
        <w:rPr>
          <w:rFonts w:eastAsia="Times New Roman" w:cs="Arial"/>
        </w:rPr>
        <w:br/>
      </w: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7F3664" w:rsidRDefault="007F3664" w:rsidP="009A61AC">
      <w:pPr>
        <w:spacing w:after="0" w:line="240" w:lineRule="auto"/>
        <w:jc w:val="both"/>
        <w:rPr>
          <w:rFonts w:eastAsia="Times New Roman" w:cs="Arial"/>
          <w:color w:val="000000"/>
        </w:rPr>
      </w:pP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Following are the IP addresses assigned to interfaces on nodes:</w:t>
      </w:r>
      <w:r w:rsidRPr="00A5562B">
        <w:rPr>
          <w:rFonts w:eastAsia="Times New Roman" w:cs="Arial"/>
        </w:rPr>
        <w:br/>
      </w:r>
    </w:p>
    <w:tbl>
      <w:tblPr>
        <w:tblW w:w="5392" w:type="dxa"/>
        <w:tblCellMar>
          <w:left w:w="15" w:type="dxa"/>
          <w:right w:w="15" w:type="dxa"/>
        </w:tblCellMar>
        <w:tblLook w:val="04A0" w:firstRow="1" w:lastRow="0" w:firstColumn="1" w:lastColumn="0" w:noHBand="0" w:noVBand="1"/>
      </w:tblPr>
      <w:tblGrid>
        <w:gridCol w:w="1432"/>
        <w:gridCol w:w="2160"/>
        <w:gridCol w:w="1800"/>
      </w:tblGrid>
      <w:tr w:rsidR="009A61AC" w:rsidRPr="00A5562B" w:rsidTr="006A1B34">
        <w:tc>
          <w:tcPr>
            <w:tcW w:w="143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b/>
                <w:bCs/>
                <w:color w:val="000000"/>
                <w:sz w:val="16"/>
                <w:szCs w:val="16"/>
              </w:rPr>
              <w:t>Node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b/>
                <w:bCs/>
                <w:color w:val="000000"/>
                <w:sz w:val="16"/>
                <w:szCs w:val="16"/>
              </w:rPr>
              <w:t>Interface Node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b/>
                <w:bCs/>
                <w:color w:val="000000"/>
                <w:sz w:val="16"/>
                <w:szCs w:val="16"/>
              </w:rPr>
              <w:t>IP</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B</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10.1.3.2</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A</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10.1.3.3</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10.1.2.2</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10.1.4.2</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lastRenderedPageBreak/>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E</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10.1.1.2</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B</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10.1.2.3</w:t>
            </w:r>
          </w:p>
        </w:tc>
      </w:tr>
      <w:tr w:rsidR="009A61AC" w:rsidRPr="00A5562B" w:rsidTr="006A1B34">
        <w:trPr>
          <w:trHeight w:val="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A61AC" w:rsidRPr="006A1B34" w:rsidRDefault="009A61AC" w:rsidP="006A1B34">
            <w:pPr>
              <w:spacing w:after="0" w:line="240" w:lineRule="auto"/>
              <w:rPr>
                <w:rFonts w:eastAsia="Times New Roman" w:cs="Arial"/>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C</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10.1.4.3</w:t>
            </w:r>
          </w:p>
        </w:tc>
      </w:tr>
      <w:tr w:rsidR="009A61AC" w:rsidRPr="00A5562B" w:rsidTr="006A1B3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9A61AC" w:rsidRPr="006A1B34" w:rsidRDefault="009A61AC" w:rsidP="006A1B34">
            <w:pPr>
              <w:spacing w:after="0" w:line="240" w:lineRule="auto"/>
              <w:jc w:val="center"/>
              <w:rPr>
                <w:rFonts w:eastAsia="Times New Roman" w:cs="Arial"/>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D</w:t>
            </w:r>
          </w:p>
        </w:tc>
        <w:tc>
          <w:tcPr>
            <w:tcW w:w="18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6A1B34" w:rsidRDefault="009A61AC" w:rsidP="006A1B34">
            <w:pPr>
              <w:spacing w:after="0" w:line="240" w:lineRule="auto"/>
              <w:jc w:val="center"/>
              <w:rPr>
                <w:rFonts w:eastAsia="Times New Roman" w:cs="Arial"/>
                <w:sz w:val="16"/>
                <w:szCs w:val="16"/>
              </w:rPr>
            </w:pPr>
            <w:r w:rsidRPr="006A1B34">
              <w:rPr>
                <w:rFonts w:eastAsia="Times New Roman" w:cs="Arial"/>
                <w:color w:val="000000"/>
                <w:sz w:val="16"/>
                <w:szCs w:val="16"/>
              </w:rPr>
              <w:t>10.1.1.3</w:t>
            </w:r>
          </w:p>
        </w:tc>
      </w:tr>
    </w:tbl>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 xml:space="preserve">After inducing Node E, we were able to communicate between Nodes i.e Node A was able to connect to other Nodes, B was able to ping other nodes and so on. </w:t>
      </w:r>
    </w:p>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 xml:space="preserve">The NS script for this part is as follows: </w:t>
      </w:r>
      <w:r w:rsidRPr="00A5562B">
        <w:rPr>
          <w:rFonts w:eastAsia="Times New Roman" w:cs="Arial"/>
          <w:b/>
          <w:bCs/>
          <w:color w:val="000000"/>
        </w:rPr>
        <w:t>(CSE534_Project1_A1.ns)</w:t>
      </w:r>
    </w:p>
    <w:p w:rsidR="009A61AC" w:rsidRPr="00A5562B" w:rsidRDefault="009A61AC" w:rsidP="009A61AC">
      <w:pPr>
        <w:spacing w:after="0" w:line="240" w:lineRule="auto"/>
        <w:rPr>
          <w:rFonts w:eastAsia="Times New Roman" w:cs="Arial"/>
        </w:rPr>
      </w:pP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ns [new Simulator]                  </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tb_compat.tcl</w:t>
      </w:r>
    </w:p>
    <w:p w:rsidR="009A61AC" w:rsidRDefault="009A61AC" w:rsidP="00C873F4">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B2492" w:rsidRPr="00C873F4" w:rsidRDefault="008B2492" w:rsidP="00C873F4">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#setting up all the required nodes</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nodeA [$ns node]</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nodeB [$ns node]</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nodeC [$ns node]</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nodeD [$ns node]</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nodeE [$ns node]</w:t>
      </w:r>
    </w:p>
    <w:p w:rsidR="009A61AC" w:rsidRPr="00C873F4" w:rsidRDefault="009A61AC" w:rsidP="00C873F4">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link0 [$ns duplex-link $nodeA $nodeB 30Mb 50ms DropTail]</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tb-set-link-loss $link0 0.01</w:t>
      </w:r>
    </w:p>
    <w:p w:rsidR="009A61AC" w:rsidRPr="00C873F4" w:rsidRDefault="009A61AC" w:rsidP="00C873F4">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link1 </w:t>
      </w:r>
      <w:r w:rsidR="009611B1">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 duplex-link $nodeC $nodeE 100Mb </w:t>
      </w: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0ms DropTail]</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link2 </w:t>
      </w:r>
      <w:r w:rsidR="009611B1">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duplex-link $nodeD $nodeE 1</w:t>
      </w: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9611B1">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0Mb </w:t>
      </w: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0ms DropTail]</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link3 </w:t>
      </w:r>
      <w:r w:rsidR="009611B1">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duplex-link $nodeB $nodeE 1</w:t>
      </w: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9611B1">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0Mb </w:t>
      </w: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0ms DropTail]</w:t>
      </w:r>
    </w:p>
    <w:p w:rsidR="009A61AC" w:rsidRPr="00C873F4" w:rsidRDefault="009A61AC" w:rsidP="00C873F4">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61AC" w:rsidRPr="00C873F4" w:rsidRDefault="00C873F4"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OS</w:t>
      </w:r>
      <w:r w:rsidR="009A61AC"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$nodeA UBUNTU10-STD</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$nodeB UBUNTU10-STD</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$nodeC UBUNTU10-STD</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$nodeD UBUNTU10-STD</w:t>
      </w: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$nodeE UBUNTU10-STD         </w:t>
      </w:r>
    </w:p>
    <w:p w:rsidR="009A61AC" w:rsidRPr="00C873F4" w:rsidRDefault="009A61AC" w:rsidP="00C873F4">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61AC" w:rsidRPr="00C873F4" w:rsidRDefault="009A61AC" w:rsidP="00C873F4">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rtproto Static</w:t>
      </w:r>
    </w:p>
    <w:p w:rsidR="009A61AC" w:rsidRPr="00C873F4" w:rsidRDefault="009A61AC" w:rsidP="00C979D0">
      <w:pPr>
        <w:spacing w:after="0" w:line="240" w:lineRule="auto"/>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61AC" w:rsidRDefault="009A61AC" w:rsidP="00C873F4">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873F4">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run</w:t>
      </w:r>
    </w:p>
    <w:p w:rsidR="00C873F4" w:rsidRDefault="00C873F4" w:rsidP="00C873F4">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73F4" w:rsidRDefault="00C873F4" w:rsidP="00C873F4">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73F4" w:rsidRDefault="00C873F4" w:rsidP="00C873F4">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873F4" w:rsidRPr="00C873F4" w:rsidRDefault="00C873F4" w:rsidP="00C873F4">
      <w:pPr>
        <w:spacing w:after="0" w:line="240" w:lineRule="auto"/>
        <w:ind w:left="720"/>
        <w:jc w:val="both"/>
        <w:rPr>
          <w:rFonts w:eastAsia="Times New Roman" w:cs="Arial"/>
          <w:sz w:val="22"/>
          <w:szCs w:val="22"/>
        </w:rPr>
      </w:pPr>
    </w:p>
    <w:p w:rsidR="009A61AC" w:rsidRPr="00A5562B" w:rsidRDefault="009A61AC" w:rsidP="009A61AC">
      <w:pPr>
        <w:spacing w:after="0" w:line="240" w:lineRule="auto"/>
        <w:jc w:val="both"/>
        <w:rPr>
          <w:rFonts w:eastAsia="Times New Roman" w:cs="Arial"/>
          <w:b/>
          <w:bCs/>
          <w:color w:val="0000FF"/>
        </w:rPr>
      </w:pP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FF"/>
        </w:rPr>
        <w:lastRenderedPageBreak/>
        <w:t>                     </w:t>
      </w:r>
      <w:r w:rsidRPr="00A5562B">
        <w:rPr>
          <w:rFonts w:eastAsia="Times New Roman" w:cs="Arial"/>
          <w:b/>
          <w:bCs/>
          <w:color w:val="000000"/>
        </w:rPr>
        <w:t>       </w:t>
      </w:r>
    </w:p>
    <w:p w:rsidR="009A61AC" w:rsidRPr="004031FF" w:rsidRDefault="009A61AC" w:rsidP="004031FF">
      <w:pPr>
        <w:pStyle w:val="Heading1"/>
        <w:rPr>
          <w:rFonts w:eastAsia="Times New Roman"/>
          <w:b/>
        </w:rPr>
      </w:pPr>
      <w:bookmarkStart w:id="1" w:name="_Toc384084364"/>
      <w:r w:rsidRPr="004031FF">
        <w:rPr>
          <w:rFonts w:eastAsia="Times New Roman"/>
          <w:b/>
        </w:rPr>
        <w:t>B. The Click Modular Router</w:t>
      </w:r>
      <w:bookmarkEnd w:id="1"/>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 xml:space="preserve">B1. Report on what you had to do to install and correctly configure Click as an Ethernet switch on node E. Include the Click configuration scripts you had to develop. </w:t>
      </w:r>
    </w:p>
    <w:p w:rsidR="009A61AC" w:rsidRPr="00A5562B" w:rsidRDefault="009A61AC" w:rsidP="009A61AC">
      <w:pPr>
        <w:spacing w:after="0" w:line="240" w:lineRule="auto"/>
        <w:rPr>
          <w:rFonts w:eastAsia="Times New Roman" w:cs="Arial"/>
        </w:rPr>
      </w:pP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u w:val="single"/>
        </w:rPr>
        <w:t>Installation of Click</w:t>
      </w:r>
    </w:p>
    <w:p w:rsidR="003038FF" w:rsidRDefault="003038FF" w:rsidP="009A61AC">
      <w:pPr>
        <w:spacing w:after="0" w:line="240" w:lineRule="auto"/>
        <w:jc w:val="both"/>
        <w:rPr>
          <w:rFonts w:eastAsia="Times New Roman" w:cs="Arial"/>
          <w:color w:val="000000"/>
        </w:rPr>
      </w:pP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 xml:space="preserve">We used links provided by professor to install click on Node E running Ubuntu-10 STD OS. </w:t>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 xml:space="preserve">Download link: </w:t>
      </w:r>
      <w:hyperlink r:id="rId9" w:history="1">
        <w:r w:rsidRPr="00A5562B">
          <w:rPr>
            <w:rFonts w:eastAsia="Times New Roman" w:cs="Arial"/>
            <w:color w:val="1155CC"/>
            <w:u w:val="single"/>
          </w:rPr>
          <w:t>http://www.read.cs.ucla.edu/click/download</w:t>
        </w:r>
      </w:hyperlink>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 xml:space="preserve">Reference link : </w:t>
      </w:r>
      <w:hyperlink r:id="rId10" w:history="1">
        <w:r w:rsidRPr="00A5562B">
          <w:rPr>
            <w:rFonts w:eastAsia="Times New Roman" w:cs="Arial"/>
            <w:color w:val="1155CC"/>
            <w:u w:val="single"/>
          </w:rPr>
          <w:t>http://www.pats.ua.ac.be/software/click/click-2.0/installation.pdf</w:t>
        </w:r>
      </w:hyperlink>
    </w:p>
    <w:p w:rsidR="009A61AC" w:rsidRPr="00A5562B" w:rsidRDefault="009A61AC" w:rsidP="009A61AC">
      <w:pPr>
        <w:spacing w:after="0" w:line="240" w:lineRule="auto"/>
        <w:rPr>
          <w:rFonts w:eastAsia="Times New Roman" w:cs="Arial"/>
        </w:rPr>
      </w:pP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We then used following command to configure click module as provided on the reference link:</w:t>
      </w:r>
    </w:p>
    <w:p w:rsidR="009A61AC" w:rsidRPr="00706B0A" w:rsidRDefault="00706B0A" w:rsidP="00706B0A">
      <w:pPr>
        <w:spacing w:after="0" w:line="240" w:lineRule="auto"/>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6B0A">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./configure </w:t>
      </w:r>
      <w:r w:rsidR="009A61AC" w:rsidRPr="00706B0A">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--disable-linuxmodule --enable-local --enable-etherswitch</w:t>
      </w:r>
    </w:p>
    <w:p w:rsidR="009A61AC" w:rsidRPr="00A5562B" w:rsidRDefault="009A61AC" w:rsidP="00706B0A">
      <w:pPr>
        <w:spacing w:after="0" w:line="240" w:lineRule="auto"/>
        <w:rPr>
          <w:rFonts w:eastAsia="Times New Roman" w:cs="Arial"/>
        </w:rPr>
      </w:pPr>
      <w:r w:rsidRPr="00A5562B">
        <w:rPr>
          <w:rFonts w:eastAsia="Times New Roman" w:cs="Arial"/>
        </w:rPr>
        <w:br/>
      </w:r>
      <w:r w:rsidRPr="00A5562B">
        <w:rPr>
          <w:rFonts w:eastAsia="Times New Roman" w:cs="Arial"/>
          <w:color w:val="000000"/>
        </w:rPr>
        <w:t xml:space="preserve">We had to include </w:t>
      </w:r>
      <w:r w:rsidRPr="00706B0A">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--enable-etherswitch</w:t>
      </w:r>
      <w:r w:rsidRPr="00A5562B">
        <w:rPr>
          <w:rFonts w:eastAsia="Times New Roman" w:cs="Arial"/>
          <w:color w:val="000000"/>
        </w:rPr>
        <w:t xml:space="preserve"> in configuration command to install EtherSwitch module that we’ll need to use to make E as switch.</w:t>
      </w:r>
    </w:p>
    <w:p w:rsidR="009A61AC" w:rsidRPr="00A5562B" w:rsidRDefault="009A61AC" w:rsidP="00706B0A">
      <w:pPr>
        <w:spacing w:after="0" w:line="240" w:lineRule="auto"/>
        <w:rPr>
          <w:rFonts w:eastAsia="Times New Roman" w:cs="Arial"/>
        </w:rPr>
      </w:pPr>
      <w:r w:rsidRPr="00A5562B">
        <w:rPr>
          <w:rFonts w:eastAsia="Times New Roman" w:cs="Arial"/>
        </w:rPr>
        <w:br/>
      </w:r>
      <w:r w:rsidRPr="00A5562B">
        <w:rPr>
          <w:rFonts w:eastAsia="Times New Roman" w:cs="Arial"/>
          <w:color w:val="000000"/>
        </w:rPr>
        <w:t>After this we fired make command and installed click on the Node E.</w:t>
      </w: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We used ListenEtherSwitch to configure node E as switch. Our configuration click file is as follows:</w:t>
      </w:r>
    </w:p>
    <w:p w:rsidR="009A61AC" w:rsidRPr="007F2BAC" w:rsidRDefault="009A61AC" w:rsidP="007F2BAC">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BAC">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  :: ListenEtherSwitch ;</w:t>
      </w:r>
    </w:p>
    <w:p w:rsidR="009A61AC" w:rsidRPr="007F2BAC" w:rsidRDefault="009A61AC" w:rsidP="009A61AC">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61AC" w:rsidRPr="007F2BAC" w:rsidRDefault="009A61AC" w:rsidP="009A61AC">
      <w:pPr>
        <w:spacing w:after="0" w:line="240" w:lineRule="auto"/>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BAC">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FromDevice(eth2) -&gt;  [0]es[0] -&gt; Queue -&gt; ToDevice(eth2);</w:t>
      </w:r>
    </w:p>
    <w:p w:rsidR="009A61AC" w:rsidRPr="007F2BAC" w:rsidRDefault="009A61AC" w:rsidP="009A61AC">
      <w:pPr>
        <w:spacing w:after="0" w:line="240" w:lineRule="auto"/>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BAC">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FromDevice(eth3) -&gt;  [1]es[1] -&gt; Queue -&gt; ToDevice(eth3);</w:t>
      </w:r>
    </w:p>
    <w:p w:rsidR="009A61AC" w:rsidRPr="007F2BAC" w:rsidRDefault="009A61AC" w:rsidP="009A61AC">
      <w:pPr>
        <w:spacing w:after="0" w:line="240" w:lineRule="auto"/>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BAC">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FromDevice(eth4) -&gt;  [2]es[2] -&gt; Queue -&gt; ToDevice(eth4);</w:t>
      </w:r>
    </w:p>
    <w:p w:rsidR="009A61AC" w:rsidRPr="007F2BAC" w:rsidRDefault="009A61AC" w:rsidP="007F2BAC">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BAC">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es[3] -&gt; Print("Listen") -&gt; Discard;</w:t>
      </w:r>
    </w:p>
    <w:p w:rsidR="009A61AC" w:rsidRPr="00A5562B" w:rsidRDefault="009A61AC" w:rsidP="00692160">
      <w:pPr>
        <w:spacing w:after="0" w:line="240" w:lineRule="auto"/>
        <w:rPr>
          <w:rFonts w:eastAsia="Times New Roman" w:cs="Arial"/>
        </w:rPr>
      </w:pPr>
      <w:r w:rsidRPr="00A5562B">
        <w:rPr>
          <w:rFonts w:eastAsia="Times New Roman" w:cs="Arial"/>
        </w:rPr>
        <w:br/>
      </w:r>
      <w:r w:rsidRPr="00A5562B">
        <w:rPr>
          <w:rFonts w:eastAsia="Times New Roman" w:cs="Arial"/>
          <w:color w:val="000000"/>
        </w:rPr>
        <w:t xml:space="preserve">In above configuration, we basically tell Node E from which interface to </w:t>
      </w:r>
      <w:r w:rsidR="00692160" w:rsidRPr="00A5562B">
        <w:rPr>
          <w:rFonts w:eastAsia="Times New Roman" w:cs="Arial"/>
          <w:color w:val="000000"/>
        </w:rPr>
        <w:t>accept (</w:t>
      </w:r>
      <w:r w:rsidRPr="00A5562B">
        <w:rPr>
          <w:rFonts w:eastAsia="Times New Roman" w:cs="Arial"/>
          <w:color w:val="000000"/>
        </w:rPr>
        <w:t xml:space="preserve">pull) traffic and to forward(push) it. In the last line we are using, last port to listen to the traffic and printing it on the screen. </w:t>
      </w:r>
    </w:p>
    <w:p w:rsidR="009A61AC" w:rsidRPr="00A5562B" w:rsidRDefault="009A61AC" w:rsidP="009A61AC">
      <w:pPr>
        <w:spacing w:after="0" w:line="240" w:lineRule="auto"/>
        <w:rPr>
          <w:rFonts w:eastAsia="Times New Roman" w:cs="Arial"/>
        </w:rPr>
      </w:pP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But even after doing this, we were not able to send ping to other nodes from one subnet to other. After capturing packet traces from various nodes, we found out that receiver was receiving the</w:t>
      </w: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 xml:space="preserve">WhoAmI </w:t>
      </w:r>
      <w:r w:rsidRPr="00A5562B">
        <w:rPr>
          <w:rFonts w:eastAsia="Times New Roman" w:cs="Arial"/>
          <w:color w:val="000000"/>
        </w:rPr>
        <w:t xml:space="preserve">request and replying to it. But Node E was dropping this packet as it was not addressed to Node E. So, we had to enable promiscuous mode on every interface from where E is pulling the traffic. We used to following commands to do </w:t>
      </w:r>
      <w:r w:rsidR="00692160" w:rsidRPr="00A5562B">
        <w:rPr>
          <w:rFonts w:eastAsia="Times New Roman" w:cs="Arial"/>
          <w:color w:val="000000"/>
        </w:rPr>
        <w:t>this:</w:t>
      </w:r>
    </w:p>
    <w:p w:rsidR="009A61AC" w:rsidRPr="00A5562B" w:rsidRDefault="009A61AC" w:rsidP="009A61AC">
      <w:pPr>
        <w:spacing w:after="0" w:line="240" w:lineRule="auto"/>
        <w:rPr>
          <w:rFonts w:eastAsia="Times New Roman" w:cs="Arial"/>
        </w:rPr>
      </w:pPr>
    </w:p>
    <w:p w:rsidR="009A61AC" w:rsidRPr="00B753EB" w:rsidRDefault="009A61AC" w:rsidP="009A61AC">
      <w:pPr>
        <w:spacing w:after="0" w:line="240" w:lineRule="auto"/>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3EB">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eth4 promisc</w:t>
      </w:r>
    </w:p>
    <w:p w:rsidR="009A61AC" w:rsidRPr="00B753EB" w:rsidRDefault="009A61AC" w:rsidP="009A61AC">
      <w:pPr>
        <w:spacing w:after="0" w:line="240" w:lineRule="auto"/>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3EB">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eth2 promisc</w:t>
      </w:r>
    </w:p>
    <w:p w:rsidR="009A61AC" w:rsidRPr="00B753EB" w:rsidRDefault="009A61AC" w:rsidP="009A61AC">
      <w:pPr>
        <w:spacing w:after="0" w:line="240" w:lineRule="auto"/>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3EB">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eth3 promisc</w:t>
      </w:r>
    </w:p>
    <w:p w:rsidR="009A61AC" w:rsidRPr="00B753EB" w:rsidRDefault="009A61AC" w:rsidP="009A61AC">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753EB">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B2. Report on the new IP address assignments in your topology, giving the IP address for each interface (an annotated topology diagram would be a nice, succinct way of doing this). How did you implement these new IP address assignments? Show the forwarding tables at nodes A, B, C &amp; D and explain what you did to configure them</w:t>
      </w:r>
      <w:r w:rsidR="00F40976">
        <w:rPr>
          <w:rFonts w:eastAsia="Times New Roman" w:cs="Arial"/>
          <w:b/>
          <w:bCs/>
          <w:color w:val="000000"/>
        </w:rPr>
        <w:t xml:space="preserve"> </w:t>
      </w:r>
      <w:r w:rsidRPr="00A5562B">
        <w:rPr>
          <w:rFonts w:eastAsia="Times New Roman" w:cs="Arial"/>
          <w:b/>
          <w:bCs/>
          <w:color w:val="000000"/>
        </w:rPr>
        <w:t xml:space="preserve">correctly with respect to the IP address assignments. Explain what you had to do to the interfaces of Ethernet switch node E, and how, in order to be able to ping across the switch. Explain what you did about the forwarding table of node E. Demonstrate that each of nodes A, B, C &amp; D was able to ping the other nodes. Include </w:t>
      </w:r>
    </w:p>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210AC2" w:rsidRDefault="009A61AC" w:rsidP="009A61AC">
      <w:pPr>
        <w:spacing w:after="0" w:line="240" w:lineRule="auto"/>
        <w:jc w:val="both"/>
        <w:rPr>
          <w:rFonts w:eastAsia="Times New Roman" w:cs="Arial"/>
          <w:b/>
          <w:u w:val="single"/>
        </w:rPr>
      </w:pPr>
      <w:r w:rsidRPr="00210AC2">
        <w:rPr>
          <w:rFonts w:eastAsia="Times New Roman" w:cs="Arial"/>
          <w:b/>
          <w:bCs/>
          <w:color w:val="000000"/>
          <w:u w:val="single"/>
        </w:rPr>
        <w:t xml:space="preserve">New IP Address </w:t>
      </w:r>
      <w:r w:rsidR="00AB5BC4">
        <w:rPr>
          <w:rFonts w:eastAsia="Times New Roman" w:cs="Arial"/>
          <w:b/>
          <w:bCs/>
          <w:color w:val="000000"/>
          <w:u w:val="single"/>
        </w:rPr>
        <w:t>Assignment</w:t>
      </w:r>
    </w:p>
    <w:p w:rsidR="009A61AC" w:rsidRPr="00A5562B" w:rsidRDefault="009A61AC" w:rsidP="009A61AC">
      <w:pPr>
        <w:spacing w:after="0" w:line="240" w:lineRule="auto"/>
        <w:rPr>
          <w:rFonts w:eastAsia="Times New Roman" w:cs="Arial"/>
        </w:rPr>
      </w:pPr>
      <w:r w:rsidRPr="00A5562B">
        <w:rPr>
          <w:rFonts w:eastAsia="Times New Roman" w:cs="Arial"/>
        </w:rPr>
        <w:br/>
      </w:r>
      <w:r w:rsidRPr="00A5562B">
        <w:rPr>
          <w:rFonts w:eastAsia="Times New Roman" w:cs="Arial"/>
          <w:noProof/>
        </w:rPr>
        <w:drawing>
          <wp:inline distT="0" distB="0" distL="0" distR="0" wp14:anchorId="15FEC5B1" wp14:editId="70C572F3">
            <wp:extent cx="3800475" cy="3419475"/>
            <wp:effectExtent l="0" t="0" r="0" b="0"/>
            <wp:docPr id="5" name="Picture 5" descr="https://lh6.googleusercontent.com/Mqts85f4l3G0p17tLCOtN4lN9wdUviXsjwbOxuEA2bZMRZSlDz5Uqfp-EGOJqkbvrgZS8iiXnUwntCya9VwWpNrtYd6ikDVi-FRA15KDagVRx9tUQ3YEh_maGkrP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Mqts85f4l3G0p17tLCOtN4lN9wdUviXsjwbOxuEA2bZMRZSlDz5Uqfp-EGOJqkbvrgZS8iiXnUwntCya9VwWpNrtYd6ikDVi-FRA15KDagVRx9tUQ3YEh_maGkrPG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0475" cy="3419475"/>
                    </a:xfrm>
                    <a:prstGeom prst="rect">
                      <a:avLst/>
                    </a:prstGeom>
                    <a:noFill/>
                    <a:ln>
                      <a:noFill/>
                    </a:ln>
                  </pic:spPr>
                </pic:pic>
              </a:graphicData>
            </a:graphic>
          </wp:inline>
        </w:drawing>
      </w:r>
    </w:p>
    <w:p w:rsidR="009A61AC" w:rsidRPr="00A5562B" w:rsidRDefault="009A61AC" w:rsidP="009A61AC">
      <w:pPr>
        <w:spacing w:after="0" w:line="240" w:lineRule="auto"/>
        <w:jc w:val="center"/>
        <w:rPr>
          <w:rFonts w:eastAsia="Times New Roman" w:cs="Arial"/>
        </w:rPr>
      </w:pPr>
      <w:r w:rsidRPr="00A5562B">
        <w:rPr>
          <w:rFonts w:eastAsia="Times New Roman" w:cs="Arial"/>
          <w:b/>
          <w:bCs/>
          <w:color w:val="000000"/>
          <w:u w:val="single"/>
        </w:rPr>
        <w:t>Emulab topology diagram</w:t>
      </w:r>
    </w:p>
    <w:p w:rsidR="009A61AC" w:rsidRPr="00A5562B" w:rsidRDefault="009A61AC" w:rsidP="009A61AC">
      <w:pPr>
        <w:spacing w:after="0" w:line="240" w:lineRule="auto"/>
        <w:rPr>
          <w:rFonts w:eastAsia="Times New Roman" w:cs="Arial"/>
        </w:rPr>
      </w:pPr>
      <w:r w:rsidRPr="00A5562B">
        <w:rPr>
          <w:rFonts w:eastAsia="Times New Roman" w:cs="Arial"/>
        </w:rPr>
        <w:br/>
      </w:r>
      <w:r w:rsidRPr="00A5562B">
        <w:rPr>
          <w:rFonts w:eastAsia="Times New Roman" w:cs="Arial"/>
          <w:b/>
          <w:bCs/>
          <w:color w:val="000000"/>
          <w:u w:val="single"/>
        </w:rPr>
        <w:t xml:space="preserve">IP Address </w:t>
      </w:r>
      <w:r w:rsidR="00AB5BC4">
        <w:rPr>
          <w:rFonts w:eastAsia="Times New Roman" w:cs="Arial"/>
          <w:b/>
          <w:bCs/>
          <w:color w:val="000000"/>
          <w:u w:val="single"/>
        </w:rPr>
        <w:t>Assignment</w:t>
      </w:r>
    </w:p>
    <w:p w:rsidR="009A61AC" w:rsidRPr="00A5562B" w:rsidRDefault="009A61AC" w:rsidP="009A61AC">
      <w:pPr>
        <w:spacing w:after="0" w:line="240" w:lineRule="auto"/>
        <w:rPr>
          <w:rFonts w:eastAsia="Times New Roman" w:cs="Arial"/>
        </w:rPr>
      </w:pPr>
      <w:r w:rsidRPr="00A5562B">
        <w:rPr>
          <w:rFonts w:eastAsia="Times New Roman" w:cs="Arial"/>
        </w:rPr>
        <w:br/>
      </w:r>
    </w:p>
    <w:tbl>
      <w:tblPr>
        <w:tblW w:w="7192" w:type="dxa"/>
        <w:tblCellMar>
          <w:top w:w="15" w:type="dxa"/>
          <w:left w:w="15" w:type="dxa"/>
          <w:bottom w:w="15" w:type="dxa"/>
          <w:right w:w="15" w:type="dxa"/>
        </w:tblCellMar>
        <w:tblLook w:val="04A0" w:firstRow="1" w:lastRow="0" w:firstColumn="1" w:lastColumn="0" w:noHBand="0" w:noVBand="1"/>
      </w:tblPr>
      <w:tblGrid>
        <w:gridCol w:w="1522"/>
        <w:gridCol w:w="2790"/>
        <w:gridCol w:w="2880"/>
      </w:tblGrid>
      <w:tr w:rsidR="009A61AC" w:rsidRPr="00125031" w:rsidTr="00125031">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b/>
                <w:bCs/>
                <w:color w:val="000000"/>
                <w:sz w:val="16"/>
                <w:szCs w:val="16"/>
              </w:rPr>
              <w:t>Node</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b/>
                <w:bCs/>
                <w:color w:val="000000"/>
                <w:sz w:val="16"/>
                <w:szCs w:val="16"/>
              </w:rPr>
              <w:t>Interface Node</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b/>
                <w:bCs/>
                <w:color w:val="000000"/>
                <w:sz w:val="16"/>
                <w:szCs w:val="16"/>
              </w:rPr>
              <w:t>IP</w:t>
            </w:r>
          </w:p>
        </w:tc>
      </w:tr>
      <w:tr w:rsidR="009A61AC" w:rsidRPr="00125031" w:rsidTr="00125031">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A</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B</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10.0.0.1</w:t>
            </w:r>
          </w:p>
        </w:tc>
      </w:tr>
      <w:tr w:rsidR="009A61AC" w:rsidRPr="00125031" w:rsidTr="00125031">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B</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A</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10.0.0.2</w:t>
            </w:r>
          </w:p>
        </w:tc>
      </w:tr>
      <w:tr w:rsidR="009A61AC" w:rsidRPr="00125031" w:rsidTr="00125031">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E</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192.168.0.3</w:t>
            </w:r>
          </w:p>
        </w:tc>
      </w:tr>
      <w:tr w:rsidR="009A61AC" w:rsidRPr="00125031" w:rsidTr="00125031">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lastRenderedPageBreak/>
              <w:t>C</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E</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192.168.0.1</w:t>
            </w:r>
          </w:p>
        </w:tc>
      </w:tr>
      <w:tr w:rsidR="009A61AC" w:rsidRPr="00125031" w:rsidTr="00125031">
        <w:trPr>
          <w:trHeight w:val="20"/>
        </w:trPr>
        <w:tc>
          <w:tcPr>
            <w:tcW w:w="152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D</w:t>
            </w:r>
          </w:p>
        </w:tc>
        <w:tc>
          <w:tcPr>
            <w:tcW w:w="27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E</w:t>
            </w:r>
          </w:p>
        </w:tc>
        <w:tc>
          <w:tcPr>
            <w:tcW w:w="28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125031" w:rsidRDefault="009A61AC" w:rsidP="00125031">
            <w:pPr>
              <w:spacing w:after="0" w:line="240" w:lineRule="auto"/>
              <w:jc w:val="center"/>
              <w:rPr>
                <w:rFonts w:eastAsia="Times New Roman" w:cs="Arial"/>
                <w:sz w:val="16"/>
                <w:szCs w:val="16"/>
              </w:rPr>
            </w:pPr>
            <w:r w:rsidRPr="00125031">
              <w:rPr>
                <w:rFonts w:eastAsia="Times New Roman" w:cs="Arial"/>
                <w:color w:val="000000"/>
                <w:sz w:val="16"/>
                <w:szCs w:val="16"/>
              </w:rPr>
              <w:t>192.168.0.2</w:t>
            </w:r>
          </w:p>
        </w:tc>
      </w:tr>
    </w:tbl>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AB5BC4" w:rsidRDefault="009A61AC" w:rsidP="009A61AC">
      <w:pPr>
        <w:spacing w:after="0" w:line="240" w:lineRule="auto"/>
        <w:jc w:val="both"/>
        <w:rPr>
          <w:rFonts w:eastAsia="Times New Roman" w:cs="Arial"/>
          <w:b/>
        </w:rPr>
      </w:pPr>
      <w:r w:rsidRPr="00AB5BC4">
        <w:rPr>
          <w:rFonts w:eastAsia="Times New Roman" w:cs="Arial"/>
          <w:b/>
          <w:bCs/>
          <w:color w:val="000000"/>
        </w:rPr>
        <w:t>How did we implement these new IP address assignments?</w:t>
      </w:r>
    </w:p>
    <w:p w:rsidR="009A61AC" w:rsidRPr="00A5562B" w:rsidRDefault="009A61AC" w:rsidP="009A61AC">
      <w:pPr>
        <w:spacing w:after="0" w:line="240" w:lineRule="auto"/>
        <w:rPr>
          <w:rFonts w:eastAsia="Times New Roman" w:cs="Arial"/>
        </w:rPr>
      </w:pPr>
    </w:p>
    <w:p w:rsidR="009A61AC" w:rsidRPr="00A5562B" w:rsidRDefault="009A61AC" w:rsidP="009A61AC">
      <w:pPr>
        <w:spacing w:after="0" w:line="240" w:lineRule="auto"/>
        <w:rPr>
          <w:rFonts w:eastAsia="Times New Roman" w:cs="Arial"/>
        </w:rPr>
      </w:pPr>
      <w:r w:rsidRPr="00A5562B">
        <w:rPr>
          <w:rFonts w:eastAsia="Times New Roman" w:cs="Arial"/>
          <w:color w:val="000000"/>
        </w:rPr>
        <w:t xml:space="preserve">We selected two private address ranges to assign to two subnets. We decided to keep this as simple as </w:t>
      </w:r>
      <w:r w:rsidR="006E0E89">
        <w:rPr>
          <w:rFonts w:eastAsia="Times New Roman" w:cs="Arial"/>
          <w:color w:val="000000"/>
        </w:rPr>
        <w:t>possible. These two ranges were</w:t>
      </w:r>
      <w:r w:rsidRPr="00A5562B">
        <w:rPr>
          <w:rFonts w:eastAsia="Times New Roman" w:cs="Arial"/>
          <w:color w:val="000000"/>
        </w:rPr>
        <w:t>:</w:t>
      </w:r>
    </w:p>
    <w:p w:rsidR="009A61AC" w:rsidRPr="00A5562B" w:rsidRDefault="009A61AC" w:rsidP="009A61AC">
      <w:pPr>
        <w:spacing w:after="0" w:line="240" w:lineRule="auto"/>
        <w:ind w:firstLine="720"/>
        <w:rPr>
          <w:rFonts w:eastAsia="Times New Roman" w:cs="Arial"/>
        </w:rPr>
      </w:pPr>
      <w:r w:rsidRPr="00A5562B">
        <w:rPr>
          <w:rFonts w:eastAsia="Times New Roman" w:cs="Arial"/>
          <w:b/>
          <w:bCs/>
          <w:color w:val="000000"/>
        </w:rPr>
        <w:t xml:space="preserve">10.0.0.0/24 </w:t>
      </w:r>
      <w:r w:rsidRPr="00A5562B">
        <w:rPr>
          <w:rFonts w:eastAsia="Times New Roman" w:cs="Arial"/>
          <w:color w:val="000000"/>
        </w:rPr>
        <w:t xml:space="preserve">and </w:t>
      </w:r>
      <w:r w:rsidRPr="00A5562B">
        <w:rPr>
          <w:rFonts w:eastAsia="Times New Roman" w:cs="Arial"/>
          <w:b/>
          <w:bCs/>
          <w:color w:val="000000"/>
        </w:rPr>
        <w:t>192.168.0.0/24</w:t>
      </w:r>
    </w:p>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A5562B" w:rsidRDefault="009A61AC" w:rsidP="009A61AC">
      <w:pPr>
        <w:spacing w:after="0" w:line="240" w:lineRule="auto"/>
        <w:rPr>
          <w:rFonts w:eastAsia="Times New Roman" w:cs="Arial"/>
        </w:rPr>
      </w:pPr>
      <w:r w:rsidRPr="00A5562B">
        <w:rPr>
          <w:rFonts w:eastAsia="Times New Roman" w:cs="Arial"/>
          <w:b/>
          <w:bCs/>
          <w:color w:val="000000"/>
          <w:u w:val="single"/>
        </w:rPr>
        <w:t xml:space="preserve">Forwarding </w:t>
      </w:r>
      <w:r w:rsidR="006E0E89">
        <w:rPr>
          <w:rFonts w:eastAsia="Times New Roman" w:cs="Arial"/>
          <w:b/>
          <w:bCs/>
          <w:color w:val="000000"/>
          <w:u w:val="single"/>
        </w:rPr>
        <w:t>tables</w:t>
      </w:r>
    </w:p>
    <w:p w:rsidR="009A61AC" w:rsidRPr="00A5562B" w:rsidRDefault="009A61AC" w:rsidP="009A61AC">
      <w:pPr>
        <w:spacing w:after="0" w:line="240" w:lineRule="auto"/>
        <w:rPr>
          <w:rFonts w:eastAsia="Times New Roman" w:cs="Arial"/>
        </w:rPr>
      </w:pPr>
    </w:p>
    <w:tbl>
      <w:tblPr>
        <w:tblW w:w="9884" w:type="dxa"/>
        <w:tblCellMar>
          <w:top w:w="15" w:type="dxa"/>
          <w:left w:w="15" w:type="dxa"/>
          <w:bottom w:w="15" w:type="dxa"/>
          <w:right w:w="15" w:type="dxa"/>
        </w:tblCellMar>
        <w:tblLook w:val="04A0" w:firstRow="1" w:lastRow="0" w:firstColumn="1" w:lastColumn="0" w:noHBand="0" w:noVBand="1"/>
      </w:tblPr>
      <w:tblGrid>
        <w:gridCol w:w="9884"/>
      </w:tblGrid>
      <w:tr w:rsidR="009A61AC" w:rsidRPr="00A5562B" w:rsidTr="0076761C">
        <w:trPr>
          <w:trHeight w:val="27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5308BD">
            <w:pPr>
              <w:spacing w:after="0" w:line="240" w:lineRule="auto"/>
              <w:jc w:val="center"/>
              <w:rPr>
                <w:rFonts w:eastAsia="Times New Roman" w:cs="Arial"/>
              </w:rPr>
            </w:pPr>
            <w:r w:rsidRPr="00A5562B">
              <w:rPr>
                <w:rFonts w:eastAsia="Times New Roman" w:cs="Arial"/>
                <w:b/>
                <w:bCs/>
                <w:color w:val="000000"/>
              </w:rPr>
              <w:t>Node A</w:t>
            </w:r>
          </w:p>
        </w:tc>
      </w:tr>
      <w:tr w:rsidR="009A61AC" w:rsidRPr="00A5562B" w:rsidTr="0076761C">
        <w:trPr>
          <w:trHeight w:val="157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6761C" w:rsidRPr="00615F46" w:rsidRDefault="0076761C" w:rsidP="0076761C">
            <w:pPr>
              <w:shd w:val="clear" w:color="auto" w:fill="FFFFFF"/>
              <w:spacing w:after="0" w:line="240" w:lineRule="auto"/>
              <w:rPr>
                <w:rFonts w:ascii="Courier New" w:eastAsia="Times New Roman" w:hAnsi="Courier New" w:cs="Courier New"/>
                <w:color w:val="000000"/>
                <w:sz w:val="20"/>
                <w:szCs w:val="20"/>
                <w:u w:val="single"/>
              </w:rPr>
            </w:pPr>
            <w:r w:rsidRPr="00615F46">
              <w:rPr>
                <w:rFonts w:ascii="Courier New" w:eastAsia="Times New Roman" w:hAnsi="Courier New" w:cs="Courier New"/>
                <w:color w:val="000000"/>
                <w:sz w:val="20"/>
                <w:szCs w:val="20"/>
                <w:u w:val="single"/>
              </w:rPr>
              <w:t>Destination     Gateway         Genmask         Flags   MSS Window  irtt Iface</w:t>
            </w:r>
          </w:p>
          <w:p w:rsidR="0076761C" w:rsidRPr="0076761C" w:rsidRDefault="0076761C" w:rsidP="0076761C">
            <w:pPr>
              <w:shd w:val="clear" w:color="auto" w:fill="FFFFFF"/>
              <w:spacing w:after="0" w:line="240" w:lineRule="auto"/>
              <w:rPr>
                <w:rFonts w:ascii="Courier New" w:eastAsia="Times New Roman" w:hAnsi="Courier New" w:cs="Courier New"/>
                <w:color w:val="000000"/>
                <w:sz w:val="20"/>
                <w:szCs w:val="20"/>
              </w:rPr>
            </w:pPr>
            <w:r w:rsidRPr="0076761C">
              <w:rPr>
                <w:rFonts w:ascii="Courier New" w:eastAsia="Times New Roman" w:hAnsi="Courier New" w:cs="Courier New"/>
                <w:color w:val="000000"/>
                <w:sz w:val="20"/>
                <w:szCs w:val="20"/>
              </w:rPr>
              <w:t>10.0.0.0        *               255.255.255.0   U         0 0          0 eth1</w:t>
            </w:r>
          </w:p>
          <w:p w:rsidR="0076761C" w:rsidRPr="0076761C" w:rsidRDefault="0076761C" w:rsidP="0076761C">
            <w:pPr>
              <w:shd w:val="clear" w:color="auto" w:fill="FFFFFF"/>
              <w:spacing w:after="0" w:line="240" w:lineRule="auto"/>
              <w:rPr>
                <w:rFonts w:ascii="Courier New" w:eastAsia="Times New Roman" w:hAnsi="Courier New" w:cs="Courier New"/>
                <w:color w:val="000000"/>
                <w:sz w:val="20"/>
                <w:szCs w:val="20"/>
              </w:rPr>
            </w:pPr>
            <w:r w:rsidRPr="0076761C">
              <w:rPr>
                <w:rFonts w:ascii="Courier New" w:eastAsia="Times New Roman" w:hAnsi="Courier New" w:cs="Courier New"/>
                <w:color w:val="000000"/>
                <w:sz w:val="20"/>
                <w:szCs w:val="20"/>
              </w:rPr>
              <w:t>155.98.36.0     *               255.255.252.0   U         0 0          0 eth0</w:t>
            </w:r>
          </w:p>
          <w:p w:rsidR="0076761C" w:rsidRPr="0076761C" w:rsidRDefault="0076761C" w:rsidP="0076761C">
            <w:pPr>
              <w:shd w:val="clear" w:color="auto" w:fill="FFFFFF"/>
              <w:spacing w:after="0" w:line="240" w:lineRule="auto"/>
              <w:rPr>
                <w:rFonts w:ascii="Courier New" w:eastAsia="Times New Roman" w:hAnsi="Courier New" w:cs="Courier New"/>
                <w:color w:val="000000"/>
                <w:sz w:val="20"/>
                <w:szCs w:val="20"/>
              </w:rPr>
            </w:pPr>
            <w:r w:rsidRPr="0076761C">
              <w:rPr>
                <w:rFonts w:ascii="Courier New" w:eastAsia="Times New Roman" w:hAnsi="Courier New" w:cs="Courier New"/>
                <w:color w:val="000000"/>
                <w:sz w:val="20"/>
                <w:szCs w:val="20"/>
              </w:rPr>
              <w:t>192.168.0.0     nodeB-link0     255.255.0.0     UG        0 0          0 eth1</w:t>
            </w:r>
          </w:p>
          <w:p w:rsidR="0076761C" w:rsidRPr="0076761C" w:rsidRDefault="0076761C" w:rsidP="0076761C">
            <w:pPr>
              <w:shd w:val="clear" w:color="auto" w:fill="FFFFFF"/>
              <w:spacing w:after="0" w:line="240" w:lineRule="auto"/>
              <w:rPr>
                <w:rFonts w:ascii="Courier New" w:eastAsia="Times New Roman" w:hAnsi="Courier New" w:cs="Courier New"/>
                <w:color w:val="000000"/>
                <w:sz w:val="20"/>
                <w:szCs w:val="20"/>
              </w:rPr>
            </w:pPr>
            <w:r w:rsidRPr="0076761C">
              <w:rPr>
                <w:rFonts w:ascii="Courier New" w:eastAsia="Times New Roman" w:hAnsi="Courier New" w:cs="Courier New"/>
                <w:color w:val="000000"/>
                <w:sz w:val="20"/>
                <w:szCs w:val="20"/>
              </w:rPr>
              <w:t>default         control-router. 0.0.0.0         UG        0 0          0 eth0</w:t>
            </w:r>
          </w:p>
          <w:p w:rsidR="009A61AC" w:rsidRPr="00A5562B" w:rsidRDefault="009A61AC" w:rsidP="0076761C">
            <w:pPr>
              <w:spacing w:after="0" w:line="240" w:lineRule="auto"/>
              <w:rPr>
                <w:rFonts w:eastAsia="Times New Roman" w:cs="Arial"/>
              </w:rPr>
            </w:pPr>
          </w:p>
        </w:tc>
      </w:tr>
    </w:tbl>
    <w:p w:rsidR="009A61AC" w:rsidRPr="00A5562B" w:rsidRDefault="009A61AC" w:rsidP="0076761C">
      <w:pPr>
        <w:spacing w:after="0" w:line="240" w:lineRule="auto"/>
        <w:rPr>
          <w:rFonts w:eastAsia="Times New Roman" w:cs="Arial"/>
        </w:rPr>
      </w:pPr>
    </w:p>
    <w:tbl>
      <w:tblPr>
        <w:tblW w:w="9899" w:type="dxa"/>
        <w:tblCellMar>
          <w:top w:w="15" w:type="dxa"/>
          <w:left w:w="15" w:type="dxa"/>
          <w:bottom w:w="15" w:type="dxa"/>
          <w:right w:w="15" w:type="dxa"/>
        </w:tblCellMar>
        <w:tblLook w:val="04A0" w:firstRow="1" w:lastRow="0" w:firstColumn="1" w:lastColumn="0" w:noHBand="0" w:noVBand="1"/>
      </w:tblPr>
      <w:tblGrid>
        <w:gridCol w:w="9899"/>
      </w:tblGrid>
      <w:tr w:rsidR="009A61AC" w:rsidRPr="00A5562B" w:rsidTr="0076761C">
        <w:trPr>
          <w:trHeight w:val="26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78033D">
            <w:pPr>
              <w:spacing w:after="0" w:line="240" w:lineRule="auto"/>
              <w:jc w:val="center"/>
              <w:rPr>
                <w:rFonts w:eastAsia="Times New Roman" w:cs="Arial"/>
              </w:rPr>
            </w:pPr>
            <w:r w:rsidRPr="00A5562B">
              <w:rPr>
                <w:rFonts w:eastAsia="Times New Roman" w:cs="Arial"/>
                <w:b/>
                <w:bCs/>
                <w:color w:val="000000"/>
              </w:rPr>
              <w:t>Node B</w:t>
            </w:r>
          </w:p>
        </w:tc>
      </w:tr>
      <w:tr w:rsidR="009A61AC" w:rsidRPr="00A5562B" w:rsidTr="0076761C">
        <w:trPr>
          <w:trHeight w:val="162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382" w:rsidRPr="00615F46" w:rsidRDefault="00F01382" w:rsidP="00F01382">
            <w:pPr>
              <w:shd w:val="clear" w:color="auto" w:fill="FFFFFF"/>
              <w:spacing w:after="0" w:line="240" w:lineRule="auto"/>
              <w:rPr>
                <w:rFonts w:ascii="Courier New" w:eastAsia="Times New Roman" w:hAnsi="Courier New" w:cs="Courier New"/>
                <w:color w:val="000000"/>
                <w:sz w:val="20"/>
                <w:szCs w:val="20"/>
                <w:u w:val="single"/>
              </w:rPr>
            </w:pPr>
            <w:r w:rsidRPr="00615F46">
              <w:rPr>
                <w:rFonts w:ascii="Courier New" w:eastAsia="Times New Roman" w:hAnsi="Courier New" w:cs="Courier New"/>
                <w:color w:val="000000"/>
                <w:sz w:val="20"/>
                <w:szCs w:val="20"/>
                <w:u w:val="single"/>
              </w:rPr>
              <w:t>Destination     Gateway         Genmask         Flags   MSS Window  irtt Iface</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10.0.0.0        *               255.255.255.0   U         0 0          0 eth1</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               255.255.255.0   U         0 0          0 eth2</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155.98.36.0     *               255.255.252.0   U         0 0          0 eth0</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nodeD-link2     255.255.0.0     UG        0 0          0 eth2</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default         control-router. 0.0.0.0         UG        0 0          0 eth0</w:t>
            </w:r>
          </w:p>
          <w:p w:rsidR="009A61AC" w:rsidRPr="00A5562B" w:rsidRDefault="009A61AC" w:rsidP="009A61AC">
            <w:pPr>
              <w:spacing w:after="0" w:line="240" w:lineRule="auto"/>
              <w:rPr>
                <w:rFonts w:eastAsia="Times New Roman" w:cs="Arial"/>
              </w:rPr>
            </w:pPr>
          </w:p>
        </w:tc>
      </w:tr>
    </w:tbl>
    <w:p w:rsidR="009A61AC" w:rsidRPr="00A5562B" w:rsidRDefault="009A61AC" w:rsidP="009A61AC">
      <w:pPr>
        <w:spacing w:after="0" w:line="240" w:lineRule="auto"/>
        <w:rPr>
          <w:rFonts w:eastAsia="Times New Roman" w:cs="Arial"/>
        </w:rPr>
      </w:pPr>
    </w:p>
    <w:tbl>
      <w:tblPr>
        <w:tblW w:w="9899" w:type="dxa"/>
        <w:tblCellMar>
          <w:top w:w="15" w:type="dxa"/>
          <w:left w:w="15" w:type="dxa"/>
          <w:bottom w:w="15" w:type="dxa"/>
          <w:right w:w="15" w:type="dxa"/>
        </w:tblCellMar>
        <w:tblLook w:val="04A0" w:firstRow="1" w:lastRow="0" w:firstColumn="1" w:lastColumn="0" w:noHBand="0" w:noVBand="1"/>
      </w:tblPr>
      <w:tblGrid>
        <w:gridCol w:w="9899"/>
      </w:tblGrid>
      <w:tr w:rsidR="009A61AC" w:rsidRPr="00A5562B" w:rsidTr="0076761C">
        <w:trPr>
          <w:trHeight w:val="1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A5562B" w:rsidRDefault="009A61AC" w:rsidP="0078033D">
            <w:pPr>
              <w:spacing w:after="0" w:line="240" w:lineRule="auto"/>
              <w:jc w:val="center"/>
              <w:rPr>
                <w:rFonts w:eastAsia="Times New Roman" w:cs="Arial"/>
              </w:rPr>
            </w:pPr>
            <w:r w:rsidRPr="00A5562B">
              <w:rPr>
                <w:rFonts w:eastAsia="Times New Roman" w:cs="Arial"/>
                <w:b/>
                <w:bCs/>
                <w:color w:val="000000"/>
              </w:rPr>
              <w:t>Node C</w:t>
            </w:r>
          </w:p>
        </w:tc>
      </w:tr>
      <w:tr w:rsidR="009A61AC" w:rsidRPr="00A5562B" w:rsidTr="0076761C">
        <w:trPr>
          <w:trHeight w:val="165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382" w:rsidRPr="00615F46" w:rsidRDefault="00F01382" w:rsidP="00F01382">
            <w:pPr>
              <w:shd w:val="clear" w:color="auto" w:fill="FFFFFF"/>
              <w:spacing w:after="0" w:line="240" w:lineRule="auto"/>
              <w:rPr>
                <w:rFonts w:ascii="Courier New" w:eastAsia="Times New Roman" w:hAnsi="Courier New" w:cs="Courier New"/>
                <w:color w:val="000000"/>
                <w:sz w:val="20"/>
                <w:szCs w:val="20"/>
                <w:u w:val="single"/>
              </w:rPr>
            </w:pPr>
            <w:r w:rsidRPr="00615F46">
              <w:rPr>
                <w:rFonts w:ascii="Courier New" w:eastAsia="Times New Roman" w:hAnsi="Courier New" w:cs="Courier New"/>
                <w:color w:val="000000"/>
                <w:sz w:val="20"/>
                <w:szCs w:val="20"/>
                <w:u w:val="single"/>
              </w:rPr>
              <w:t>Destination     Gateway         Genmask         Flags   MSS Window  irtt Iface</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               255.255.255.0   U         0 0          0 eth4</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155.98.36.0     *               255.255.252.0   U         0 0          0 eth0</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nodeD-link2     255.255.0.0     UG        0 0          0 eth4</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10.0.0.0        nodeD-link2     255.0.0.0       UG        0 0          0 eth4</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default         control-router. 0.0.0.0         UG        0 0          0 eth0</w:t>
            </w:r>
          </w:p>
          <w:p w:rsidR="009A61AC" w:rsidRPr="00A5562B" w:rsidRDefault="009A61AC" w:rsidP="009A61AC">
            <w:pPr>
              <w:spacing w:after="0" w:line="240" w:lineRule="auto"/>
              <w:rPr>
                <w:rFonts w:eastAsia="Times New Roman" w:cs="Arial"/>
              </w:rPr>
            </w:pPr>
          </w:p>
        </w:tc>
      </w:tr>
    </w:tbl>
    <w:p w:rsidR="009A61AC" w:rsidRDefault="009A61AC" w:rsidP="009A61AC">
      <w:pPr>
        <w:spacing w:after="0" w:line="240" w:lineRule="auto"/>
        <w:rPr>
          <w:rFonts w:eastAsia="Times New Roman" w:cs="Arial"/>
        </w:rPr>
      </w:pPr>
      <w:r w:rsidRPr="00A5562B">
        <w:rPr>
          <w:rFonts w:eastAsia="Times New Roman" w:cs="Arial"/>
        </w:rPr>
        <w:br/>
      </w:r>
    </w:p>
    <w:p w:rsidR="00F15429" w:rsidRDefault="00F15429" w:rsidP="009A61AC">
      <w:pPr>
        <w:spacing w:after="0" w:line="240" w:lineRule="auto"/>
        <w:rPr>
          <w:rFonts w:eastAsia="Times New Roman" w:cs="Arial"/>
        </w:rPr>
      </w:pPr>
    </w:p>
    <w:p w:rsidR="00F15429" w:rsidRPr="00A5562B" w:rsidRDefault="00F15429" w:rsidP="009A61AC">
      <w:pPr>
        <w:spacing w:after="0" w:line="240" w:lineRule="auto"/>
        <w:rPr>
          <w:rFonts w:eastAsia="Times New Roman" w:cs="Arial"/>
        </w:rPr>
      </w:pPr>
    </w:p>
    <w:tbl>
      <w:tblPr>
        <w:tblW w:w="9892" w:type="dxa"/>
        <w:tblCellMar>
          <w:top w:w="15" w:type="dxa"/>
          <w:left w:w="15" w:type="dxa"/>
          <w:bottom w:w="15" w:type="dxa"/>
          <w:right w:w="15" w:type="dxa"/>
        </w:tblCellMar>
        <w:tblLook w:val="04A0" w:firstRow="1" w:lastRow="0" w:firstColumn="1" w:lastColumn="0" w:noHBand="0" w:noVBand="1"/>
      </w:tblPr>
      <w:tblGrid>
        <w:gridCol w:w="9892"/>
      </w:tblGrid>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A5562B" w:rsidRDefault="009A61AC" w:rsidP="0078033D">
            <w:pPr>
              <w:spacing w:after="0" w:line="240" w:lineRule="auto"/>
              <w:jc w:val="center"/>
              <w:rPr>
                <w:rFonts w:eastAsia="Times New Roman" w:cs="Arial"/>
              </w:rPr>
            </w:pPr>
            <w:r w:rsidRPr="00A5562B">
              <w:rPr>
                <w:rFonts w:eastAsia="Times New Roman" w:cs="Arial"/>
                <w:b/>
                <w:bCs/>
                <w:color w:val="000000"/>
              </w:rPr>
              <w:lastRenderedPageBreak/>
              <w:t>Node D</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382" w:rsidRPr="00615F46" w:rsidRDefault="00F01382" w:rsidP="00F01382">
            <w:pPr>
              <w:shd w:val="clear" w:color="auto" w:fill="FFFFFF"/>
              <w:spacing w:after="0" w:line="240" w:lineRule="auto"/>
              <w:rPr>
                <w:rFonts w:ascii="Courier New" w:eastAsia="Times New Roman" w:hAnsi="Courier New" w:cs="Courier New"/>
                <w:color w:val="000000"/>
                <w:sz w:val="20"/>
                <w:szCs w:val="20"/>
                <w:u w:val="single"/>
              </w:rPr>
            </w:pPr>
            <w:r w:rsidRPr="00615F46">
              <w:rPr>
                <w:rFonts w:ascii="Courier New" w:eastAsia="Times New Roman" w:hAnsi="Courier New" w:cs="Courier New"/>
                <w:color w:val="000000"/>
                <w:sz w:val="20"/>
                <w:szCs w:val="20"/>
                <w:u w:val="single"/>
              </w:rPr>
              <w:t>Destination     Gateway         Genmask         Flags   MSS Window  irtt Iface</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               255.255.255.0   U         0 0          0 eth1</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155.98.36.0     *               255.255.252.0   U         0 0          0 eth0</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nodeE-link2     255.255.0.0     UG        0 0          0 eth1</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10.0.0.0        nodeE-link2     255.0.0.0       UG        0 0          0 eth1</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default         control-router. 0.0.0.0         UG        0 0          0 eth0</w:t>
            </w:r>
          </w:p>
          <w:p w:rsidR="009A61AC" w:rsidRPr="00A5562B" w:rsidRDefault="009A61AC" w:rsidP="009A61AC">
            <w:pPr>
              <w:spacing w:after="0" w:line="240" w:lineRule="auto"/>
              <w:rPr>
                <w:rFonts w:eastAsia="Times New Roman" w:cs="Arial"/>
              </w:rPr>
            </w:pPr>
          </w:p>
        </w:tc>
      </w:tr>
    </w:tbl>
    <w:p w:rsidR="009A61AC" w:rsidRPr="00A5562B" w:rsidRDefault="009A61AC" w:rsidP="009A61AC">
      <w:pPr>
        <w:spacing w:after="0" w:line="240" w:lineRule="auto"/>
        <w:rPr>
          <w:rFonts w:eastAsia="Times New Roman" w:cs="Arial"/>
        </w:rPr>
      </w:pPr>
      <w:r w:rsidRPr="00A5562B">
        <w:rPr>
          <w:rFonts w:eastAsia="Times New Roman" w:cs="Arial"/>
        </w:rPr>
        <w:br/>
      </w:r>
    </w:p>
    <w:tbl>
      <w:tblPr>
        <w:tblW w:w="9892" w:type="dxa"/>
        <w:tblCellMar>
          <w:top w:w="15" w:type="dxa"/>
          <w:left w:w="15" w:type="dxa"/>
          <w:bottom w:w="15" w:type="dxa"/>
          <w:right w:w="15" w:type="dxa"/>
        </w:tblCellMar>
        <w:tblLook w:val="04A0" w:firstRow="1" w:lastRow="0" w:firstColumn="1" w:lastColumn="0" w:noHBand="0" w:noVBand="1"/>
      </w:tblPr>
      <w:tblGrid>
        <w:gridCol w:w="9892"/>
      </w:tblGrid>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9A61AC" w:rsidRPr="00A5562B" w:rsidRDefault="009A61AC" w:rsidP="00FE7C98">
            <w:pPr>
              <w:spacing w:after="0" w:line="240" w:lineRule="auto"/>
              <w:jc w:val="center"/>
              <w:rPr>
                <w:rFonts w:eastAsia="Times New Roman" w:cs="Arial"/>
              </w:rPr>
            </w:pPr>
            <w:r w:rsidRPr="00A5562B">
              <w:rPr>
                <w:rFonts w:eastAsia="Times New Roman" w:cs="Arial"/>
                <w:b/>
                <w:bCs/>
                <w:color w:val="000000"/>
              </w:rPr>
              <w:t>Node E</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01382" w:rsidRPr="00615F46" w:rsidRDefault="00F01382" w:rsidP="00F01382">
            <w:pPr>
              <w:shd w:val="clear" w:color="auto" w:fill="FFFFFF"/>
              <w:spacing w:after="0" w:line="240" w:lineRule="auto"/>
              <w:rPr>
                <w:rFonts w:ascii="Courier New" w:eastAsia="Times New Roman" w:hAnsi="Courier New" w:cs="Courier New"/>
                <w:color w:val="000000"/>
                <w:sz w:val="20"/>
                <w:szCs w:val="20"/>
                <w:u w:val="single"/>
              </w:rPr>
            </w:pPr>
            <w:r w:rsidRPr="00615F46">
              <w:rPr>
                <w:rFonts w:ascii="Courier New" w:eastAsia="Times New Roman" w:hAnsi="Courier New" w:cs="Courier New"/>
                <w:color w:val="000000"/>
                <w:sz w:val="20"/>
                <w:szCs w:val="20"/>
                <w:u w:val="single"/>
              </w:rPr>
              <w:t>Destination     Gateway         Genmask         Flags   MSS Window  irtt Iface</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               255.255.255.0   U         0 0          0 eth3</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               255.255.255.0   U         0 0          0 eth4</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192.168.0.0     *               255.255.255.0   U         0 0          0 eth2</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155.98.36.0     *               255.255.252.0   U         0 0          0 eth0</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10.0.0.0        nodeE-link2     255.0.0.0       UG        0 0          0 eth3</w:t>
            </w:r>
          </w:p>
          <w:p w:rsidR="00F01382" w:rsidRPr="00F01382" w:rsidRDefault="00F01382" w:rsidP="00F01382">
            <w:pPr>
              <w:shd w:val="clear" w:color="auto" w:fill="FFFFFF"/>
              <w:spacing w:after="0" w:line="240" w:lineRule="auto"/>
              <w:rPr>
                <w:rFonts w:ascii="Courier New" w:eastAsia="Times New Roman" w:hAnsi="Courier New" w:cs="Courier New"/>
                <w:color w:val="000000"/>
                <w:sz w:val="20"/>
                <w:szCs w:val="20"/>
              </w:rPr>
            </w:pPr>
            <w:r w:rsidRPr="00F01382">
              <w:rPr>
                <w:rFonts w:ascii="Courier New" w:eastAsia="Times New Roman" w:hAnsi="Courier New" w:cs="Courier New"/>
                <w:color w:val="000000"/>
                <w:sz w:val="20"/>
                <w:szCs w:val="20"/>
              </w:rPr>
              <w:t>default         control-router. 0.0.0.0         UG        0 0          0 eth0</w:t>
            </w:r>
          </w:p>
          <w:p w:rsidR="009A61AC" w:rsidRPr="00A5562B" w:rsidRDefault="009A61AC" w:rsidP="009A61AC">
            <w:pPr>
              <w:spacing w:after="0" w:line="240" w:lineRule="auto"/>
              <w:rPr>
                <w:rFonts w:eastAsia="Times New Roman" w:cs="Arial"/>
              </w:rPr>
            </w:pPr>
          </w:p>
        </w:tc>
      </w:tr>
    </w:tbl>
    <w:p w:rsidR="009A61AC" w:rsidRPr="00A5562B" w:rsidRDefault="009A61AC" w:rsidP="005517A6">
      <w:pPr>
        <w:spacing w:after="0" w:line="240" w:lineRule="auto"/>
        <w:rPr>
          <w:rFonts w:eastAsia="Times New Roman" w:cs="Arial"/>
        </w:rPr>
      </w:pPr>
      <w:r w:rsidRPr="00A5562B">
        <w:rPr>
          <w:rFonts w:eastAsia="Times New Roman" w:cs="Arial"/>
        </w:rPr>
        <w:br/>
      </w:r>
      <w:r w:rsidRPr="00A5562B">
        <w:rPr>
          <w:rFonts w:eastAsia="Times New Roman" w:cs="Arial"/>
          <w:b/>
          <w:bCs/>
          <w:color w:val="000000"/>
          <w:u w:val="single"/>
        </w:rPr>
        <w:t>Changes to interfaces of Ethernet switch node E to be able to ping across the switch</w:t>
      </w:r>
    </w:p>
    <w:p w:rsidR="009A61AC" w:rsidRPr="00A5562B" w:rsidRDefault="009A61AC" w:rsidP="009A61AC">
      <w:pPr>
        <w:spacing w:after="0" w:line="240" w:lineRule="auto"/>
        <w:rPr>
          <w:rFonts w:eastAsia="Times New Roman" w:cs="Arial"/>
        </w:rPr>
      </w:pPr>
    </w:p>
    <w:p w:rsidR="009A61AC" w:rsidRPr="00A5562B" w:rsidRDefault="009A61AC" w:rsidP="009A61AC">
      <w:pPr>
        <w:spacing w:after="0" w:line="240" w:lineRule="auto"/>
        <w:jc w:val="both"/>
        <w:rPr>
          <w:rFonts w:eastAsia="Times New Roman" w:cs="Arial"/>
        </w:rPr>
      </w:pPr>
      <w:r w:rsidRPr="00A5562B">
        <w:rPr>
          <w:rFonts w:eastAsia="Times New Roman" w:cs="Arial"/>
          <w:color w:val="000000"/>
        </w:rPr>
        <w:t>As explained above, to ping across the switch we had to make Node E to listen to all traffic and not to let it drop packets that are intended for others. For this we set required interfaces to promiscuous mode using following commands :</w:t>
      </w:r>
    </w:p>
    <w:p w:rsidR="009A61AC" w:rsidRPr="005517A6" w:rsidRDefault="009A61AC" w:rsidP="005517A6">
      <w:pPr>
        <w:spacing w:after="0" w:line="240" w:lineRule="auto"/>
        <w:ind w:left="72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62B">
        <w:rPr>
          <w:rFonts w:eastAsia="Times New Roman" w:cs="Arial"/>
        </w:rPr>
        <w:br/>
      </w:r>
      <w:r w:rsidRPr="005517A6">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eth4 promisc</w:t>
      </w:r>
    </w:p>
    <w:p w:rsidR="009A61AC" w:rsidRPr="005517A6" w:rsidRDefault="009A61AC" w:rsidP="005517A6">
      <w:pPr>
        <w:spacing w:after="0" w:line="240" w:lineRule="auto"/>
        <w:ind w:left="72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7A6">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eth2 promisc</w:t>
      </w:r>
    </w:p>
    <w:p w:rsidR="009A61AC" w:rsidRDefault="009A61AC" w:rsidP="005517A6">
      <w:pPr>
        <w:spacing w:after="0" w:line="240" w:lineRule="auto"/>
        <w:ind w:left="72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517A6">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eth3 promisc</w:t>
      </w:r>
    </w:p>
    <w:p w:rsidR="006C1514" w:rsidRPr="005517A6" w:rsidRDefault="006C1514" w:rsidP="005517A6">
      <w:pPr>
        <w:spacing w:after="0" w:line="240" w:lineRule="auto"/>
        <w:ind w:left="72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C1514" w:rsidRPr="006C1514" w:rsidRDefault="006C1514" w:rsidP="009A61AC">
      <w:pPr>
        <w:spacing w:after="0" w:line="240" w:lineRule="auto"/>
        <w:rPr>
          <w:rFonts w:eastAsia="Times New Roman" w:cs="Arial"/>
          <w:b/>
          <w:u w:val="single"/>
        </w:rPr>
      </w:pPr>
      <w:r w:rsidRPr="006C1514">
        <w:rPr>
          <w:rFonts w:eastAsia="Times New Roman" w:cs="Arial"/>
          <w:b/>
          <w:u w:val="single"/>
        </w:rPr>
        <w:t>Forwarding table of E</w:t>
      </w:r>
    </w:p>
    <w:p w:rsidR="006C1514" w:rsidRDefault="006C1514" w:rsidP="009A61AC">
      <w:pPr>
        <w:spacing w:after="0" w:line="240" w:lineRule="auto"/>
        <w:rPr>
          <w:rFonts w:eastAsia="Times New Roman" w:cs="Arial"/>
        </w:rPr>
      </w:pPr>
    </w:p>
    <w:p w:rsidR="006C1514" w:rsidRDefault="006C1514" w:rsidP="009A61AC">
      <w:pPr>
        <w:spacing w:after="0" w:line="240" w:lineRule="auto"/>
        <w:rPr>
          <w:rFonts w:eastAsia="Times New Roman" w:cs="Arial"/>
        </w:rPr>
      </w:pPr>
      <w:r>
        <w:rPr>
          <w:rFonts w:eastAsia="Times New Roman" w:cs="Arial"/>
        </w:rPr>
        <w:t>We had to turn of the IP routing at forwarding table. We accomplished this using script. Following is the updates NS script:</w:t>
      </w:r>
    </w:p>
    <w:p w:rsidR="009A61AC" w:rsidRDefault="009A61AC" w:rsidP="009A61AC">
      <w:pPr>
        <w:spacing w:after="0" w:line="240" w:lineRule="auto"/>
        <w:rPr>
          <w:rFonts w:eastAsia="Times New Roman" w:cs="Arial"/>
          <w:b/>
          <w:u w:val="single"/>
        </w:rPr>
      </w:pPr>
      <w:r w:rsidRPr="00A5562B">
        <w:rPr>
          <w:rFonts w:eastAsia="Times New Roman" w:cs="Arial"/>
        </w:rPr>
        <w:br/>
      </w:r>
      <w:r w:rsidR="00B67AF5" w:rsidRPr="00B67AF5">
        <w:rPr>
          <w:rFonts w:eastAsia="Times New Roman" w:cs="Arial"/>
          <w:b/>
          <w:u w:val="single"/>
        </w:rPr>
        <w:t>Updated NS file</w:t>
      </w:r>
    </w:p>
    <w:p w:rsidR="00B67AF5" w:rsidRDefault="00B67AF5" w:rsidP="009A61AC">
      <w:pPr>
        <w:spacing w:after="0" w:line="240" w:lineRule="auto"/>
        <w:rPr>
          <w:rFonts w:eastAsia="Times New Roman" w:cs="Arial"/>
          <w:b/>
          <w:u w:val="singl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is a simple ns script. Comments start with #.</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ns [new Simulator]                  </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tb_compat.tcl</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nodeA [$ns node]</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nodeB [$ns node]</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nodeC [$ns node]</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set nodeD [$ns node]</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nodeE [$ns node]</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#tb-set-ip $nodeA 10.0.0.1</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link0 [$ns duplex-link $nodeA $nodeB 30Mb 50ms DropTail]</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tb-set-link-loss $link0 0.01</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tb-set-ip-link $nodeB $link0 10.0.0.2</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tb-set-ip-link $nodeA $link0 10.0.0.1</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link1 [$ns duplex-link $nodeC $nodeE 100Mb 0ms DropTail]</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tb-set-ip-link $nodeC $link1 192.168.0.1</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link2 [$ns duplex-link $nodeD $nodeE 100Mb 0ms DropTail]</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tb-set-ip-link $nodeD $link2 192.168.0.2</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link3 [$ns duplex-link $nodeB $nodeE 100Mb 0ms DropTail]</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tb-set-ip-link $nodeB $link3 192.168.0.3</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tb-set-node-routable-ip $nodeE 0</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Set the OS on a couple.</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$nodeA FBSD-STD</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$nodeB FBSD-STD</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$nodeC FBSD-STD</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$nodeD FBSD-STD</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tb-set-node-os $nodeE UBUNTU10-STD         </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rtproto Static</w:t>
      </w:r>
    </w:p>
    <w:p w:rsidR="00B67AF5" w:rsidRPr="00B67AF5" w:rsidRDefault="00B67AF5" w:rsidP="00B67AF5">
      <w:pPr>
        <w:spacing w:after="0" w:line="240" w:lineRule="auto"/>
        <w:ind w:left="720"/>
        <w:jc w:val="both"/>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AF5">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$ns run    </w:t>
      </w:r>
    </w:p>
    <w:p w:rsidR="00B67AF5" w:rsidRPr="00B67AF5" w:rsidRDefault="00B67AF5" w:rsidP="009A61AC">
      <w:pPr>
        <w:spacing w:after="0" w:line="240" w:lineRule="auto"/>
        <w:rPr>
          <w:rFonts w:eastAsia="Times New Roman" w:cs="Arial"/>
          <w:b/>
          <w:u w:val="single"/>
        </w:rPr>
      </w:pPr>
    </w:p>
    <w:p w:rsidR="00B67AF5" w:rsidRPr="00B67AF5" w:rsidRDefault="00B67AF5" w:rsidP="009A61AC">
      <w:pPr>
        <w:spacing w:after="0" w:line="240" w:lineRule="auto"/>
        <w:rPr>
          <w:rFonts w:eastAsia="Times New Roman" w:cs="Arial"/>
          <w:b/>
        </w:rPr>
      </w:pP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u w:val="single"/>
        </w:rPr>
        <w:t>Results</w:t>
      </w:r>
    </w:p>
    <w:p w:rsidR="009A61AC" w:rsidRPr="00A5562B" w:rsidRDefault="009A61AC" w:rsidP="0058711C">
      <w:pPr>
        <w:spacing w:after="0" w:line="240" w:lineRule="auto"/>
        <w:rPr>
          <w:rFonts w:eastAsia="Times New Roman" w:cs="Arial"/>
        </w:rPr>
      </w:pPr>
      <w:r w:rsidRPr="00A5562B">
        <w:rPr>
          <w:rFonts w:eastAsia="Times New Roman" w:cs="Arial"/>
        </w:rPr>
        <w:br/>
      </w:r>
      <w:r w:rsidRPr="00A5562B">
        <w:rPr>
          <w:rFonts w:eastAsia="Times New Roman" w:cs="Arial"/>
          <w:color w:val="000000"/>
        </w:rPr>
        <w:t>To demonstrate that each node was able to ping other, we a</w:t>
      </w:r>
      <w:r w:rsidR="0058711C">
        <w:rPr>
          <w:rFonts w:eastAsia="Times New Roman" w:cs="Arial"/>
          <w:color w:val="000000"/>
        </w:rPr>
        <w:t>re posting traceroute results here</w:t>
      </w:r>
      <w:r w:rsidRPr="00A5562B">
        <w:rPr>
          <w:rFonts w:eastAsia="Times New Roman" w:cs="Arial"/>
        </w:rPr>
        <w:br/>
      </w:r>
    </w:p>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From Node A to</w:t>
      </w:r>
    </w:p>
    <w:p w:rsidR="009A61AC" w:rsidRPr="00A5562B" w:rsidRDefault="009A61AC" w:rsidP="009A61AC">
      <w:pPr>
        <w:spacing w:after="0" w:line="240" w:lineRule="auto"/>
        <w:rPr>
          <w:rFonts w:eastAsia="Times New Roman" w:cs="Aria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A61AC" w:rsidRPr="00A5562B" w:rsidTr="00A52D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B</w:t>
            </w:r>
          </w:p>
        </w:tc>
      </w:tr>
      <w:tr w:rsidR="009A61AC" w:rsidRPr="00A5562B" w:rsidTr="00A52D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nodeb (10.0.0.2), 30 hops max, 60 byte packets</w:t>
            </w:r>
          </w:p>
          <w:p w:rsidR="009A61AC" w:rsidRPr="00A5562B" w:rsidRDefault="009A61AC" w:rsidP="00F36960">
            <w:pPr>
              <w:spacing w:after="0" w:line="240" w:lineRule="auto"/>
              <w:rPr>
                <w:rFonts w:eastAsia="Times New Roman" w:cs="Arial"/>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nodeB-link0 (10.0.0.2)  100.125 ms  100.063 ms  100.033 ms</w:t>
            </w:r>
          </w:p>
        </w:tc>
      </w:tr>
      <w:tr w:rsidR="009A61AC" w:rsidRPr="00A5562B" w:rsidTr="00A52D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C</w:t>
            </w:r>
          </w:p>
        </w:tc>
      </w:tr>
      <w:tr w:rsidR="009A61AC" w:rsidRPr="00A5562B" w:rsidTr="00A52D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traceroute to nodec (192.168.0.1),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nodeB-link0 (10.0.0.2)  99.988 ms  99.990 ms  99.961 ms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nodeC-link1 (192.168.0.1)  400.913 ms  400.894 ms  400.866 ms</w:t>
            </w: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c>
      </w:tr>
      <w:tr w:rsidR="009A61AC" w:rsidRPr="00A5562B" w:rsidTr="00A52D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D</w:t>
            </w:r>
          </w:p>
        </w:tc>
      </w:tr>
      <w:tr w:rsidR="009A61AC" w:rsidRPr="00A5562B" w:rsidTr="00A52DD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noded (192.168.0.2),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nodeB-link0 (10.0.0.2)  100.071 ms  100.086 ms  100.056 ms</w:t>
            </w:r>
          </w:p>
          <w:p w:rsidR="009A61AC" w:rsidRPr="004B1051" w:rsidRDefault="009A61AC" w:rsidP="00F36960">
            <w:pPr>
              <w:spacing w:after="0" w:line="240" w:lineRule="auto"/>
              <w:rPr>
                <w:rFonts w:eastAsia="Times New Roman" w:cs="Arial"/>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nodeD-link2 (192.168.0.2)  300.973 ms  300.960 ms  300.925 ms</w:t>
            </w:r>
          </w:p>
        </w:tc>
      </w:tr>
    </w:tbl>
    <w:p w:rsidR="009A61AC" w:rsidRPr="00A5562B" w:rsidRDefault="009A61AC" w:rsidP="004B1051">
      <w:pPr>
        <w:spacing w:after="0" w:line="240" w:lineRule="auto"/>
        <w:jc w:val="both"/>
        <w:rPr>
          <w:rFonts w:eastAsia="Times New Roman" w:cs="Arial"/>
        </w:rPr>
      </w:pPr>
      <w:r w:rsidRPr="00A5562B">
        <w:rPr>
          <w:rFonts w:eastAsia="Times New Roman" w:cs="Arial"/>
        </w:rPr>
        <w:br/>
      </w:r>
      <w:r w:rsidR="004B1051">
        <w:rPr>
          <w:rFonts w:eastAsia="Times New Roman" w:cs="Arial"/>
          <w:b/>
          <w:bCs/>
          <w:color w:val="000000"/>
        </w:rPr>
        <w:t>From Node B</w:t>
      </w:r>
      <w:r w:rsidR="004B1051" w:rsidRPr="00A5562B">
        <w:rPr>
          <w:rFonts w:eastAsia="Times New Roman" w:cs="Arial"/>
          <w:b/>
          <w:bCs/>
          <w:color w:val="000000"/>
        </w:rPr>
        <w:t xml:space="preserve"> to</w:t>
      </w:r>
    </w:p>
    <w:p w:rsidR="009A61AC" w:rsidRPr="00A5562B" w:rsidRDefault="009A61AC" w:rsidP="009A61AC">
      <w:pPr>
        <w:spacing w:after="0" w:line="240" w:lineRule="auto"/>
        <w:rPr>
          <w:rFonts w:eastAsia="Times New Roman" w:cs="Aria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A</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nodea (10.0.0.1),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nodeA-link0 (10.0.0.1)  100.097 ms  100.037 ms  100.006 ms</w:t>
            </w:r>
          </w:p>
        </w:tc>
      </w:tr>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C</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nodec (192.168.0.1),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nodeC-link1 (192.168.0.1)  200.416 ms  200.431 ms  200.405 ms</w:t>
            </w:r>
          </w:p>
        </w:tc>
      </w:tr>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D</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noded (192.168.0.2),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nodeD-link2 (192.168.0.2)  200.989 ms  200.923 ms  200.896 ms</w:t>
            </w:r>
          </w:p>
        </w:tc>
      </w:tr>
    </w:tbl>
    <w:p w:rsidR="004B1051" w:rsidRPr="00A5562B" w:rsidRDefault="004B1051" w:rsidP="004B1051">
      <w:pPr>
        <w:spacing w:after="0" w:line="240" w:lineRule="auto"/>
        <w:jc w:val="both"/>
        <w:rPr>
          <w:rFonts w:eastAsia="Times New Roman" w:cs="Arial"/>
        </w:rPr>
      </w:pPr>
      <w:r>
        <w:rPr>
          <w:rFonts w:eastAsia="Times New Roman" w:cs="Arial"/>
        </w:rPr>
        <w:br/>
      </w:r>
      <w:r w:rsidRPr="00A5562B">
        <w:rPr>
          <w:rFonts w:eastAsia="Times New Roman" w:cs="Arial"/>
          <w:b/>
          <w:bCs/>
          <w:color w:val="000000"/>
        </w:rPr>
        <w:t xml:space="preserve">From Node </w:t>
      </w:r>
      <w:r>
        <w:rPr>
          <w:rFonts w:eastAsia="Times New Roman" w:cs="Arial"/>
          <w:b/>
          <w:bCs/>
          <w:color w:val="000000"/>
        </w:rPr>
        <w:t>C</w:t>
      </w:r>
      <w:r w:rsidRPr="00A5562B">
        <w:rPr>
          <w:rFonts w:eastAsia="Times New Roman" w:cs="Arial"/>
          <w:b/>
          <w:bCs/>
          <w:color w:val="000000"/>
        </w:rPr>
        <w:t xml:space="preserve"> to</w:t>
      </w:r>
    </w:p>
    <w:p w:rsidR="009A61AC" w:rsidRPr="00A5562B" w:rsidRDefault="009A61AC" w:rsidP="004B1051">
      <w:pPr>
        <w:spacing w:after="0" w:line="240" w:lineRule="auto"/>
        <w:rPr>
          <w:rFonts w:eastAsia="Times New Roman" w:cs="Arial"/>
        </w:rPr>
      </w:pPr>
      <w:r w:rsidRPr="00A5562B">
        <w:rPr>
          <w:rFonts w:eastAsia="Times New Roman" w:cs="Arial"/>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A</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nodea (10.0.0.1),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nodeD-link2 (192.168.0.2)  200.437 ms  200.441 ms  200.600 ms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nodeE-link2 (192.168.0.3)  300.908 ms  300.904 ms  300.917 ms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nodeA-link0 (10.0.0.1)  400.823 ms  400.875 ms  400.936 ms</w:t>
            </w:r>
          </w:p>
        </w:tc>
      </w:tr>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B</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nodeb (10.0.0.2),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nodeD-link2 (192.168.0.2)  200.865 ms  200.804 ms  200.812 ms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nodeB-link0 (10.0.0.2)  301.507 ms  301.563 ms  301.541 ms</w:t>
            </w:r>
          </w:p>
        </w:tc>
      </w:tr>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D</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traceroute to noded (192.168.0.2),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nodeD-link2 (192.168.0.2)  200.343 ms  200.432 ms  200.491 ms</w:t>
            </w:r>
          </w:p>
        </w:tc>
      </w:tr>
    </w:tbl>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A5562B" w:rsidRDefault="00857E14" w:rsidP="009A61AC">
      <w:pPr>
        <w:spacing w:after="0" w:line="240" w:lineRule="auto"/>
        <w:jc w:val="both"/>
        <w:rPr>
          <w:rFonts w:eastAsia="Times New Roman" w:cs="Arial"/>
        </w:rPr>
      </w:pPr>
      <w:r>
        <w:rPr>
          <w:rFonts w:eastAsia="Times New Roman" w:cs="Arial"/>
          <w:b/>
          <w:bCs/>
          <w:color w:val="000000"/>
        </w:rPr>
        <w:t>F</w:t>
      </w:r>
      <w:r w:rsidR="009A61AC" w:rsidRPr="00A5562B">
        <w:rPr>
          <w:rFonts w:eastAsia="Times New Roman" w:cs="Arial"/>
          <w:b/>
          <w:bCs/>
          <w:color w:val="000000"/>
        </w:rPr>
        <w:t xml:space="preserve">rom </w:t>
      </w:r>
      <w:r>
        <w:rPr>
          <w:rFonts w:eastAsia="Times New Roman" w:cs="Arial"/>
          <w:b/>
          <w:bCs/>
          <w:color w:val="000000"/>
        </w:rPr>
        <w:t xml:space="preserve">Node </w:t>
      </w:r>
      <w:r w:rsidR="009A61AC" w:rsidRPr="00A5562B">
        <w:rPr>
          <w:rFonts w:eastAsia="Times New Roman" w:cs="Arial"/>
          <w:b/>
          <w:bCs/>
          <w:color w:val="000000"/>
        </w:rPr>
        <w:t>D</w:t>
      </w:r>
      <w:r>
        <w:rPr>
          <w:rFonts w:eastAsia="Times New Roman" w:cs="Arial"/>
          <w:b/>
          <w:bCs/>
          <w:color w:val="000000"/>
        </w:rPr>
        <w:t xml:space="preserve"> to</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A</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nodea (10.0.0.1),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nodeE-link2 (192.168.0.3)  200.917 ms  200.857 ms  200.829 ms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nodeA-link0 (10.0.0.1)  301.073 ms  301.057 ms  301.029 ms</w:t>
            </w:r>
          </w:p>
        </w:tc>
      </w:tr>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B</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nodeb (10.0.0.2),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nodeB-link0 (10.0.0.2)  201.147 ms  201.095 ms  201.064 ms</w:t>
            </w:r>
          </w:p>
        </w:tc>
      </w:tr>
      <w:tr w:rsidR="009A61AC" w:rsidRPr="00A5562B"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9A61AC" w:rsidP="009A61AC">
            <w:pPr>
              <w:spacing w:after="0" w:line="240" w:lineRule="auto"/>
              <w:jc w:val="both"/>
              <w:rPr>
                <w:rFonts w:eastAsia="Times New Roman" w:cs="Arial"/>
              </w:rPr>
            </w:pPr>
            <w:r w:rsidRPr="00A5562B">
              <w:rPr>
                <w:rFonts w:eastAsia="Times New Roman" w:cs="Arial"/>
                <w:b/>
                <w:bCs/>
                <w:color w:val="000000"/>
              </w:rPr>
              <w:t>Node C</w:t>
            </w:r>
          </w:p>
        </w:tc>
      </w:tr>
      <w:tr w:rsidR="00F36960" w:rsidRPr="00F36960" w:rsidTr="009A61A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nodec (192.168.0.1), 30 hops max, 60 byte packets</w:t>
            </w:r>
          </w:p>
          <w:p w:rsidR="009A61AC" w:rsidRPr="00F36960" w:rsidRDefault="009A61AC" w:rsidP="00F36960">
            <w:pPr>
              <w:spacing w:after="0" w:line="240" w:lineRule="auto"/>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960">
              <w:rPr>
                <w:rFonts w:ascii="Courier New" w:eastAsia="Times New Roman" w:hAnsi="Courier New" w:cs="Courier New"/>
                <w:bCs/>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nodeC-link1 (192.168.0.1)  200.571 ms  200.517 ms  200.649 ms</w:t>
            </w:r>
          </w:p>
        </w:tc>
      </w:tr>
    </w:tbl>
    <w:p w:rsidR="008B501F" w:rsidRDefault="008B501F" w:rsidP="009A61AC">
      <w:pPr>
        <w:spacing w:after="0" w:line="240" w:lineRule="auto"/>
        <w:rPr>
          <w:rFonts w:eastAsia="Times New Roman" w:cs="Arial"/>
        </w:rPr>
      </w:pPr>
    </w:p>
    <w:p w:rsidR="00DD39B3" w:rsidRDefault="008B501F" w:rsidP="00DD39B3">
      <w:pPr>
        <w:pStyle w:val="Heading1"/>
        <w:rPr>
          <w:rStyle w:val="Strong"/>
        </w:rPr>
      </w:pPr>
      <w:r>
        <w:rPr>
          <w:rFonts w:eastAsia="Times New Roman"/>
        </w:rPr>
        <w:br w:type="page"/>
      </w:r>
      <w:bookmarkStart w:id="2" w:name="_Toc384084365"/>
      <w:r w:rsidR="002D0D46" w:rsidRPr="00A5497F">
        <w:rPr>
          <w:rStyle w:val="Strong"/>
        </w:rPr>
        <w:lastRenderedPageBreak/>
        <w:t>C. Some ‘Rough &amp; Ready’ Performance Evaluation</w:t>
      </w:r>
      <w:bookmarkEnd w:id="2"/>
    </w:p>
    <w:p w:rsidR="00A5497F" w:rsidRPr="00DD39B3" w:rsidRDefault="002D0D46" w:rsidP="00DD39B3">
      <w:pPr>
        <w:rPr>
          <w:b/>
          <w:u w:val="single"/>
        </w:rPr>
      </w:pPr>
      <w:r w:rsidRPr="00DD39B3">
        <w:rPr>
          <w:b/>
          <w:u w:val="single"/>
        </w:rPr>
        <w:t>ttcp configurations</w:t>
      </w:r>
    </w:p>
    <w:p w:rsidR="00A36B73" w:rsidRDefault="002D0D46" w:rsidP="00DD39B3">
      <w:r>
        <w:t xml:space="preserve">We used </w:t>
      </w:r>
      <w:r w:rsidR="0052398C">
        <w:t>ttcp to perform experiments but we also tried with Ipref which was very helpful in understanding result due to different configuration options. We haven’t included results for Iperf as ttcp was mentioned in the project handout.</w:t>
      </w:r>
    </w:p>
    <w:p w:rsidR="00A36B73" w:rsidRDefault="00A36B73" w:rsidP="00DD39B3">
      <w:r>
        <w:t>For ttcp, we decided to go with 1000 source buffers for TCP and 10000 for UDP. The reason we went this with this is because this transfer was taking time of order of tens of seconds which would enable us to compare results more efficiently.</w:t>
      </w:r>
    </w:p>
    <w:p w:rsidR="00271CBB" w:rsidRDefault="00271CBB" w:rsidP="00DD39B3">
      <w:pPr>
        <w:rPr>
          <w:b/>
          <w:u w:val="single"/>
        </w:rPr>
      </w:pPr>
      <w:r w:rsidRPr="00271CBB">
        <w:rPr>
          <w:b/>
          <w:u w:val="single"/>
        </w:rPr>
        <w:t>Analysis</w:t>
      </w:r>
    </w:p>
    <w:p w:rsidR="002D0D46" w:rsidRDefault="00271CBB" w:rsidP="00DD39B3">
      <w:r>
        <w:t xml:space="preserve">We’ll </w:t>
      </w:r>
      <w:r w:rsidR="00784774">
        <w:t>explain these results with the help of bar charts for better understanding.</w:t>
      </w:r>
    </w:p>
    <w:p w:rsidR="00784774" w:rsidRPr="00784774" w:rsidRDefault="00784774" w:rsidP="00DD39B3">
      <w:pPr>
        <w:rPr>
          <w:b/>
          <w:u w:val="single"/>
        </w:rPr>
      </w:pPr>
      <w:r w:rsidRPr="00784774">
        <w:rPr>
          <w:b/>
          <w:u w:val="single"/>
        </w:rPr>
        <w:t>TCP vs UDP</w:t>
      </w:r>
    </w:p>
    <w:p w:rsidR="001D714E" w:rsidRDefault="001D714E" w:rsidP="00784774">
      <w:pPr>
        <w:rPr>
          <w:rStyle w:val="Strong"/>
          <w:b w:val="0"/>
        </w:rPr>
      </w:pPr>
    </w:p>
    <w:p w:rsidR="001D714E" w:rsidRDefault="00F15429" w:rsidP="00784774">
      <w:pPr>
        <w:rPr>
          <w:rStyle w:val="Strong"/>
          <w:b w:val="0"/>
        </w:rPr>
      </w:pPr>
      <w:r>
        <w:rPr>
          <w:noProof/>
        </w:rPr>
        <w:drawing>
          <wp:anchor distT="0" distB="0" distL="114300" distR="114300" simplePos="0" relativeHeight="251663360" behindDoc="0" locked="0" layoutInCell="1" allowOverlap="1" wp14:anchorId="4108CB14" wp14:editId="0963A05A">
            <wp:simplePos x="0" y="0"/>
            <wp:positionH relativeFrom="margin">
              <wp:posOffset>809625</wp:posOffset>
            </wp:positionH>
            <wp:positionV relativeFrom="margin">
              <wp:posOffset>3067050</wp:posOffset>
            </wp:positionV>
            <wp:extent cx="4176395" cy="2833370"/>
            <wp:effectExtent l="0" t="0" r="14605" b="508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1D714E" w:rsidRDefault="001D714E" w:rsidP="00784774">
      <w:pPr>
        <w:rPr>
          <w:rStyle w:val="Strong"/>
          <w:b w:val="0"/>
        </w:rPr>
      </w:pPr>
    </w:p>
    <w:p w:rsidR="00EB25E6" w:rsidRDefault="00EB25E6" w:rsidP="00784774">
      <w:pPr>
        <w:rPr>
          <w:rStyle w:val="Strong"/>
          <w:b w:val="0"/>
        </w:rPr>
      </w:pPr>
    </w:p>
    <w:p w:rsidR="001D714E" w:rsidRDefault="001D714E" w:rsidP="00784774">
      <w:pPr>
        <w:rPr>
          <w:rStyle w:val="Strong"/>
          <w:b w:val="0"/>
        </w:rPr>
      </w:pPr>
      <w:r>
        <w:rPr>
          <w:rStyle w:val="Strong"/>
          <w:b w:val="0"/>
        </w:rPr>
        <w:t>The above graph compare the performance of TCP and UDP on all four experiments. From this we can infer:</w:t>
      </w:r>
    </w:p>
    <w:p w:rsidR="00447C52" w:rsidRDefault="00C06575" w:rsidP="00447C52">
      <w:pPr>
        <w:pStyle w:val="ListParagraph"/>
        <w:numPr>
          <w:ilvl w:val="0"/>
          <w:numId w:val="7"/>
        </w:numPr>
        <w:rPr>
          <w:rStyle w:val="Strong"/>
          <w:b w:val="0"/>
        </w:rPr>
      </w:pPr>
      <w:r>
        <w:rPr>
          <w:rStyle w:val="Strong"/>
          <w:b w:val="0"/>
        </w:rPr>
        <w:t>Throughput of TCP is lower than UDP which might be the result of the nature of these protocols. TCP maintains state which might be the</w:t>
      </w:r>
      <w:r w:rsidR="00C40EED">
        <w:rPr>
          <w:rStyle w:val="Strong"/>
          <w:b w:val="0"/>
        </w:rPr>
        <w:t xml:space="preserve"> result of its lower performance</w:t>
      </w:r>
      <w:r w:rsidR="00447C52">
        <w:rPr>
          <w:rStyle w:val="Strong"/>
          <w:b w:val="0"/>
        </w:rPr>
        <w:t>.</w:t>
      </w:r>
    </w:p>
    <w:p w:rsidR="005B0441" w:rsidRPr="005B0441" w:rsidRDefault="005B0441" w:rsidP="005B0441">
      <w:pPr>
        <w:rPr>
          <w:rStyle w:val="Strong"/>
          <w:b w:val="0"/>
        </w:rPr>
      </w:pPr>
    </w:p>
    <w:p w:rsidR="00C54400" w:rsidRDefault="00C54400" w:rsidP="00447C52">
      <w:pPr>
        <w:pStyle w:val="ListParagraph"/>
        <w:numPr>
          <w:ilvl w:val="0"/>
          <w:numId w:val="7"/>
        </w:numPr>
        <w:rPr>
          <w:rStyle w:val="Strong"/>
          <w:b w:val="0"/>
        </w:rPr>
      </w:pPr>
      <w:r>
        <w:rPr>
          <w:rStyle w:val="Strong"/>
          <w:b w:val="0"/>
        </w:rPr>
        <w:lastRenderedPageBreak/>
        <w:t>Here the performance difference does not look that significant but it is. To make it more clearly</w:t>
      </w:r>
      <w:r w:rsidR="001F1C2E">
        <w:rPr>
          <w:rStyle w:val="Strong"/>
          <w:b w:val="0"/>
        </w:rPr>
        <w:t>,</w:t>
      </w:r>
      <w:r>
        <w:rPr>
          <w:rStyle w:val="Strong"/>
          <w:b w:val="0"/>
        </w:rPr>
        <w:t xml:space="preserve"> following is the graph comparing results of last three experiments.</w:t>
      </w:r>
    </w:p>
    <w:p w:rsidR="004330FE" w:rsidRDefault="00867B09" w:rsidP="004330FE">
      <w:pPr>
        <w:pStyle w:val="ListParagraph"/>
        <w:rPr>
          <w:rStyle w:val="Strong"/>
          <w:b w:val="0"/>
        </w:rPr>
      </w:pPr>
      <w:r>
        <w:rPr>
          <w:noProof/>
        </w:rPr>
        <w:drawing>
          <wp:anchor distT="0" distB="0" distL="114300" distR="114300" simplePos="0" relativeHeight="251660288" behindDoc="0" locked="0" layoutInCell="1" allowOverlap="1">
            <wp:simplePos x="0" y="0"/>
            <wp:positionH relativeFrom="margin">
              <wp:align>center</wp:align>
            </wp:positionH>
            <wp:positionV relativeFrom="margin">
              <wp:posOffset>704850</wp:posOffset>
            </wp:positionV>
            <wp:extent cx="4572000" cy="27432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4330FE" w:rsidRDefault="004330FE" w:rsidP="004330FE">
      <w:pPr>
        <w:pStyle w:val="ListParagraph"/>
        <w:rPr>
          <w:rStyle w:val="Strong"/>
          <w:b w:val="0"/>
        </w:rPr>
      </w:pPr>
    </w:p>
    <w:p w:rsidR="007E39F7" w:rsidRDefault="007D1868" w:rsidP="006322CF">
      <w:pPr>
        <w:rPr>
          <w:rStyle w:val="Strong"/>
          <w:u w:val="single"/>
        </w:rPr>
      </w:pPr>
      <w:r w:rsidRPr="007E39F7">
        <w:rPr>
          <w:rStyle w:val="Strong"/>
          <w:u w:val="single"/>
        </w:rPr>
        <w:t>Comparison of results of four experiments</w:t>
      </w:r>
    </w:p>
    <w:p w:rsidR="007E39F7" w:rsidRDefault="007E39F7" w:rsidP="006322CF">
      <w:pPr>
        <w:rPr>
          <w:rStyle w:val="Strong"/>
          <w:b w:val="0"/>
        </w:rPr>
      </w:pPr>
      <w:r>
        <w:rPr>
          <w:rStyle w:val="Strong"/>
          <w:b w:val="0"/>
        </w:rPr>
        <w:t>Following are the two bar graphs comparing the results of four experiments for both TCP and UDP.</w:t>
      </w:r>
    </w:p>
    <w:p w:rsidR="00C16606" w:rsidRDefault="00C16606" w:rsidP="006322CF">
      <w:pPr>
        <w:rPr>
          <w:rStyle w:val="Strong"/>
          <w:u w:val="single"/>
        </w:rPr>
      </w:pPr>
    </w:p>
    <w:p w:rsidR="00C16606" w:rsidRDefault="00C16606" w:rsidP="006322CF">
      <w:pPr>
        <w:rPr>
          <w:rStyle w:val="Strong"/>
          <w:u w:val="single"/>
        </w:rPr>
      </w:pPr>
      <w:bookmarkStart w:id="3" w:name="_GoBack"/>
      <w:r>
        <w:rPr>
          <w:noProof/>
        </w:rPr>
        <w:drawing>
          <wp:anchor distT="0" distB="0" distL="114300" distR="114300" simplePos="0" relativeHeight="251661312" behindDoc="0" locked="0" layoutInCell="1" allowOverlap="1" wp14:anchorId="487D44BD" wp14:editId="08C2E5E6">
            <wp:simplePos x="0" y="0"/>
            <wp:positionH relativeFrom="margin">
              <wp:posOffset>733425</wp:posOffset>
            </wp:positionH>
            <wp:positionV relativeFrom="bottomMargin">
              <wp:posOffset>-3324860</wp:posOffset>
            </wp:positionV>
            <wp:extent cx="4572000" cy="3133725"/>
            <wp:effectExtent l="0" t="0" r="0" b="9525"/>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bookmarkEnd w:id="3"/>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C16606" w:rsidRDefault="00C16606" w:rsidP="006322CF">
      <w:pPr>
        <w:rPr>
          <w:rStyle w:val="Strong"/>
          <w:u w:val="single"/>
        </w:rPr>
      </w:pPr>
    </w:p>
    <w:p w:rsidR="00941430" w:rsidRDefault="00C35574" w:rsidP="006322CF">
      <w:pPr>
        <w:rPr>
          <w:rStyle w:val="Strong"/>
          <w:u w:val="single"/>
        </w:rPr>
      </w:pPr>
      <w:r>
        <w:rPr>
          <w:noProof/>
        </w:rPr>
        <w:lastRenderedPageBreak/>
        <w:drawing>
          <wp:anchor distT="0" distB="0" distL="114300" distR="114300" simplePos="0" relativeHeight="251662336" behindDoc="0" locked="0" layoutInCell="1" allowOverlap="1">
            <wp:simplePos x="914400" y="914400"/>
            <wp:positionH relativeFrom="margin">
              <wp:align>center</wp:align>
            </wp:positionH>
            <wp:positionV relativeFrom="margin">
              <wp:align>top</wp:align>
            </wp:positionV>
            <wp:extent cx="4572000" cy="27432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Default="002B1D49" w:rsidP="006322CF">
      <w:pPr>
        <w:rPr>
          <w:rStyle w:val="Strong"/>
          <w:u w:val="single"/>
        </w:rPr>
      </w:pPr>
    </w:p>
    <w:p w:rsidR="002B1D49" w:rsidRPr="00471066" w:rsidRDefault="00471066" w:rsidP="00471066">
      <w:pPr>
        <w:pStyle w:val="ListParagraph"/>
        <w:numPr>
          <w:ilvl w:val="0"/>
          <w:numId w:val="8"/>
        </w:numPr>
        <w:rPr>
          <w:rStyle w:val="Strong"/>
          <w:b w:val="0"/>
          <w:u w:val="single"/>
        </w:rPr>
      </w:pPr>
      <w:r>
        <w:rPr>
          <w:rStyle w:val="Strong"/>
          <w:b w:val="0"/>
        </w:rPr>
        <w:t xml:space="preserve">From above diagrams, we can see that for both TCP and UDP introduction of click configured switch does not affect throughput significantly. We can see little degradation in throughput but it does not affect the performance marginally. </w:t>
      </w:r>
    </w:p>
    <w:p w:rsidR="00471066" w:rsidRPr="00471066" w:rsidRDefault="00471066" w:rsidP="00471066">
      <w:pPr>
        <w:pStyle w:val="ListParagraph"/>
        <w:numPr>
          <w:ilvl w:val="0"/>
          <w:numId w:val="8"/>
        </w:numPr>
        <w:rPr>
          <w:rStyle w:val="Strong"/>
          <w:b w:val="0"/>
          <w:u w:val="single"/>
        </w:rPr>
      </w:pPr>
      <w:r>
        <w:rPr>
          <w:rStyle w:val="Strong"/>
          <w:b w:val="0"/>
        </w:rPr>
        <w:t>This small difference in throughput might be because we have very small number of users and we might see significant performance degradation if we introduce more users</w:t>
      </w:r>
      <w:r w:rsidR="00A47CD4">
        <w:rPr>
          <w:rStyle w:val="Strong"/>
          <w:b w:val="0"/>
        </w:rPr>
        <w:t xml:space="preserve"> to our topology</w:t>
      </w:r>
      <w:r>
        <w:rPr>
          <w:rStyle w:val="Strong"/>
          <w:b w:val="0"/>
        </w:rPr>
        <w:t>.</w:t>
      </w:r>
    </w:p>
    <w:p w:rsidR="00DB29AB" w:rsidRDefault="00DB29AB" w:rsidP="00DB29AB">
      <w:pPr>
        <w:rPr>
          <w:rStyle w:val="Strong"/>
          <w:u w:val="single"/>
        </w:rPr>
      </w:pPr>
      <w:r>
        <w:rPr>
          <w:rStyle w:val="Strong"/>
          <w:u w:val="single"/>
        </w:rPr>
        <w:t>Why from node A to C?</w:t>
      </w:r>
    </w:p>
    <w:p w:rsidR="00DB29AB" w:rsidRDefault="00C7437B" w:rsidP="00DB29AB">
      <w:pPr>
        <w:rPr>
          <w:rStyle w:val="Strong"/>
          <w:b w:val="0"/>
        </w:rPr>
      </w:pPr>
      <w:r>
        <w:rPr>
          <w:rStyle w:val="Strong"/>
          <w:b w:val="0"/>
        </w:rPr>
        <w:t>We</w:t>
      </w:r>
      <w:r w:rsidR="00DB29AB" w:rsidRPr="00DB29AB">
        <w:rPr>
          <w:rStyle w:val="Strong"/>
          <w:b w:val="0"/>
        </w:rPr>
        <w:t xml:space="preserve"> think this is because </w:t>
      </w:r>
      <w:r w:rsidR="00DB29AB">
        <w:rPr>
          <w:rStyle w:val="Strong"/>
          <w:b w:val="0"/>
        </w:rPr>
        <w:t xml:space="preserve">if we do this from A to C, we can figure out about the bottleneck in the network. If we send it through A, performance degradation happens between link A-B and we can have more accurate estimate about </w:t>
      </w:r>
      <w:r w:rsidR="00942AD4">
        <w:rPr>
          <w:rStyle w:val="Strong"/>
          <w:b w:val="0"/>
        </w:rPr>
        <w:t>throughput</w:t>
      </w:r>
      <w:r w:rsidR="00DB29AB">
        <w:rPr>
          <w:rStyle w:val="Strong"/>
          <w:b w:val="0"/>
        </w:rPr>
        <w:t xml:space="preserve"> at node C as we can figure out whether E was the performance bottleneck.</w:t>
      </w:r>
    </w:p>
    <w:p w:rsidR="00582B31" w:rsidRDefault="00DB29AB" w:rsidP="00DB29AB">
      <w:pPr>
        <w:rPr>
          <w:rStyle w:val="Strong"/>
          <w:b w:val="0"/>
        </w:rPr>
      </w:pPr>
      <w:r>
        <w:rPr>
          <w:rStyle w:val="Strong"/>
          <w:b w:val="0"/>
        </w:rPr>
        <w:t>If we try this in reverse order i.e from C -&gt; A, we cannot be sure whether bottleneck was node E or link A-B.</w:t>
      </w:r>
      <w:r w:rsidR="00582B31">
        <w:rPr>
          <w:rStyle w:val="Strong"/>
          <w:b w:val="0"/>
        </w:rPr>
        <w:t xml:space="preserve"> </w:t>
      </w:r>
    </w:p>
    <w:p w:rsidR="00DB29AB" w:rsidRPr="00DB29AB" w:rsidRDefault="00582B31" w:rsidP="00DB29AB">
      <w:pPr>
        <w:rPr>
          <w:rStyle w:val="Strong"/>
          <w:b w:val="0"/>
        </w:rPr>
      </w:pPr>
      <w:r>
        <w:rPr>
          <w:rStyle w:val="Strong"/>
          <w:b w:val="0"/>
        </w:rPr>
        <w:t>This is particularly useful if we want to find out whether click configured switch is bottleneck which in our case is node E.</w:t>
      </w:r>
      <w:r w:rsidR="00271CBB" w:rsidRPr="00DB29AB">
        <w:rPr>
          <w:rStyle w:val="Strong"/>
          <w:b w:val="0"/>
        </w:rPr>
        <w:br w:type="page"/>
      </w:r>
    </w:p>
    <w:p w:rsidR="009A61AC" w:rsidRPr="000D7D66" w:rsidRDefault="009A61AC" w:rsidP="000D7D66">
      <w:pPr>
        <w:pStyle w:val="Heading1"/>
        <w:rPr>
          <w:rStyle w:val="Strong"/>
        </w:rPr>
      </w:pPr>
      <w:bookmarkStart w:id="4" w:name="_Toc384084366"/>
      <w:r w:rsidRPr="000D7D66">
        <w:rPr>
          <w:rStyle w:val="Strong"/>
        </w:rPr>
        <w:lastRenderedPageBreak/>
        <w:t>D. Experiments with RIP</w:t>
      </w:r>
      <w:bookmarkEnd w:id="4"/>
    </w:p>
    <w:p w:rsidR="009A61AC" w:rsidRPr="00A5562B" w:rsidRDefault="009A61AC" w:rsidP="009A61AC">
      <w:pPr>
        <w:spacing w:after="0" w:line="240" w:lineRule="auto"/>
        <w:rPr>
          <w:rFonts w:eastAsia="Times New Roman" w:cs="Arial"/>
        </w:rPr>
      </w:pPr>
    </w:p>
    <w:p w:rsidR="009A61AC" w:rsidRPr="008B501F" w:rsidRDefault="009A61AC" w:rsidP="008B501F">
      <w:pPr>
        <w:spacing w:after="0" w:line="240" w:lineRule="auto"/>
        <w:ind w:left="720"/>
        <w:jc w:val="both"/>
        <w:rPr>
          <w:rStyle w:val="Strong"/>
        </w:rPr>
      </w:pPr>
      <w:r w:rsidRPr="008B501F">
        <w:rPr>
          <w:rStyle w:val="Strong"/>
        </w:rPr>
        <w:t xml:space="preserve">D1. Report on the IP address assignment in your topology (again, an annotated topology diagram would be a nice, succinct way of doing this), and how you activated and configured RIP on your nodes. Show the forwarding tables. Was each node able to successfully ping all the other nodes? Provide the traceroute output that gives the path between nodes A &amp; E. Hand in the ns script that defines the topology. </w:t>
      </w:r>
    </w:p>
    <w:p w:rsidR="005E49FE" w:rsidRPr="00A5562B" w:rsidRDefault="005E49FE" w:rsidP="009A61AC">
      <w:pPr>
        <w:spacing w:after="0" w:line="240" w:lineRule="auto"/>
        <w:rPr>
          <w:rFonts w:eastAsia="Times New Roman" w:cs="Arial"/>
        </w:rPr>
      </w:pPr>
      <w:r w:rsidRPr="00A5562B">
        <w:rPr>
          <w:rFonts w:eastAsia="Times New Roman" w:cs="Arial"/>
        </w:rPr>
        <w:br/>
      </w:r>
      <w:r w:rsidRPr="00A5562B">
        <w:rPr>
          <w:rFonts w:eastAsia="Times New Roman" w:cs="Arial"/>
          <w:b/>
          <w:u w:val="single"/>
        </w:rPr>
        <w:t>Topology diagram and IP address assignment</w:t>
      </w:r>
      <w:r w:rsidRPr="00A5562B">
        <w:rPr>
          <w:rFonts w:eastAsia="Times New Roman" w:cs="Arial"/>
          <w:u w:val="single"/>
        </w:rPr>
        <w:t>:</w:t>
      </w:r>
      <w:r w:rsidR="009A61AC" w:rsidRPr="00A5562B">
        <w:rPr>
          <w:rFonts w:eastAsia="Times New Roman" w:cs="Arial"/>
        </w:rPr>
        <w:br/>
      </w:r>
      <w:r w:rsidR="009A61AC" w:rsidRPr="00A5562B">
        <w:rPr>
          <w:rFonts w:eastAsia="Times New Roman" w:cs="Arial"/>
          <w:noProof/>
        </w:rPr>
        <w:drawing>
          <wp:inline distT="0" distB="0" distL="0" distR="0" wp14:anchorId="69F2E779" wp14:editId="5290604C">
            <wp:extent cx="4457700" cy="2743200"/>
            <wp:effectExtent l="0" t="0" r="0" b="0"/>
            <wp:docPr id="6" name="Picture 6" descr="https://lh4.googleusercontent.com/LUYn1Wrw0m6MJOgytpX1ILYLz50S2WeYBUQXznoK1QKxvs6pIBbTpBXopOsdm13YXCroN1nijxgHNLWHwcrOsZxfgKa6iD9hDZpgINEBxPRUI-59QAog_CZwZqY4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LUYn1Wrw0m6MJOgytpX1ILYLz50S2WeYBUQXznoK1QKxvs6pIBbTpBXopOsdm13YXCroN1nijxgHNLWHwcrOsZxfgKa6iD9hDZpgINEBxPRUI-59QAog_CZwZqY4B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2743200"/>
                    </a:xfrm>
                    <a:prstGeom prst="rect">
                      <a:avLst/>
                    </a:prstGeom>
                    <a:noFill/>
                    <a:ln>
                      <a:noFill/>
                    </a:ln>
                  </pic:spPr>
                </pic:pic>
              </a:graphicData>
            </a:graphic>
          </wp:inline>
        </w:drawing>
      </w:r>
      <w:r w:rsidR="009A61AC" w:rsidRPr="00A5562B">
        <w:rPr>
          <w:rFonts w:eastAsia="Times New Roman" w:cs="Arial"/>
        </w:rPr>
        <w:br/>
      </w:r>
    </w:p>
    <w:p w:rsidR="005E49FE" w:rsidRPr="00A5562B" w:rsidRDefault="005E49FE" w:rsidP="009A61AC">
      <w:pPr>
        <w:spacing w:after="0" w:line="240" w:lineRule="auto"/>
        <w:rPr>
          <w:rFonts w:eastAsia="Times New Roman" w:cs="Arial"/>
        </w:rPr>
      </w:pPr>
    </w:p>
    <w:p w:rsidR="005E49FE" w:rsidRPr="00A5562B" w:rsidRDefault="005E49FE" w:rsidP="00025AB3">
      <w:pPr>
        <w:spacing w:after="0" w:line="240" w:lineRule="auto"/>
        <w:rPr>
          <w:rFonts w:eastAsia="Times New Roman" w:cs="Arial"/>
        </w:rPr>
      </w:pPr>
      <w:r w:rsidRPr="00A5562B">
        <w:rPr>
          <w:rFonts w:eastAsia="Times New Roman" w:cs="Arial"/>
          <w:color w:val="000000"/>
        </w:rPr>
        <w:t>Following are the IP addresses assigned to interfaces on nodes:</w:t>
      </w:r>
      <w:r w:rsidRPr="00A5562B">
        <w:rPr>
          <w:rFonts w:eastAsia="Times New Roman" w:cs="Arial"/>
        </w:rPr>
        <w:br/>
      </w:r>
    </w:p>
    <w:tbl>
      <w:tblPr>
        <w:tblW w:w="3262" w:type="pct"/>
        <w:tblCellMar>
          <w:left w:w="0" w:type="dxa"/>
          <w:right w:w="0" w:type="dxa"/>
        </w:tblCellMar>
        <w:tblLook w:val="04A0" w:firstRow="1" w:lastRow="0" w:firstColumn="1" w:lastColumn="0" w:noHBand="0" w:noVBand="1"/>
      </w:tblPr>
      <w:tblGrid>
        <w:gridCol w:w="1613"/>
        <w:gridCol w:w="1979"/>
        <w:gridCol w:w="2504"/>
      </w:tblGrid>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b/>
                <w:bCs/>
                <w:color w:val="000000"/>
                <w:sz w:val="16"/>
                <w:szCs w:val="16"/>
              </w:rPr>
              <w:t>Node</w:t>
            </w: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b/>
                <w:bCs/>
                <w:color w:val="000000"/>
                <w:sz w:val="16"/>
                <w:szCs w:val="16"/>
              </w:rPr>
              <w:t>Interface Node</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b/>
                <w:bCs/>
                <w:color w:val="000000"/>
                <w:sz w:val="16"/>
                <w:szCs w:val="16"/>
              </w:rPr>
              <w:t>IP</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A</w:t>
            </w: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B</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10.1.4.2</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B</w:t>
            </w: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A</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10.1.4.3</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sz w:val="16"/>
                <w:szCs w:val="16"/>
              </w:rPr>
            </w:pP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C</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10.1.5.2</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D</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10.1.3.2</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C</w:t>
            </w: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B</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10.1.5.3</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D</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10.1.1.2</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D</w:t>
            </w: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B</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10.1.3.3</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C</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10.1.1.3</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E</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rsidR="005E49FE" w:rsidRPr="00025AB3" w:rsidRDefault="005E49FE" w:rsidP="00025AB3">
            <w:pPr>
              <w:spacing w:after="0" w:line="240" w:lineRule="auto"/>
              <w:jc w:val="center"/>
              <w:rPr>
                <w:rFonts w:eastAsia="Times New Roman" w:cs="Arial"/>
                <w:color w:val="000000"/>
                <w:sz w:val="16"/>
                <w:szCs w:val="16"/>
              </w:rPr>
            </w:pPr>
            <w:r w:rsidRPr="00025AB3">
              <w:rPr>
                <w:rFonts w:eastAsia="Times New Roman" w:cs="Arial"/>
                <w:color w:val="000000"/>
                <w:sz w:val="16"/>
                <w:szCs w:val="16"/>
              </w:rPr>
              <w:t>10.1.2.2</w:t>
            </w:r>
          </w:p>
        </w:tc>
      </w:tr>
      <w:tr w:rsidR="00025AB3" w:rsidRPr="00025AB3" w:rsidTr="00025AB3">
        <w:trPr>
          <w:trHeight w:val="19"/>
        </w:trPr>
        <w:tc>
          <w:tcPr>
            <w:tcW w:w="13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E</w:t>
            </w:r>
          </w:p>
        </w:tc>
        <w:tc>
          <w:tcPr>
            <w:tcW w:w="162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D</w:t>
            </w:r>
          </w:p>
        </w:tc>
        <w:tc>
          <w:tcPr>
            <w:tcW w:w="205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5E49FE" w:rsidRPr="00025AB3" w:rsidRDefault="005E49FE" w:rsidP="00025AB3">
            <w:pPr>
              <w:spacing w:after="0" w:line="240" w:lineRule="auto"/>
              <w:jc w:val="center"/>
              <w:rPr>
                <w:rFonts w:eastAsia="Times New Roman" w:cs="Arial"/>
                <w:sz w:val="16"/>
                <w:szCs w:val="16"/>
              </w:rPr>
            </w:pPr>
            <w:r w:rsidRPr="00025AB3">
              <w:rPr>
                <w:rFonts w:eastAsia="Times New Roman" w:cs="Arial"/>
                <w:color w:val="000000"/>
                <w:sz w:val="16"/>
                <w:szCs w:val="16"/>
              </w:rPr>
              <w:t>10.1.2.3</w:t>
            </w:r>
          </w:p>
        </w:tc>
      </w:tr>
    </w:tbl>
    <w:p w:rsidR="00A35881" w:rsidRDefault="00A35881" w:rsidP="009A61AC">
      <w:pPr>
        <w:spacing w:after="0" w:line="240" w:lineRule="auto"/>
        <w:rPr>
          <w:rFonts w:eastAsia="Times New Roman" w:cs="Arial"/>
          <w:b/>
          <w:u w:val="single"/>
        </w:rPr>
      </w:pPr>
    </w:p>
    <w:p w:rsidR="00492F61" w:rsidRPr="00A5562B" w:rsidRDefault="00492F61" w:rsidP="009A61AC">
      <w:pPr>
        <w:spacing w:after="0" w:line="240" w:lineRule="auto"/>
        <w:rPr>
          <w:rFonts w:eastAsia="Times New Roman" w:cs="Arial"/>
          <w:b/>
          <w:u w:val="single"/>
        </w:rPr>
      </w:pPr>
      <w:r w:rsidRPr="00A5562B">
        <w:rPr>
          <w:rFonts w:eastAsia="Times New Roman" w:cs="Arial"/>
          <w:b/>
          <w:u w:val="single"/>
        </w:rPr>
        <w:t>RIP activation and configuration:</w:t>
      </w:r>
    </w:p>
    <w:p w:rsidR="00492F61" w:rsidRDefault="009A61AC" w:rsidP="009A61AC">
      <w:pPr>
        <w:spacing w:after="0" w:line="240" w:lineRule="auto"/>
        <w:rPr>
          <w:rFonts w:eastAsia="Times New Roman" w:cs="Arial"/>
        </w:rPr>
      </w:pPr>
      <w:r w:rsidRPr="00A5562B">
        <w:rPr>
          <w:rFonts w:eastAsia="Times New Roman" w:cs="Arial"/>
          <w:b/>
          <w:u w:val="single"/>
        </w:rPr>
        <w:br/>
      </w:r>
      <w:r w:rsidR="00492F61" w:rsidRPr="00A5562B">
        <w:rPr>
          <w:rFonts w:eastAsia="Times New Roman" w:cs="Arial"/>
        </w:rPr>
        <w:t>We ran the following two commands on all the nodes provided on the link mentioned by professor in Project handout document:</w:t>
      </w:r>
    </w:p>
    <w:p w:rsidR="00A35881" w:rsidRPr="00A5562B" w:rsidRDefault="00A35881" w:rsidP="009A61AC">
      <w:pPr>
        <w:spacing w:after="0" w:line="240" w:lineRule="auto"/>
        <w:rPr>
          <w:rFonts w:eastAsia="Times New Roman" w:cs="Arial"/>
        </w:rPr>
      </w:pPr>
    </w:p>
    <w:p w:rsidR="00492F61" w:rsidRPr="00A5562B" w:rsidRDefault="00492F61" w:rsidP="009A61AC">
      <w:pPr>
        <w:spacing w:after="0" w:line="240" w:lineRule="auto"/>
        <w:rPr>
          <w:rFonts w:eastAsia="Times New Roman" w:cs="Arial"/>
        </w:rPr>
      </w:pPr>
    </w:p>
    <w:p w:rsidR="00492F61" w:rsidRPr="00A5562B" w:rsidRDefault="00492F61" w:rsidP="00492F61">
      <w:pPr>
        <w:pStyle w:val="ListParagraph"/>
        <w:numPr>
          <w:ilvl w:val="0"/>
          <w:numId w:val="2"/>
        </w:numPr>
        <w:spacing w:after="0" w:line="240" w:lineRule="auto"/>
        <w:rPr>
          <w:rFonts w:eastAsia="Times New Roman" w:cs="Arial"/>
        </w:rPr>
      </w:pPr>
      <w:r w:rsidRPr="00A5562B">
        <w:rPr>
          <w:rFonts w:eastAsia="Times New Roman" w:cs="Arial"/>
        </w:rPr>
        <w:t>To enable routing, following command was used:</w:t>
      </w:r>
    </w:p>
    <w:p w:rsidR="00492F61" w:rsidRPr="00ED6DA7" w:rsidRDefault="00492F61" w:rsidP="00492F61">
      <w:pPr>
        <w:spacing w:after="0" w:line="240" w:lineRule="auto"/>
        <w:ind w:left="720" w:firstLine="720"/>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DA7">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sysctl -w net.inet.ip.forwarding=1</w:t>
      </w:r>
    </w:p>
    <w:p w:rsidR="00492F61" w:rsidRPr="00A5562B" w:rsidRDefault="00492F61" w:rsidP="00492F61">
      <w:pPr>
        <w:pStyle w:val="ListParagraph"/>
        <w:numPr>
          <w:ilvl w:val="0"/>
          <w:numId w:val="2"/>
        </w:numPr>
        <w:spacing w:after="0" w:line="240" w:lineRule="auto"/>
        <w:rPr>
          <w:rFonts w:eastAsia="Times New Roman" w:cs="Arial"/>
        </w:rPr>
      </w:pPr>
      <w:r w:rsidRPr="00A5562B">
        <w:rPr>
          <w:rFonts w:eastAsia="Times New Roman" w:cs="Arial"/>
        </w:rPr>
        <w:t>For route discover, following command was executed:</w:t>
      </w:r>
    </w:p>
    <w:p w:rsidR="00492F61" w:rsidRPr="00ED6DA7" w:rsidRDefault="00492F61" w:rsidP="00492F61">
      <w:pPr>
        <w:spacing w:after="0" w:line="240" w:lineRule="auto"/>
        <w:ind w:left="720" w:firstLine="720"/>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DA7">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routed -s -P rdisc_interval=15</w:t>
      </w:r>
    </w:p>
    <w:p w:rsidR="005618B3" w:rsidRPr="00ED6DA7" w:rsidRDefault="005618B3" w:rsidP="00492F61">
      <w:pPr>
        <w:spacing w:after="0" w:line="240" w:lineRule="auto"/>
        <w:ind w:left="720" w:firstLine="720"/>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D6DA7">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 : force routed to supply routing information</w:t>
      </w:r>
    </w:p>
    <w:p w:rsidR="005618B3" w:rsidRPr="00A5562B" w:rsidRDefault="005618B3" w:rsidP="00492F61">
      <w:pPr>
        <w:spacing w:after="0" w:line="240" w:lineRule="auto"/>
        <w:ind w:left="720" w:firstLine="720"/>
        <w:rPr>
          <w:rFonts w:eastAsia="Times New Roman" w:cs="Arial"/>
          <w:b/>
        </w:rPr>
      </w:pPr>
      <w:r w:rsidRPr="00ED6DA7">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 : add parameter</w:t>
      </w:r>
    </w:p>
    <w:p w:rsidR="005618B3" w:rsidRPr="00A5562B" w:rsidRDefault="00ED6DA7" w:rsidP="00ED6DA7">
      <w:pPr>
        <w:spacing w:after="0" w:line="240" w:lineRule="auto"/>
        <w:rPr>
          <w:rFonts w:eastAsia="Times New Roman" w:cs="Arial"/>
          <w:b/>
        </w:rPr>
      </w:pPr>
      <w:r>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618B3" w:rsidRPr="00ED6DA7">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Rdisc_interval : route discovery interval time</w:t>
      </w:r>
    </w:p>
    <w:p w:rsidR="00A35881" w:rsidRDefault="00A35881" w:rsidP="009A61AC">
      <w:pPr>
        <w:spacing w:after="0" w:line="240" w:lineRule="auto"/>
        <w:rPr>
          <w:rFonts w:eastAsia="Times New Roman" w:cs="Arial"/>
          <w:b/>
          <w:u w:val="single"/>
        </w:rPr>
      </w:pPr>
    </w:p>
    <w:p w:rsidR="00492F61" w:rsidRPr="00A5562B" w:rsidRDefault="006E4FAE" w:rsidP="009A61AC">
      <w:pPr>
        <w:spacing w:after="0" w:line="240" w:lineRule="auto"/>
        <w:rPr>
          <w:rFonts w:eastAsia="Times New Roman" w:cs="Arial"/>
          <w:b/>
          <w:u w:val="single"/>
        </w:rPr>
      </w:pPr>
      <w:r w:rsidRPr="00A5562B">
        <w:rPr>
          <w:rFonts w:eastAsia="Times New Roman" w:cs="Arial"/>
          <w:b/>
          <w:u w:val="single"/>
        </w:rPr>
        <w:br/>
      </w:r>
    </w:p>
    <w:p w:rsidR="006E4FAE" w:rsidRDefault="006E4FAE" w:rsidP="006E4FAE">
      <w:pPr>
        <w:spacing w:after="0" w:line="240" w:lineRule="auto"/>
        <w:rPr>
          <w:rFonts w:eastAsia="Times New Roman" w:cs="Arial"/>
          <w:b/>
          <w:u w:val="single"/>
        </w:rPr>
      </w:pPr>
      <w:r w:rsidRPr="00A5562B">
        <w:rPr>
          <w:rFonts w:eastAsia="Times New Roman" w:cs="Arial"/>
          <w:b/>
          <w:u w:val="single"/>
        </w:rPr>
        <w:t>Forwarding tables at each node:</w:t>
      </w:r>
    </w:p>
    <w:p w:rsidR="00A35881" w:rsidRDefault="00A35881" w:rsidP="006E4FAE">
      <w:pPr>
        <w:spacing w:after="0" w:line="240" w:lineRule="auto"/>
        <w:rPr>
          <w:rFonts w:eastAsia="Times New Roman" w:cs="Arial"/>
          <w:b/>
          <w:u w:val="single"/>
        </w:rPr>
      </w:pPr>
    </w:p>
    <w:p w:rsidR="00A35881" w:rsidRPr="00A5562B" w:rsidRDefault="00A35881" w:rsidP="006E4FAE">
      <w:pPr>
        <w:spacing w:after="0" w:line="240" w:lineRule="auto"/>
        <w:rPr>
          <w:rFonts w:eastAsia="Times New Roman" w:cs="Arial"/>
          <w:b/>
          <w:u w:val="single"/>
        </w:rPr>
      </w:pPr>
    </w:p>
    <w:p w:rsidR="006E4FAE" w:rsidRPr="00A5562B" w:rsidRDefault="006E4FAE" w:rsidP="009A61AC">
      <w:pPr>
        <w:spacing w:after="0" w:line="240" w:lineRule="auto"/>
        <w:rPr>
          <w:rFonts w:eastAsia="Times New Roman" w:cs="Arial"/>
          <w:b/>
          <w:u w:val="single"/>
        </w:rPr>
      </w:pPr>
    </w:p>
    <w:tbl>
      <w:tblPr>
        <w:tblW w:w="9892" w:type="dxa"/>
        <w:tblCellMar>
          <w:top w:w="15" w:type="dxa"/>
          <w:left w:w="15" w:type="dxa"/>
          <w:bottom w:w="15" w:type="dxa"/>
          <w:right w:w="15" w:type="dxa"/>
        </w:tblCellMar>
        <w:tblLook w:val="04A0" w:firstRow="1" w:lastRow="0" w:firstColumn="1" w:lastColumn="0" w:noHBand="0" w:noVBand="1"/>
      </w:tblPr>
      <w:tblGrid>
        <w:gridCol w:w="9892"/>
      </w:tblGrid>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FD1A09" w:rsidP="00066066">
            <w:pPr>
              <w:spacing w:after="0" w:line="240" w:lineRule="auto"/>
              <w:jc w:val="center"/>
              <w:rPr>
                <w:rFonts w:eastAsia="Times New Roman" w:cs="Arial"/>
              </w:rPr>
            </w:pPr>
            <w:r w:rsidRPr="00A5562B">
              <w:rPr>
                <w:rFonts w:eastAsia="Times New Roman" w:cs="Arial"/>
                <w:b/>
                <w:bCs/>
                <w:color w:val="000000"/>
              </w:rPr>
              <w:t>Node A</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7       42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10.1.4.3           UGc         0        0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10.1.2/23          10.1.4.3           UGc         1       17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10.1.4/24          link#4             UC          2        0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           00:90:27:de:c3:6a  UHLW        1        4    lo0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10.1.4.3           00:02:b3:65:cf:df  UHLW        5       11   fxp3    515</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10.1.5/24          10.1.4.3           UGc         1        2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066066">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6C347F" w:rsidP="00066066">
            <w:pPr>
              <w:spacing w:after="0" w:line="240" w:lineRule="auto"/>
              <w:jc w:val="center"/>
              <w:rPr>
                <w:rFonts w:eastAsia="Times New Roman" w:cs="Arial"/>
              </w:rPr>
            </w:pPr>
            <w:r w:rsidRPr="00A5562B">
              <w:rPr>
                <w:rFonts w:eastAsia="Times New Roman" w:cs="Arial"/>
                <w:b/>
                <w:bCs/>
                <w:color w:val="000000"/>
              </w:rPr>
              <w:t>Node B</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DD799D" w:rsidRDefault="000A4A69" w:rsidP="000A4A69">
            <w:pPr>
              <w:shd w:val="clear" w:color="auto" w:fill="FFFFFF"/>
              <w:spacing w:after="0" w:line="240" w:lineRule="auto"/>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7       16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10.1.3.3           UGc         0        0   fxp2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10.1.3.3           UGc         0       20   fxp2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10.1.3/24          link#3             UC          1        0   fxp2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10.1.3.3           00:03:47:73:91:35  UHLW        3        3   fxp2    499</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           00:90:27:de:c3:6a  UHLW        1       30   fxp1    459</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10.1.5/24          link#5             UC          1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10.1.5.3           00:02:b3:65:bc:31  UHLW        1        4   fxp4    495</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6C347F">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6C347F" w:rsidP="00066066">
            <w:pPr>
              <w:spacing w:after="0" w:line="240" w:lineRule="auto"/>
              <w:jc w:val="center"/>
              <w:rPr>
                <w:rFonts w:eastAsia="Times New Roman" w:cs="Arial"/>
              </w:rPr>
            </w:pPr>
            <w:r w:rsidRPr="00A5562B">
              <w:rPr>
                <w:rFonts w:eastAsia="Times New Roman" w:cs="Arial"/>
                <w:b/>
                <w:bCs/>
                <w:color w:val="000000"/>
              </w:rPr>
              <w:lastRenderedPageBreak/>
              <w:t>Node C</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6       20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link#5             UC          1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10.1.1.3           00:02:b3:65:b8:c9  UHLW        1        0   fxp4    684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10.1.1.3           UGc         0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10.1.3/24          10.1.5.2           UGc         0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10.1.4/24          10.1.5.2           UGc         0        2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           00:03:47:94:bc:58  UHLW        2        2   fxp1    393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78    lo0</w:t>
            </w:r>
          </w:p>
          <w:p w:rsidR="009A61AC" w:rsidRPr="00A5562B" w:rsidRDefault="009A61AC" w:rsidP="00066066">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6C347F" w:rsidP="00066066">
            <w:pPr>
              <w:spacing w:after="0" w:line="240" w:lineRule="auto"/>
              <w:jc w:val="center"/>
              <w:rPr>
                <w:rFonts w:eastAsia="Times New Roman" w:cs="Arial"/>
              </w:rPr>
            </w:pPr>
            <w:r w:rsidRPr="00A5562B">
              <w:rPr>
                <w:rFonts w:eastAsia="Times New Roman" w:cs="Arial"/>
                <w:b/>
                <w:bCs/>
                <w:color w:val="000000"/>
              </w:rPr>
              <w:t xml:space="preserve">Node </w:t>
            </w:r>
            <w:r w:rsidR="009A61AC" w:rsidRPr="00A5562B">
              <w:rPr>
                <w:rFonts w:eastAsia="Times New Roman" w:cs="Arial"/>
                <w:b/>
                <w:bCs/>
                <w:color w:val="000000"/>
              </w:rPr>
              <w:t>D</w:t>
            </w:r>
          </w:p>
        </w:tc>
      </w:tr>
      <w:tr w:rsidR="009A61AC" w:rsidRPr="00A5562B" w:rsidTr="0051367E">
        <w:trPr>
          <w:trHeight w:val="420"/>
        </w:trPr>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DD799D" w:rsidRDefault="000A4A69" w:rsidP="000A4A69">
            <w:pPr>
              <w:shd w:val="clear" w:color="auto" w:fill="FFFFFF"/>
              <w:spacing w:after="0" w:line="240" w:lineRule="auto"/>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6       34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           00:03:47:94:c5:ae  UHLW        0        0   fxp1    649</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link#5             UC          1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10.1.2.3           00:02:b3:65:d1:2f  UHLW        1       27   fxp4    442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10.1.3/24          link#3             UC          1        0   fxp2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10.1.3.2           00:03:47:73:90:7d  UHLW        1        3   fxp2    362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10.1.4/23          10.1.3.2           UGc         0       20   fxp2</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066066">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A5562B" w:rsidRDefault="006C347F" w:rsidP="00066066">
            <w:pPr>
              <w:spacing w:after="0" w:line="240" w:lineRule="auto"/>
              <w:jc w:val="center"/>
              <w:rPr>
                <w:rFonts w:eastAsia="Times New Roman" w:cs="Arial"/>
              </w:rPr>
            </w:pPr>
            <w:r w:rsidRPr="00A5562B">
              <w:rPr>
                <w:rFonts w:eastAsia="Times New Roman" w:cs="Arial"/>
                <w:b/>
                <w:bCs/>
                <w:color w:val="000000"/>
              </w:rPr>
              <w:t xml:space="preserve">Node </w:t>
            </w:r>
            <w:r w:rsidR="009A61AC" w:rsidRPr="00A5562B">
              <w:rPr>
                <w:rFonts w:eastAsia="Times New Roman" w:cs="Arial"/>
                <w:b/>
                <w:bCs/>
                <w:color w:val="000000"/>
              </w:rPr>
              <w:t>E</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DD799D" w:rsidRDefault="000A4A69" w:rsidP="000A4A69">
            <w:pPr>
              <w:shd w:val="clear" w:color="auto" w:fill="FFFFFF"/>
              <w:spacing w:after="0" w:line="240" w:lineRule="auto"/>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7       25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10.1.2.2           UGc         0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link#2             UC          2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           00:03:47:94:c1:ad  UHLW        4        4   fxp1    421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10.1.2.3           00:02:b3:65:d1:2f  UHLW        1       12    lo0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10.1.3/24          10.1.2.2           UGc         0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10.1.4/23          10.1.2.2           UGc         0       23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066066">
            <w:pPr>
              <w:spacing w:after="0" w:line="240" w:lineRule="auto"/>
              <w:jc w:val="both"/>
              <w:rPr>
                <w:rFonts w:eastAsia="Times New Roman" w:cs="Arial"/>
              </w:rPr>
            </w:pPr>
          </w:p>
        </w:tc>
      </w:tr>
    </w:tbl>
    <w:p w:rsidR="00A35881" w:rsidRDefault="00A35881" w:rsidP="005C40DF">
      <w:pPr>
        <w:spacing w:after="0" w:line="240" w:lineRule="auto"/>
        <w:rPr>
          <w:rFonts w:eastAsia="Times New Roman" w:cs="Arial"/>
          <w:b/>
          <w:u w:val="single"/>
        </w:rPr>
      </w:pPr>
    </w:p>
    <w:p w:rsidR="00A35881" w:rsidRDefault="00A35881" w:rsidP="005C40DF">
      <w:pPr>
        <w:spacing w:after="0" w:line="240" w:lineRule="auto"/>
        <w:rPr>
          <w:rFonts w:eastAsia="Times New Roman" w:cs="Arial"/>
          <w:b/>
          <w:u w:val="single"/>
        </w:rPr>
      </w:pPr>
    </w:p>
    <w:p w:rsidR="009A61AC" w:rsidRPr="00A5562B" w:rsidRDefault="005C40DF" w:rsidP="005C40DF">
      <w:pPr>
        <w:spacing w:after="0" w:line="240" w:lineRule="auto"/>
        <w:rPr>
          <w:rFonts w:eastAsia="Times New Roman" w:cs="Arial"/>
        </w:rPr>
      </w:pPr>
      <w:r w:rsidRPr="00A5562B">
        <w:rPr>
          <w:rFonts w:eastAsia="Times New Roman" w:cs="Arial"/>
          <w:b/>
          <w:u w:val="single"/>
        </w:rPr>
        <w:t>Was each node able to successfully ping all the other nodes?</w:t>
      </w:r>
    </w:p>
    <w:p w:rsidR="005C40DF" w:rsidRPr="00A5562B" w:rsidRDefault="005C40DF" w:rsidP="005C40DF">
      <w:pPr>
        <w:spacing w:after="0" w:line="240" w:lineRule="auto"/>
        <w:rPr>
          <w:rFonts w:eastAsia="Times New Roman" w:cs="Arial"/>
          <w:b/>
          <w:u w:val="single"/>
        </w:rPr>
      </w:pPr>
    </w:p>
    <w:p w:rsidR="00AB4ABF" w:rsidRPr="00A5562B" w:rsidRDefault="00AB4ABF" w:rsidP="005C40DF">
      <w:pPr>
        <w:spacing w:after="0" w:line="240" w:lineRule="auto"/>
        <w:rPr>
          <w:rFonts w:eastAsia="Times New Roman" w:cs="Arial"/>
        </w:rPr>
      </w:pPr>
      <w:r w:rsidRPr="00A5562B">
        <w:rPr>
          <w:rFonts w:eastAsia="Times New Roman" w:cs="Arial"/>
        </w:rPr>
        <w:t>Before configuring RIP, only directly connected nodes were able to ping each other. i.e A-B, B-C etc. But, A was not able to ping E.</w:t>
      </w:r>
    </w:p>
    <w:p w:rsidR="00AB4ABF" w:rsidRPr="00A5562B" w:rsidRDefault="00AB4ABF" w:rsidP="005C40DF">
      <w:pPr>
        <w:spacing w:after="0" w:line="240" w:lineRule="auto"/>
        <w:rPr>
          <w:rFonts w:eastAsia="Times New Roman" w:cs="Arial"/>
        </w:rPr>
      </w:pPr>
    </w:p>
    <w:p w:rsidR="00A35881" w:rsidRDefault="00AB4ABF" w:rsidP="005C40DF">
      <w:pPr>
        <w:spacing w:after="0" w:line="240" w:lineRule="auto"/>
        <w:rPr>
          <w:rFonts w:eastAsia="Times New Roman" w:cs="Arial"/>
        </w:rPr>
      </w:pPr>
      <w:r w:rsidRPr="00A5562B">
        <w:rPr>
          <w:rFonts w:eastAsia="Times New Roman" w:cs="Arial"/>
        </w:rPr>
        <w:t>After RIP configuration and routing activation on each node using above mentioned two commands, communication between all of the nodes in the topology was established i.e Yes, nodes were able to successfully ping each other.</w:t>
      </w:r>
    </w:p>
    <w:p w:rsidR="00A35881" w:rsidRDefault="00A35881" w:rsidP="00A35881"/>
    <w:p w:rsidR="00AB4ABF" w:rsidRPr="00A35881" w:rsidRDefault="00D4043E" w:rsidP="005C40DF">
      <w:pPr>
        <w:spacing w:after="0" w:line="240" w:lineRule="auto"/>
        <w:rPr>
          <w:rFonts w:eastAsia="Times New Roman" w:cs="Arial"/>
        </w:rPr>
      </w:pPr>
      <w:r w:rsidRPr="00A5562B">
        <w:rPr>
          <w:rFonts w:eastAsia="Times New Roman" w:cs="Arial"/>
          <w:b/>
          <w:u w:val="single"/>
        </w:rPr>
        <w:lastRenderedPageBreak/>
        <w:t>Traceroute results between A to E</w:t>
      </w:r>
    </w:p>
    <w:p w:rsidR="00AB4ABF" w:rsidRPr="00A5562B" w:rsidRDefault="00AB4ABF" w:rsidP="005C40DF">
      <w:pPr>
        <w:spacing w:after="0" w:line="240" w:lineRule="auto"/>
        <w:rPr>
          <w:rFonts w:eastAsia="Times New Roman" w:cs="Arial"/>
          <w:b/>
          <w:u w:val="single"/>
        </w:rPr>
      </w:pPr>
    </w:p>
    <w:p w:rsidR="009A61AC" w:rsidRPr="00A5562B" w:rsidRDefault="00D4043E" w:rsidP="00596105">
      <w:pPr>
        <w:spacing w:after="0" w:line="240" w:lineRule="auto"/>
        <w:ind w:firstLine="720"/>
        <w:jc w:val="both"/>
        <w:rPr>
          <w:rFonts w:eastAsia="Times New Roman" w:cs="Arial"/>
        </w:rPr>
      </w:pPr>
      <w:r w:rsidRPr="00A5562B">
        <w:rPr>
          <w:rFonts w:eastAsia="Times New Roman" w:cs="Arial"/>
          <w:b/>
          <w:bCs/>
          <w:color w:val="000000"/>
        </w:rPr>
        <w:t xml:space="preserve">Traceroute from A  to </w:t>
      </w:r>
      <w:r w:rsidR="009A61AC" w:rsidRPr="00A5562B">
        <w:rPr>
          <w:rFonts w:eastAsia="Times New Roman" w:cs="Arial"/>
          <w:b/>
          <w:bCs/>
          <w:color w:val="000000"/>
        </w:rPr>
        <w:t xml:space="preserve"> E</w:t>
      </w:r>
      <w:r w:rsidRPr="00A5562B">
        <w:rPr>
          <w:rFonts w:eastAsia="Times New Roman" w:cs="Arial"/>
          <w:b/>
          <w:bCs/>
          <w:color w:val="000000"/>
        </w:rPr>
        <w:t xml:space="preserve"> :</w:t>
      </w:r>
    </w:p>
    <w:p w:rsidR="009A61AC" w:rsidRPr="00A5562B" w:rsidRDefault="009A61AC" w:rsidP="009A61AC">
      <w:pPr>
        <w:spacing w:after="0" w:line="240" w:lineRule="auto"/>
        <w:rPr>
          <w:rFonts w:eastAsia="Times New Roman" w:cs="Arial"/>
        </w:rPr>
      </w:pPr>
    </w:p>
    <w:p w:rsidR="009A61AC" w:rsidRPr="00596105" w:rsidRDefault="00596105"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nodeE-link3</w:t>
      </w:r>
      <w:r w:rsidR="009A61AC"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10.1.2.3), 64 hops max, 44 byte </w:t>
      </w:r>
      <w:r w:rsidR="009A61AC"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packets</w:t>
      </w:r>
    </w:p>
    <w:p w:rsidR="009A61AC" w:rsidRPr="00596105" w:rsidRDefault="009A61AC"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nodeB-link0 (10.1.4.3)  0.278 ms  0.177 ms  0.154 ms</w:t>
      </w:r>
    </w:p>
    <w:p w:rsidR="009A61AC" w:rsidRPr="00596105" w:rsidRDefault="009A61AC"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nodeD-link4 (10.1.3.3)  0.288 ms  0.285 ms  0.258 ms</w:t>
      </w:r>
    </w:p>
    <w:p w:rsidR="009A61AC" w:rsidRPr="00596105" w:rsidRDefault="009A61AC"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nodeE-link3 (10.1.2.3)  0.401 ms  0.364 ms  0.355 ms</w:t>
      </w:r>
    </w:p>
    <w:p w:rsidR="009A61AC" w:rsidRPr="00A5562B" w:rsidRDefault="009A61AC" w:rsidP="009A61AC">
      <w:pPr>
        <w:spacing w:after="0" w:line="240" w:lineRule="auto"/>
        <w:rPr>
          <w:rFonts w:eastAsia="Times New Roman" w:cs="Arial"/>
        </w:rPr>
      </w:pPr>
    </w:p>
    <w:p w:rsidR="009A61AC" w:rsidRPr="00A5562B" w:rsidRDefault="009A61AC" w:rsidP="00596105">
      <w:pPr>
        <w:spacing w:after="0" w:line="240" w:lineRule="auto"/>
        <w:ind w:firstLine="720"/>
        <w:jc w:val="both"/>
        <w:rPr>
          <w:rFonts w:eastAsia="Times New Roman" w:cs="Arial"/>
        </w:rPr>
      </w:pPr>
      <w:r w:rsidRPr="00A5562B">
        <w:rPr>
          <w:rFonts w:eastAsia="Times New Roman" w:cs="Arial"/>
          <w:b/>
          <w:bCs/>
          <w:color w:val="000000"/>
        </w:rPr>
        <w:t xml:space="preserve">Traceroute </w:t>
      </w:r>
      <w:r w:rsidR="00D4043E" w:rsidRPr="00A5562B">
        <w:rPr>
          <w:rFonts w:eastAsia="Times New Roman" w:cs="Arial"/>
          <w:b/>
          <w:bCs/>
          <w:color w:val="000000"/>
        </w:rPr>
        <w:t>from E to A :</w:t>
      </w:r>
    </w:p>
    <w:p w:rsidR="009A61AC" w:rsidRPr="00A5562B" w:rsidRDefault="009A61AC" w:rsidP="009A61AC">
      <w:pPr>
        <w:spacing w:after="0" w:line="240" w:lineRule="auto"/>
        <w:rPr>
          <w:rFonts w:eastAsia="Times New Roman" w:cs="Arial"/>
        </w:rPr>
      </w:pPr>
    </w:p>
    <w:p w:rsidR="009A61AC" w:rsidRPr="00596105" w:rsidRDefault="00596105"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nodeA-link0</w:t>
      </w:r>
      <w:r w:rsidR="009A61AC"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(10.1.4.2), 64 hops max, 44 byte packets</w:t>
      </w:r>
    </w:p>
    <w:p w:rsidR="009A61AC" w:rsidRPr="00596105" w:rsidRDefault="009A61AC"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nodeD-link3 (10.1.2.2)  0.265 ms  0.159 ms  0.143 ms</w:t>
      </w:r>
    </w:p>
    <w:p w:rsidR="009A61AC" w:rsidRPr="00596105" w:rsidRDefault="009A61AC"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nodeB-link4 (10.1.3.2)  0.280 ms  0.259 ms  0.244 ms</w:t>
      </w:r>
    </w:p>
    <w:p w:rsidR="009A61AC" w:rsidRPr="00596105" w:rsidRDefault="009A61AC" w:rsidP="00596105">
      <w:pPr>
        <w:spacing w:after="0" w:line="240" w:lineRule="auto"/>
        <w:ind w:firstLine="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105">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nodeA-link0 (10.1.4.2)  0.383 ms  0.354 ms  0.344 ms</w:t>
      </w:r>
    </w:p>
    <w:p w:rsidR="009A61AC" w:rsidRPr="00A5562B" w:rsidRDefault="009A61AC" w:rsidP="009A61AC">
      <w:pPr>
        <w:spacing w:after="0" w:line="240" w:lineRule="auto"/>
        <w:rPr>
          <w:rFonts w:eastAsia="Times New Roman" w:cs="Arial"/>
        </w:rPr>
      </w:pPr>
      <w:r w:rsidRPr="00A5562B">
        <w:rPr>
          <w:rFonts w:eastAsia="Times New Roman" w:cs="Arial"/>
        </w:rPr>
        <w:br/>
      </w:r>
    </w:p>
    <w:p w:rsidR="009A61AC" w:rsidRPr="00A5562B" w:rsidRDefault="009A61AC" w:rsidP="009A61AC">
      <w:pPr>
        <w:spacing w:after="0" w:line="240" w:lineRule="auto"/>
        <w:jc w:val="both"/>
        <w:rPr>
          <w:rFonts w:eastAsia="Times New Roman" w:cs="Arial"/>
          <w:b/>
          <w:u w:val="single"/>
        </w:rPr>
      </w:pPr>
      <w:r w:rsidRPr="00A5562B">
        <w:rPr>
          <w:rFonts w:eastAsia="Times New Roman" w:cs="Arial"/>
          <w:b/>
          <w:color w:val="000000"/>
          <w:u w:val="single"/>
        </w:rPr>
        <w:t>NS Script</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Generated by NetlabClient</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ns [new Simulator]</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source tb_compat.tcl</w:t>
      </w:r>
    </w:p>
    <w:p w:rsidR="009A61AC" w:rsidRPr="006211AA" w:rsidRDefault="009A61AC" w:rsidP="00D4043E">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Nodes</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nodeA [$ns node]</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$nodeA FBSD-STD</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nodeB [$ns node]</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$nodeB FBSD-STD</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nodeC [$ns node]</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$nodeC FBSD-STD</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nodeD [$ns node]</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$nodeD FBSD-STD</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nodeE [$ns node]</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tb-set-node-os $nodeE FBSD-STD</w:t>
      </w:r>
    </w:p>
    <w:p w:rsidR="009A61AC" w:rsidRPr="006211AA" w:rsidRDefault="009A61AC" w:rsidP="00D4043E">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Links</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link0 [$ns duplex-link $nodeA $nodeB </w:t>
      </w:r>
      <w:r w:rsidR="00F15429">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100Mb</w:t>
      </w: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0.0ms DropTail]</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link1 [$ns duplex-link $nodeB $nodeC </w:t>
      </w:r>
      <w:r w:rsidR="00F15429">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100Mb</w:t>
      </w:r>
      <w:r w:rsidR="00F15429"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0.0ms DropTail]</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link2 [$ns duplex-link $nodeC $nodeD </w:t>
      </w:r>
      <w:r w:rsidR="00F15429">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100Mb</w:t>
      </w:r>
      <w:r w:rsidR="00F15429"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0.0ms DropTail]</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link3 [$ns duplex-link $nodeD $nodeE </w:t>
      </w:r>
      <w:r w:rsidR="00F15429">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100Mb</w:t>
      </w:r>
      <w:r w:rsidR="00F15429"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0.0ms DropTail]</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set link4 [$ns duplex-link $nodeB $nodeD </w:t>
      </w:r>
      <w:r w:rsidR="00F15429">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100Mb</w:t>
      </w:r>
      <w:r w:rsidR="00F15429"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0.0ms DropTail]</w:t>
      </w:r>
    </w:p>
    <w:p w:rsidR="009A61AC" w:rsidRPr="006211AA" w:rsidRDefault="009A61AC" w:rsidP="00D4043E">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$ns rtproto Manual</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$ns run</w:t>
      </w:r>
    </w:p>
    <w:p w:rsidR="009A61AC" w:rsidRPr="006211AA" w:rsidRDefault="009A61AC" w:rsidP="00D4043E">
      <w:pPr>
        <w:spacing w:after="0" w:line="240" w:lineRule="auto"/>
        <w:ind w:left="720"/>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NetlabClient generated file ends here.</w:t>
      </w:r>
    </w:p>
    <w:p w:rsidR="009A61AC" w:rsidRPr="006211AA" w:rsidRDefault="009A61AC" w:rsidP="00D4043E">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11AA">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Finished at: 3/19/14 9:44 PM</w:t>
      </w:r>
    </w:p>
    <w:p w:rsidR="009A61AC" w:rsidRPr="00A5562B" w:rsidRDefault="009A61AC" w:rsidP="009A61AC">
      <w:pPr>
        <w:spacing w:after="0" w:line="240" w:lineRule="auto"/>
        <w:rPr>
          <w:rFonts w:eastAsia="Times New Roman" w:cs="Arial"/>
        </w:rPr>
      </w:pPr>
    </w:p>
    <w:p w:rsidR="00DE4EA6" w:rsidRPr="00A5562B" w:rsidRDefault="00D4043E" w:rsidP="00D4043E">
      <w:pPr>
        <w:spacing w:after="0" w:line="240" w:lineRule="auto"/>
        <w:rPr>
          <w:rFonts w:eastAsia="Times New Roman" w:cs="Arial"/>
          <w:b/>
          <w:bCs/>
          <w:color w:val="000000"/>
        </w:rPr>
      </w:pPr>
      <w:r w:rsidRPr="00A5562B">
        <w:rPr>
          <w:rFonts w:eastAsia="Times New Roman" w:cs="Arial"/>
          <w:b/>
          <w:bCs/>
          <w:color w:val="000000"/>
        </w:rPr>
        <w:t xml:space="preserve">D2. Report on how you made the link B-D go down, and at what time. How did you determine that time? If you made the link B-D go down by means of your ns script, then hand in this modified script. What was the evolution of RIP readjusting to the new situation and how quickly was connectivity re-established to node E via the B-C-D path? Show the forwarding tables. Provide the traceroute output that gives the new path between nodes A &amp; E. </w:t>
      </w:r>
      <w:r w:rsidRPr="00A5562B">
        <w:rPr>
          <w:rFonts w:eastAsia="Times New Roman" w:cs="Arial"/>
          <w:b/>
          <w:bCs/>
          <w:color w:val="000000"/>
        </w:rPr>
        <w:cr/>
      </w:r>
    </w:p>
    <w:p w:rsidR="00DE4EA6" w:rsidRPr="00A5562B" w:rsidRDefault="00DE4EA6" w:rsidP="00D4043E">
      <w:pPr>
        <w:spacing w:after="0" w:line="240" w:lineRule="auto"/>
        <w:rPr>
          <w:rFonts w:eastAsia="Times New Roman" w:cs="Arial"/>
          <w:b/>
          <w:u w:val="single"/>
        </w:rPr>
      </w:pPr>
      <w:r w:rsidRPr="00A5562B">
        <w:rPr>
          <w:rFonts w:eastAsia="Times New Roman" w:cs="Arial"/>
          <w:b/>
          <w:bCs/>
          <w:color w:val="000000"/>
          <w:u w:val="single"/>
        </w:rPr>
        <w:t>Bringing down link B-D</w:t>
      </w:r>
    </w:p>
    <w:p w:rsidR="00DE4EA6" w:rsidRPr="00A5562B" w:rsidRDefault="00DE4EA6" w:rsidP="00D4043E">
      <w:pPr>
        <w:spacing w:after="0" w:line="240" w:lineRule="auto"/>
        <w:rPr>
          <w:rFonts w:eastAsia="Times New Roman" w:cs="Arial"/>
          <w:b/>
          <w:u w:val="single"/>
        </w:rPr>
      </w:pPr>
    </w:p>
    <w:p w:rsidR="007D2E24" w:rsidRPr="00A5562B" w:rsidRDefault="007D2E24" w:rsidP="007538D1">
      <w:pPr>
        <w:spacing w:after="0" w:line="240" w:lineRule="auto"/>
        <w:ind w:firstLine="720"/>
        <w:rPr>
          <w:rFonts w:eastAsia="Times New Roman" w:cs="Arial"/>
          <w:b/>
          <w:u w:val="single"/>
        </w:rPr>
      </w:pPr>
      <w:r w:rsidRPr="00A5562B">
        <w:rPr>
          <w:rFonts w:eastAsia="Times New Roman" w:cs="Arial"/>
          <w:b/>
          <w:u w:val="single"/>
        </w:rPr>
        <w:t>When?</w:t>
      </w:r>
    </w:p>
    <w:p w:rsidR="007D2E24" w:rsidRPr="00A5562B" w:rsidRDefault="007D2E24" w:rsidP="007D2E24">
      <w:pPr>
        <w:spacing w:after="0" w:line="240" w:lineRule="auto"/>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D2E24" w:rsidRPr="00A5562B" w:rsidRDefault="007D2E24" w:rsidP="007D2E24">
      <w:pPr>
        <w:spacing w:after="0" w:line="240" w:lineRule="auto"/>
        <w:rPr>
          <w:rFonts w:eastAsia="Times New Roman" w:cs="Arial"/>
        </w:rPr>
      </w:pPr>
      <w:r w:rsidRPr="00A5562B">
        <w:rPr>
          <w:rFonts w:eastAsia="Times New Roman" w:cs="Arial"/>
        </w:rPr>
        <w:t>We decided to bring down link after carrying out following steps:</w:t>
      </w:r>
    </w:p>
    <w:p w:rsidR="007D2E24" w:rsidRPr="00A5562B" w:rsidRDefault="007D2E24" w:rsidP="007D2E24">
      <w:pPr>
        <w:pStyle w:val="ListParagraph"/>
        <w:numPr>
          <w:ilvl w:val="0"/>
          <w:numId w:val="3"/>
        </w:numPr>
        <w:spacing w:after="0" w:line="240" w:lineRule="auto"/>
        <w:rPr>
          <w:rFonts w:eastAsia="Times New Roman" w:cs="Arial"/>
        </w:rPr>
      </w:pPr>
      <w:r w:rsidRPr="00A5562B">
        <w:rPr>
          <w:rFonts w:eastAsia="Times New Roman" w:cs="Arial"/>
        </w:rPr>
        <w:t>Configuring RIP and enabling routing on every node in topology</w:t>
      </w:r>
    </w:p>
    <w:p w:rsidR="007D2E24" w:rsidRPr="00A5562B" w:rsidRDefault="007D2E24" w:rsidP="007D2E24">
      <w:pPr>
        <w:pStyle w:val="ListParagraph"/>
        <w:numPr>
          <w:ilvl w:val="0"/>
          <w:numId w:val="3"/>
        </w:numPr>
        <w:spacing w:after="0" w:line="240" w:lineRule="auto"/>
        <w:rPr>
          <w:rFonts w:eastAsia="Times New Roman" w:cs="Arial"/>
        </w:rPr>
      </w:pPr>
      <w:r w:rsidRPr="00A5562B">
        <w:rPr>
          <w:rFonts w:eastAsia="Times New Roman" w:cs="Arial"/>
        </w:rPr>
        <w:t>Allowing RIP to discover paths to every other node in topology</w:t>
      </w:r>
    </w:p>
    <w:p w:rsidR="007D2E24" w:rsidRPr="00A5562B" w:rsidRDefault="007D2E24" w:rsidP="007D2E24">
      <w:pPr>
        <w:pStyle w:val="ListParagraph"/>
        <w:numPr>
          <w:ilvl w:val="0"/>
          <w:numId w:val="3"/>
        </w:numPr>
        <w:spacing w:after="0" w:line="240" w:lineRule="auto"/>
        <w:rPr>
          <w:rFonts w:eastAsia="Times New Roman" w:cs="Arial"/>
        </w:rPr>
      </w:pPr>
      <w:r w:rsidRPr="00A5562B">
        <w:rPr>
          <w:rFonts w:eastAsia="Times New Roman" w:cs="Arial"/>
        </w:rPr>
        <w:t>Making sure every node is able to ping each other</w:t>
      </w:r>
    </w:p>
    <w:p w:rsidR="007D2E24" w:rsidRPr="00A5562B" w:rsidRDefault="007D2E24" w:rsidP="00D4043E">
      <w:pPr>
        <w:pStyle w:val="ListParagraph"/>
        <w:numPr>
          <w:ilvl w:val="0"/>
          <w:numId w:val="3"/>
        </w:numPr>
        <w:spacing w:after="0" w:line="240" w:lineRule="auto"/>
        <w:rPr>
          <w:rFonts w:eastAsia="Times New Roman" w:cs="Arial"/>
        </w:rPr>
      </w:pPr>
      <w:r w:rsidRPr="00A5562B">
        <w:rPr>
          <w:rFonts w:eastAsia="Times New Roman" w:cs="Arial"/>
        </w:rPr>
        <w:t>Confirming that path between A to E is 3-hop path using traceroute command</w:t>
      </w:r>
    </w:p>
    <w:p w:rsidR="007D2E24" w:rsidRPr="00A5562B" w:rsidRDefault="007D2E24" w:rsidP="00D4043E">
      <w:pPr>
        <w:spacing w:after="0" w:line="240" w:lineRule="auto"/>
        <w:rPr>
          <w:rFonts w:eastAsia="Times New Roman" w:cs="Arial"/>
          <w:b/>
          <w:u w:val="single"/>
        </w:rPr>
      </w:pPr>
    </w:p>
    <w:p w:rsidR="007D2E24" w:rsidRPr="00A5562B" w:rsidRDefault="007D2E24" w:rsidP="007538D1">
      <w:pPr>
        <w:spacing w:after="0" w:line="240" w:lineRule="auto"/>
        <w:ind w:firstLine="420"/>
        <w:rPr>
          <w:rFonts w:eastAsia="Times New Roman" w:cs="Arial"/>
          <w:b/>
          <w:u w:val="single"/>
        </w:rPr>
      </w:pPr>
      <w:r w:rsidRPr="00A5562B">
        <w:rPr>
          <w:rFonts w:eastAsia="Times New Roman" w:cs="Arial"/>
          <w:b/>
          <w:u w:val="single"/>
        </w:rPr>
        <w:t>How?</w:t>
      </w:r>
    </w:p>
    <w:p w:rsidR="007D2E24" w:rsidRPr="00A5562B" w:rsidRDefault="007D2E24" w:rsidP="00D4043E">
      <w:pPr>
        <w:spacing w:after="0" w:line="240" w:lineRule="auto"/>
        <w:rPr>
          <w:rFonts w:eastAsia="Times New Roman" w:cs="Arial"/>
          <w:b/>
          <w:u w:val="single"/>
        </w:rPr>
      </w:pPr>
    </w:p>
    <w:p w:rsidR="007D2E24" w:rsidRPr="00A5562B" w:rsidRDefault="007D2E24" w:rsidP="00D4043E">
      <w:pPr>
        <w:spacing w:after="0" w:line="240" w:lineRule="auto"/>
        <w:rPr>
          <w:rFonts w:eastAsia="Times New Roman" w:cs="Arial"/>
        </w:rPr>
      </w:pPr>
      <w:r w:rsidRPr="00A5562B">
        <w:rPr>
          <w:rFonts w:eastAsia="Times New Roman" w:cs="Arial"/>
        </w:rPr>
        <w:t>Instead of using NS Script to bring down B-D link, we ran following commands to bring down the link:</w:t>
      </w:r>
    </w:p>
    <w:p w:rsidR="007D2E24" w:rsidRPr="00A5562B" w:rsidRDefault="007D2E24" w:rsidP="00D4043E">
      <w:pPr>
        <w:spacing w:after="0" w:line="240" w:lineRule="auto"/>
        <w:rPr>
          <w:rFonts w:eastAsia="Times New Roman" w:cs="Arial"/>
        </w:rPr>
      </w:pPr>
    </w:p>
    <w:p w:rsidR="007D2E24" w:rsidRPr="00A5562B" w:rsidRDefault="007D2E24" w:rsidP="00596105">
      <w:pPr>
        <w:spacing w:after="0" w:line="240" w:lineRule="auto"/>
        <w:ind w:firstLine="720"/>
        <w:rPr>
          <w:rFonts w:eastAsia="Times New Roman" w:cs="Arial"/>
          <w:b/>
        </w:rPr>
      </w:pPr>
      <w:r w:rsidRPr="00A5562B">
        <w:rPr>
          <w:rFonts w:eastAsia="Times New Roman" w:cs="Arial"/>
          <w:b/>
        </w:rPr>
        <w:t>On Node B</w:t>
      </w:r>
    </w:p>
    <w:p w:rsidR="007D2E24" w:rsidRPr="005D5BF5" w:rsidRDefault="007D2E24" w:rsidP="00596105">
      <w:pPr>
        <w:spacing w:after="0" w:line="240" w:lineRule="auto"/>
        <w:ind w:left="720" w:firstLine="720"/>
        <w:jc w:val="both"/>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F5">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fxp2 down</w:t>
      </w:r>
    </w:p>
    <w:p w:rsidR="007D2E24" w:rsidRPr="00A5562B" w:rsidRDefault="007D2E24" w:rsidP="00596105">
      <w:pPr>
        <w:spacing w:after="0" w:line="240" w:lineRule="auto"/>
        <w:ind w:firstLine="720"/>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62B">
        <w:rPr>
          <w:rFonts w:eastAsia="Times New Roman" w:cs="Arial"/>
          <w:b/>
        </w:rPr>
        <w:t>On Node D</w:t>
      </w:r>
    </w:p>
    <w:p w:rsidR="007D2E24" w:rsidRPr="005D5BF5" w:rsidRDefault="007D2E24" w:rsidP="00596105">
      <w:pPr>
        <w:spacing w:after="0" w:line="240" w:lineRule="auto"/>
        <w:ind w:left="720" w:firstLine="720"/>
        <w:jc w:val="both"/>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BF5">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sudo ifconfig fxp2 down</w:t>
      </w:r>
    </w:p>
    <w:p w:rsidR="007D2E24" w:rsidRPr="00A5562B" w:rsidRDefault="007D2E24" w:rsidP="007D2E24">
      <w:pPr>
        <w:spacing w:after="0" w:line="240" w:lineRule="auto"/>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8674B" w:rsidRPr="00A5562B" w:rsidRDefault="0058674B" w:rsidP="007D2E24">
      <w:pPr>
        <w:spacing w:after="0" w:line="240" w:lineRule="auto"/>
        <w:rPr>
          <w:rFonts w:eastAsia="Times New Roman" w:cs="Arial"/>
          <w:b/>
          <w:u w:val="single"/>
        </w:rPr>
      </w:pPr>
      <w:r w:rsidRPr="00A5562B">
        <w:rPr>
          <w:rFonts w:eastAsia="Times New Roman" w:cs="Arial"/>
          <w:b/>
          <w:u w:val="single"/>
        </w:rPr>
        <w:t>Connectivity Reestablishment to Node E</w:t>
      </w:r>
    </w:p>
    <w:p w:rsidR="0058674B" w:rsidRPr="00A5562B" w:rsidRDefault="0058674B" w:rsidP="007D2E24">
      <w:pPr>
        <w:spacing w:after="0" w:line="240" w:lineRule="auto"/>
        <w:rPr>
          <w:rFonts w:eastAsia="Times New Roman" w:cs="Arial"/>
          <w:b/>
          <w:u w:val="single"/>
        </w:rPr>
      </w:pPr>
    </w:p>
    <w:p w:rsidR="0058674B" w:rsidRPr="00A5562B" w:rsidRDefault="0058674B" w:rsidP="007D2E24">
      <w:pPr>
        <w:spacing w:after="0" w:line="240" w:lineRule="auto"/>
        <w:rPr>
          <w:rFonts w:eastAsia="Times New Roman" w:cs="Arial"/>
        </w:rPr>
      </w:pPr>
      <w:r w:rsidRPr="00A5562B">
        <w:rPr>
          <w:rFonts w:eastAsia="Times New Roman" w:cs="Arial"/>
        </w:rPr>
        <w:t xml:space="preserve">In our case, we noticed that connectivity was getting reestablished pretty quickly (order of few seconds) for Node E via 4-hop path A-B-C-D-E. </w:t>
      </w:r>
    </w:p>
    <w:p w:rsidR="0058674B" w:rsidRPr="00A5562B" w:rsidRDefault="0058674B" w:rsidP="007D2E24">
      <w:pPr>
        <w:spacing w:after="0" w:line="240" w:lineRule="auto"/>
        <w:rPr>
          <w:rFonts w:eastAsia="Times New Roman" w:cs="Arial"/>
        </w:rPr>
      </w:pPr>
    </w:p>
    <w:p w:rsidR="00A5562B" w:rsidRDefault="00A5562B" w:rsidP="007D2E24">
      <w:pPr>
        <w:spacing w:after="0" w:line="240" w:lineRule="auto"/>
        <w:rPr>
          <w:rFonts w:eastAsia="Times New Roman" w:cs="Arial"/>
        </w:rPr>
      </w:pPr>
      <w:r w:rsidRPr="00A5562B">
        <w:rPr>
          <w:rFonts w:eastAsia="Times New Roman" w:cs="Arial"/>
        </w:rPr>
        <w:t>We tested this using following command:</w:t>
      </w:r>
    </w:p>
    <w:p w:rsidR="00026094" w:rsidRPr="00A5562B" w:rsidRDefault="00026094" w:rsidP="007D2E24">
      <w:pPr>
        <w:spacing w:after="0" w:line="240" w:lineRule="auto"/>
        <w:rPr>
          <w:rFonts w:eastAsia="Times New Roman" w:cs="Arial"/>
        </w:rPr>
      </w:pPr>
    </w:p>
    <w:p w:rsidR="00A5562B" w:rsidRPr="005D5BF5" w:rsidRDefault="00A5562B" w:rsidP="00A5562B">
      <w:pPr>
        <w:spacing w:after="0" w:line="240" w:lineRule="auto"/>
        <w:jc w:val="both"/>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562B">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5D5BF5">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ping nodee | while read pong; do echo "$(date): $pong"; done</w:t>
      </w:r>
    </w:p>
    <w:p w:rsidR="009A61AC" w:rsidRPr="00A5562B" w:rsidRDefault="009A61AC" w:rsidP="00D4043E">
      <w:pPr>
        <w:spacing w:after="0" w:line="240" w:lineRule="auto"/>
        <w:rPr>
          <w:rFonts w:eastAsia="Times New Roman" w:cs="Arial"/>
          <w:bCs/>
          <w:color w:val="000000"/>
        </w:rPr>
      </w:pPr>
      <w:r w:rsidRPr="00A5562B">
        <w:rPr>
          <w:rFonts w:eastAsia="Times New Roman" w:cs="Arial"/>
          <w:b/>
          <w:u w:val="single"/>
        </w:rPr>
        <w:br/>
      </w:r>
      <w:r w:rsidR="00A5562B">
        <w:rPr>
          <w:rFonts w:eastAsia="Times New Roman" w:cs="Arial"/>
          <w:bCs/>
          <w:color w:val="000000"/>
        </w:rPr>
        <w:t xml:space="preserve">This command will ping to Node E and will display results to the screen. We are </w:t>
      </w:r>
      <w:r w:rsidR="00026094">
        <w:rPr>
          <w:rFonts w:eastAsia="Times New Roman" w:cs="Arial"/>
          <w:bCs/>
          <w:color w:val="000000"/>
        </w:rPr>
        <w:t xml:space="preserve">also </w:t>
      </w:r>
      <w:r w:rsidR="00A5562B">
        <w:rPr>
          <w:rFonts w:eastAsia="Times New Roman" w:cs="Arial"/>
          <w:bCs/>
          <w:color w:val="000000"/>
        </w:rPr>
        <w:t xml:space="preserve">displaying </w:t>
      </w:r>
      <w:r w:rsidR="00026094">
        <w:rPr>
          <w:rFonts w:eastAsia="Times New Roman" w:cs="Arial"/>
          <w:bCs/>
          <w:color w:val="000000"/>
        </w:rPr>
        <w:t>time on the screen to measure time for RIP to establish new path.</w:t>
      </w:r>
    </w:p>
    <w:p w:rsidR="006211AA" w:rsidRDefault="009A61AC" w:rsidP="009A61AC">
      <w:pPr>
        <w:spacing w:after="0" w:line="240" w:lineRule="auto"/>
        <w:rPr>
          <w:rFonts w:eastAsia="Times New Roman" w:cs="Arial"/>
          <w:b/>
          <w:u w:val="single"/>
        </w:rPr>
      </w:pPr>
      <w:r w:rsidRPr="00A5562B">
        <w:rPr>
          <w:rFonts w:eastAsia="Times New Roman" w:cs="Arial"/>
        </w:rPr>
        <w:br/>
      </w:r>
    </w:p>
    <w:p w:rsidR="006211AA" w:rsidRDefault="006211AA" w:rsidP="009A61AC">
      <w:pPr>
        <w:spacing w:after="0" w:line="240" w:lineRule="auto"/>
        <w:rPr>
          <w:rFonts w:eastAsia="Times New Roman" w:cs="Arial"/>
          <w:b/>
          <w:u w:val="single"/>
        </w:rPr>
      </w:pPr>
    </w:p>
    <w:p w:rsidR="00026094" w:rsidRPr="007538D1" w:rsidRDefault="00026094" w:rsidP="009A61AC">
      <w:pPr>
        <w:spacing w:after="0" w:line="240" w:lineRule="auto"/>
        <w:rPr>
          <w:rFonts w:eastAsia="Times New Roman" w:cs="Arial"/>
          <w:b/>
          <w:u w:val="single"/>
        </w:rPr>
      </w:pPr>
      <w:r w:rsidRPr="007538D1">
        <w:rPr>
          <w:rFonts w:eastAsia="Times New Roman" w:cs="Arial"/>
          <w:b/>
          <w:u w:val="single"/>
        </w:rPr>
        <w:t>Forwarding tables:</w:t>
      </w:r>
    </w:p>
    <w:p w:rsidR="00026094" w:rsidRDefault="00026094" w:rsidP="009A61AC">
      <w:pPr>
        <w:spacing w:after="0" w:line="240" w:lineRule="auto"/>
        <w:rPr>
          <w:rFonts w:eastAsia="Times New Roman" w:cs="Arial"/>
          <w:b/>
        </w:rPr>
      </w:pPr>
    </w:p>
    <w:p w:rsidR="009A61AC" w:rsidRPr="00026094" w:rsidRDefault="00026094" w:rsidP="009A61AC">
      <w:pPr>
        <w:spacing w:after="0" w:line="240" w:lineRule="auto"/>
        <w:rPr>
          <w:rFonts w:eastAsia="Times New Roman" w:cs="Arial"/>
          <w:b/>
        </w:rPr>
      </w:pPr>
      <w:r>
        <w:rPr>
          <w:rFonts w:eastAsia="Times New Roman" w:cs="Arial"/>
        </w:rPr>
        <w:t>To explain this evolution, routing table for every node is displayed.</w:t>
      </w:r>
      <w:r w:rsidR="009A61AC" w:rsidRPr="00026094">
        <w:rPr>
          <w:rFonts w:eastAsia="Times New Roman" w:cs="Arial"/>
          <w:b/>
        </w:rPr>
        <w:br/>
      </w:r>
    </w:p>
    <w:tbl>
      <w:tblPr>
        <w:tblW w:w="9892" w:type="dxa"/>
        <w:tblCellMar>
          <w:top w:w="15" w:type="dxa"/>
          <w:left w:w="15" w:type="dxa"/>
          <w:bottom w:w="15" w:type="dxa"/>
          <w:right w:w="15" w:type="dxa"/>
        </w:tblCellMar>
        <w:tblLook w:val="04A0" w:firstRow="1" w:lastRow="0" w:firstColumn="1" w:lastColumn="0" w:noHBand="0" w:noVBand="1"/>
      </w:tblPr>
      <w:tblGrid>
        <w:gridCol w:w="9892"/>
      </w:tblGrid>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026094" w:rsidRDefault="00026094" w:rsidP="007538D1">
            <w:pPr>
              <w:spacing w:after="0" w:line="240" w:lineRule="auto"/>
              <w:jc w:val="center"/>
              <w:rPr>
                <w:rFonts w:eastAsia="Times New Roman" w:cs="Arial"/>
                <w:b/>
              </w:rPr>
            </w:pPr>
            <w:r w:rsidRPr="00026094">
              <w:rPr>
                <w:rFonts w:eastAsia="Times New Roman" w:cs="Arial"/>
                <w:b/>
                <w:color w:val="000000"/>
              </w:rPr>
              <w:lastRenderedPageBreak/>
              <w:t>Node A</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DD799D" w:rsidRDefault="000A4A69" w:rsidP="000A4A69">
            <w:pPr>
              <w:shd w:val="clear" w:color="auto" w:fill="FFFFFF"/>
              <w:spacing w:after="0" w:line="240" w:lineRule="auto"/>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8      282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10.1.4.3           UGc         0        0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10.1.4.3           UGc         1       24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10.1.4/24          link#4             UC          1        0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10.1.4.3           00:02:b3:65:cf:df  UHLW        3        4   fxp3    404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10.1.5/24          10.1.4.3           UGc         0        2   fxp3</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7538D1">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026094" w:rsidRDefault="00026094" w:rsidP="007538D1">
            <w:pPr>
              <w:spacing w:after="0" w:line="240" w:lineRule="auto"/>
              <w:jc w:val="center"/>
              <w:rPr>
                <w:rFonts w:eastAsia="Times New Roman" w:cs="Arial"/>
                <w:b/>
              </w:rPr>
            </w:pPr>
            <w:r w:rsidRPr="00026094">
              <w:rPr>
                <w:rFonts w:eastAsia="Times New Roman" w:cs="Arial"/>
                <w:b/>
                <w:color w:val="000000"/>
              </w:rPr>
              <w:t>Node B</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9       82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10.1.5.3           UGc         0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10.1.5.3           UGc         0       23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           00:90:27:de:c3:6a  UHLW        0      311   fxp1    385</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10.1.5/24          link#5             UC          1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10.1.5.3           00:02:b3:65:bc:31  UHLW        3        4   fxp4    390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7538D1">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026094" w:rsidRDefault="00026094" w:rsidP="007538D1">
            <w:pPr>
              <w:spacing w:after="0" w:line="240" w:lineRule="auto"/>
              <w:jc w:val="center"/>
              <w:rPr>
                <w:rFonts w:eastAsia="Times New Roman" w:cs="Arial"/>
                <w:b/>
              </w:rPr>
            </w:pPr>
            <w:r w:rsidRPr="00026094">
              <w:rPr>
                <w:rFonts w:eastAsia="Times New Roman" w:cs="Arial"/>
                <w:b/>
                <w:color w:val="000000"/>
              </w:rPr>
              <w:t>Node C</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8      118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link#5             UC          1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10.1.1.3           00:02:b3:65:b8:c9  UHLW        1        0   fxp4    360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10.1.1.3           UGc         0      113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10.1.4/24          10.1.5.2           UGc         0       94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10.1.5.2           00:03:47:94:bc:58  UHLW        1        2   fxp1    354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7538D1">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026094" w:rsidRDefault="00026094" w:rsidP="007538D1">
            <w:pPr>
              <w:spacing w:after="0" w:line="240" w:lineRule="auto"/>
              <w:jc w:val="center"/>
              <w:rPr>
                <w:rFonts w:eastAsia="Times New Roman" w:cs="Arial"/>
                <w:b/>
              </w:rPr>
            </w:pPr>
            <w:r w:rsidRPr="00026094">
              <w:rPr>
                <w:rFonts w:eastAsia="Times New Roman" w:cs="Arial"/>
                <w:b/>
                <w:color w:val="000000"/>
              </w:rPr>
              <w:t xml:space="preserve">Node </w:t>
            </w:r>
            <w:r w:rsidR="009A61AC" w:rsidRPr="00026094">
              <w:rPr>
                <w:rFonts w:eastAsia="Times New Roman" w:cs="Arial"/>
                <w:b/>
                <w:color w:val="000000"/>
              </w:rPr>
              <w:t>D</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DD799D" w:rsidRDefault="000A4A69" w:rsidP="000A4A69">
            <w:pPr>
              <w:shd w:val="clear" w:color="auto" w:fill="FFFFFF"/>
              <w:spacing w:after="0" w:line="240" w:lineRule="auto"/>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8       82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10.1.1.2           00:03:47:94:c5:ae  UHLW        1        0   fxp1    339</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link#5             UC          1        0   fxp4</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10.1.2.3           00:02:b3:65:d1:2f  UHLW        0      203   fxp4    339</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10.1.4/23          10.1.1.2           UGc         0       20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77    lo0</w:t>
            </w:r>
          </w:p>
          <w:p w:rsidR="009A61AC" w:rsidRPr="00A5562B" w:rsidRDefault="009A61AC" w:rsidP="007538D1">
            <w:pPr>
              <w:spacing w:after="0" w:line="240" w:lineRule="auto"/>
              <w:jc w:val="both"/>
              <w:rPr>
                <w:rFonts w:eastAsia="Times New Roman" w:cs="Arial"/>
              </w:rPr>
            </w:pP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A61AC" w:rsidRPr="00026094" w:rsidRDefault="00026094" w:rsidP="007538D1">
            <w:pPr>
              <w:spacing w:after="0" w:line="240" w:lineRule="auto"/>
              <w:jc w:val="center"/>
              <w:rPr>
                <w:rFonts w:eastAsia="Times New Roman" w:cs="Arial"/>
                <w:b/>
              </w:rPr>
            </w:pPr>
            <w:r w:rsidRPr="00026094">
              <w:rPr>
                <w:rFonts w:eastAsia="Times New Roman" w:cs="Arial"/>
                <w:b/>
                <w:color w:val="000000"/>
              </w:rPr>
              <w:t xml:space="preserve">Node </w:t>
            </w:r>
            <w:r w:rsidR="009A61AC" w:rsidRPr="00026094">
              <w:rPr>
                <w:rFonts w:eastAsia="Times New Roman" w:cs="Arial"/>
                <w:b/>
                <w:color w:val="000000"/>
              </w:rPr>
              <w:t>E</w:t>
            </w:r>
          </w:p>
        </w:tc>
      </w:tr>
      <w:tr w:rsidR="009A61AC" w:rsidRPr="00A5562B" w:rsidTr="0051367E">
        <w:tc>
          <w:tcPr>
            <w:tcW w:w="989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A4A69" w:rsidRPr="00DD799D" w:rsidRDefault="000A4A69" w:rsidP="000A4A69">
            <w:pPr>
              <w:shd w:val="clear" w:color="auto" w:fill="FFFFFF"/>
              <w:spacing w:after="0" w:line="240" w:lineRule="auto"/>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default            155.98.36.1        UGSc        8       90   fxp0</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lastRenderedPageBreak/>
              <w:t>10.1.1/24          10.1.2.2           UGc         0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10.1.2/24          link#2             UC          1        0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10.1.2.2           00:03:47:94:c1:ad  UHLW        2        0   fxp1    321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10.1.4/23          10.1.2.2           UGc         2      203   fxp1</w:t>
            </w:r>
          </w:p>
          <w:p w:rsidR="000A4A69" w:rsidRPr="000A4A69" w:rsidRDefault="000A4A69" w:rsidP="000A4A69">
            <w:pPr>
              <w:shd w:val="clear" w:color="auto" w:fill="FFFFFF"/>
              <w:spacing w:after="0" w:line="240" w:lineRule="auto"/>
              <w:rPr>
                <w:rFonts w:ascii="Courier New" w:eastAsia="Times New Roman" w:hAnsi="Courier New" w:cs="Courier New"/>
                <w:color w:val="000000"/>
                <w:sz w:val="20"/>
                <w:szCs w:val="20"/>
              </w:rPr>
            </w:pPr>
            <w:r w:rsidRPr="000A4A69">
              <w:rPr>
                <w:rFonts w:ascii="Courier New" w:eastAsia="Times New Roman" w:hAnsi="Courier New" w:cs="Courier New"/>
                <w:color w:val="000000"/>
                <w:sz w:val="20"/>
                <w:szCs w:val="20"/>
              </w:rPr>
              <w:t>127.0.0.1          127.0.0.1          UH         11       78    lo0</w:t>
            </w:r>
          </w:p>
          <w:p w:rsidR="009A61AC" w:rsidRPr="00A5562B" w:rsidRDefault="009A61AC" w:rsidP="007538D1">
            <w:pPr>
              <w:spacing w:after="0" w:line="240" w:lineRule="auto"/>
              <w:jc w:val="both"/>
              <w:rPr>
                <w:rFonts w:eastAsia="Times New Roman" w:cs="Arial"/>
              </w:rPr>
            </w:pPr>
          </w:p>
        </w:tc>
      </w:tr>
    </w:tbl>
    <w:p w:rsidR="00DC4022" w:rsidRDefault="00DC4022" w:rsidP="009A61AC">
      <w:pPr>
        <w:spacing w:after="0" w:line="240" w:lineRule="auto"/>
        <w:rPr>
          <w:rFonts w:eastAsia="Times New Roman" w:cs="Arial"/>
        </w:rPr>
      </w:pPr>
    </w:p>
    <w:p w:rsidR="00DC4022" w:rsidRDefault="00DC4022" w:rsidP="009A61AC">
      <w:pPr>
        <w:spacing w:after="0" w:line="240" w:lineRule="auto"/>
        <w:rPr>
          <w:rFonts w:eastAsia="Times New Roman" w:cs="Arial"/>
        </w:rPr>
      </w:pPr>
    </w:p>
    <w:p w:rsidR="009A61AC" w:rsidRPr="00DC4022" w:rsidRDefault="00DC4022" w:rsidP="00DC4022">
      <w:pPr>
        <w:spacing w:after="0" w:line="240" w:lineRule="auto"/>
        <w:rPr>
          <w:rFonts w:eastAsia="Times New Roman" w:cs="Arial"/>
          <w:b/>
          <w:u w:val="single"/>
        </w:rPr>
      </w:pPr>
      <w:r w:rsidRPr="00DC4022">
        <w:rPr>
          <w:rFonts w:eastAsia="Times New Roman" w:cs="Arial"/>
          <w:b/>
          <w:u w:val="single"/>
        </w:rPr>
        <w:t>Traceroute output that gives the new path between nodes A &amp; E</w:t>
      </w:r>
      <w:r w:rsidR="009A61AC" w:rsidRPr="00DC4022">
        <w:rPr>
          <w:rFonts w:eastAsia="Times New Roman" w:cs="Arial"/>
          <w:b/>
          <w:u w:val="single"/>
        </w:rPr>
        <w:br/>
      </w:r>
    </w:p>
    <w:p w:rsidR="00DC4022" w:rsidRPr="00DC4022" w:rsidRDefault="00DC4022" w:rsidP="00DC4022">
      <w:pPr>
        <w:spacing w:after="0" w:line="240" w:lineRule="auto"/>
        <w:jc w:val="both"/>
        <w:rPr>
          <w:rFonts w:eastAsia="Times New Roman" w:cs="Arial"/>
          <w:b/>
        </w:rPr>
      </w:pPr>
      <w:r w:rsidRPr="00DC4022">
        <w:rPr>
          <w:rFonts w:eastAsia="Times New Roman" w:cs="Arial"/>
          <w:b/>
        </w:rPr>
        <w:t>From Node A to E</w:t>
      </w:r>
    </w:p>
    <w:p w:rsidR="00DC4022" w:rsidRPr="007538D1" w:rsidRDefault="00DC4022" w:rsidP="00DC4022">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traceroute to nodeE-link3 (10.1.2.3), 64 hops max, 44 byte packets</w:t>
      </w:r>
    </w:p>
    <w:p w:rsidR="00DC4022" w:rsidRPr="007538D1" w:rsidRDefault="00DC4022" w:rsidP="00DC4022">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nodeB-link0 (10.1.4.3)  0.374 ms  0.196 ms  0.284 ms</w:t>
      </w:r>
    </w:p>
    <w:p w:rsidR="00DC4022" w:rsidRPr="007538D1" w:rsidRDefault="00DC4022" w:rsidP="00DC4022">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nodeC-link1 (10.1.5.3)  0.423 ms  0.363 ms  0.360 ms</w:t>
      </w:r>
    </w:p>
    <w:p w:rsidR="00DC4022" w:rsidRPr="007538D1" w:rsidRDefault="00DC4022" w:rsidP="00DC4022">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nodeD-link2 (10.1.1.3)  0.596 ms  0.549 ms  0.528 ms</w:t>
      </w:r>
    </w:p>
    <w:p w:rsidR="00DC4022" w:rsidRPr="007538D1" w:rsidRDefault="00DC4022" w:rsidP="00DC4022">
      <w:pPr>
        <w:spacing w:after="0" w:line="240" w:lineRule="auto"/>
        <w:ind w:left="720"/>
        <w:jc w:val="both"/>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nodeE-link3 (10.1.2.3)  0.684 ms  0.633 ms  0.636 ms</w:t>
      </w:r>
    </w:p>
    <w:p w:rsidR="00DC4022" w:rsidRPr="00DC4022" w:rsidRDefault="00DC4022" w:rsidP="009A61AC">
      <w:pPr>
        <w:spacing w:after="0" w:line="240" w:lineRule="auto"/>
        <w:jc w:val="both"/>
        <w:rPr>
          <w:rFonts w:eastAsia="Times New Roman" w:cs="Arial"/>
          <w:bCs/>
          <w:color w:val="000000"/>
        </w:rPr>
      </w:pPr>
    </w:p>
    <w:p w:rsidR="00DC4022" w:rsidRDefault="00DC4022" w:rsidP="009A61AC">
      <w:pPr>
        <w:spacing w:after="0" w:line="240" w:lineRule="auto"/>
        <w:jc w:val="both"/>
        <w:rPr>
          <w:rFonts w:eastAsia="Times New Roman" w:cs="Arial"/>
          <w:b/>
          <w:bCs/>
          <w:color w:val="000000"/>
        </w:rPr>
      </w:pPr>
    </w:p>
    <w:p w:rsidR="00D37C9D" w:rsidRDefault="00D37C9D" w:rsidP="00D37C9D">
      <w:pPr>
        <w:spacing w:after="0" w:line="240" w:lineRule="auto"/>
        <w:rPr>
          <w:rFonts w:eastAsia="Times New Roman" w:cs="Arial"/>
          <w:b/>
        </w:rPr>
      </w:pPr>
      <w:r w:rsidRPr="00D37C9D">
        <w:rPr>
          <w:rFonts w:eastAsia="Times New Roman" w:cs="Arial"/>
          <w:b/>
        </w:rPr>
        <w:t xml:space="preserve">D3. Report on how you made the link D-E go down, and at what time. How did you determine that time? What was the evolution of RIP readjusting to the new situation, and how long did it take nodes A, B, C &amp; D to finally realize that node E was unreachable? Show this count-to-infinity evolution by taking one node of your choice as an example and giving the evolution of its forwarding table. </w:t>
      </w:r>
      <w:r w:rsidRPr="00D37C9D">
        <w:rPr>
          <w:rFonts w:eastAsia="Times New Roman" w:cs="Arial"/>
          <w:b/>
        </w:rPr>
        <w:cr/>
      </w:r>
    </w:p>
    <w:p w:rsidR="00D37C9D" w:rsidRPr="00A5562B" w:rsidRDefault="00D37C9D" w:rsidP="00D37C9D">
      <w:pPr>
        <w:spacing w:after="0" w:line="240" w:lineRule="auto"/>
        <w:rPr>
          <w:rFonts w:eastAsia="Times New Roman" w:cs="Arial"/>
          <w:b/>
          <w:u w:val="single"/>
        </w:rPr>
      </w:pPr>
      <w:r>
        <w:rPr>
          <w:rFonts w:eastAsia="Times New Roman" w:cs="Arial"/>
          <w:b/>
          <w:bCs/>
          <w:color w:val="000000"/>
          <w:u w:val="single"/>
        </w:rPr>
        <w:t>Bringing down link D-E</w:t>
      </w:r>
    </w:p>
    <w:p w:rsidR="00D37C9D" w:rsidRPr="00A5562B" w:rsidRDefault="00D37C9D" w:rsidP="00D37C9D">
      <w:pPr>
        <w:spacing w:after="0" w:line="240" w:lineRule="auto"/>
        <w:rPr>
          <w:rFonts w:eastAsia="Times New Roman" w:cs="Arial"/>
          <w:b/>
          <w:u w:val="single"/>
        </w:rPr>
      </w:pPr>
    </w:p>
    <w:p w:rsidR="00D37C9D" w:rsidRPr="00A5562B" w:rsidRDefault="00D37C9D" w:rsidP="007D154D">
      <w:pPr>
        <w:spacing w:after="0" w:line="240" w:lineRule="auto"/>
        <w:ind w:firstLine="720"/>
        <w:rPr>
          <w:rFonts w:eastAsia="Times New Roman" w:cs="Arial"/>
          <w:b/>
          <w:u w:val="single"/>
        </w:rPr>
      </w:pPr>
      <w:r w:rsidRPr="00A5562B">
        <w:rPr>
          <w:rFonts w:eastAsia="Times New Roman" w:cs="Arial"/>
          <w:b/>
          <w:u w:val="single"/>
        </w:rPr>
        <w:t>When?</w:t>
      </w:r>
    </w:p>
    <w:p w:rsidR="00D37C9D" w:rsidRDefault="00D37C9D" w:rsidP="00D37C9D">
      <w:pPr>
        <w:spacing w:after="0" w:line="240" w:lineRule="auto"/>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7C9D" w:rsidRPr="00D37C9D" w:rsidRDefault="00BF2594" w:rsidP="00D37C9D">
      <w:pPr>
        <w:spacing w:after="0" w:line="240" w:lineRule="auto"/>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Arial"/>
        </w:rPr>
        <w:t>For this, we used the same environment as D2. We made sure following steps are taking place before trying this experiment.</w:t>
      </w:r>
    </w:p>
    <w:p w:rsidR="00D37C9D" w:rsidRPr="00D37C9D" w:rsidRDefault="00D37C9D" w:rsidP="00D37C9D">
      <w:pPr>
        <w:spacing w:after="0" w:line="240" w:lineRule="auto"/>
        <w:rPr>
          <w:rFonts w:eastAsia="Times New Roman" w:cs="Arial"/>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p>
    <w:p w:rsidR="00D37C9D" w:rsidRPr="00A5562B" w:rsidRDefault="00D37C9D" w:rsidP="00D37C9D">
      <w:pPr>
        <w:pStyle w:val="ListParagraph"/>
        <w:numPr>
          <w:ilvl w:val="0"/>
          <w:numId w:val="3"/>
        </w:numPr>
        <w:spacing w:after="0" w:line="240" w:lineRule="auto"/>
        <w:rPr>
          <w:rFonts w:eastAsia="Times New Roman" w:cs="Arial"/>
        </w:rPr>
      </w:pPr>
      <w:r w:rsidRPr="00A5562B">
        <w:rPr>
          <w:rFonts w:eastAsia="Times New Roman" w:cs="Arial"/>
        </w:rPr>
        <w:t>Configuring RIP and enabling routing on every node in topology</w:t>
      </w:r>
    </w:p>
    <w:p w:rsidR="00D37C9D" w:rsidRPr="00A5562B" w:rsidRDefault="00D37C9D" w:rsidP="00D37C9D">
      <w:pPr>
        <w:pStyle w:val="ListParagraph"/>
        <w:numPr>
          <w:ilvl w:val="0"/>
          <w:numId w:val="3"/>
        </w:numPr>
        <w:spacing w:after="0" w:line="240" w:lineRule="auto"/>
        <w:rPr>
          <w:rFonts w:eastAsia="Times New Roman" w:cs="Arial"/>
        </w:rPr>
      </w:pPr>
      <w:r w:rsidRPr="00A5562B">
        <w:rPr>
          <w:rFonts w:eastAsia="Times New Roman" w:cs="Arial"/>
        </w:rPr>
        <w:t>Allowing RIP to discover paths to every other node in topology</w:t>
      </w:r>
    </w:p>
    <w:p w:rsidR="00D37C9D" w:rsidRPr="00A5562B" w:rsidRDefault="00D37C9D" w:rsidP="00D37C9D">
      <w:pPr>
        <w:pStyle w:val="ListParagraph"/>
        <w:numPr>
          <w:ilvl w:val="0"/>
          <w:numId w:val="3"/>
        </w:numPr>
        <w:spacing w:after="0" w:line="240" w:lineRule="auto"/>
        <w:rPr>
          <w:rFonts w:eastAsia="Times New Roman" w:cs="Arial"/>
        </w:rPr>
      </w:pPr>
      <w:r w:rsidRPr="00A5562B">
        <w:rPr>
          <w:rFonts w:eastAsia="Times New Roman" w:cs="Arial"/>
        </w:rPr>
        <w:t>Making sure every node is able to ping each other</w:t>
      </w:r>
    </w:p>
    <w:p w:rsidR="00D37C9D" w:rsidRPr="00A5562B" w:rsidRDefault="00D37C9D" w:rsidP="00D37C9D">
      <w:pPr>
        <w:pStyle w:val="ListParagraph"/>
        <w:numPr>
          <w:ilvl w:val="0"/>
          <w:numId w:val="3"/>
        </w:numPr>
        <w:spacing w:after="0" w:line="240" w:lineRule="auto"/>
        <w:rPr>
          <w:rFonts w:eastAsia="Times New Roman" w:cs="Arial"/>
        </w:rPr>
      </w:pPr>
      <w:r w:rsidRPr="00A5562B">
        <w:rPr>
          <w:rFonts w:eastAsia="Times New Roman" w:cs="Arial"/>
        </w:rPr>
        <w:t>Confirming that path between A to E is 3-hop path using traceroute command</w:t>
      </w:r>
    </w:p>
    <w:p w:rsidR="00D37C9D" w:rsidRPr="00A5562B" w:rsidRDefault="00D37C9D" w:rsidP="00D37C9D">
      <w:pPr>
        <w:spacing w:after="0" w:line="240" w:lineRule="auto"/>
        <w:rPr>
          <w:rFonts w:eastAsia="Times New Roman" w:cs="Arial"/>
          <w:b/>
          <w:u w:val="single"/>
        </w:rPr>
      </w:pPr>
    </w:p>
    <w:p w:rsidR="00D37C9D" w:rsidRPr="00A5562B" w:rsidRDefault="00D37C9D" w:rsidP="00596105">
      <w:pPr>
        <w:spacing w:after="0" w:line="240" w:lineRule="auto"/>
        <w:ind w:firstLine="420"/>
        <w:rPr>
          <w:rFonts w:eastAsia="Times New Roman" w:cs="Arial"/>
          <w:b/>
          <w:u w:val="single"/>
        </w:rPr>
      </w:pPr>
      <w:r w:rsidRPr="00A5562B">
        <w:rPr>
          <w:rFonts w:eastAsia="Times New Roman" w:cs="Arial"/>
          <w:b/>
          <w:u w:val="single"/>
        </w:rPr>
        <w:t>How?</w:t>
      </w:r>
    </w:p>
    <w:p w:rsidR="00D37C9D" w:rsidRPr="00A5562B" w:rsidRDefault="00D37C9D" w:rsidP="00D37C9D">
      <w:pPr>
        <w:spacing w:after="0" w:line="240" w:lineRule="auto"/>
        <w:rPr>
          <w:rFonts w:eastAsia="Times New Roman" w:cs="Arial"/>
          <w:b/>
          <w:u w:val="single"/>
        </w:rPr>
      </w:pPr>
    </w:p>
    <w:p w:rsidR="00D37C9D" w:rsidRPr="00A5562B" w:rsidRDefault="00D37C9D" w:rsidP="00D37C9D">
      <w:pPr>
        <w:spacing w:after="0" w:line="240" w:lineRule="auto"/>
        <w:rPr>
          <w:rFonts w:eastAsia="Times New Roman" w:cs="Arial"/>
        </w:rPr>
      </w:pPr>
      <w:r w:rsidRPr="00A5562B">
        <w:rPr>
          <w:rFonts w:eastAsia="Times New Roman" w:cs="Arial"/>
        </w:rPr>
        <w:t>Instead of u</w:t>
      </w:r>
      <w:r w:rsidR="00BF2594">
        <w:rPr>
          <w:rFonts w:eastAsia="Times New Roman" w:cs="Arial"/>
        </w:rPr>
        <w:t xml:space="preserve">sing NS Script to bring down </w:t>
      </w:r>
      <w:r w:rsidRPr="00A5562B">
        <w:rPr>
          <w:rFonts w:eastAsia="Times New Roman" w:cs="Arial"/>
        </w:rPr>
        <w:t>D</w:t>
      </w:r>
      <w:r w:rsidR="00BF2594">
        <w:rPr>
          <w:rFonts w:eastAsia="Times New Roman" w:cs="Arial"/>
        </w:rPr>
        <w:t>-E</w:t>
      </w:r>
      <w:r w:rsidRPr="00A5562B">
        <w:rPr>
          <w:rFonts w:eastAsia="Times New Roman" w:cs="Arial"/>
        </w:rPr>
        <w:t xml:space="preserve"> link, we ran following commands to bring down the link:</w:t>
      </w:r>
    </w:p>
    <w:p w:rsidR="00D37C9D" w:rsidRPr="00A5562B" w:rsidRDefault="00D37C9D" w:rsidP="00D37C9D">
      <w:pPr>
        <w:spacing w:after="0" w:line="240" w:lineRule="auto"/>
        <w:rPr>
          <w:rFonts w:eastAsia="Times New Roman" w:cs="Arial"/>
        </w:rPr>
      </w:pPr>
    </w:p>
    <w:p w:rsidR="00D37C9D" w:rsidRPr="00A5562B" w:rsidRDefault="000B7063" w:rsidP="00596105">
      <w:pPr>
        <w:spacing w:after="0" w:line="240" w:lineRule="auto"/>
        <w:ind w:firstLine="720"/>
        <w:rPr>
          <w:rFonts w:eastAsia="Times New Roman" w:cs="Arial"/>
          <w:b/>
        </w:rPr>
      </w:pPr>
      <w:r>
        <w:rPr>
          <w:rFonts w:eastAsia="Times New Roman" w:cs="Arial"/>
          <w:b/>
        </w:rPr>
        <w:t>On Node D</w:t>
      </w:r>
    </w:p>
    <w:p w:rsidR="00D37C9D" w:rsidRPr="007538D1" w:rsidRDefault="00D37C9D" w:rsidP="00596105">
      <w:pPr>
        <w:spacing w:after="0" w:line="240" w:lineRule="auto"/>
        <w:ind w:left="720" w:firstLine="720"/>
        <w:jc w:val="both"/>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B7063" w:rsidRPr="007538D1">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udo ifconfig fxp4</w:t>
      </w:r>
      <w:r w:rsidRPr="007538D1">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w:t>
      </w:r>
    </w:p>
    <w:p w:rsidR="00D37C9D" w:rsidRPr="00A5562B" w:rsidRDefault="000B7063" w:rsidP="00596105">
      <w:pPr>
        <w:spacing w:after="0" w:line="240" w:lineRule="auto"/>
        <w:ind w:firstLine="720"/>
        <w:rPr>
          <w:rFonts w:eastAsia="Times New Roman"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Arial"/>
          <w:b/>
        </w:rPr>
        <w:t>On Node E</w:t>
      </w:r>
    </w:p>
    <w:p w:rsidR="00D37C9D" w:rsidRPr="007538D1" w:rsidRDefault="00D37C9D" w:rsidP="00596105">
      <w:pPr>
        <w:spacing w:after="0" w:line="240" w:lineRule="auto"/>
        <w:ind w:left="720" w:firstLine="720"/>
        <w:jc w:val="both"/>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8D1">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B7063" w:rsidRPr="007538D1">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udo ifconfig fxp1</w:t>
      </w:r>
      <w:r w:rsidRPr="007538D1">
        <w:rPr>
          <w:rFonts w:ascii="Courier New" w:eastAsia="Times New Roman"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down</w:t>
      </w:r>
    </w:p>
    <w:p w:rsidR="000B7063" w:rsidRDefault="000B7063" w:rsidP="000B7063">
      <w:pPr>
        <w:spacing w:after="0" w:line="240" w:lineRule="auto"/>
        <w:rPr>
          <w:rFonts w:eastAsia="Times New Roman" w:cs="Arial"/>
          <w:b/>
        </w:rPr>
      </w:pPr>
    </w:p>
    <w:p w:rsidR="00AC7D34" w:rsidRPr="00D65E36" w:rsidRDefault="00AC7D34" w:rsidP="000B7063">
      <w:pPr>
        <w:spacing w:after="0" w:line="240" w:lineRule="auto"/>
        <w:rPr>
          <w:rFonts w:eastAsia="Times New Roman" w:cs="Arial"/>
          <w:b/>
          <w:u w:val="single"/>
        </w:rPr>
      </w:pPr>
      <w:r w:rsidRPr="00D65E36">
        <w:rPr>
          <w:rFonts w:eastAsia="Times New Roman" w:cs="Arial"/>
          <w:b/>
          <w:u w:val="single"/>
        </w:rPr>
        <w:lastRenderedPageBreak/>
        <w:t>Evolution of RIP</w:t>
      </w:r>
    </w:p>
    <w:p w:rsidR="00AC7D34" w:rsidRDefault="00AC7D34" w:rsidP="000B7063">
      <w:pPr>
        <w:spacing w:after="0" w:line="240" w:lineRule="auto"/>
        <w:rPr>
          <w:rFonts w:eastAsia="Times New Roman" w:cs="Arial"/>
          <w:b/>
        </w:rPr>
      </w:pPr>
    </w:p>
    <w:p w:rsidR="00D65E36" w:rsidRDefault="00AC7D34" w:rsidP="000B7063">
      <w:pPr>
        <w:spacing w:after="0" w:line="240" w:lineRule="auto"/>
        <w:rPr>
          <w:rFonts w:eastAsia="Times New Roman" w:cs="Arial"/>
        </w:rPr>
      </w:pPr>
      <w:r>
        <w:rPr>
          <w:rFonts w:eastAsia="Times New Roman" w:cs="Arial"/>
        </w:rPr>
        <w:t>After bringing down the link, we observed the count to infinity problem. Here, Node D was forwarding packets to other nodes (B or C) as its direct link to Node E was down</w:t>
      </w:r>
      <w:r w:rsidR="00D65E36">
        <w:rPr>
          <w:rFonts w:eastAsia="Times New Roman" w:cs="Arial"/>
        </w:rPr>
        <w:t>.</w:t>
      </w:r>
    </w:p>
    <w:p w:rsidR="00D65E36" w:rsidRDefault="00D65E36" w:rsidP="000B7063">
      <w:pPr>
        <w:spacing w:after="0" w:line="240" w:lineRule="auto"/>
        <w:rPr>
          <w:rFonts w:eastAsia="Times New Roman" w:cs="Arial"/>
        </w:rPr>
      </w:pPr>
    </w:p>
    <w:p w:rsidR="00D65E36" w:rsidRDefault="00D65E36" w:rsidP="000B7063">
      <w:pPr>
        <w:spacing w:after="0" w:line="240" w:lineRule="auto"/>
        <w:rPr>
          <w:rFonts w:eastAsia="Times New Roman" w:cs="Arial"/>
        </w:rPr>
      </w:pPr>
      <w:r>
        <w:rPr>
          <w:rFonts w:eastAsia="Times New Roman" w:cs="Arial"/>
        </w:rPr>
        <w:t>While these other nodes were thinking that they have path to E through D and they were advertising this path. Due to this, packet was in loop resulting in “Count-to-infinity” situation.</w:t>
      </w:r>
    </w:p>
    <w:p w:rsidR="00D65E36" w:rsidRDefault="00D65E36" w:rsidP="000B7063">
      <w:pPr>
        <w:spacing w:after="0" w:line="240" w:lineRule="auto"/>
        <w:rPr>
          <w:rFonts w:eastAsia="Times New Roman" w:cs="Arial"/>
        </w:rPr>
      </w:pPr>
    </w:p>
    <w:p w:rsidR="009A61AC" w:rsidRPr="00A5562B" w:rsidRDefault="00D65E36" w:rsidP="000B7063">
      <w:pPr>
        <w:spacing w:after="0" w:line="240" w:lineRule="auto"/>
        <w:rPr>
          <w:rFonts w:eastAsia="Times New Roman" w:cs="Arial"/>
        </w:rPr>
      </w:pPr>
      <w:r>
        <w:rPr>
          <w:rFonts w:eastAsia="Times New Roman" w:cs="Arial"/>
        </w:rPr>
        <w:t>After some time(</w:t>
      </w:r>
      <w:r w:rsidR="007538D1">
        <w:rPr>
          <w:rFonts w:eastAsia="Times New Roman" w:cs="Arial"/>
        </w:rPr>
        <w:t>o</w:t>
      </w:r>
      <w:r>
        <w:rPr>
          <w:rFonts w:eastAsia="Times New Roman" w:cs="Arial"/>
        </w:rPr>
        <w:t xml:space="preserve">rder of minutes), we noticed that link entry to E from D’s forwarding table was removed and other nodes were also able to update this information and realizing that Node E is down. </w:t>
      </w:r>
      <w:r w:rsidR="009A61AC" w:rsidRPr="00D37C9D">
        <w:rPr>
          <w:rFonts w:eastAsia="Times New Roman" w:cs="Arial"/>
          <w:b/>
        </w:rPr>
        <w:br/>
      </w:r>
    </w:p>
    <w:p w:rsidR="00D65E36" w:rsidRPr="00D65E36" w:rsidRDefault="00D65E36" w:rsidP="009A61AC">
      <w:pPr>
        <w:spacing w:after="0" w:line="240" w:lineRule="auto"/>
        <w:jc w:val="both"/>
        <w:rPr>
          <w:rFonts w:eastAsia="Times New Roman" w:cs="Arial"/>
          <w:b/>
          <w:color w:val="000000"/>
          <w:u w:val="single"/>
        </w:rPr>
      </w:pPr>
      <w:r w:rsidRPr="00D65E36">
        <w:rPr>
          <w:rFonts w:eastAsia="Times New Roman" w:cs="Arial"/>
          <w:b/>
          <w:color w:val="000000"/>
          <w:u w:val="single"/>
        </w:rPr>
        <w:t>E</w:t>
      </w:r>
      <w:r w:rsidR="00A0252B">
        <w:rPr>
          <w:rFonts w:eastAsia="Times New Roman" w:cs="Arial"/>
          <w:b/>
          <w:color w:val="000000"/>
          <w:u w:val="single"/>
        </w:rPr>
        <w:t>volution of D’s</w:t>
      </w:r>
      <w:r w:rsidRPr="00D65E36">
        <w:rPr>
          <w:rFonts w:eastAsia="Times New Roman" w:cs="Arial"/>
          <w:b/>
          <w:color w:val="000000"/>
          <w:u w:val="single"/>
        </w:rPr>
        <w:t xml:space="preserve"> forwarding table</w:t>
      </w:r>
    </w:p>
    <w:p w:rsidR="00D65E36" w:rsidRDefault="00D65E36" w:rsidP="009A61AC">
      <w:pPr>
        <w:spacing w:after="0" w:line="240" w:lineRule="auto"/>
        <w:jc w:val="both"/>
        <w:rPr>
          <w:rFonts w:eastAsia="Times New Roman" w:cs="Arial"/>
          <w:color w:val="000000"/>
        </w:rPr>
      </w:pPr>
    </w:p>
    <w:p w:rsidR="00D65E36" w:rsidRDefault="00D65E36" w:rsidP="009A61AC">
      <w:pPr>
        <w:spacing w:after="0" w:line="240" w:lineRule="auto"/>
        <w:jc w:val="both"/>
        <w:rPr>
          <w:rFonts w:eastAsia="Times New Roman" w:cs="Arial"/>
          <w:color w:val="000000"/>
        </w:rPr>
      </w:pPr>
      <w:r>
        <w:rPr>
          <w:rFonts w:eastAsia="Times New Roman" w:cs="Arial"/>
          <w:color w:val="000000"/>
        </w:rPr>
        <w:t xml:space="preserve">To explain above mentioned evolution, we’ll explain evolution of D’s forward table. For this, we’ll describe D’s </w:t>
      </w:r>
      <w:r w:rsidR="00A0252B">
        <w:rPr>
          <w:rFonts w:eastAsia="Times New Roman" w:cs="Arial"/>
          <w:color w:val="000000"/>
        </w:rPr>
        <w:t>forwarding</w:t>
      </w:r>
      <w:r>
        <w:rPr>
          <w:rFonts w:eastAsia="Times New Roman" w:cs="Arial"/>
          <w:color w:val="000000"/>
        </w:rPr>
        <w:t xml:space="preserve"> table at three points of time.</w:t>
      </w:r>
    </w:p>
    <w:p w:rsidR="00D65E36" w:rsidRDefault="00D65E36" w:rsidP="00D65E36">
      <w:pPr>
        <w:pStyle w:val="ListParagraph"/>
        <w:numPr>
          <w:ilvl w:val="0"/>
          <w:numId w:val="4"/>
        </w:numPr>
        <w:spacing w:after="0" w:line="240" w:lineRule="auto"/>
        <w:jc w:val="both"/>
        <w:rPr>
          <w:rFonts w:eastAsia="Times New Roman" w:cs="Arial"/>
          <w:color w:val="000000"/>
        </w:rPr>
      </w:pPr>
      <w:r>
        <w:rPr>
          <w:rFonts w:eastAsia="Times New Roman" w:cs="Arial"/>
          <w:color w:val="000000"/>
        </w:rPr>
        <w:t>Before bringing down link between D and E</w:t>
      </w:r>
    </w:p>
    <w:p w:rsidR="00D65E36" w:rsidRDefault="00D65E36" w:rsidP="00D65E36">
      <w:pPr>
        <w:pStyle w:val="ListParagraph"/>
        <w:numPr>
          <w:ilvl w:val="0"/>
          <w:numId w:val="4"/>
        </w:numPr>
        <w:spacing w:after="0" w:line="240" w:lineRule="auto"/>
        <w:jc w:val="both"/>
        <w:rPr>
          <w:rFonts w:eastAsia="Times New Roman" w:cs="Arial"/>
          <w:color w:val="000000"/>
        </w:rPr>
      </w:pPr>
      <w:r>
        <w:rPr>
          <w:rFonts w:eastAsia="Times New Roman" w:cs="Arial"/>
          <w:color w:val="000000"/>
        </w:rPr>
        <w:t>After bringing down the link but before all nodes realize that link to E is down.</w:t>
      </w:r>
    </w:p>
    <w:p w:rsidR="00D65E36" w:rsidRDefault="00D65E36" w:rsidP="00D65E36">
      <w:pPr>
        <w:pStyle w:val="ListParagraph"/>
        <w:numPr>
          <w:ilvl w:val="0"/>
          <w:numId w:val="4"/>
        </w:numPr>
        <w:spacing w:after="0" w:line="240" w:lineRule="auto"/>
        <w:jc w:val="both"/>
        <w:rPr>
          <w:rFonts w:eastAsia="Times New Roman" w:cs="Arial"/>
          <w:color w:val="000000"/>
        </w:rPr>
      </w:pPr>
      <w:r>
        <w:rPr>
          <w:rFonts w:eastAsia="Times New Roman" w:cs="Arial"/>
          <w:color w:val="000000"/>
        </w:rPr>
        <w:t>After every node has updated forwarding table, realizing node E is unreachable.</w:t>
      </w:r>
    </w:p>
    <w:p w:rsidR="00A0252B" w:rsidRDefault="00A0252B" w:rsidP="00A0252B">
      <w:pPr>
        <w:pStyle w:val="ListParagraph"/>
        <w:spacing w:after="0" w:line="240" w:lineRule="auto"/>
        <w:jc w:val="both"/>
        <w:rPr>
          <w:rFonts w:eastAsia="Times New Roman" w:cs="Arial"/>
          <w:color w:val="000000"/>
        </w:rPr>
      </w:pPr>
    </w:p>
    <w:p w:rsidR="00CA4848" w:rsidRDefault="00CA4848" w:rsidP="00CA4848">
      <w:pPr>
        <w:pStyle w:val="ListParagraph"/>
        <w:spacing w:after="0" w:line="240" w:lineRule="auto"/>
        <w:ind w:left="0"/>
        <w:jc w:val="both"/>
        <w:rPr>
          <w:rFonts w:eastAsia="Times New Roman" w:cs="Arial"/>
          <w:color w:val="000000"/>
        </w:rPr>
      </w:pPr>
      <w:r>
        <w:rPr>
          <w:rFonts w:eastAsia="Times New Roman" w:cs="Arial"/>
          <w:color w:val="000000"/>
        </w:rPr>
        <w:t xml:space="preserve">Here, D and E are in subnet with prefix </w:t>
      </w:r>
      <w:r w:rsidRPr="00CA4848">
        <w:rPr>
          <w:rFonts w:eastAsia="Times New Roman" w:cs="Arial"/>
        </w:rPr>
        <w:t>10.1.2/24.</w:t>
      </w:r>
    </w:p>
    <w:p w:rsidR="00CA4848" w:rsidRDefault="00CA4848" w:rsidP="00A0252B">
      <w:pPr>
        <w:pStyle w:val="ListParagraph"/>
        <w:spacing w:after="0" w:line="240" w:lineRule="auto"/>
        <w:jc w:val="both"/>
        <w:rPr>
          <w:rFonts w:eastAsia="Times New Roman" w:cs="Arial"/>
          <w:color w:val="000000"/>
        </w:rPr>
      </w:pPr>
    </w:p>
    <w:p w:rsidR="00A0252B" w:rsidRPr="00A0252B" w:rsidRDefault="00A0252B" w:rsidP="00596105">
      <w:pPr>
        <w:pStyle w:val="ListParagraph"/>
        <w:spacing w:after="0" w:line="240" w:lineRule="auto"/>
        <w:ind w:left="0" w:firstLine="720"/>
        <w:rPr>
          <w:rFonts w:eastAsia="Times New Roman" w:cs="Arial"/>
          <w:b/>
          <w:color w:val="000000"/>
        </w:rPr>
      </w:pPr>
      <w:r w:rsidRPr="00A0252B">
        <w:rPr>
          <w:rFonts w:eastAsia="Times New Roman" w:cs="Arial"/>
          <w:b/>
          <w:color w:val="000000"/>
        </w:rPr>
        <w:t>1. Before bringing down link between D and E</w:t>
      </w:r>
    </w:p>
    <w:p w:rsidR="00A0252B" w:rsidRDefault="00A0252B" w:rsidP="00A0252B">
      <w:pPr>
        <w:spacing w:after="0" w:line="240" w:lineRule="auto"/>
        <w:jc w:val="both"/>
        <w:rPr>
          <w:rFonts w:eastAsia="Times New Roman" w:cs="Arial"/>
          <w:b/>
          <w:color w:val="000000"/>
        </w:rPr>
      </w:pPr>
    </w:p>
    <w:p w:rsidR="00CA4848" w:rsidRPr="00CA4848" w:rsidRDefault="00CA4848" w:rsidP="00A0252B">
      <w:pPr>
        <w:spacing w:after="0" w:line="240" w:lineRule="auto"/>
        <w:jc w:val="both"/>
        <w:rPr>
          <w:rFonts w:eastAsia="Times New Roman" w:cs="Arial"/>
          <w:color w:val="000000"/>
        </w:rPr>
      </w:pPr>
      <w:r>
        <w:rPr>
          <w:rFonts w:eastAsia="Times New Roman" w:cs="Arial"/>
          <w:color w:val="000000"/>
        </w:rPr>
        <w:t>There is direct path between Node D and Node E. Node D is connected to E on interface fxp4 as highlighted in routing table.</w:t>
      </w:r>
    </w:p>
    <w:p w:rsidR="00CA4848" w:rsidRDefault="00CA4848" w:rsidP="00A0252B">
      <w:pPr>
        <w:spacing w:after="0" w:line="240" w:lineRule="auto"/>
        <w:jc w:val="both"/>
        <w:rPr>
          <w:rFonts w:eastAsia="Times New Roman" w:cs="Arial"/>
          <w:b/>
          <w:color w:val="000000"/>
        </w:rPr>
      </w:pPr>
    </w:p>
    <w:tbl>
      <w:tblPr>
        <w:tblStyle w:val="TableGrid"/>
        <w:tblW w:w="9805" w:type="dxa"/>
        <w:tblLook w:val="04A0" w:firstRow="1" w:lastRow="0" w:firstColumn="1" w:lastColumn="0" w:noHBand="0" w:noVBand="1"/>
      </w:tblPr>
      <w:tblGrid>
        <w:gridCol w:w="9805"/>
      </w:tblGrid>
      <w:tr w:rsidR="00684F85" w:rsidTr="0051367E">
        <w:tc>
          <w:tcPr>
            <w:tcW w:w="9805" w:type="dxa"/>
          </w:tcPr>
          <w:p w:rsidR="00E50289" w:rsidRPr="00DD799D" w:rsidRDefault="00E50289" w:rsidP="00E50289">
            <w:pPr>
              <w:shd w:val="clear" w:color="auto" w:fill="FFFFFF"/>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default            control-router.emu UGSc        9      998   fxp0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10.1.1/24          link#2             UC          1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nodeC-link2        link#2             UHLW        1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10.1.2/24          link#5             UC          1        0   fxp4</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nodeE-link3        00:02:b3:65:d1:2f  UHLW        1        2   fxp4   1191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10.1.3/24          link#3             UCc         1        0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10.1.4/24          nodeB-link4        UGc         0      127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10.1.5/24          nodeC-link2        UGc         0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localhost          localhost          UH         11       85    lo0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control-net/22     link#1             UC          1        0   fxp0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control-router.emu 00:d0:bc:f4:14:f8  UHLW        1        0   fxp0   1191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pc166.emulab.net   localhost          UGHS        0        0    lo0</w:t>
            </w:r>
          </w:p>
          <w:p w:rsidR="00684F85" w:rsidRDefault="00684F85" w:rsidP="00684F85">
            <w:pPr>
              <w:jc w:val="both"/>
              <w:rPr>
                <w:rFonts w:eastAsia="Times New Roman" w:cs="Arial"/>
                <w:b/>
                <w:color w:val="000000"/>
              </w:rPr>
            </w:pPr>
          </w:p>
        </w:tc>
      </w:tr>
    </w:tbl>
    <w:p w:rsidR="00A0252B" w:rsidRDefault="00A0252B" w:rsidP="00A0252B">
      <w:pPr>
        <w:spacing w:after="0" w:line="240" w:lineRule="auto"/>
        <w:jc w:val="both"/>
        <w:rPr>
          <w:rFonts w:eastAsia="Times New Roman" w:cs="Arial"/>
          <w:b/>
          <w:color w:val="000000"/>
        </w:rPr>
      </w:pPr>
    </w:p>
    <w:p w:rsidR="00A0252B" w:rsidRDefault="00A0252B" w:rsidP="00A0252B">
      <w:pPr>
        <w:spacing w:after="0" w:line="240" w:lineRule="auto"/>
        <w:jc w:val="both"/>
        <w:rPr>
          <w:rFonts w:eastAsia="Times New Roman" w:cs="Arial"/>
          <w:b/>
          <w:color w:val="000000"/>
        </w:rPr>
      </w:pPr>
    </w:p>
    <w:p w:rsidR="00A0252B" w:rsidRPr="00A0252B" w:rsidRDefault="00A0252B" w:rsidP="00596105">
      <w:pPr>
        <w:spacing w:after="0" w:line="240" w:lineRule="auto"/>
        <w:ind w:firstLine="720"/>
        <w:jc w:val="both"/>
        <w:rPr>
          <w:rFonts w:eastAsia="Times New Roman" w:cs="Arial"/>
          <w:b/>
          <w:color w:val="000000"/>
        </w:rPr>
      </w:pPr>
      <w:r w:rsidRPr="00A0252B">
        <w:rPr>
          <w:rFonts w:eastAsia="Times New Roman" w:cs="Arial"/>
          <w:b/>
          <w:color w:val="000000"/>
        </w:rPr>
        <w:t>2. After bringing down the link but before all nodes realize that link to E is down.</w:t>
      </w:r>
    </w:p>
    <w:p w:rsidR="00CA4848" w:rsidRDefault="00CA4848" w:rsidP="00A0252B">
      <w:pPr>
        <w:spacing w:after="0" w:line="240" w:lineRule="auto"/>
        <w:jc w:val="both"/>
        <w:rPr>
          <w:rFonts w:eastAsia="Times New Roman" w:cs="Arial"/>
          <w:b/>
          <w:color w:val="000000"/>
        </w:rPr>
      </w:pPr>
    </w:p>
    <w:p w:rsidR="00CA4848" w:rsidRDefault="00CA4848" w:rsidP="00CA4848">
      <w:pPr>
        <w:spacing w:after="0" w:line="240" w:lineRule="auto"/>
        <w:rPr>
          <w:rFonts w:eastAsia="Times New Roman" w:cs="Arial"/>
          <w:color w:val="000000"/>
        </w:rPr>
      </w:pPr>
      <w:r>
        <w:rPr>
          <w:rFonts w:eastAsia="Times New Roman" w:cs="Arial"/>
          <w:color w:val="000000"/>
        </w:rPr>
        <w:t>Bringing down this interface results change in D’s routing table. Now as there is no direct path to E, D sees that C has path to E and accordingly updates its routing table.</w:t>
      </w:r>
    </w:p>
    <w:p w:rsidR="00CA4848" w:rsidRDefault="00CA4848" w:rsidP="00CA4848">
      <w:pPr>
        <w:spacing w:after="0" w:line="240" w:lineRule="auto"/>
        <w:rPr>
          <w:rFonts w:eastAsia="Times New Roman" w:cs="Arial"/>
          <w:color w:val="000000"/>
        </w:rPr>
      </w:pPr>
    </w:p>
    <w:p w:rsidR="00A0252B" w:rsidRDefault="00CA4848" w:rsidP="00CA4848">
      <w:pPr>
        <w:spacing w:after="0" w:line="240" w:lineRule="auto"/>
        <w:rPr>
          <w:rFonts w:eastAsia="Times New Roman" w:cs="Arial"/>
          <w:b/>
          <w:color w:val="000000"/>
        </w:rPr>
      </w:pPr>
      <w:r>
        <w:rPr>
          <w:rFonts w:eastAsia="Times New Roman" w:cs="Arial"/>
          <w:color w:val="000000"/>
        </w:rPr>
        <w:t xml:space="preserve">D is connected to C on interface fxp2 and forwards packets intended for E which results in count-to-infinity problem. </w:t>
      </w:r>
      <w:r>
        <w:rPr>
          <w:rFonts w:eastAsia="Times New Roman" w:cs="Arial"/>
          <w:b/>
          <w:color w:val="000000"/>
        </w:rPr>
        <w:br/>
      </w:r>
    </w:p>
    <w:tbl>
      <w:tblPr>
        <w:tblStyle w:val="TableGrid"/>
        <w:tblW w:w="9805" w:type="dxa"/>
        <w:tblLook w:val="04A0" w:firstRow="1" w:lastRow="0" w:firstColumn="1" w:lastColumn="0" w:noHBand="0" w:noVBand="1"/>
      </w:tblPr>
      <w:tblGrid>
        <w:gridCol w:w="9805"/>
      </w:tblGrid>
      <w:tr w:rsidR="00CA4848" w:rsidTr="0051367E">
        <w:tc>
          <w:tcPr>
            <w:tcW w:w="9805" w:type="dxa"/>
          </w:tcPr>
          <w:p w:rsidR="00E50289" w:rsidRPr="00DD799D" w:rsidRDefault="00E50289" w:rsidP="00E50289">
            <w:pPr>
              <w:shd w:val="clear" w:color="auto" w:fill="FFFFFF"/>
              <w:rPr>
                <w:rFonts w:ascii="Courier New" w:eastAsia="Times New Roman" w:hAnsi="Courier New" w:cs="Courier New"/>
                <w:b/>
                <w:color w:val="000000"/>
                <w:sz w:val="20"/>
                <w:szCs w:val="20"/>
                <w:u w:val="single"/>
              </w:rPr>
            </w:pPr>
            <w:r w:rsidRPr="00DD799D">
              <w:rPr>
                <w:rFonts w:ascii="Courier New" w:eastAsia="Times New Roman" w:hAnsi="Courier New" w:cs="Courier New"/>
                <w:b/>
                <w:color w:val="000000"/>
                <w:sz w:val="20"/>
                <w:szCs w:val="20"/>
                <w:u w:val="single"/>
              </w:rPr>
              <w:t>Destination        Gateway            Flags    Refs      Use  Netif Expire</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default            control-router.emu UGSc        8      700   fxp0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10.1.1/24          link#2             UC          1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nodeC-link2        00:03:47:94:c5:ae  UHLW        1        0   fxp1    652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10.1.2/24          nodeB-link4        UGc         0        0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10.1.3/24          link#3             UCc         1        0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10.1.4/24          nodeB-link4        UGc         0      127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10.1.5/24          nodeC-link2        UGc         0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localhost          localhost          UH         11       77    lo0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control-net/22     link#1             UC          1        0   fxp0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control-router.emu 00:d0:bc:f4:14:f8  UHLW        1        0   fxp0   1198</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pc166.emulab.net   localhost          UGHS        0        0    lo0</w:t>
            </w:r>
          </w:p>
          <w:p w:rsidR="00CA4848" w:rsidRDefault="00CA4848" w:rsidP="00A0252B">
            <w:pPr>
              <w:jc w:val="both"/>
              <w:rPr>
                <w:rFonts w:eastAsia="Times New Roman" w:cs="Arial"/>
                <w:b/>
                <w:color w:val="000000"/>
              </w:rPr>
            </w:pPr>
          </w:p>
        </w:tc>
      </w:tr>
    </w:tbl>
    <w:p w:rsidR="00CA4848" w:rsidRDefault="00CA4848" w:rsidP="00A0252B">
      <w:pPr>
        <w:spacing w:after="0" w:line="240" w:lineRule="auto"/>
        <w:jc w:val="both"/>
        <w:rPr>
          <w:rFonts w:eastAsia="Times New Roman" w:cs="Arial"/>
          <w:b/>
          <w:color w:val="000000"/>
        </w:rPr>
      </w:pPr>
    </w:p>
    <w:p w:rsidR="00A0252B" w:rsidRPr="00A0252B" w:rsidRDefault="00A0252B" w:rsidP="00596105">
      <w:pPr>
        <w:spacing w:after="0" w:line="240" w:lineRule="auto"/>
        <w:ind w:firstLine="720"/>
        <w:jc w:val="both"/>
        <w:rPr>
          <w:rFonts w:eastAsia="Times New Roman" w:cs="Arial"/>
          <w:b/>
          <w:color w:val="000000"/>
        </w:rPr>
      </w:pPr>
      <w:r w:rsidRPr="00A0252B">
        <w:rPr>
          <w:rFonts w:eastAsia="Times New Roman" w:cs="Arial"/>
          <w:b/>
          <w:color w:val="000000"/>
        </w:rPr>
        <w:t>3. After every node has updated forwarding table, realizing node E is unreachable.</w:t>
      </w:r>
    </w:p>
    <w:p w:rsidR="00D65E36" w:rsidRDefault="00D65E36" w:rsidP="00D65E36">
      <w:pPr>
        <w:spacing w:after="0" w:line="240" w:lineRule="auto"/>
        <w:jc w:val="both"/>
        <w:rPr>
          <w:rFonts w:eastAsia="Times New Roman" w:cs="Arial"/>
          <w:color w:val="000000"/>
        </w:rPr>
      </w:pPr>
    </w:p>
    <w:p w:rsidR="00CA4848" w:rsidRDefault="00CA4848" w:rsidP="00D65E36">
      <w:pPr>
        <w:spacing w:after="0" w:line="240" w:lineRule="auto"/>
        <w:jc w:val="both"/>
        <w:rPr>
          <w:rFonts w:eastAsia="Times New Roman" w:cs="Arial"/>
          <w:color w:val="000000"/>
        </w:rPr>
      </w:pPr>
      <w:r>
        <w:rPr>
          <w:rFonts w:eastAsia="Times New Roman" w:cs="Arial"/>
          <w:color w:val="000000"/>
        </w:rPr>
        <w:t>After some time when every node learns that node E is down</w:t>
      </w:r>
      <w:r w:rsidR="004C3918">
        <w:rPr>
          <w:rFonts w:eastAsia="Times New Roman" w:cs="Arial"/>
          <w:color w:val="000000"/>
        </w:rPr>
        <w:t>, forwarding tables are updated. In D’s forwarding table, there is no route to E now as it is unreachable.</w:t>
      </w:r>
    </w:p>
    <w:p w:rsidR="00CA4848" w:rsidRDefault="00CA4848" w:rsidP="00D65E36">
      <w:pPr>
        <w:spacing w:after="0" w:line="240" w:lineRule="auto"/>
        <w:jc w:val="both"/>
        <w:rPr>
          <w:rFonts w:eastAsia="Times New Roman" w:cs="Arial"/>
          <w:color w:val="000000"/>
        </w:rPr>
      </w:pPr>
    </w:p>
    <w:tbl>
      <w:tblPr>
        <w:tblStyle w:val="TableGrid"/>
        <w:tblW w:w="9805" w:type="dxa"/>
        <w:tblLook w:val="04A0" w:firstRow="1" w:lastRow="0" w:firstColumn="1" w:lastColumn="0" w:noHBand="0" w:noVBand="1"/>
      </w:tblPr>
      <w:tblGrid>
        <w:gridCol w:w="9805"/>
      </w:tblGrid>
      <w:tr w:rsidR="00CA4848" w:rsidTr="00E50289">
        <w:trPr>
          <w:trHeight w:val="2213"/>
        </w:trPr>
        <w:tc>
          <w:tcPr>
            <w:tcW w:w="9805" w:type="dxa"/>
          </w:tcPr>
          <w:p w:rsidR="00E50289" w:rsidRPr="00E50289" w:rsidRDefault="00E50289" w:rsidP="00E50289">
            <w:pPr>
              <w:shd w:val="clear" w:color="auto" w:fill="FFFFFF"/>
              <w:rPr>
                <w:rFonts w:ascii="Courier New" w:eastAsia="Times New Roman" w:hAnsi="Courier New" w:cs="Courier New"/>
                <w:b/>
                <w:color w:val="000000"/>
                <w:sz w:val="20"/>
                <w:szCs w:val="20"/>
                <w:u w:val="single"/>
              </w:rPr>
            </w:pPr>
            <w:r w:rsidRPr="00E50289">
              <w:rPr>
                <w:rFonts w:ascii="Courier New" w:eastAsia="Times New Roman" w:hAnsi="Courier New" w:cs="Courier New"/>
                <w:b/>
                <w:color w:val="000000"/>
                <w:sz w:val="20"/>
                <w:szCs w:val="20"/>
                <w:u w:val="single"/>
              </w:rPr>
              <w:t>Destination        Gateway            Flags    Refs      Use  Netif Expire</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default            control-router.emu UGSc        8      773   fxp0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10.1.1/24          link#2             UC          1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nodeC-link2        00:03:47:94:c5:ae  UHLW        1        0   fxp1    371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10.1.3/24          link#3             UCc         1        0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10.1.4/24          nodeB-link4        UGc         0      127   fxp2</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 xml:space="preserve">10.1.5/24          </w:t>
            </w:r>
            <w:r w:rsidRPr="00DD799D">
              <w:rPr>
                <w:rFonts w:ascii="Courier New" w:eastAsia="Times New Roman" w:hAnsi="Courier New" w:cs="Courier New"/>
                <w:b/>
                <w:color w:val="000000"/>
                <w:sz w:val="20"/>
                <w:szCs w:val="20"/>
                <w:u w:val="single"/>
              </w:rPr>
              <w:t>nodeC</w:t>
            </w:r>
            <w:r w:rsidRPr="00E50289">
              <w:rPr>
                <w:rFonts w:ascii="Courier New" w:eastAsia="Times New Roman" w:hAnsi="Courier New" w:cs="Courier New"/>
                <w:color w:val="000000"/>
                <w:sz w:val="20"/>
                <w:szCs w:val="20"/>
              </w:rPr>
              <w:t>-link2        UGc         0        0   fxp1</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localhost          localhost          UH         11       77    lo0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control-net/22     link#1             UC          1        0   fxp0</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control-router.emu 00:d0:bc:f4:14:f8  UHLW        1        0   fxp0   1199</w:t>
            </w:r>
          </w:p>
          <w:p w:rsidR="00E50289" w:rsidRPr="00E50289" w:rsidRDefault="00E50289" w:rsidP="00E50289">
            <w:pPr>
              <w:shd w:val="clear" w:color="auto" w:fill="FFFFFF"/>
              <w:rPr>
                <w:rFonts w:ascii="Courier New" w:eastAsia="Times New Roman" w:hAnsi="Courier New" w:cs="Courier New"/>
                <w:color w:val="000000"/>
                <w:sz w:val="20"/>
                <w:szCs w:val="20"/>
              </w:rPr>
            </w:pPr>
            <w:r w:rsidRPr="00E50289">
              <w:rPr>
                <w:rFonts w:ascii="Courier New" w:eastAsia="Times New Roman" w:hAnsi="Courier New" w:cs="Courier New"/>
                <w:color w:val="000000"/>
                <w:sz w:val="20"/>
                <w:szCs w:val="20"/>
              </w:rPr>
              <w:t>pc166.emulab.net   localhost          UGHS        0        0    lo0</w:t>
            </w:r>
          </w:p>
          <w:p w:rsidR="00CA4848" w:rsidRDefault="00CA4848" w:rsidP="00071087">
            <w:pPr>
              <w:jc w:val="both"/>
              <w:rPr>
                <w:rFonts w:eastAsia="Times New Roman" w:cs="Arial"/>
                <w:color w:val="000000"/>
              </w:rPr>
            </w:pPr>
          </w:p>
        </w:tc>
      </w:tr>
    </w:tbl>
    <w:p w:rsidR="00CA4848" w:rsidRPr="00D65E36" w:rsidRDefault="00CA4848" w:rsidP="00D65E36">
      <w:pPr>
        <w:spacing w:after="0" w:line="240" w:lineRule="auto"/>
        <w:jc w:val="both"/>
        <w:rPr>
          <w:rFonts w:eastAsia="Times New Roman" w:cs="Arial"/>
          <w:color w:val="000000"/>
        </w:rPr>
      </w:pPr>
    </w:p>
    <w:sectPr w:rsidR="00CA4848" w:rsidRPr="00D65E36" w:rsidSect="00AC7D34">
      <w:head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DB1" w:rsidRDefault="00282DB1" w:rsidP="00AC7D34">
      <w:pPr>
        <w:spacing w:after="0" w:line="240" w:lineRule="auto"/>
      </w:pPr>
      <w:r>
        <w:separator/>
      </w:r>
    </w:p>
  </w:endnote>
  <w:endnote w:type="continuationSeparator" w:id="0">
    <w:p w:rsidR="00282DB1" w:rsidRDefault="00282DB1" w:rsidP="00AC7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DB1" w:rsidRDefault="00282DB1" w:rsidP="00AC7D34">
      <w:pPr>
        <w:spacing w:after="0" w:line="240" w:lineRule="auto"/>
      </w:pPr>
      <w:r>
        <w:separator/>
      </w:r>
    </w:p>
  </w:footnote>
  <w:footnote w:type="continuationSeparator" w:id="0">
    <w:p w:rsidR="00282DB1" w:rsidRDefault="00282DB1" w:rsidP="00AC7D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39B3" w:rsidRDefault="00DD39B3">
    <w:pPr>
      <w:pStyle w:val="Header"/>
    </w:pPr>
    <w:r>
      <w:rPr>
        <w:noProof/>
      </w:rPr>
      <mc:AlternateContent>
        <mc:Choice Requires="wps">
          <w:drawing>
            <wp:anchor distT="0" distB="0" distL="114300" distR="114300" simplePos="0" relativeHeight="251659264" behindDoc="0" locked="0" layoutInCell="0" allowOverlap="1" wp14:anchorId="01746A54" wp14:editId="6A1FC6E5">
              <wp:simplePos x="0" y="0"/>
              <wp:positionH relativeFrom="page">
                <wp:posOffset>7115175</wp:posOffset>
              </wp:positionH>
              <wp:positionV relativeFrom="topMargin">
                <wp:posOffset>371475</wp:posOffset>
              </wp:positionV>
              <wp:extent cx="657225" cy="190500"/>
              <wp:effectExtent l="0" t="0" r="28575" b="1905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90500"/>
                      </a:xfrm>
                      <a:prstGeom prst="rect">
                        <a:avLst/>
                      </a:prstGeom>
                      <a:solidFill>
                        <a:schemeClr val="bg1"/>
                      </a:solidFill>
                      <a:ln>
                        <a:solidFill>
                          <a:schemeClr val="bg2"/>
                        </a:solidFill>
                      </a:ln>
                    </wps:spPr>
                    <wps:txbx>
                      <w:txbxContent>
                        <w:p w:rsidR="00DD39B3" w:rsidRPr="00AC7D34" w:rsidRDefault="00DD39B3">
                          <w:pPr>
                            <w:spacing w:after="0" w:line="240" w:lineRule="auto"/>
                            <w:rPr>
                              <w:color w:val="000000" w:themeColor="text1"/>
                            </w:rPr>
                          </w:pPr>
                          <w:r w:rsidRPr="00AC7D34">
                            <w:rPr>
                              <w:color w:val="000000" w:themeColor="text1"/>
                            </w:rPr>
                            <w:fldChar w:fldCharType="begin"/>
                          </w:r>
                          <w:r w:rsidRPr="00AC7D34">
                            <w:rPr>
                              <w:color w:val="000000" w:themeColor="text1"/>
                            </w:rPr>
                            <w:instrText xml:space="preserve"> PAGE   \* MERGEFORMAT </w:instrText>
                          </w:r>
                          <w:r w:rsidRPr="00AC7D34">
                            <w:rPr>
                              <w:color w:val="000000" w:themeColor="text1"/>
                            </w:rPr>
                            <w:fldChar w:fldCharType="separate"/>
                          </w:r>
                          <w:r w:rsidR="00274ECF">
                            <w:rPr>
                              <w:noProof/>
                              <w:color w:val="000000" w:themeColor="text1"/>
                            </w:rPr>
                            <w:t>13</w:t>
                          </w:r>
                          <w:r w:rsidRPr="00AC7D34">
                            <w:rPr>
                              <w:noProof/>
                              <w:color w:val="000000" w:themeColor="text1"/>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type w14:anchorId="01746A54" id="_x0000_t202" coordsize="21600,21600" o:spt="202" path="m,l,21600r21600,l21600,xe">
              <v:stroke joinstyle="miter"/>
              <v:path gradientshapeok="t" o:connecttype="rect"/>
            </v:shapetype>
            <v:shape id="Text Box 221" o:spid="_x0000_s1026" type="#_x0000_t202" style="position:absolute;margin-left:560.25pt;margin-top:29.25pt;width:51.75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" o:allowincell="f" fillcolor="white [3212]" strokecolor="#e7e6e6 [3214]">
              <v:textbox inset=",0,,0">
                <w:txbxContent>
                  <w:p w:rsidR="00DD39B3" w:rsidRPr="00AC7D34" w:rsidRDefault="00DD39B3">
                    <w:pPr>
                      <w:spacing w:after="0" w:line="240" w:lineRule="auto"/>
                      <w:rPr>
                        <w:color w:val="000000" w:themeColor="text1"/>
                      </w:rPr>
                    </w:pPr>
                    <w:r w:rsidRPr="00AC7D34">
                      <w:rPr>
                        <w:color w:val="000000" w:themeColor="text1"/>
                      </w:rPr>
                      <w:fldChar w:fldCharType="begin"/>
                    </w:r>
                    <w:r w:rsidRPr="00AC7D34">
                      <w:rPr>
                        <w:color w:val="000000" w:themeColor="text1"/>
                      </w:rPr>
                      <w:instrText xml:space="preserve"> PAGE   \* MERGEFORMAT </w:instrText>
                    </w:r>
                    <w:r w:rsidRPr="00AC7D34">
                      <w:rPr>
                        <w:color w:val="000000" w:themeColor="text1"/>
                      </w:rPr>
                      <w:fldChar w:fldCharType="separate"/>
                    </w:r>
                    <w:r w:rsidR="00274ECF">
                      <w:rPr>
                        <w:noProof/>
                        <w:color w:val="000000" w:themeColor="text1"/>
                      </w:rPr>
                      <w:t>13</w:t>
                    </w:r>
                    <w:r w:rsidRPr="00AC7D34">
                      <w:rPr>
                        <w:noProof/>
                        <w:color w:val="000000" w:themeColor="text1"/>
                      </w:rPr>
                      <w:fldChar w:fldCharType="end"/>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0" allowOverlap="1" wp14:anchorId="1DD4268E" wp14:editId="6ED7DBD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D39B3" w:rsidRPr="00AC7D34" w:rsidRDefault="00DD39B3" w:rsidP="00AC7D34">
                          <w:pPr>
                            <w:spacing w:after="0" w:line="240" w:lineRule="auto"/>
                            <w:rPr>
                              <w:b/>
                              <w:noProof/>
                              <w:sz w:val="22"/>
                              <w:szCs w:val="22"/>
                            </w:rPr>
                          </w:pPr>
                          <w:r w:rsidRPr="00AC7D34">
                            <w:rPr>
                              <w:b/>
                              <w:noProof/>
                              <w:sz w:val="22"/>
                              <w:szCs w:val="22"/>
                            </w:rPr>
                            <w:t>CSE 534</w:t>
                          </w:r>
                          <w:r w:rsidRPr="00AC7D34">
                            <w:rPr>
                              <w:b/>
                              <w:noProof/>
                              <w:sz w:val="22"/>
                              <w:szCs w:val="22"/>
                            </w:rPr>
                            <w:tab/>
                          </w:r>
                          <w:r w:rsidRPr="00AC7D34">
                            <w:rPr>
                              <w:b/>
                              <w:noProof/>
                              <w:sz w:val="22"/>
                              <w:szCs w:val="22"/>
                            </w:rPr>
                            <w:tab/>
                          </w:r>
                          <w:r w:rsidRPr="00AC7D34">
                            <w:rPr>
                              <w:b/>
                              <w:noProof/>
                              <w:sz w:val="22"/>
                              <w:szCs w:val="22"/>
                            </w:rPr>
                            <w:tab/>
                            <w:t>Project 1 Report</w:t>
                          </w:r>
                          <w:r w:rsidRPr="00AC7D34">
                            <w:rPr>
                              <w:b/>
                              <w:noProof/>
                              <w:sz w:val="22"/>
                              <w:szCs w:val="22"/>
                            </w:rPr>
                            <w:tab/>
                          </w:r>
                          <w:r w:rsidRPr="00AC7D34">
                            <w:rPr>
                              <w:b/>
                              <w:noProof/>
                              <w:sz w:val="22"/>
                              <w:szCs w:val="22"/>
                            </w:rPr>
                            <w:tab/>
                            <w:t>Rajesh Golani and Udit Gupta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1DD4268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s6twIAAL4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" o:allowincell="f" filled="f" stroked="f">
              <v:textbox style="mso-fit-shape-to-text:t" inset=",0,,0">
                <w:txbxContent>
                  <w:p w:rsidR="00DD39B3" w:rsidRPr="00AC7D34" w:rsidRDefault="00DD39B3" w:rsidP="00AC7D34">
                    <w:pPr>
                      <w:spacing w:after="0" w:line="240" w:lineRule="auto"/>
                      <w:rPr>
                        <w:b/>
                        <w:noProof/>
                        <w:sz w:val="22"/>
                        <w:szCs w:val="22"/>
                      </w:rPr>
                    </w:pPr>
                    <w:r w:rsidRPr="00AC7D34">
                      <w:rPr>
                        <w:b/>
                        <w:noProof/>
                        <w:sz w:val="22"/>
                        <w:szCs w:val="22"/>
                      </w:rPr>
                      <w:t>CSE 534</w:t>
                    </w:r>
                    <w:r w:rsidRPr="00AC7D34">
                      <w:rPr>
                        <w:b/>
                        <w:noProof/>
                        <w:sz w:val="22"/>
                        <w:szCs w:val="22"/>
                      </w:rPr>
                      <w:tab/>
                    </w:r>
                    <w:r w:rsidRPr="00AC7D34">
                      <w:rPr>
                        <w:b/>
                        <w:noProof/>
                        <w:sz w:val="22"/>
                        <w:szCs w:val="22"/>
                      </w:rPr>
                      <w:tab/>
                    </w:r>
                    <w:r w:rsidRPr="00AC7D34">
                      <w:rPr>
                        <w:b/>
                        <w:noProof/>
                        <w:sz w:val="22"/>
                        <w:szCs w:val="22"/>
                      </w:rPr>
                      <w:tab/>
                      <w:t>Project 1 Report</w:t>
                    </w:r>
                    <w:r w:rsidRPr="00AC7D34">
                      <w:rPr>
                        <w:b/>
                        <w:noProof/>
                        <w:sz w:val="22"/>
                        <w:szCs w:val="22"/>
                      </w:rPr>
                      <w:tab/>
                    </w:r>
                    <w:r w:rsidRPr="00AC7D34">
                      <w:rPr>
                        <w:b/>
                        <w:noProof/>
                        <w:sz w:val="22"/>
                        <w:szCs w:val="22"/>
                      </w:rPr>
                      <w:tab/>
                      <w:t>Rajesh Golani and Udit Gupta</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E077F"/>
    <w:multiLevelType w:val="hybridMultilevel"/>
    <w:tmpl w:val="BC601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F3B33"/>
    <w:multiLevelType w:val="hybridMultilevel"/>
    <w:tmpl w:val="A886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54B3B"/>
    <w:multiLevelType w:val="hybridMultilevel"/>
    <w:tmpl w:val="A002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0B4944"/>
    <w:multiLevelType w:val="hybridMultilevel"/>
    <w:tmpl w:val="D0AAC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D6247FB"/>
    <w:multiLevelType w:val="hybridMultilevel"/>
    <w:tmpl w:val="BC601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7D34AF"/>
    <w:multiLevelType w:val="hybridMultilevel"/>
    <w:tmpl w:val="6E7277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527FB4"/>
    <w:multiLevelType w:val="hybridMultilevel"/>
    <w:tmpl w:val="BC601D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2525CD"/>
    <w:multiLevelType w:val="hybridMultilevel"/>
    <w:tmpl w:val="DF46FA6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8">
    <w:nsid w:val="595B3F5B"/>
    <w:multiLevelType w:val="hybridMultilevel"/>
    <w:tmpl w:val="7486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0035D"/>
    <w:multiLevelType w:val="hybridMultilevel"/>
    <w:tmpl w:val="767E574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5"/>
  </w:num>
  <w:num w:numId="3">
    <w:abstractNumId w:val="9"/>
  </w:num>
  <w:num w:numId="4">
    <w:abstractNumId w:val="0"/>
  </w:num>
  <w:num w:numId="5">
    <w:abstractNumId w:val="6"/>
  </w:num>
  <w:num w:numId="6">
    <w:abstractNumId w:val="4"/>
  </w:num>
  <w:num w:numId="7">
    <w:abstractNumId w:val="2"/>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1AC"/>
    <w:rsid w:val="00025AB3"/>
    <w:rsid w:val="00026094"/>
    <w:rsid w:val="00066066"/>
    <w:rsid w:val="00071087"/>
    <w:rsid w:val="000A4A69"/>
    <w:rsid w:val="000B7063"/>
    <w:rsid w:val="000D7D66"/>
    <w:rsid w:val="000E44ED"/>
    <w:rsid w:val="00125031"/>
    <w:rsid w:val="001529C5"/>
    <w:rsid w:val="00187775"/>
    <w:rsid w:val="001D714E"/>
    <w:rsid w:val="001F1C2E"/>
    <w:rsid w:val="00210AC2"/>
    <w:rsid w:val="002326FD"/>
    <w:rsid w:val="00234CE8"/>
    <w:rsid w:val="00271CBB"/>
    <w:rsid w:val="00274ECF"/>
    <w:rsid w:val="00282DB1"/>
    <w:rsid w:val="002B1D49"/>
    <w:rsid w:val="002D0D46"/>
    <w:rsid w:val="002F278B"/>
    <w:rsid w:val="003038FF"/>
    <w:rsid w:val="00324E4E"/>
    <w:rsid w:val="00331BC7"/>
    <w:rsid w:val="00356540"/>
    <w:rsid w:val="00393146"/>
    <w:rsid w:val="004031FF"/>
    <w:rsid w:val="004330FE"/>
    <w:rsid w:val="00447C52"/>
    <w:rsid w:val="0045194C"/>
    <w:rsid w:val="00452D97"/>
    <w:rsid w:val="00471066"/>
    <w:rsid w:val="00492F61"/>
    <w:rsid w:val="004A70A0"/>
    <w:rsid w:val="004B1051"/>
    <w:rsid w:val="004C3918"/>
    <w:rsid w:val="004E4CDF"/>
    <w:rsid w:val="0051367E"/>
    <w:rsid w:val="0052398C"/>
    <w:rsid w:val="005308BD"/>
    <w:rsid w:val="005442E7"/>
    <w:rsid w:val="005517A6"/>
    <w:rsid w:val="005618B3"/>
    <w:rsid w:val="00582B31"/>
    <w:rsid w:val="0058674B"/>
    <w:rsid w:val="0058711C"/>
    <w:rsid w:val="00596105"/>
    <w:rsid w:val="005B0441"/>
    <w:rsid w:val="005C40DF"/>
    <w:rsid w:val="005D5BF5"/>
    <w:rsid w:val="005E49FE"/>
    <w:rsid w:val="00615F46"/>
    <w:rsid w:val="006211AA"/>
    <w:rsid w:val="006322CF"/>
    <w:rsid w:val="00666A20"/>
    <w:rsid w:val="00684F85"/>
    <w:rsid w:val="00692160"/>
    <w:rsid w:val="006A1B34"/>
    <w:rsid w:val="006B4DDB"/>
    <w:rsid w:val="006C1514"/>
    <w:rsid w:val="006C347F"/>
    <w:rsid w:val="006C726D"/>
    <w:rsid w:val="006E0E89"/>
    <w:rsid w:val="006E4FAE"/>
    <w:rsid w:val="00706B0A"/>
    <w:rsid w:val="0074398B"/>
    <w:rsid w:val="007538D1"/>
    <w:rsid w:val="0076761C"/>
    <w:rsid w:val="0078033D"/>
    <w:rsid w:val="00784774"/>
    <w:rsid w:val="00797ACB"/>
    <w:rsid w:val="007D154D"/>
    <w:rsid w:val="007D1868"/>
    <w:rsid w:val="007D2E24"/>
    <w:rsid w:val="007E39F7"/>
    <w:rsid w:val="007E6F45"/>
    <w:rsid w:val="007F2BAC"/>
    <w:rsid w:val="007F3664"/>
    <w:rsid w:val="00834C4C"/>
    <w:rsid w:val="00841D62"/>
    <w:rsid w:val="00857E14"/>
    <w:rsid w:val="00866683"/>
    <w:rsid w:val="00867B09"/>
    <w:rsid w:val="008924B2"/>
    <w:rsid w:val="008B2492"/>
    <w:rsid w:val="008B501F"/>
    <w:rsid w:val="00941430"/>
    <w:rsid w:val="00942AD4"/>
    <w:rsid w:val="009611B1"/>
    <w:rsid w:val="0097628C"/>
    <w:rsid w:val="009A61AC"/>
    <w:rsid w:val="009F0646"/>
    <w:rsid w:val="00A0252B"/>
    <w:rsid w:val="00A168E0"/>
    <w:rsid w:val="00A35881"/>
    <w:rsid w:val="00A36B73"/>
    <w:rsid w:val="00A47CD4"/>
    <w:rsid w:val="00A52DD1"/>
    <w:rsid w:val="00A5497F"/>
    <w:rsid w:val="00A5562B"/>
    <w:rsid w:val="00AB4ABF"/>
    <w:rsid w:val="00AB5BC4"/>
    <w:rsid w:val="00AC7D34"/>
    <w:rsid w:val="00B118C2"/>
    <w:rsid w:val="00B60020"/>
    <w:rsid w:val="00B609F0"/>
    <w:rsid w:val="00B67AF5"/>
    <w:rsid w:val="00B753EB"/>
    <w:rsid w:val="00BF2594"/>
    <w:rsid w:val="00BF4E85"/>
    <w:rsid w:val="00C06575"/>
    <w:rsid w:val="00C16606"/>
    <w:rsid w:val="00C35574"/>
    <w:rsid w:val="00C40EED"/>
    <w:rsid w:val="00C54400"/>
    <w:rsid w:val="00C7437B"/>
    <w:rsid w:val="00C873F4"/>
    <w:rsid w:val="00C979D0"/>
    <w:rsid w:val="00CA38F2"/>
    <w:rsid w:val="00CA4848"/>
    <w:rsid w:val="00CC5F5A"/>
    <w:rsid w:val="00D12494"/>
    <w:rsid w:val="00D37C9D"/>
    <w:rsid w:val="00D4043E"/>
    <w:rsid w:val="00D50E98"/>
    <w:rsid w:val="00D65E36"/>
    <w:rsid w:val="00DB29AB"/>
    <w:rsid w:val="00DC4022"/>
    <w:rsid w:val="00DC6392"/>
    <w:rsid w:val="00DD39B3"/>
    <w:rsid w:val="00DD799D"/>
    <w:rsid w:val="00DE4EA6"/>
    <w:rsid w:val="00E22C82"/>
    <w:rsid w:val="00E2421B"/>
    <w:rsid w:val="00E26E8F"/>
    <w:rsid w:val="00E50289"/>
    <w:rsid w:val="00E633DB"/>
    <w:rsid w:val="00EB25E6"/>
    <w:rsid w:val="00ED6DA7"/>
    <w:rsid w:val="00F01382"/>
    <w:rsid w:val="00F025E0"/>
    <w:rsid w:val="00F15429"/>
    <w:rsid w:val="00F36960"/>
    <w:rsid w:val="00F40976"/>
    <w:rsid w:val="00F6655A"/>
    <w:rsid w:val="00FD1A09"/>
    <w:rsid w:val="00FE7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27E3E1-47D2-46BD-B372-50AD88F9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7D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9A61AC"/>
  </w:style>
  <w:style w:type="paragraph" w:styleId="NormalWeb">
    <w:name w:val="Normal (Web)"/>
    <w:basedOn w:val="Normal"/>
    <w:uiPriority w:val="99"/>
    <w:semiHidden/>
    <w:unhideWhenUsed/>
    <w:rsid w:val="009A61AC"/>
    <w:pPr>
      <w:spacing w:before="100" w:beforeAutospacing="1" w:after="100" w:afterAutospacing="1" w:line="240" w:lineRule="auto"/>
    </w:pPr>
    <w:rPr>
      <w:rFonts w:ascii="Times New Roman" w:eastAsia="Times New Roman" w:hAnsi="Times New Roman"/>
    </w:rPr>
  </w:style>
  <w:style w:type="character" w:styleId="Hyperlink">
    <w:name w:val="Hyperlink"/>
    <w:basedOn w:val="DefaultParagraphFont"/>
    <w:uiPriority w:val="99"/>
    <w:unhideWhenUsed/>
    <w:rsid w:val="009A61AC"/>
    <w:rPr>
      <w:color w:val="0000FF"/>
      <w:u w:val="single"/>
    </w:rPr>
  </w:style>
  <w:style w:type="character" w:styleId="FollowedHyperlink">
    <w:name w:val="FollowedHyperlink"/>
    <w:basedOn w:val="DefaultParagraphFont"/>
    <w:uiPriority w:val="99"/>
    <w:semiHidden/>
    <w:unhideWhenUsed/>
    <w:rsid w:val="009A61AC"/>
    <w:rPr>
      <w:color w:val="800080"/>
      <w:u w:val="single"/>
    </w:rPr>
  </w:style>
  <w:style w:type="paragraph" w:styleId="ListParagraph">
    <w:name w:val="List Paragraph"/>
    <w:basedOn w:val="Normal"/>
    <w:uiPriority w:val="34"/>
    <w:qFormat/>
    <w:rsid w:val="009A61AC"/>
    <w:pPr>
      <w:ind w:left="720"/>
      <w:contextualSpacing/>
    </w:pPr>
  </w:style>
  <w:style w:type="paragraph" w:styleId="Header">
    <w:name w:val="header"/>
    <w:basedOn w:val="Normal"/>
    <w:link w:val="HeaderChar"/>
    <w:uiPriority w:val="99"/>
    <w:unhideWhenUsed/>
    <w:rsid w:val="00AC7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D34"/>
  </w:style>
  <w:style w:type="paragraph" w:styleId="Footer">
    <w:name w:val="footer"/>
    <w:basedOn w:val="Normal"/>
    <w:link w:val="FooterChar"/>
    <w:uiPriority w:val="99"/>
    <w:unhideWhenUsed/>
    <w:rsid w:val="00AC7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D34"/>
  </w:style>
  <w:style w:type="table" w:styleId="TableGrid">
    <w:name w:val="Table Grid"/>
    <w:basedOn w:val="TableNormal"/>
    <w:uiPriority w:val="39"/>
    <w:rsid w:val="00684F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B501F"/>
    <w:rPr>
      <w:b/>
      <w:bCs/>
    </w:rPr>
  </w:style>
  <w:style w:type="character" w:customStyle="1" w:styleId="Heading1Char">
    <w:name w:val="Heading 1 Char"/>
    <w:basedOn w:val="DefaultParagraphFont"/>
    <w:link w:val="Heading1"/>
    <w:uiPriority w:val="9"/>
    <w:rsid w:val="000D7D6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D7D66"/>
    <w:pPr>
      <w:outlineLvl w:val="9"/>
    </w:pPr>
  </w:style>
  <w:style w:type="paragraph" w:styleId="TOC1">
    <w:name w:val="toc 1"/>
    <w:basedOn w:val="Normal"/>
    <w:next w:val="Normal"/>
    <w:autoRedefine/>
    <w:uiPriority w:val="39"/>
    <w:unhideWhenUsed/>
    <w:rsid w:val="00797ACB"/>
    <w:pPr>
      <w:spacing w:after="100"/>
    </w:pPr>
  </w:style>
  <w:style w:type="character" w:styleId="IntenseReference">
    <w:name w:val="Intense Reference"/>
    <w:basedOn w:val="DefaultParagraphFont"/>
    <w:uiPriority w:val="32"/>
    <w:qFormat/>
    <w:rsid w:val="007F3664"/>
    <w:rPr>
      <w:b/>
      <w:bCs/>
      <w:smallCaps/>
      <w:color w:val="5B9BD5" w:themeColor="accent1"/>
      <w:spacing w:val="5"/>
    </w:rPr>
  </w:style>
  <w:style w:type="character" w:customStyle="1" w:styleId="sc0">
    <w:name w:val="sc0"/>
    <w:basedOn w:val="DefaultParagraphFont"/>
    <w:rsid w:val="0076761C"/>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4236">
      <w:bodyDiv w:val="1"/>
      <w:marLeft w:val="0"/>
      <w:marRight w:val="0"/>
      <w:marTop w:val="0"/>
      <w:marBottom w:val="0"/>
      <w:divBdr>
        <w:top w:val="none" w:sz="0" w:space="0" w:color="auto"/>
        <w:left w:val="none" w:sz="0" w:space="0" w:color="auto"/>
        <w:bottom w:val="none" w:sz="0" w:space="0" w:color="auto"/>
        <w:right w:val="none" w:sz="0" w:space="0" w:color="auto"/>
      </w:divBdr>
      <w:divsChild>
        <w:div w:id="1210921104">
          <w:marLeft w:val="0"/>
          <w:marRight w:val="0"/>
          <w:marTop w:val="0"/>
          <w:marBottom w:val="0"/>
          <w:divBdr>
            <w:top w:val="none" w:sz="0" w:space="0" w:color="auto"/>
            <w:left w:val="none" w:sz="0" w:space="0" w:color="auto"/>
            <w:bottom w:val="none" w:sz="0" w:space="0" w:color="auto"/>
            <w:right w:val="none" w:sz="0" w:space="0" w:color="auto"/>
          </w:divBdr>
        </w:div>
      </w:divsChild>
    </w:div>
    <w:div w:id="538863108">
      <w:bodyDiv w:val="1"/>
      <w:marLeft w:val="0"/>
      <w:marRight w:val="0"/>
      <w:marTop w:val="0"/>
      <w:marBottom w:val="0"/>
      <w:divBdr>
        <w:top w:val="none" w:sz="0" w:space="0" w:color="auto"/>
        <w:left w:val="none" w:sz="0" w:space="0" w:color="auto"/>
        <w:bottom w:val="none" w:sz="0" w:space="0" w:color="auto"/>
        <w:right w:val="none" w:sz="0" w:space="0" w:color="auto"/>
      </w:divBdr>
      <w:divsChild>
        <w:div w:id="588002929">
          <w:marLeft w:val="0"/>
          <w:marRight w:val="0"/>
          <w:marTop w:val="0"/>
          <w:marBottom w:val="0"/>
          <w:divBdr>
            <w:top w:val="none" w:sz="0" w:space="0" w:color="auto"/>
            <w:left w:val="none" w:sz="0" w:space="0" w:color="auto"/>
            <w:bottom w:val="none" w:sz="0" w:space="0" w:color="auto"/>
            <w:right w:val="none" w:sz="0" w:space="0" w:color="auto"/>
          </w:divBdr>
        </w:div>
      </w:divsChild>
    </w:div>
    <w:div w:id="659232638">
      <w:bodyDiv w:val="1"/>
      <w:marLeft w:val="0"/>
      <w:marRight w:val="0"/>
      <w:marTop w:val="0"/>
      <w:marBottom w:val="0"/>
      <w:divBdr>
        <w:top w:val="none" w:sz="0" w:space="0" w:color="auto"/>
        <w:left w:val="none" w:sz="0" w:space="0" w:color="auto"/>
        <w:bottom w:val="none" w:sz="0" w:space="0" w:color="auto"/>
        <w:right w:val="none" w:sz="0" w:space="0" w:color="auto"/>
      </w:divBdr>
      <w:divsChild>
        <w:div w:id="815419919">
          <w:marLeft w:val="0"/>
          <w:marRight w:val="0"/>
          <w:marTop w:val="0"/>
          <w:marBottom w:val="0"/>
          <w:divBdr>
            <w:top w:val="none" w:sz="0" w:space="0" w:color="auto"/>
            <w:left w:val="none" w:sz="0" w:space="0" w:color="auto"/>
            <w:bottom w:val="none" w:sz="0" w:space="0" w:color="auto"/>
            <w:right w:val="none" w:sz="0" w:space="0" w:color="auto"/>
          </w:divBdr>
        </w:div>
      </w:divsChild>
    </w:div>
    <w:div w:id="716272815">
      <w:bodyDiv w:val="1"/>
      <w:marLeft w:val="0"/>
      <w:marRight w:val="0"/>
      <w:marTop w:val="0"/>
      <w:marBottom w:val="0"/>
      <w:divBdr>
        <w:top w:val="none" w:sz="0" w:space="0" w:color="auto"/>
        <w:left w:val="none" w:sz="0" w:space="0" w:color="auto"/>
        <w:bottom w:val="none" w:sz="0" w:space="0" w:color="auto"/>
        <w:right w:val="none" w:sz="0" w:space="0" w:color="auto"/>
      </w:divBdr>
      <w:divsChild>
        <w:div w:id="1967008689">
          <w:marLeft w:val="0"/>
          <w:marRight w:val="0"/>
          <w:marTop w:val="0"/>
          <w:marBottom w:val="0"/>
          <w:divBdr>
            <w:top w:val="none" w:sz="0" w:space="0" w:color="auto"/>
            <w:left w:val="none" w:sz="0" w:space="0" w:color="auto"/>
            <w:bottom w:val="none" w:sz="0" w:space="0" w:color="auto"/>
            <w:right w:val="none" w:sz="0" w:space="0" w:color="auto"/>
          </w:divBdr>
        </w:div>
      </w:divsChild>
    </w:div>
    <w:div w:id="895704874">
      <w:bodyDiv w:val="1"/>
      <w:marLeft w:val="0"/>
      <w:marRight w:val="0"/>
      <w:marTop w:val="0"/>
      <w:marBottom w:val="0"/>
      <w:divBdr>
        <w:top w:val="none" w:sz="0" w:space="0" w:color="auto"/>
        <w:left w:val="none" w:sz="0" w:space="0" w:color="auto"/>
        <w:bottom w:val="none" w:sz="0" w:space="0" w:color="auto"/>
        <w:right w:val="none" w:sz="0" w:space="0" w:color="auto"/>
      </w:divBdr>
      <w:divsChild>
        <w:div w:id="648438552">
          <w:marLeft w:val="0"/>
          <w:marRight w:val="0"/>
          <w:marTop w:val="0"/>
          <w:marBottom w:val="0"/>
          <w:divBdr>
            <w:top w:val="none" w:sz="0" w:space="0" w:color="auto"/>
            <w:left w:val="none" w:sz="0" w:space="0" w:color="auto"/>
            <w:bottom w:val="none" w:sz="0" w:space="0" w:color="auto"/>
            <w:right w:val="none" w:sz="0" w:space="0" w:color="auto"/>
          </w:divBdr>
        </w:div>
      </w:divsChild>
    </w:div>
    <w:div w:id="1000931805">
      <w:bodyDiv w:val="1"/>
      <w:marLeft w:val="0"/>
      <w:marRight w:val="0"/>
      <w:marTop w:val="0"/>
      <w:marBottom w:val="0"/>
      <w:divBdr>
        <w:top w:val="none" w:sz="0" w:space="0" w:color="auto"/>
        <w:left w:val="none" w:sz="0" w:space="0" w:color="auto"/>
        <w:bottom w:val="none" w:sz="0" w:space="0" w:color="auto"/>
        <w:right w:val="none" w:sz="0" w:space="0" w:color="auto"/>
      </w:divBdr>
      <w:divsChild>
        <w:div w:id="697466226">
          <w:marLeft w:val="0"/>
          <w:marRight w:val="0"/>
          <w:marTop w:val="0"/>
          <w:marBottom w:val="0"/>
          <w:divBdr>
            <w:top w:val="none" w:sz="0" w:space="0" w:color="auto"/>
            <w:left w:val="none" w:sz="0" w:space="0" w:color="auto"/>
            <w:bottom w:val="none" w:sz="0" w:space="0" w:color="auto"/>
            <w:right w:val="none" w:sz="0" w:space="0" w:color="auto"/>
          </w:divBdr>
        </w:div>
      </w:divsChild>
    </w:div>
    <w:div w:id="1140924303">
      <w:bodyDiv w:val="1"/>
      <w:marLeft w:val="0"/>
      <w:marRight w:val="0"/>
      <w:marTop w:val="0"/>
      <w:marBottom w:val="0"/>
      <w:divBdr>
        <w:top w:val="none" w:sz="0" w:space="0" w:color="auto"/>
        <w:left w:val="none" w:sz="0" w:space="0" w:color="auto"/>
        <w:bottom w:val="none" w:sz="0" w:space="0" w:color="auto"/>
        <w:right w:val="none" w:sz="0" w:space="0" w:color="auto"/>
      </w:divBdr>
      <w:divsChild>
        <w:div w:id="2069841059">
          <w:marLeft w:val="0"/>
          <w:marRight w:val="0"/>
          <w:marTop w:val="0"/>
          <w:marBottom w:val="0"/>
          <w:divBdr>
            <w:top w:val="none" w:sz="0" w:space="0" w:color="auto"/>
            <w:left w:val="none" w:sz="0" w:space="0" w:color="auto"/>
            <w:bottom w:val="none" w:sz="0" w:space="0" w:color="auto"/>
            <w:right w:val="none" w:sz="0" w:space="0" w:color="auto"/>
          </w:divBdr>
        </w:div>
      </w:divsChild>
    </w:div>
    <w:div w:id="1320498538">
      <w:bodyDiv w:val="1"/>
      <w:marLeft w:val="0"/>
      <w:marRight w:val="0"/>
      <w:marTop w:val="0"/>
      <w:marBottom w:val="0"/>
      <w:divBdr>
        <w:top w:val="none" w:sz="0" w:space="0" w:color="auto"/>
        <w:left w:val="none" w:sz="0" w:space="0" w:color="auto"/>
        <w:bottom w:val="none" w:sz="0" w:space="0" w:color="auto"/>
        <w:right w:val="none" w:sz="0" w:space="0" w:color="auto"/>
      </w:divBdr>
      <w:divsChild>
        <w:div w:id="93209970">
          <w:marLeft w:val="0"/>
          <w:marRight w:val="0"/>
          <w:marTop w:val="0"/>
          <w:marBottom w:val="0"/>
          <w:divBdr>
            <w:top w:val="none" w:sz="0" w:space="0" w:color="auto"/>
            <w:left w:val="none" w:sz="0" w:space="0" w:color="auto"/>
            <w:bottom w:val="none" w:sz="0" w:space="0" w:color="auto"/>
            <w:right w:val="none" w:sz="0" w:space="0" w:color="auto"/>
          </w:divBdr>
        </w:div>
      </w:divsChild>
    </w:div>
    <w:div w:id="1394237073">
      <w:bodyDiv w:val="1"/>
      <w:marLeft w:val="0"/>
      <w:marRight w:val="0"/>
      <w:marTop w:val="0"/>
      <w:marBottom w:val="0"/>
      <w:divBdr>
        <w:top w:val="none" w:sz="0" w:space="0" w:color="auto"/>
        <w:left w:val="none" w:sz="0" w:space="0" w:color="auto"/>
        <w:bottom w:val="none" w:sz="0" w:space="0" w:color="auto"/>
        <w:right w:val="none" w:sz="0" w:space="0" w:color="auto"/>
      </w:divBdr>
      <w:divsChild>
        <w:div w:id="830373162">
          <w:marLeft w:val="0"/>
          <w:marRight w:val="0"/>
          <w:marTop w:val="0"/>
          <w:marBottom w:val="0"/>
          <w:divBdr>
            <w:top w:val="none" w:sz="0" w:space="0" w:color="auto"/>
            <w:left w:val="none" w:sz="0" w:space="0" w:color="auto"/>
            <w:bottom w:val="none" w:sz="0" w:space="0" w:color="auto"/>
            <w:right w:val="none" w:sz="0" w:space="0" w:color="auto"/>
          </w:divBdr>
        </w:div>
      </w:divsChild>
    </w:div>
    <w:div w:id="1469669568">
      <w:bodyDiv w:val="1"/>
      <w:marLeft w:val="0"/>
      <w:marRight w:val="0"/>
      <w:marTop w:val="0"/>
      <w:marBottom w:val="0"/>
      <w:divBdr>
        <w:top w:val="none" w:sz="0" w:space="0" w:color="auto"/>
        <w:left w:val="none" w:sz="0" w:space="0" w:color="auto"/>
        <w:bottom w:val="none" w:sz="0" w:space="0" w:color="auto"/>
        <w:right w:val="none" w:sz="0" w:space="0" w:color="auto"/>
      </w:divBdr>
      <w:divsChild>
        <w:div w:id="1133409070">
          <w:marLeft w:val="0"/>
          <w:marRight w:val="0"/>
          <w:marTop w:val="0"/>
          <w:marBottom w:val="0"/>
          <w:divBdr>
            <w:top w:val="none" w:sz="0" w:space="0" w:color="auto"/>
            <w:left w:val="none" w:sz="0" w:space="0" w:color="auto"/>
            <w:bottom w:val="none" w:sz="0" w:space="0" w:color="auto"/>
            <w:right w:val="none" w:sz="0" w:space="0" w:color="auto"/>
          </w:divBdr>
        </w:div>
      </w:divsChild>
    </w:div>
    <w:div w:id="1602450767">
      <w:bodyDiv w:val="1"/>
      <w:marLeft w:val="0"/>
      <w:marRight w:val="0"/>
      <w:marTop w:val="0"/>
      <w:marBottom w:val="0"/>
      <w:divBdr>
        <w:top w:val="none" w:sz="0" w:space="0" w:color="auto"/>
        <w:left w:val="none" w:sz="0" w:space="0" w:color="auto"/>
        <w:bottom w:val="none" w:sz="0" w:space="0" w:color="auto"/>
        <w:right w:val="none" w:sz="0" w:space="0" w:color="auto"/>
      </w:divBdr>
      <w:divsChild>
        <w:div w:id="1595286134">
          <w:marLeft w:val="0"/>
          <w:marRight w:val="0"/>
          <w:marTop w:val="0"/>
          <w:marBottom w:val="0"/>
          <w:divBdr>
            <w:top w:val="none" w:sz="0" w:space="0" w:color="auto"/>
            <w:left w:val="none" w:sz="0" w:space="0" w:color="auto"/>
            <w:bottom w:val="none" w:sz="0" w:space="0" w:color="auto"/>
            <w:right w:val="none" w:sz="0" w:space="0" w:color="auto"/>
          </w:divBdr>
        </w:div>
        <w:div w:id="842353847">
          <w:marLeft w:val="0"/>
          <w:marRight w:val="0"/>
          <w:marTop w:val="0"/>
          <w:marBottom w:val="0"/>
          <w:divBdr>
            <w:top w:val="none" w:sz="0" w:space="0" w:color="auto"/>
            <w:left w:val="none" w:sz="0" w:space="0" w:color="auto"/>
            <w:bottom w:val="none" w:sz="0" w:space="0" w:color="auto"/>
            <w:right w:val="none" w:sz="0" w:space="0" w:color="auto"/>
          </w:divBdr>
        </w:div>
        <w:div w:id="569657439">
          <w:marLeft w:val="0"/>
          <w:marRight w:val="0"/>
          <w:marTop w:val="0"/>
          <w:marBottom w:val="0"/>
          <w:divBdr>
            <w:top w:val="none" w:sz="0" w:space="0" w:color="auto"/>
            <w:left w:val="none" w:sz="0" w:space="0" w:color="auto"/>
            <w:bottom w:val="none" w:sz="0" w:space="0" w:color="auto"/>
            <w:right w:val="none" w:sz="0" w:space="0" w:color="auto"/>
          </w:divBdr>
        </w:div>
        <w:div w:id="2025740314">
          <w:marLeft w:val="0"/>
          <w:marRight w:val="0"/>
          <w:marTop w:val="0"/>
          <w:marBottom w:val="0"/>
          <w:divBdr>
            <w:top w:val="none" w:sz="0" w:space="0" w:color="auto"/>
            <w:left w:val="none" w:sz="0" w:space="0" w:color="auto"/>
            <w:bottom w:val="none" w:sz="0" w:space="0" w:color="auto"/>
            <w:right w:val="none" w:sz="0" w:space="0" w:color="auto"/>
          </w:divBdr>
        </w:div>
        <w:div w:id="539130531">
          <w:marLeft w:val="0"/>
          <w:marRight w:val="0"/>
          <w:marTop w:val="0"/>
          <w:marBottom w:val="0"/>
          <w:divBdr>
            <w:top w:val="none" w:sz="0" w:space="0" w:color="auto"/>
            <w:left w:val="none" w:sz="0" w:space="0" w:color="auto"/>
            <w:bottom w:val="none" w:sz="0" w:space="0" w:color="auto"/>
            <w:right w:val="none" w:sz="0" w:space="0" w:color="auto"/>
          </w:divBdr>
        </w:div>
        <w:div w:id="462844489">
          <w:marLeft w:val="0"/>
          <w:marRight w:val="0"/>
          <w:marTop w:val="0"/>
          <w:marBottom w:val="0"/>
          <w:divBdr>
            <w:top w:val="none" w:sz="0" w:space="0" w:color="auto"/>
            <w:left w:val="none" w:sz="0" w:space="0" w:color="auto"/>
            <w:bottom w:val="none" w:sz="0" w:space="0" w:color="auto"/>
            <w:right w:val="none" w:sz="0" w:space="0" w:color="auto"/>
          </w:divBdr>
        </w:div>
        <w:div w:id="1718048097">
          <w:marLeft w:val="0"/>
          <w:marRight w:val="0"/>
          <w:marTop w:val="0"/>
          <w:marBottom w:val="0"/>
          <w:divBdr>
            <w:top w:val="none" w:sz="0" w:space="0" w:color="auto"/>
            <w:left w:val="none" w:sz="0" w:space="0" w:color="auto"/>
            <w:bottom w:val="none" w:sz="0" w:space="0" w:color="auto"/>
            <w:right w:val="none" w:sz="0" w:space="0" w:color="auto"/>
          </w:divBdr>
        </w:div>
        <w:div w:id="1389308210">
          <w:marLeft w:val="0"/>
          <w:marRight w:val="0"/>
          <w:marTop w:val="0"/>
          <w:marBottom w:val="0"/>
          <w:divBdr>
            <w:top w:val="none" w:sz="0" w:space="0" w:color="auto"/>
            <w:left w:val="none" w:sz="0" w:space="0" w:color="auto"/>
            <w:bottom w:val="none" w:sz="0" w:space="0" w:color="auto"/>
            <w:right w:val="none" w:sz="0" w:space="0" w:color="auto"/>
          </w:divBdr>
        </w:div>
        <w:div w:id="385956305">
          <w:marLeft w:val="0"/>
          <w:marRight w:val="0"/>
          <w:marTop w:val="0"/>
          <w:marBottom w:val="0"/>
          <w:divBdr>
            <w:top w:val="none" w:sz="0" w:space="0" w:color="auto"/>
            <w:left w:val="none" w:sz="0" w:space="0" w:color="auto"/>
            <w:bottom w:val="none" w:sz="0" w:space="0" w:color="auto"/>
            <w:right w:val="none" w:sz="0" w:space="0" w:color="auto"/>
          </w:divBdr>
        </w:div>
        <w:div w:id="1660695913">
          <w:marLeft w:val="0"/>
          <w:marRight w:val="0"/>
          <w:marTop w:val="0"/>
          <w:marBottom w:val="0"/>
          <w:divBdr>
            <w:top w:val="none" w:sz="0" w:space="0" w:color="auto"/>
            <w:left w:val="none" w:sz="0" w:space="0" w:color="auto"/>
            <w:bottom w:val="none" w:sz="0" w:space="0" w:color="auto"/>
            <w:right w:val="none" w:sz="0" w:space="0" w:color="auto"/>
          </w:divBdr>
        </w:div>
        <w:div w:id="811825215">
          <w:marLeft w:val="0"/>
          <w:marRight w:val="0"/>
          <w:marTop w:val="0"/>
          <w:marBottom w:val="0"/>
          <w:divBdr>
            <w:top w:val="none" w:sz="0" w:space="0" w:color="auto"/>
            <w:left w:val="none" w:sz="0" w:space="0" w:color="auto"/>
            <w:bottom w:val="none" w:sz="0" w:space="0" w:color="auto"/>
            <w:right w:val="none" w:sz="0" w:space="0" w:color="auto"/>
          </w:divBdr>
        </w:div>
        <w:div w:id="1643147492">
          <w:marLeft w:val="0"/>
          <w:marRight w:val="0"/>
          <w:marTop w:val="0"/>
          <w:marBottom w:val="0"/>
          <w:divBdr>
            <w:top w:val="none" w:sz="0" w:space="0" w:color="auto"/>
            <w:left w:val="none" w:sz="0" w:space="0" w:color="auto"/>
            <w:bottom w:val="none" w:sz="0" w:space="0" w:color="auto"/>
            <w:right w:val="none" w:sz="0" w:space="0" w:color="auto"/>
          </w:divBdr>
        </w:div>
        <w:div w:id="388461919">
          <w:marLeft w:val="0"/>
          <w:marRight w:val="0"/>
          <w:marTop w:val="0"/>
          <w:marBottom w:val="0"/>
          <w:divBdr>
            <w:top w:val="none" w:sz="0" w:space="0" w:color="auto"/>
            <w:left w:val="none" w:sz="0" w:space="0" w:color="auto"/>
            <w:bottom w:val="none" w:sz="0" w:space="0" w:color="auto"/>
            <w:right w:val="none" w:sz="0" w:space="0" w:color="auto"/>
          </w:divBdr>
        </w:div>
      </w:divsChild>
    </w:div>
    <w:div w:id="1617369630">
      <w:bodyDiv w:val="1"/>
      <w:marLeft w:val="0"/>
      <w:marRight w:val="0"/>
      <w:marTop w:val="0"/>
      <w:marBottom w:val="0"/>
      <w:divBdr>
        <w:top w:val="none" w:sz="0" w:space="0" w:color="auto"/>
        <w:left w:val="none" w:sz="0" w:space="0" w:color="auto"/>
        <w:bottom w:val="none" w:sz="0" w:space="0" w:color="auto"/>
        <w:right w:val="none" w:sz="0" w:space="0" w:color="auto"/>
      </w:divBdr>
      <w:divsChild>
        <w:div w:id="1003162277">
          <w:marLeft w:val="0"/>
          <w:marRight w:val="0"/>
          <w:marTop w:val="0"/>
          <w:marBottom w:val="0"/>
          <w:divBdr>
            <w:top w:val="none" w:sz="0" w:space="0" w:color="auto"/>
            <w:left w:val="none" w:sz="0" w:space="0" w:color="auto"/>
            <w:bottom w:val="none" w:sz="0" w:space="0" w:color="auto"/>
            <w:right w:val="none" w:sz="0" w:space="0" w:color="auto"/>
          </w:divBdr>
        </w:div>
      </w:divsChild>
    </w:div>
    <w:div w:id="1725061594">
      <w:bodyDiv w:val="1"/>
      <w:marLeft w:val="0"/>
      <w:marRight w:val="0"/>
      <w:marTop w:val="0"/>
      <w:marBottom w:val="0"/>
      <w:divBdr>
        <w:top w:val="none" w:sz="0" w:space="0" w:color="auto"/>
        <w:left w:val="none" w:sz="0" w:space="0" w:color="auto"/>
        <w:bottom w:val="none" w:sz="0" w:space="0" w:color="auto"/>
        <w:right w:val="none" w:sz="0" w:space="0" w:color="auto"/>
      </w:divBdr>
      <w:divsChild>
        <w:div w:id="73867446">
          <w:marLeft w:val="0"/>
          <w:marRight w:val="0"/>
          <w:marTop w:val="0"/>
          <w:marBottom w:val="0"/>
          <w:divBdr>
            <w:top w:val="none" w:sz="0" w:space="0" w:color="auto"/>
            <w:left w:val="none" w:sz="0" w:space="0" w:color="auto"/>
            <w:bottom w:val="none" w:sz="0" w:space="0" w:color="auto"/>
            <w:right w:val="none" w:sz="0" w:space="0" w:color="auto"/>
          </w:divBdr>
        </w:div>
      </w:divsChild>
    </w:div>
    <w:div w:id="1739326188">
      <w:bodyDiv w:val="1"/>
      <w:marLeft w:val="0"/>
      <w:marRight w:val="0"/>
      <w:marTop w:val="0"/>
      <w:marBottom w:val="0"/>
      <w:divBdr>
        <w:top w:val="none" w:sz="0" w:space="0" w:color="auto"/>
        <w:left w:val="none" w:sz="0" w:space="0" w:color="auto"/>
        <w:bottom w:val="none" w:sz="0" w:space="0" w:color="auto"/>
        <w:right w:val="none" w:sz="0" w:space="0" w:color="auto"/>
      </w:divBdr>
      <w:divsChild>
        <w:div w:id="742412783">
          <w:marLeft w:val="0"/>
          <w:marRight w:val="0"/>
          <w:marTop w:val="0"/>
          <w:marBottom w:val="0"/>
          <w:divBdr>
            <w:top w:val="none" w:sz="0" w:space="0" w:color="auto"/>
            <w:left w:val="none" w:sz="0" w:space="0" w:color="auto"/>
            <w:bottom w:val="none" w:sz="0" w:space="0" w:color="auto"/>
            <w:right w:val="none" w:sz="0" w:space="0" w:color="auto"/>
          </w:divBdr>
        </w:div>
      </w:divsChild>
    </w:div>
    <w:div w:id="1764573031">
      <w:bodyDiv w:val="1"/>
      <w:marLeft w:val="0"/>
      <w:marRight w:val="0"/>
      <w:marTop w:val="0"/>
      <w:marBottom w:val="0"/>
      <w:divBdr>
        <w:top w:val="none" w:sz="0" w:space="0" w:color="auto"/>
        <w:left w:val="none" w:sz="0" w:space="0" w:color="auto"/>
        <w:bottom w:val="none" w:sz="0" w:space="0" w:color="auto"/>
        <w:right w:val="none" w:sz="0" w:space="0" w:color="auto"/>
      </w:divBdr>
      <w:divsChild>
        <w:div w:id="467476912">
          <w:marLeft w:val="0"/>
          <w:marRight w:val="0"/>
          <w:marTop w:val="0"/>
          <w:marBottom w:val="0"/>
          <w:divBdr>
            <w:top w:val="none" w:sz="0" w:space="0" w:color="auto"/>
            <w:left w:val="none" w:sz="0" w:space="0" w:color="auto"/>
            <w:bottom w:val="none" w:sz="0" w:space="0" w:color="auto"/>
            <w:right w:val="none" w:sz="0" w:space="0" w:color="auto"/>
          </w:divBdr>
        </w:div>
      </w:divsChild>
    </w:div>
    <w:div w:id="1770275593">
      <w:bodyDiv w:val="1"/>
      <w:marLeft w:val="0"/>
      <w:marRight w:val="0"/>
      <w:marTop w:val="0"/>
      <w:marBottom w:val="0"/>
      <w:divBdr>
        <w:top w:val="none" w:sz="0" w:space="0" w:color="auto"/>
        <w:left w:val="none" w:sz="0" w:space="0" w:color="auto"/>
        <w:bottom w:val="none" w:sz="0" w:space="0" w:color="auto"/>
        <w:right w:val="none" w:sz="0" w:space="0" w:color="auto"/>
      </w:divBdr>
      <w:divsChild>
        <w:div w:id="472481570">
          <w:marLeft w:val="0"/>
          <w:marRight w:val="0"/>
          <w:marTop w:val="0"/>
          <w:marBottom w:val="0"/>
          <w:divBdr>
            <w:top w:val="none" w:sz="0" w:space="0" w:color="auto"/>
            <w:left w:val="none" w:sz="0" w:space="0" w:color="auto"/>
            <w:bottom w:val="none" w:sz="0" w:space="0" w:color="auto"/>
            <w:right w:val="none" w:sz="0" w:space="0" w:color="auto"/>
          </w:divBdr>
        </w:div>
      </w:divsChild>
    </w:div>
    <w:div w:id="1775981616">
      <w:bodyDiv w:val="1"/>
      <w:marLeft w:val="0"/>
      <w:marRight w:val="0"/>
      <w:marTop w:val="0"/>
      <w:marBottom w:val="0"/>
      <w:divBdr>
        <w:top w:val="none" w:sz="0" w:space="0" w:color="auto"/>
        <w:left w:val="none" w:sz="0" w:space="0" w:color="auto"/>
        <w:bottom w:val="none" w:sz="0" w:space="0" w:color="auto"/>
        <w:right w:val="none" w:sz="0" w:space="0" w:color="auto"/>
      </w:divBdr>
      <w:divsChild>
        <w:div w:id="1923296425">
          <w:marLeft w:val="0"/>
          <w:marRight w:val="0"/>
          <w:marTop w:val="0"/>
          <w:marBottom w:val="0"/>
          <w:divBdr>
            <w:top w:val="none" w:sz="0" w:space="0" w:color="auto"/>
            <w:left w:val="none" w:sz="0" w:space="0" w:color="auto"/>
            <w:bottom w:val="none" w:sz="0" w:space="0" w:color="auto"/>
            <w:right w:val="none" w:sz="0" w:space="0" w:color="auto"/>
          </w:divBdr>
        </w:div>
      </w:divsChild>
    </w:div>
    <w:div w:id="1899127358">
      <w:bodyDiv w:val="1"/>
      <w:marLeft w:val="0"/>
      <w:marRight w:val="0"/>
      <w:marTop w:val="0"/>
      <w:marBottom w:val="0"/>
      <w:divBdr>
        <w:top w:val="none" w:sz="0" w:space="0" w:color="auto"/>
        <w:left w:val="none" w:sz="0" w:space="0" w:color="auto"/>
        <w:bottom w:val="none" w:sz="0" w:space="0" w:color="auto"/>
        <w:right w:val="none" w:sz="0" w:space="0" w:color="auto"/>
      </w:divBdr>
      <w:divsChild>
        <w:div w:id="2018144437">
          <w:marLeft w:val="0"/>
          <w:marRight w:val="0"/>
          <w:marTop w:val="0"/>
          <w:marBottom w:val="0"/>
          <w:divBdr>
            <w:top w:val="none" w:sz="0" w:space="0" w:color="auto"/>
            <w:left w:val="none" w:sz="0" w:space="0" w:color="auto"/>
            <w:bottom w:val="none" w:sz="0" w:space="0" w:color="auto"/>
            <w:right w:val="none" w:sz="0" w:space="0" w:color="auto"/>
          </w:divBdr>
        </w:div>
        <w:div w:id="1932078127">
          <w:marLeft w:val="0"/>
          <w:marRight w:val="0"/>
          <w:marTop w:val="0"/>
          <w:marBottom w:val="0"/>
          <w:divBdr>
            <w:top w:val="none" w:sz="0" w:space="0" w:color="auto"/>
            <w:left w:val="none" w:sz="0" w:space="0" w:color="auto"/>
            <w:bottom w:val="none" w:sz="0" w:space="0" w:color="auto"/>
            <w:right w:val="none" w:sz="0" w:space="0" w:color="auto"/>
          </w:divBdr>
        </w:div>
        <w:div w:id="1032339629">
          <w:marLeft w:val="0"/>
          <w:marRight w:val="0"/>
          <w:marTop w:val="0"/>
          <w:marBottom w:val="0"/>
          <w:divBdr>
            <w:top w:val="none" w:sz="0" w:space="0" w:color="auto"/>
            <w:left w:val="none" w:sz="0" w:space="0" w:color="auto"/>
            <w:bottom w:val="none" w:sz="0" w:space="0" w:color="auto"/>
            <w:right w:val="none" w:sz="0" w:space="0" w:color="auto"/>
          </w:divBdr>
        </w:div>
        <w:div w:id="701246088">
          <w:marLeft w:val="0"/>
          <w:marRight w:val="0"/>
          <w:marTop w:val="0"/>
          <w:marBottom w:val="0"/>
          <w:divBdr>
            <w:top w:val="none" w:sz="0" w:space="0" w:color="auto"/>
            <w:left w:val="none" w:sz="0" w:space="0" w:color="auto"/>
            <w:bottom w:val="none" w:sz="0" w:space="0" w:color="auto"/>
            <w:right w:val="none" w:sz="0" w:space="0" w:color="auto"/>
          </w:divBdr>
        </w:div>
        <w:div w:id="1792746315">
          <w:marLeft w:val="0"/>
          <w:marRight w:val="0"/>
          <w:marTop w:val="0"/>
          <w:marBottom w:val="0"/>
          <w:divBdr>
            <w:top w:val="none" w:sz="0" w:space="0" w:color="auto"/>
            <w:left w:val="none" w:sz="0" w:space="0" w:color="auto"/>
            <w:bottom w:val="none" w:sz="0" w:space="0" w:color="auto"/>
            <w:right w:val="none" w:sz="0" w:space="0" w:color="auto"/>
          </w:divBdr>
        </w:div>
        <w:div w:id="1347824008">
          <w:marLeft w:val="0"/>
          <w:marRight w:val="0"/>
          <w:marTop w:val="0"/>
          <w:marBottom w:val="0"/>
          <w:divBdr>
            <w:top w:val="none" w:sz="0" w:space="0" w:color="auto"/>
            <w:left w:val="none" w:sz="0" w:space="0" w:color="auto"/>
            <w:bottom w:val="none" w:sz="0" w:space="0" w:color="auto"/>
            <w:right w:val="none" w:sz="0" w:space="0" w:color="auto"/>
          </w:divBdr>
        </w:div>
        <w:div w:id="359473866">
          <w:marLeft w:val="0"/>
          <w:marRight w:val="0"/>
          <w:marTop w:val="0"/>
          <w:marBottom w:val="0"/>
          <w:divBdr>
            <w:top w:val="none" w:sz="0" w:space="0" w:color="auto"/>
            <w:left w:val="none" w:sz="0" w:space="0" w:color="auto"/>
            <w:bottom w:val="none" w:sz="0" w:space="0" w:color="auto"/>
            <w:right w:val="none" w:sz="0" w:space="0" w:color="auto"/>
          </w:divBdr>
        </w:div>
        <w:div w:id="1270771448">
          <w:marLeft w:val="0"/>
          <w:marRight w:val="0"/>
          <w:marTop w:val="0"/>
          <w:marBottom w:val="0"/>
          <w:divBdr>
            <w:top w:val="none" w:sz="0" w:space="0" w:color="auto"/>
            <w:left w:val="none" w:sz="0" w:space="0" w:color="auto"/>
            <w:bottom w:val="none" w:sz="0" w:space="0" w:color="auto"/>
            <w:right w:val="none" w:sz="0" w:space="0" w:color="auto"/>
          </w:divBdr>
        </w:div>
        <w:div w:id="120922498">
          <w:marLeft w:val="0"/>
          <w:marRight w:val="0"/>
          <w:marTop w:val="0"/>
          <w:marBottom w:val="0"/>
          <w:divBdr>
            <w:top w:val="none" w:sz="0" w:space="0" w:color="auto"/>
            <w:left w:val="none" w:sz="0" w:space="0" w:color="auto"/>
            <w:bottom w:val="none" w:sz="0" w:space="0" w:color="auto"/>
            <w:right w:val="none" w:sz="0" w:space="0" w:color="auto"/>
          </w:divBdr>
        </w:div>
        <w:div w:id="492376129">
          <w:marLeft w:val="0"/>
          <w:marRight w:val="0"/>
          <w:marTop w:val="0"/>
          <w:marBottom w:val="0"/>
          <w:divBdr>
            <w:top w:val="none" w:sz="0" w:space="0" w:color="auto"/>
            <w:left w:val="none" w:sz="0" w:space="0" w:color="auto"/>
            <w:bottom w:val="none" w:sz="0" w:space="0" w:color="auto"/>
            <w:right w:val="none" w:sz="0" w:space="0" w:color="auto"/>
          </w:divBdr>
        </w:div>
        <w:div w:id="1199122345">
          <w:marLeft w:val="0"/>
          <w:marRight w:val="0"/>
          <w:marTop w:val="0"/>
          <w:marBottom w:val="0"/>
          <w:divBdr>
            <w:top w:val="none" w:sz="0" w:space="0" w:color="auto"/>
            <w:left w:val="none" w:sz="0" w:space="0" w:color="auto"/>
            <w:bottom w:val="none" w:sz="0" w:space="0" w:color="auto"/>
            <w:right w:val="none" w:sz="0" w:space="0" w:color="auto"/>
          </w:divBdr>
        </w:div>
        <w:div w:id="227765105">
          <w:marLeft w:val="0"/>
          <w:marRight w:val="0"/>
          <w:marTop w:val="0"/>
          <w:marBottom w:val="0"/>
          <w:divBdr>
            <w:top w:val="none" w:sz="0" w:space="0" w:color="auto"/>
            <w:left w:val="none" w:sz="0" w:space="0" w:color="auto"/>
            <w:bottom w:val="none" w:sz="0" w:space="0" w:color="auto"/>
            <w:right w:val="none" w:sz="0" w:space="0" w:color="auto"/>
          </w:divBdr>
        </w:div>
        <w:div w:id="753285974">
          <w:marLeft w:val="0"/>
          <w:marRight w:val="0"/>
          <w:marTop w:val="0"/>
          <w:marBottom w:val="0"/>
          <w:divBdr>
            <w:top w:val="none" w:sz="0" w:space="0" w:color="auto"/>
            <w:left w:val="none" w:sz="0" w:space="0" w:color="auto"/>
            <w:bottom w:val="none" w:sz="0" w:space="0" w:color="auto"/>
            <w:right w:val="none" w:sz="0" w:space="0" w:color="auto"/>
          </w:divBdr>
        </w:div>
      </w:divsChild>
    </w:div>
    <w:div w:id="1912886085">
      <w:bodyDiv w:val="1"/>
      <w:marLeft w:val="0"/>
      <w:marRight w:val="0"/>
      <w:marTop w:val="0"/>
      <w:marBottom w:val="0"/>
      <w:divBdr>
        <w:top w:val="none" w:sz="0" w:space="0" w:color="auto"/>
        <w:left w:val="none" w:sz="0" w:space="0" w:color="auto"/>
        <w:bottom w:val="none" w:sz="0" w:space="0" w:color="auto"/>
        <w:right w:val="none" w:sz="0" w:space="0" w:color="auto"/>
      </w:divBdr>
      <w:divsChild>
        <w:div w:id="338386410">
          <w:marLeft w:val="0"/>
          <w:marRight w:val="0"/>
          <w:marTop w:val="0"/>
          <w:marBottom w:val="0"/>
          <w:divBdr>
            <w:top w:val="none" w:sz="0" w:space="0" w:color="auto"/>
            <w:left w:val="none" w:sz="0" w:space="0" w:color="auto"/>
            <w:bottom w:val="none" w:sz="0" w:space="0" w:color="auto"/>
            <w:right w:val="none" w:sz="0" w:space="0" w:color="auto"/>
          </w:divBdr>
        </w:div>
      </w:divsChild>
    </w:div>
    <w:div w:id="2115392351">
      <w:bodyDiv w:val="1"/>
      <w:marLeft w:val="0"/>
      <w:marRight w:val="0"/>
      <w:marTop w:val="0"/>
      <w:marBottom w:val="0"/>
      <w:divBdr>
        <w:top w:val="none" w:sz="0" w:space="0" w:color="auto"/>
        <w:left w:val="none" w:sz="0" w:space="0" w:color="auto"/>
        <w:bottom w:val="none" w:sz="0" w:space="0" w:color="auto"/>
        <w:right w:val="none" w:sz="0" w:space="0" w:color="auto"/>
      </w:divBdr>
      <w:divsChild>
        <w:div w:id="731268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www.pats.ua.ac.be/software/click/click-2.0/installation.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ead.cs.ucla.edu/click/download" TargetMode="Externa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esh\SkyDrive\Documents\Spring%202014\FCN\Project%201\Projec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esh\SkyDrive\Documents\Spring%202014\FCN\Project%201\Projec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jesh\SkyDrive\Documents\Spring%202014\FCN\Project%201\Projec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jesh\SkyDrive\Documents\Spring%202014\FCN\Project%201\Project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TCP/UDP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TCP</c:v>
                </c:pt>
              </c:strCache>
            </c:strRef>
          </c:tx>
          <c:spPr>
            <a:solidFill>
              <a:schemeClr val="accent1"/>
            </a:solidFill>
            <a:ln>
              <a:noFill/>
            </a:ln>
            <a:effectLst/>
          </c:spPr>
          <c:invertIfNegative val="0"/>
          <c:cat>
            <c:strRef>
              <c:f>Sheet1!$A$20:$A$23</c:f>
              <c:strCache>
                <c:ptCount val="4"/>
                <c:pt idx="0">
                  <c:v>1. Local </c:v>
                </c:pt>
                <c:pt idx="1">
                  <c:v>2. Emulab Tutorial</c:v>
                </c:pt>
                <c:pt idx="2">
                  <c:v>3. Without Click</c:v>
                </c:pt>
                <c:pt idx="3">
                  <c:v>4. With Click</c:v>
                </c:pt>
              </c:strCache>
            </c:strRef>
          </c:cat>
          <c:val>
            <c:numRef>
              <c:f>Sheet1!$B$20:$B$23</c:f>
              <c:numCache>
                <c:formatCode>General</c:formatCode>
                <c:ptCount val="4"/>
                <c:pt idx="0">
                  <c:v>130845.1</c:v>
                </c:pt>
                <c:pt idx="1">
                  <c:v>125.72</c:v>
                </c:pt>
                <c:pt idx="2">
                  <c:v>131.80000000000001</c:v>
                </c:pt>
                <c:pt idx="3">
                  <c:v>110.98</c:v>
                </c:pt>
              </c:numCache>
            </c:numRef>
          </c:val>
        </c:ser>
        <c:ser>
          <c:idx val="1"/>
          <c:order val="1"/>
          <c:tx>
            <c:strRef>
              <c:f>Sheet1!$C$19</c:f>
              <c:strCache>
                <c:ptCount val="1"/>
                <c:pt idx="0">
                  <c:v>UDP</c:v>
                </c:pt>
              </c:strCache>
            </c:strRef>
          </c:tx>
          <c:spPr>
            <a:solidFill>
              <a:schemeClr val="accent2"/>
            </a:solidFill>
            <a:ln>
              <a:noFill/>
            </a:ln>
            <a:effectLst/>
          </c:spPr>
          <c:invertIfNegative val="0"/>
          <c:cat>
            <c:strRef>
              <c:f>Sheet1!$A$20:$A$23</c:f>
              <c:strCache>
                <c:ptCount val="4"/>
                <c:pt idx="0">
                  <c:v>1. Local </c:v>
                </c:pt>
                <c:pt idx="1">
                  <c:v>2. Emulab Tutorial</c:v>
                </c:pt>
                <c:pt idx="2">
                  <c:v>3. Without Click</c:v>
                </c:pt>
                <c:pt idx="3">
                  <c:v>4. With Click</c:v>
                </c:pt>
              </c:strCache>
            </c:strRef>
          </c:cat>
          <c:val>
            <c:numRef>
              <c:f>Sheet1!$C$20:$C$23</c:f>
              <c:numCache>
                <c:formatCode>General</c:formatCode>
                <c:ptCount val="4"/>
                <c:pt idx="0">
                  <c:v>143941.32999999999</c:v>
                </c:pt>
                <c:pt idx="1">
                  <c:v>235.04</c:v>
                </c:pt>
                <c:pt idx="2">
                  <c:v>261.54000000000002</c:v>
                </c:pt>
                <c:pt idx="3">
                  <c:v>221.57</c:v>
                </c:pt>
              </c:numCache>
            </c:numRef>
          </c:val>
        </c:ser>
        <c:dLbls>
          <c:showLegendKey val="0"/>
          <c:showVal val="0"/>
          <c:showCatName val="0"/>
          <c:showSerName val="0"/>
          <c:showPercent val="0"/>
          <c:showBubbleSize val="0"/>
        </c:dLbls>
        <c:gapWidth val="219"/>
        <c:overlap val="-27"/>
        <c:axId val="-192149824"/>
        <c:axId val="-192155264"/>
      </c:barChart>
      <c:catAx>
        <c:axId val="-192149824"/>
        <c:scaling>
          <c:orientation val="minMax"/>
        </c:scaling>
        <c:delete val="0"/>
        <c:axPos val="b"/>
        <c:title>
          <c:tx>
            <c:rich>
              <a:bodyPr rot="0" spcFirstLastPara="1" vertOverflow="ellipsis" vert="horz" wrap="square" anchor="ctr" anchorCtr="1"/>
              <a:lstStyle/>
              <a:p>
                <a:pPr>
                  <a:defRPr sz="1100" b="1" i="0" u="sng" strike="noStrike" kern="1200" baseline="0">
                    <a:solidFill>
                      <a:schemeClr val="tx1">
                        <a:lumMod val="65000"/>
                        <a:lumOff val="35000"/>
                      </a:schemeClr>
                    </a:solidFill>
                    <a:latin typeface="+mn-lt"/>
                    <a:ea typeface="+mn-ea"/>
                    <a:cs typeface="+mn-cs"/>
                  </a:defRPr>
                </a:pPr>
                <a:r>
                  <a:rPr lang="en-US" sz="1100" b="1" u="sng"/>
                  <a:t>Experments</a:t>
                </a:r>
              </a:p>
            </c:rich>
          </c:tx>
          <c:overlay val="0"/>
          <c:spPr>
            <a:noFill/>
            <a:ln>
              <a:noFill/>
            </a:ln>
            <a:effectLst/>
          </c:spPr>
          <c:txPr>
            <a:bodyPr rot="0" spcFirstLastPara="1" vertOverflow="ellipsis" vert="horz" wrap="square" anchor="ctr" anchorCtr="1"/>
            <a:lstStyle/>
            <a:p>
              <a:pPr>
                <a:defRPr sz="1100" b="1"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5264"/>
        <c:crosses val="autoZero"/>
        <c:auto val="0"/>
        <c:lblAlgn val="ctr"/>
        <c:lblOffset val="100"/>
        <c:noMultiLvlLbl val="0"/>
      </c:catAx>
      <c:valAx>
        <c:axId val="-19215526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sng" strike="noStrike" kern="1200" baseline="0">
                    <a:solidFill>
                      <a:schemeClr val="tx1">
                        <a:lumMod val="65000"/>
                        <a:lumOff val="35000"/>
                      </a:schemeClr>
                    </a:solidFill>
                    <a:latin typeface="+mn-lt"/>
                    <a:ea typeface="+mn-ea"/>
                    <a:cs typeface="+mn-cs"/>
                  </a:defRPr>
                </a:pPr>
                <a:r>
                  <a:rPr lang="en-US" sz="1100" b="1" u="sng"/>
                  <a:t>Throughput</a:t>
                </a:r>
              </a:p>
            </c:rich>
          </c:tx>
          <c:overlay val="0"/>
          <c:spPr>
            <a:noFill/>
            <a:ln>
              <a:noFill/>
            </a:ln>
            <a:effectLst/>
          </c:spPr>
          <c:txPr>
            <a:bodyPr rot="-5400000" spcFirstLastPara="1" vertOverflow="ellipsis" vert="horz" wrap="square" anchor="ctr" anchorCtr="1"/>
            <a:lstStyle/>
            <a:p>
              <a:pPr>
                <a:defRPr sz="1100" b="1"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49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TCP vs UDP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Sheet1!$B$19</c:f>
              <c:strCache>
                <c:ptCount val="1"/>
                <c:pt idx="0">
                  <c:v>TCP</c:v>
                </c:pt>
              </c:strCache>
            </c:strRef>
          </c:tx>
          <c:spPr>
            <a:solidFill>
              <a:schemeClr val="accent1"/>
            </a:solidFill>
            <a:ln>
              <a:noFill/>
            </a:ln>
            <a:effectLst/>
          </c:spPr>
          <c:invertIfNegative val="0"/>
          <c:cat>
            <c:strRef>
              <c:f>Sheet1!$A$21:$A$23</c:f>
              <c:strCache>
                <c:ptCount val="3"/>
                <c:pt idx="0">
                  <c:v>2. Emulab Tutorial</c:v>
                </c:pt>
                <c:pt idx="1">
                  <c:v>3. Without Click</c:v>
                </c:pt>
                <c:pt idx="2">
                  <c:v>4. With Click</c:v>
                </c:pt>
              </c:strCache>
            </c:strRef>
          </c:cat>
          <c:val>
            <c:numRef>
              <c:f>Sheet1!$B$21:$B$23</c:f>
              <c:numCache>
                <c:formatCode>General</c:formatCode>
                <c:ptCount val="3"/>
                <c:pt idx="0">
                  <c:v>125.72</c:v>
                </c:pt>
                <c:pt idx="1">
                  <c:v>131.80000000000001</c:v>
                </c:pt>
                <c:pt idx="2">
                  <c:v>110.98</c:v>
                </c:pt>
              </c:numCache>
            </c:numRef>
          </c:val>
        </c:ser>
        <c:ser>
          <c:idx val="1"/>
          <c:order val="1"/>
          <c:tx>
            <c:strRef>
              <c:f>Sheet1!$C$19</c:f>
              <c:strCache>
                <c:ptCount val="1"/>
                <c:pt idx="0">
                  <c:v>UDP</c:v>
                </c:pt>
              </c:strCache>
            </c:strRef>
          </c:tx>
          <c:spPr>
            <a:solidFill>
              <a:schemeClr val="accent2"/>
            </a:solidFill>
            <a:ln>
              <a:noFill/>
            </a:ln>
            <a:effectLst/>
          </c:spPr>
          <c:invertIfNegative val="0"/>
          <c:cat>
            <c:strRef>
              <c:f>Sheet1!$A$21:$A$23</c:f>
              <c:strCache>
                <c:ptCount val="3"/>
                <c:pt idx="0">
                  <c:v>2. Emulab Tutorial</c:v>
                </c:pt>
                <c:pt idx="1">
                  <c:v>3. Without Click</c:v>
                </c:pt>
                <c:pt idx="2">
                  <c:v>4. With Click</c:v>
                </c:pt>
              </c:strCache>
            </c:strRef>
          </c:cat>
          <c:val>
            <c:numRef>
              <c:f>Sheet1!$C$21:$C$23</c:f>
              <c:numCache>
                <c:formatCode>General</c:formatCode>
                <c:ptCount val="3"/>
                <c:pt idx="0">
                  <c:v>235.04</c:v>
                </c:pt>
                <c:pt idx="1">
                  <c:v>261.54000000000002</c:v>
                </c:pt>
                <c:pt idx="2">
                  <c:v>221.57</c:v>
                </c:pt>
              </c:numCache>
            </c:numRef>
          </c:val>
        </c:ser>
        <c:dLbls>
          <c:showLegendKey val="0"/>
          <c:showVal val="0"/>
          <c:showCatName val="0"/>
          <c:showSerName val="0"/>
          <c:showPercent val="0"/>
          <c:showBubbleSize val="0"/>
        </c:dLbls>
        <c:gapWidth val="219"/>
        <c:overlap val="-27"/>
        <c:axId val="-192154720"/>
        <c:axId val="-192149280"/>
      </c:barChart>
      <c:catAx>
        <c:axId val="-192154720"/>
        <c:scaling>
          <c:orientation val="minMax"/>
        </c:scaling>
        <c:delete val="0"/>
        <c:axPos val="b"/>
        <c:title>
          <c:tx>
            <c:rich>
              <a:bodyPr rot="0" spcFirstLastPara="1" vertOverflow="ellipsis" vert="horz" wrap="square" anchor="ctr" anchorCtr="1"/>
              <a:lstStyle/>
              <a:p>
                <a:pPr>
                  <a:defRPr sz="1000" b="1" i="0" u="sng" strike="noStrike" kern="1200" baseline="0">
                    <a:solidFill>
                      <a:schemeClr val="tx1">
                        <a:lumMod val="65000"/>
                        <a:lumOff val="35000"/>
                      </a:schemeClr>
                    </a:solidFill>
                    <a:latin typeface="+mn-lt"/>
                    <a:ea typeface="+mn-ea"/>
                    <a:cs typeface="+mn-cs"/>
                  </a:defRPr>
                </a:pPr>
                <a:r>
                  <a:rPr lang="en-US" b="1" u="sng"/>
                  <a:t>Experminets</a:t>
                </a:r>
              </a:p>
            </c:rich>
          </c:tx>
          <c:overlay val="0"/>
          <c:spPr>
            <a:noFill/>
            <a:ln>
              <a:noFill/>
            </a:ln>
            <a:effectLst/>
          </c:spPr>
          <c:txPr>
            <a:bodyPr rot="0" spcFirstLastPara="1" vertOverflow="ellipsis" vert="horz" wrap="square" anchor="ctr" anchorCtr="1"/>
            <a:lstStyle/>
            <a:p>
              <a:pPr>
                <a:defRPr sz="1000" b="1" i="0" u="sng"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49280"/>
        <c:crosses val="autoZero"/>
        <c:auto val="1"/>
        <c:lblAlgn val="ctr"/>
        <c:lblOffset val="100"/>
        <c:noMultiLvlLbl val="0"/>
      </c:catAx>
      <c:valAx>
        <c:axId val="-192149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u="sng"/>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5472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TCP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991426071741033"/>
          <c:y val="0.15782407407407409"/>
          <c:w val="0.83953018372703414"/>
          <c:h val="0.72088764946048411"/>
        </c:manualLayout>
      </c:layout>
      <c:barChart>
        <c:barDir val="col"/>
        <c:grouping val="clustered"/>
        <c:varyColors val="0"/>
        <c:ser>
          <c:idx val="0"/>
          <c:order val="0"/>
          <c:spPr>
            <a:solidFill>
              <a:schemeClr val="accent1"/>
            </a:solidFill>
            <a:ln>
              <a:noFill/>
            </a:ln>
            <a:effectLst/>
          </c:spPr>
          <c:invertIfNegative val="0"/>
          <c:cat>
            <c:strRef>
              <c:f>Sheet1!$A$4:$A$7</c:f>
              <c:strCache>
                <c:ptCount val="4"/>
                <c:pt idx="0">
                  <c:v>1. Local </c:v>
                </c:pt>
                <c:pt idx="1">
                  <c:v>2. Emulab Tutorial</c:v>
                </c:pt>
                <c:pt idx="2">
                  <c:v>3. Without Click</c:v>
                </c:pt>
                <c:pt idx="3">
                  <c:v>4. With Click</c:v>
                </c:pt>
              </c:strCache>
            </c:strRef>
          </c:cat>
          <c:val>
            <c:numRef>
              <c:f>Sheet1!$B$4:$B$7</c:f>
              <c:numCache>
                <c:formatCode>General</c:formatCode>
                <c:ptCount val="4"/>
                <c:pt idx="0">
                  <c:v>130845.1</c:v>
                </c:pt>
                <c:pt idx="1">
                  <c:v>125.72</c:v>
                </c:pt>
                <c:pt idx="2">
                  <c:v>131.80000000000001</c:v>
                </c:pt>
                <c:pt idx="3">
                  <c:v>110.98</c:v>
                </c:pt>
              </c:numCache>
            </c:numRef>
          </c:val>
        </c:ser>
        <c:dLbls>
          <c:showLegendKey val="0"/>
          <c:showVal val="0"/>
          <c:showCatName val="0"/>
          <c:showSerName val="0"/>
          <c:showPercent val="0"/>
          <c:showBubbleSize val="0"/>
        </c:dLbls>
        <c:gapWidth val="219"/>
        <c:overlap val="-27"/>
        <c:axId val="-192163424"/>
        <c:axId val="-192162336"/>
      </c:barChart>
      <c:catAx>
        <c:axId val="-1921634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Experiments</a:t>
                </a:r>
              </a:p>
            </c:rich>
          </c:tx>
          <c:overlay val="0"/>
          <c:spPr>
            <a:noFill/>
            <a:ln>
              <a:noFill/>
            </a:ln>
            <a:effectLst>
              <a:innerShdw blurRad="63500" dist="50800" dir="5400000">
                <a:prstClr val="black">
                  <a:alpha val="50000"/>
                </a:prstClr>
              </a:innerShdw>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62336"/>
        <c:crosses val="autoZero"/>
        <c:auto val="1"/>
        <c:lblAlgn val="ctr"/>
        <c:lblOffset val="100"/>
        <c:noMultiLvlLbl val="0"/>
      </c:catAx>
      <c:valAx>
        <c:axId val="-19216233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a:t>Throughput</a:t>
                </a:r>
              </a:p>
            </c:rich>
          </c:tx>
          <c:overlay val="0"/>
          <c:spPr>
            <a:noFill/>
            <a:ln>
              <a:noFill/>
            </a:ln>
            <a:effectLst>
              <a:outerShdw blurRad="50800" dist="38100" dir="5400000" algn="t" rotWithShape="0">
                <a:prstClr val="black">
                  <a:alpha val="40000"/>
                </a:prstClr>
              </a:outerShdw>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163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Sheet1!$C$19</c:f>
              <c:strCache>
                <c:ptCount val="1"/>
                <c:pt idx="0">
                  <c:v>UDP</c:v>
                </c:pt>
              </c:strCache>
            </c:strRef>
          </c:tx>
          <c:spPr>
            <a:solidFill>
              <a:schemeClr val="accent1"/>
            </a:solidFill>
            <a:ln>
              <a:noFill/>
            </a:ln>
            <a:effectLst/>
          </c:spPr>
          <c:invertIfNegative val="0"/>
          <c:cat>
            <c:strRef>
              <c:f>Sheet1!$A$20:$A$23</c:f>
              <c:strCache>
                <c:ptCount val="4"/>
                <c:pt idx="0">
                  <c:v>1. Local </c:v>
                </c:pt>
                <c:pt idx="1">
                  <c:v>2. Emulab Tutorial</c:v>
                </c:pt>
                <c:pt idx="2">
                  <c:v>3. Without Click</c:v>
                </c:pt>
                <c:pt idx="3">
                  <c:v>4. With Click</c:v>
                </c:pt>
              </c:strCache>
            </c:strRef>
          </c:cat>
          <c:val>
            <c:numRef>
              <c:f>Sheet1!$C$20:$C$23</c:f>
              <c:numCache>
                <c:formatCode>General</c:formatCode>
                <c:ptCount val="4"/>
                <c:pt idx="0">
                  <c:v>143941.32999999999</c:v>
                </c:pt>
                <c:pt idx="1">
                  <c:v>235.04</c:v>
                </c:pt>
                <c:pt idx="2">
                  <c:v>261.54000000000002</c:v>
                </c:pt>
                <c:pt idx="3">
                  <c:v>221.57</c:v>
                </c:pt>
              </c:numCache>
            </c:numRef>
          </c:val>
        </c:ser>
        <c:dLbls>
          <c:showLegendKey val="0"/>
          <c:showVal val="0"/>
          <c:showCatName val="0"/>
          <c:showSerName val="0"/>
          <c:showPercent val="0"/>
          <c:showBubbleSize val="0"/>
        </c:dLbls>
        <c:gapWidth val="219"/>
        <c:overlap val="-27"/>
        <c:axId val="-196218880"/>
        <c:axId val="-196223776"/>
      </c:barChart>
      <c:catAx>
        <c:axId val="-1962188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Experminets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23776"/>
        <c:crosses val="autoZero"/>
        <c:auto val="1"/>
        <c:lblAlgn val="ctr"/>
        <c:lblOffset val="100"/>
        <c:noMultiLvlLbl val="0"/>
      </c:catAx>
      <c:valAx>
        <c:axId val="-19622377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18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86777-5F09-42CD-8B58-8752C153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Pages>
  <Words>4532</Words>
  <Characters>25839</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Golani</dc:creator>
  <cp:keywords/>
  <dc:description/>
  <cp:lastModifiedBy>Rajesh Golani</cp:lastModifiedBy>
  <cp:revision>98</cp:revision>
  <cp:lastPrinted>2014-04-01T09:13:00Z</cp:lastPrinted>
  <dcterms:created xsi:type="dcterms:W3CDTF">2014-03-28T22:37:00Z</dcterms:created>
  <dcterms:modified xsi:type="dcterms:W3CDTF">2014-04-01T09:14:00Z</dcterms:modified>
</cp:coreProperties>
</file>