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F58C5" w14:textId="77777777" w:rsidR="00422E2C" w:rsidRPr="00422E2C" w:rsidRDefault="00422E2C" w:rsidP="00422E2C">
      <w:pPr>
        <w:pStyle w:val="Heading1"/>
        <w:rPr>
          <w:color w:val="000000" w:themeColor="text1"/>
        </w:rPr>
      </w:pPr>
      <w:r w:rsidRPr="00422E2C">
        <w:rPr>
          <w:color w:val="000000" w:themeColor="text1"/>
        </w:rPr>
        <w:t>MINI PROJECT REPORT</w:t>
      </w:r>
    </w:p>
    <w:p w14:paraId="5DBD31A4" w14:textId="77777777" w:rsidR="00422E2C" w:rsidRPr="00422E2C" w:rsidRDefault="00422E2C" w:rsidP="00422E2C">
      <w:pPr>
        <w:pStyle w:val="Heading2"/>
        <w:rPr>
          <w:color w:val="000000" w:themeColor="text1"/>
        </w:rPr>
      </w:pPr>
      <w:r w:rsidRPr="00422E2C">
        <w:rPr>
          <w:color w:val="000000" w:themeColor="text1"/>
        </w:rPr>
        <w:t>A CURRICULUM–INDUSTRY SKILL ALIGNMENT DECISION FRAMEWORK FOR IDENTIFYING EMPLOYABILITY SKILL GAPS IN CSE GRADUATES USING MACHINE LEARNING</w:t>
      </w:r>
    </w:p>
    <w:p w14:paraId="3E2643A2" w14:textId="77777777" w:rsidR="00422E2C" w:rsidRPr="00422E2C" w:rsidRDefault="00422E2C" w:rsidP="00422E2C">
      <w:pPr>
        <w:rPr>
          <w:rFonts w:ascii="Times New Roman" w:hAnsi="Times New Roman" w:cs="Times New Roman"/>
          <w:color w:val="000000" w:themeColor="text1"/>
        </w:rPr>
      </w:pPr>
      <w:r w:rsidRPr="00422E2C">
        <w:rPr>
          <w:rFonts w:ascii="Times New Roman" w:hAnsi="Times New Roman" w:cs="Times New Roman"/>
          <w:color w:val="000000" w:themeColor="text1"/>
        </w:rPr>
        <w:pict w14:anchorId="4D4ED566">
          <v:rect id="_x0000_i1046" style="width:0;height:1.5pt" o:hralign="center" o:hrstd="t" o:hr="t" fillcolor="#a0a0a0" stroked="f"/>
        </w:pict>
      </w:r>
    </w:p>
    <w:p w14:paraId="5CFD7CA2" w14:textId="77777777" w:rsidR="00422E2C" w:rsidRPr="00422E2C" w:rsidRDefault="00422E2C" w:rsidP="00422E2C">
      <w:pPr>
        <w:pStyle w:val="Heading1"/>
        <w:rPr>
          <w:color w:val="000000" w:themeColor="text1"/>
        </w:rPr>
      </w:pPr>
      <w:r w:rsidRPr="00422E2C">
        <w:rPr>
          <w:color w:val="000000" w:themeColor="text1"/>
        </w:rPr>
        <w:t>ABSTRACT</w:t>
      </w:r>
    </w:p>
    <w:p w14:paraId="03A34A71" w14:textId="77777777" w:rsidR="00422E2C" w:rsidRPr="00422E2C" w:rsidRDefault="00422E2C" w:rsidP="00422E2C">
      <w:pPr>
        <w:pStyle w:val="NormalWeb"/>
        <w:rPr>
          <w:color w:val="000000" w:themeColor="text1"/>
        </w:rPr>
      </w:pPr>
      <w:r w:rsidRPr="00422E2C">
        <w:rPr>
          <w:color w:val="000000" w:themeColor="text1"/>
        </w:rPr>
        <w:t xml:space="preserve">The rapid advancement of Information Technology has significantly increased the demand for engineering graduates who possess both theoretical knowledge and practical industry-oriented skills. However, many </w:t>
      </w:r>
      <w:proofErr w:type="gramStart"/>
      <w:r w:rsidRPr="00422E2C">
        <w:rPr>
          <w:color w:val="000000" w:themeColor="text1"/>
        </w:rPr>
        <w:t>Computer</w:t>
      </w:r>
      <w:proofErr w:type="gramEnd"/>
      <w:r w:rsidRPr="00422E2C">
        <w:rPr>
          <w:color w:val="000000" w:themeColor="text1"/>
        </w:rPr>
        <w:t xml:space="preserve"> Science and Engineering (CSE) graduates face challenges in securing employment due to the mismatch between university curriculum and current industry requirements. This mismatch creates employability skill gaps that affect students' placement opportunities.</w:t>
      </w:r>
    </w:p>
    <w:p w14:paraId="2A6B80A2" w14:textId="77777777" w:rsidR="00422E2C" w:rsidRPr="00422E2C" w:rsidRDefault="00422E2C" w:rsidP="00422E2C">
      <w:pPr>
        <w:pStyle w:val="NormalWeb"/>
        <w:rPr>
          <w:color w:val="000000" w:themeColor="text1"/>
        </w:rPr>
      </w:pPr>
      <w:r w:rsidRPr="00422E2C">
        <w:rPr>
          <w:color w:val="000000" w:themeColor="text1"/>
        </w:rPr>
        <w:t>The objective of this project is to develop a Machine Learning-based framework that identifies employability skill gaps among CSE students. A synthetic dataset containing 100 student records was created using academic and technical attributes such as CGPA, Python, Java, Data Structures and Algorithms (DSA), Database Management Systems (DBMS), Operating Systems (OS), Computer Networks (CN), Web Development, Communication Skills, Aptitude, Projects, Internship, and Certifications.</w:t>
      </w:r>
    </w:p>
    <w:p w14:paraId="79328770" w14:textId="77777777" w:rsidR="00422E2C" w:rsidRPr="00422E2C" w:rsidRDefault="00422E2C" w:rsidP="00422E2C">
      <w:pPr>
        <w:pStyle w:val="NormalWeb"/>
        <w:rPr>
          <w:color w:val="000000" w:themeColor="text1"/>
        </w:rPr>
      </w:pPr>
      <w:r w:rsidRPr="00422E2C">
        <w:rPr>
          <w:color w:val="000000" w:themeColor="text1"/>
        </w:rPr>
        <w:t xml:space="preserve">The dataset was preprocessed by checking for missing values, removing duplicate records, and applying label encoding to categorical features. A Decision Tree Classification algorithm was used to train the model and classify students as either </w:t>
      </w:r>
      <w:r w:rsidRPr="00422E2C">
        <w:rPr>
          <w:rStyle w:val="Strong"/>
          <w:color w:val="000000" w:themeColor="text1"/>
        </w:rPr>
        <w:t>Industry Ready</w:t>
      </w:r>
      <w:r w:rsidRPr="00422E2C">
        <w:rPr>
          <w:color w:val="000000" w:themeColor="text1"/>
        </w:rPr>
        <w:t xml:space="preserve"> or </w:t>
      </w:r>
      <w:r w:rsidRPr="00422E2C">
        <w:rPr>
          <w:rStyle w:val="Strong"/>
          <w:color w:val="000000" w:themeColor="text1"/>
        </w:rPr>
        <w:t>Skill Gap</w:t>
      </w:r>
      <w:r w:rsidRPr="00422E2C">
        <w:rPr>
          <w:color w:val="000000" w:themeColor="text1"/>
        </w:rPr>
        <w:t xml:space="preserve">. The trained model achieved an accuracy of approximately </w:t>
      </w:r>
      <w:r w:rsidRPr="00422E2C">
        <w:rPr>
          <w:rStyle w:val="Strong"/>
          <w:color w:val="000000" w:themeColor="text1"/>
        </w:rPr>
        <w:t>84%</w:t>
      </w:r>
      <w:r w:rsidRPr="00422E2C">
        <w:rPr>
          <w:color w:val="000000" w:themeColor="text1"/>
        </w:rPr>
        <w:t xml:space="preserve"> on the testing dataset.</w:t>
      </w:r>
    </w:p>
    <w:p w14:paraId="2282C38F" w14:textId="77777777" w:rsidR="00422E2C" w:rsidRPr="00422E2C" w:rsidRDefault="00422E2C" w:rsidP="00422E2C">
      <w:pPr>
        <w:pStyle w:val="NormalWeb"/>
        <w:rPr>
          <w:color w:val="000000" w:themeColor="text1"/>
        </w:rPr>
      </w:pPr>
      <w:r w:rsidRPr="00422E2C">
        <w:rPr>
          <w:color w:val="000000" w:themeColor="text1"/>
        </w:rPr>
        <w:t>The proposed system provides an effective and interpretable approach for identifying employability skill gaps. It helps students understand the skills they need to improve before campus placements while assisting educational institutions in aligning their curriculum with current industrial requirements.</w:t>
      </w:r>
    </w:p>
    <w:p w14:paraId="0D94FFC5" w14:textId="77777777" w:rsidR="00422E2C" w:rsidRPr="00422E2C" w:rsidRDefault="00422E2C" w:rsidP="00422E2C">
      <w:pPr>
        <w:pStyle w:val="NormalWeb"/>
        <w:rPr>
          <w:color w:val="000000" w:themeColor="text1"/>
        </w:rPr>
      </w:pPr>
      <w:r w:rsidRPr="00422E2C">
        <w:rPr>
          <w:rStyle w:val="Strong"/>
          <w:color w:val="000000" w:themeColor="text1"/>
        </w:rPr>
        <w:t>Keywords:</w:t>
      </w:r>
      <w:r w:rsidRPr="00422E2C">
        <w:rPr>
          <w:color w:val="000000" w:themeColor="text1"/>
        </w:rPr>
        <w:t xml:space="preserve"> Machine Learning, Decision Tree, Employability Prediction, Skill Gap Analysis, Curriculum Alignment, Educational Data Mining.</w:t>
      </w:r>
    </w:p>
    <w:p w14:paraId="2824F299" w14:textId="77777777" w:rsidR="00422E2C" w:rsidRPr="00422E2C" w:rsidRDefault="00422E2C" w:rsidP="00422E2C">
      <w:pPr>
        <w:rPr>
          <w:rFonts w:ascii="Times New Roman" w:hAnsi="Times New Roman" w:cs="Times New Roman"/>
          <w:color w:val="000000" w:themeColor="text1"/>
        </w:rPr>
      </w:pPr>
      <w:r w:rsidRPr="00422E2C">
        <w:rPr>
          <w:rFonts w:ascii="Times New Roman" w:hAnsi="Times New Roman" w:cs="Times New Roman"/>
          <w:color w:val="000000" w:themeColor="text1"/>
        </w:rPr>
        <w:pict w14:anchorId="645D80E5">
          <v:rect id="_x0000_i1047" style="width:0;height:1.5pt" o:hralign="center" o:hrstd="t" o:hr="t" fillcolor="#a0a0a0" stroked="f"/>
        </w:pict>
      </w:r>
    </w:p>
    <w:p w14:paraId="2C7B9CBE" w14:textId="77777777" w:rsidR="00422E2C" w:rsidRPr="00422E2C" w:rsidRDefault="00422E2C" w:rsidP="00422E2C">
      <w:pPr>
        <w:pStyle w:val="Heading1"/>
        <w:rPr>
          <w:color w:val="000000" w:themeColor="text1"/>
        </w:rPr>
      </w:pPr>
      <w:r w:rsidRPr="00422E2C">
        <w:rPr>
          <w:color w:val="000000" w:themeColor="text1"/>
        </w:rPr>
        <w:t>1. INTRODUCTION</w:t>
      </w:r>
    </w:p>
    <w:p w14:paraId="1D38F19A" w14:textId="77777777" w:rsidR="00422E2C" w:rsidRPr="00422E2C" w:rsidRDefault="00422E2C" w:rsidP="00422E2C">
      <w:pPr>
        <w:pStyle w:val="NormalWeb"/>
        <w:rPr>
          <w:color w:val="000000" w:themeColor="text1"/>
        </w:rPr>
      </w:pPr>
      <w:r w:rsidRPr="00422E2C">
        <w:rPr>
          <w:color w:val="000000" w:themeColor="text1"/>
        </w:rPr>
        <w:lastRenderedPageBreak/>
        <w:t>The software industry has undergone rapid transformation over the past decade due to advancements in Artificial Intelligence, Cloud Computing, Cybersecurity, Data Science, Full Stack Development, and DevOps. Companies now expect engineering graduates to possess strong practical knowledge along with academic excellence. However, many graduates fail to satisfy these expectations because academic curricula primarily focus on theoretical concepts.</w:t>
      </w:r>
    </w:p>
    <w:p w14:paraId="2C996CD9" w14:textId="77777777" w:rsidR="00422E2C" w:rsidRPr="00422E2C" w:rsidRDefault="00422E2C" w:rsidP="00422E2C">
      <w:pPr>
        <w:pStyle w:val="NormalWeb"/>
        <w:rPr>
          <w:color w:val="000000" w:themeColor="text1"/>
        </w:rPr>
      </w:pPr>
      <w:r w:rsidRPr="00422E2C">
        <w:rPr>
          <w:color w:val="000000" w:themeColor="text1"/>
        </w:rPr>
        <w:t>Computer Science and Engineering students learn programming languages, database management systems, operating systems, computer networks, and software engineering during their academic programs. While these subjects provide a strong foundation, industries additionally require practical project experience, internships, communication skills, aptitude, teamwork, and familiarity with modern software development tools.</w:t>
      </w:r>
    </w:p>
    <w:p w14:paraId="14F19AC0" w14:textId="77777777" w:rsidR="00422E2C" w:rsidRPr="00422E2C" w:rsidRDefault="00422E2C" w:rsidP="00422E2C">
      <w:pPr>
        <w:pStyle w:val="NormalWeb"/>
        <w:rPr>
          <w:color w:val="000000" w:themeColor="text1"/>
        </w:rPr>
      </w:pPr>
      <w:r w:rsidRPr="00422E2C">
        <w:rPr>
          <w:color w:val="000000" w:themeColor="text1"/>
        </w:rPr>
        <w:t xml:space="preserve">The difference between the knowledge acquired in educational institutions and the skills expected by industries is known as the </w:t>
      </w:r>
      <w:r w:rsidRPr="00422E2C">
        <w:rPr>
          <w:rStyle w:val="Strong"/>
          <w:color w:val="000000" w:themeColor="text1"/>
        </w:rPr>
        <w:t>curriculum–industry skill gap</w:t>
      </w:r>
      <w:r w:rsidRPr="00422E2C">
        <w:rPr>
          <w:color w:val="000000" w:themeColor="text1"/>
        </w:rPr>
        <w:t>. This gap reduces employability and affects campus placement opportunities.</w:t>
      </w:r>
    </w:p>
    <w:p w14:paraId="13CA6A08" w14:textId="77777777" w:rsidR="00422E2C" w:rsidRPr="00422E2C" w:rsidRDefault="00422E2C" w:rsidP="00422E2C">
      <w:pPr>
        <w:pStyle w:val="NormalWeb"/>
        <w:rPr>
          <w:color w:val="000000" w:themeColor="text1"/>
        </w:rPr>
      </w:pPr>
      <w:r w:rsidRPr="00422E2C">
        <w:rPr>
          <w:color w:val="000000" w:themeColor="text1"/>
        </w:rPr>
        <w:t>Machine Learning offers an intelligent approach for analyzing student profiles and identifying employability readiness. Classification algorithms can learn patterns from student data and predict whether a student possesses sufficient skills to satisfy industrial expectations.</w:t>
      </w:r>
    </w:p>
    <w:p w14:paraId="575263CF" w14:textId="77777777" w:rsidR="00422E2C" w:rsidRPr="00422E2C" w:rsidRDefault="00422E2C" w:rsidP="00422E2C">
      <w:pPr>
        <w:pStyle w:val="NormalWeb"/>
        <w:rPr>
          <w:color w:val="000000" w:themeColor="text1"/>
        </w:rPr>
      </w:pPr>
      <w:r w:rsidRPr="00422E2C">
        <w:rPr>
          <w:color w:val="000000" w:themeColor="text1"/>
        </w:rPr>
        <w:t>This project proposes a Decision Tree-based Machine Learning framework that analyzes various academic and technical attributes to classify students into two categories:</w:t>
      </w:r>
    </w:p>
    <w:p w14:paraId="0ECBF12A" w14:textId="77777777" w:rsidR="00422E2C" w:rsidRPr="00422E2C" w:rsidRDefault="00422E2C" w:rsidP="00422E2C">
      <w:pPr>
        <w:numPr>
          <w:ilvl w:val="0"/>
          <w:numId w:val="2"/>
        </w:numPr>
        <w:spacing w:before="100" w:beforeAutospacing="1" w:after="100" w:afterAutospacing="1" w:line="240" w:lineRule="auto"/>
        <w:rPr>
          <w:rFonts w:ascii="Times New Roman" w:hAnsi="Times New Roman" w:cs="Times New Roman"/>
          <w:color w:val="000000" w:themeColor="text1"/>
        </w:rPr>
      </w:pPr>
      <w:r w:rsidRPr="00422E2C">
        <w:rPr>
          <w:rStyle w:val="Strong"/>
          <w:rFonts w:ascii="Times New Roman" w:hAnsi="Times New Roman" w:cs="Times New Roman"/>
          <w:color w:val="000000" w:themeColor="text1"/>
        </w:rPr>
        <w:t>Industry Ready</w:t>
      </w:r>
      <w:r w:rsidRPr="00422E2C">
        <w:rPr>
          <w:rFonts w:ascii="Times New Roman" w:hAnsi="Times New Roman" w:cs="Times New Roman"/>
          <w:color w:val="000000" w:themeColor="text1"/>
        </w:rPr>
        <w:t xml:space="preserve"> </w:t>
      </w:r>
    </w:p>
    <w:p w14:paraId="40EFA07D" w14:textId="77777777" w:rsidR="00422E2C" w:rsidRPr="00422E2C" w:rsidRDefault="00422E2C" w:rsidP="00422E2C">
      <w:pPr>
        <w:numPr>
          <w:ilvl w:val="0"/>
          <w:numId w:val="2"/>
        </w:numPr>
        <w:spacing w:before="100" w:beforeAutospacing="1" w:after="100" w:afterAutospacing="1" w:line="240" w:lineRule="auto"/>
        <w:rPr>
          <w:rFonts w:ascii="Times New Roman" w:hAnsi="Times New Roman" w:cs="Times New Roman"/>
          <w:color w:val="000000" w:themeColor="text1"/>
        </w:rPr>
      </w:pPr>
      <w:r w:rsidRPr="00422E2C">
        <w:rPr>
          <w:rStyle w:val="Strong"/>
          <w:rFonts w:ascii="Times New Roman" w:hAnsi="Times New Roman" w:cs="Times New Roman"/>
          <w:color w:val="000000" w:themeColor="text1"/>
        </w:rPr>
        <w:t>Skill Gap</w:t>
      </w:r>
      <w:r w:rsidRPr="00422E2C">
        <w:rPr>
          <w:rFonts w:ascii="Times New Roman" w:hAnsi="Times New Roman" w:cs="Times New Roman"/>
          <w:color w:val="000000" w:themeColor="text1"/>
        </w:rPr>
        <w:t xml:space="preserve"> </w:t>
      </w:r>
    </w:p>
    <w:p w14:paraId="43ECB925" w14:textId="77777777" w:rsidR="00422E2C" w:rsidRPr="00422E2C" w:rsidRDefault="00422E2C" w:rsidP="00422E2C">
      <w:pPr>
        <w:pStyle w:val="NormalWeb"/>
        <w:rPr>
          <w:color w:val="000000" w:themeColor="text1"/>
        </w:rPr>
      </w:pPr>
      <w:r w:rsidRPr="00422E2C">
        <w:rPr>
          <w:color w:val="000000" w:themeColor="text1"/>
        </w:rPr>
        <w:t>The prediction results help students identify their weaknesses and encourage them to improve their technical competencies before participating in placement drives. Educational institutions can also use these insights to improve curriculum planning and organize appropriate training programs.</w:t>
      </w:r>
    </w:p>
    <w:p w14:paraId="6B87A332" w14:textId="77777777" w:rsidR="00422E2C" w:rsidRPr="00422E2C" w:rsidRDefault="00422E2C" w:rsidP="00422E2C">
      <w:pPr>
        <w:rPr>
          <w:rFonts w:ascii="Times New Roman" w:hAnsi="Times New Roman" w:cs="Times New Roman"/>
          <w:color w:val="000000" w:themeColor="text1"/>
        </w:rPr>
      </w:pPr>
      <w:r w:rsidRPr="00422E2C">
        <w:rPr>
          <w:rFonts w:ascii="Times New Roman" w:hAnsi="Times New Roman" w:cs="Times New Roman"/>
          <w:color w:val="000000" w:themeColor="text1"/>
        </w:rPr>
        <w:pict w14:anchorId="7226BF09">
          <v:rect id="_x0000_i1048" style="width:0;height:1.5pt" o:hralign="center" o:hrstd="t" o:hr="t" fillcolor="#a0a0a0" stroked="f"/>
        </w:pict>
      </w:r>
    </w:p>
    <w:p w14:paraId="4D8C9E70" w14:textId="77777777" w:rsidR="00422E2C" w:rsidRPr="00422E2C" w:rsidRDefault="00422E2C" w:rsidP="00422E2C">
      <w:pPr>
        <w:pStyle w:val="Heading1"/>
        <w:rPr>
          <w:color w:val="000000" w:themeColor="text1"/>
        </w:rPr>
      </w:pPr>
      <w:r w:rsidRPr="00422E2C">
        <w:rPr>
          <w:color w:val="000000" w:themeColor="text1"/>
        </w:rPr>
        <w:t>2. PROBLEM STATEMENT</w:t>
      </w:r>
    </w:p>
    <w:p w14:paraId="26A71079" w14:textId="77777777" w:rsidR="00422E2C" w:rsidRPr="00422E2C" w:rsidRDefault="00422E2C" w:rsidP="00422E2C">
      <w:pPr>
        <w:pStyle w:val="NormalWeb"/>
        <w:rPr>
          <w:color w:val="000000" w:themeColor="text1"/>
        </w:rPr>
      </w:pPr>
      <w:r w:rsidRPr="00422E2C">
        <w:rPr>
          <w:color w:val="000000" w:themeColor="text1"/>
        </w:rPr>
        <w:t>Many Computer Science Engineering graduates possess good academic knowledge but lack practical technical skills required by the software industry. Modern organizations evaluate candidates based on programming ability, problem-solving skills, communication, internships, projects, certifications, and aptitude rather than academic scores alone.</w:t>
      </w:r>
    </w:p>
    <w:p w14:paraId="722FA701" w14:textId="77777777" w:rsidR="00422E2C" w:rsidRPr="00422E2C" w:rsidRDefault="00422E2C" w:rsidP="00422E2C">
      <w:pPr>
        <w:pStyle w:val="NormalWeb"/>
        <w:rPr>
          <w:color w:val="000000" w:themeColor="text1"/>
        </w:rPr>
      </w:pPr>
      <w:r w:rsidRPr="00422E2C">
        <w:rPr>
          <w:color w:val="000000" w:themeColor="text1"/>
        </w:rPr>
        <w:t>Traditional academic evaluation methods are insufficient for determining employability readiness because they do not consider multiple technical and soft-skill attributes simultaneously. Consequently, educational institutions find it difficult to identify students requiring additional training before campus recruitment.</w:t>
      </w:r>
    </w:p>
    <w:p w14:paraId="2926C248" w14:textId="77777777" w:rsidR="00422E2C" w:rsidRPr="00422E2C" w:rsidRDefault="00422E2C" w:rsidP="00422E2C">
      <w:pPr>
        <w:pStyle w:val="NormalWeb"/>
        <w:rPr>
          <w:color w:val="000000" w:themeColor="text1"/>
        </w:rPr>
      </w:pPr>
      <w:r w:rsidRPr="00422E2C">
        <w:rPr>
          <w:color w:val="000000" w:themeColor="text1"/>
        </w:rPr>
        <w:lastRenderedPageBreak/>
        <w:t>Therefore, there is a need for a Machine Learning-based system capable of identifying employability skill gaps and predicting whether a student is Industry Ready or requires further skill development.</w:t>
      </w:r>
    </w:p>
    <w:p w14:paraId="4EF813CE" w14:textId="77777777" w:rsidR="00422E2C" w:rsidRPr="00422E2C" w:rsidRDefault="00422E2C" w:rsidP="00422E2C">
      <w:pPr>
        <w:rPr>
          <w:rFonts w:ascii="Times New Roman" w:hAnsi="Times New Roman" w:cs="Times New Roman"/>
          <w:color w:val="000000" w:themeColor="text1"/>
        </w:rPr>
      </w:pPr>
      <w:r w:rsidRPr="00422E2C">
        <w:rPr>
          <w:rFonts w:ascii="Times New Roman" w:hAnsi="Times New Roman" w:cs="Times New Roman"/>
          <w:color w:val="000000" w:themeColor="text1"/>
        </w:rPr>
        <w:pict w14:anchorId="537BA10C">
          <v:rect id="_x0000_i1049" style="width:0;height:1.5pt" o:hralign="center" o:hrstd="t" o:hr="t" fillcolor="#a0a0a0" stroked="f"/>
        </w:pict>
      </w:r>
    </w:p>
    <w:p w14:paraId="1E1CA2E6" w14:textId="77777777" w:rsidR="00422E2C" w:rsidRPr="00422E2C" w:rsidRDefault="00422E2C" w:rsidP="00422E2C">
      <w:pPr>
        <w:pStyle w:val="Heading1"/>
        <w:rPr>
          <w:color w:val="000000" w:themeColor="text1"/>
        </w:rPr>
      </w:pPr>
      <w:r w:rsidRPr="00422E2C">
        <w:rPr>
          <w:color w:val="000000" w:themeColor="text1"/>
        </w:rPr>
        <w:t>3. OBJECTIVES</w:t>
      </w:r>
    </w:p>
    <w:p w14:paraId="4BA21BF5" w14:textId="77777777" w:rsidR="00422E2C" w:rsidRPr="00422E2C" w:rsidRDefault="00422E2C" w:rsidP="00422E2C">
      <w:pPr>
        <w:pStyle w:val="NormalWeb"/>
        <w:rPr>
          <w:color w:val="000000" w:themeColor="text1"/>
        </w:rPr>
      </w:pPr>
      <w:r w:rsidRPr="00422E2C">
        <w:rPr>
          <w:color w:val="000000" w:themeColor="text1"/>
        </w:rPr>
        <w:t>The major objectives of this project are:</w:t>
      </w:r>
    </w:p>
    <w:p w14:paraId="25176E02" w14:textId="77777777" w:rsidR="00422E2C" w:rsidRPr="00422E2C" w:rsidRDefault="00422E2C" w:rsidP="00422E2C">
      <w:pPr>
        <w:numPr>
          <w:ilvl w:val="0"/>
          <w:numId w:val="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To identify employability skill gaps among Computer Science Engineering students. </w:t>
      </w:r>
    </w:p>
    <w:p w14:paraId="0EE3FAB4" w14:textId="77777777" w:rsidR="00422E2C" w:rsidRPr="00422E2C" w:rsidRDefault="00422E2C" w:rsidP="00422E2C">
      <w:pPr>
        <w:numPr>
          <w:ilvl w:val="0"/>
          <w:numId w:val="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To create a student dataset containing academic and technical skill attributes. </w:t>
      </w:r>
    </w:p>
    <w:p w14:paraId="5B1572CD" w14:textId="77777777" w:rsidR="00422E2C" w:rsidRPr="00422E2C" w:rsidRDefault="00422E2C" w:rsidP="00422E2C">
      <w:pPr>
        <w:numPr>
          <w:ilvl w:val="0"/>
          <w:numId w:val="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To preprocess the dataset using Machine Learning techniques. </w:t>
      </w:r>
    </w:p>
    <w:p w14:paraId="60E21124" w14:textId="77777777" w:rsidR="00422E2C" w:rsidRPr="00422E2C" w:rsidRDefault="00422E2C" w:rsidP="00422E2C">
      <w:pPr>
        <w:numPr>
          <w:ilvl w:val="0"/>
          <w:numId w:val="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To train a Decision Tree Classification model. </w:t>
      </w:r>
    </w:p>
    <w:p w14:paraId="5BB876C8" w14:textId="77777777" w:rsidR="00422E2C" w:rsidRPr="00422E2C" w:rsidRDefault="00422E2C" w:rsidP="00422E2C">
      <w:pPr>
        <w:numPr>
          <w:ilvl w:val="0"/>
          <w:numId w:val="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To classify students as Industry Ready or Skill Gap. </w:t>
      </w:r>
    </w:p>
    <w:p w14:paraId="4EB1B54A" w14:textId="77777777" w:rsidR="00422E2C" w:rsidRPr="00422E2C" w:rsidRDefault="00422E2C" w:rsidP="00422E2C">
      <w:pPr>
        <w:numPr>
          <w:ilvl w:val="0"/>
          <w:numId w:val="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To identify the important factors affecting employability. </w:t>
      </w:r>
    </w:p>
    <w:p w14:paraId="1284C189" w14:textId="77777777" w:rsidR="00422E2C" w:rsidRPr="00422E2C" w:rsidRDefault="00422E2C" w:rsidP="00422E2C">
      <w:pPr>
        <w:numPr>
          <w:ilvl w:val="0"/>
          <w:numId w:val="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To assist educational institutions in improving curriculum planning. </w:t>
      </w:r>
    </w:p>
    <w:p w14:paraId="0A015C98" w14:textId="77777777" w:rsidR="00422E2C" w:rsidRPr="00422E2C" w:rsidRDefault="00422E2C" w:rsidP="00422E2C">
      <w:pPr>
        <w:numPr>
          <w:ilvl w:val="0"/>
          <w:numId w:val="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To support students in placement preparation by identifying missing skills. </w:t>
      </w:r>
    </w:p>
    <w:p w14:paraId="7149F30E" w14:textId="77777777" w:rsidR="00422E2C" w:rsidRPr="00422E2C" w:rsidRDefault="00422E2C" w:rsidP="00422E2C">
      <w:pPr>
        <w:spacing w:after="0"/>
        <w:rPr>
          <w:rFonts w:ascii="Times New Roman" w:hAnsi="Times New Roman" w:cs="Times New Roman"/>
          <w:color w:val="000000" w:themeColor="text1"/>
        </w:rPr>
      </w:pPr>
      <w:r w:rsidRPr="00422E2C">
        <w:rPr>
          <w:rFonts w:ascii="Times New Roman" w:hAnsi="Times New Roman" w:cs="Times New Roman"/>
          <w:color w:val="000000" w:themeColor="text1"/>
        </w:rPr>
        <w:pict w14:anchorId="48DE2F09">
          <v:rect id="_x0000_i1050" style="width:0;height:1.5pt" o:hralign="center" o:hrstd="t" o:hr="t" fillcolor="#a0a0a0" stroked="f"/>
        </w:pict>
      </w:r>
    </w:p>
    <w:p w14:paraId="3CFE56FF" w14:textId="77777777" w:rsidR="00422E2C" w:rsidRPr="00422E2C" w:rsidRDefault="00422E2C" w:rsidP="00422E2C">
      <w:pPr>
        <w:pStyle w:val="Heading1"/>
        <w:rPr>
          <w:color w:val="000000" w:themeColor="text1"/>
        </w:rPr>
      </w:pPr>
      <w:r w:rsidRPr="00422E2C">
        <w:rPr>
          <w:color w:val="000000" w:themeColor="text1"/>
        </w:rPr>
        <w:t>4. METHODOLOGY</w:t>
      </w:r>
    </w:p>
    <w:p w14:paraId="045C58AC" w14:textId="77777777" w:rsidR="00422E2C" w:rsidRPr="00422E2C" w:rsidRDefault="00422E2C" w:rsidP="00422E2C">
      <w:pPr>
        <w:pStyle w:val="NormalWeb"/>
        <w:rPr>
          <w:color w:val="000000" w:themeColor="text1"/>
        </w:rPr>
      </w:pPr>
      <w:r w:rsidRPr="00422E2C">
        <w:rPr>
          <w:color w:val="000000" w:themeColor="text1"/>
        </w:rPr>
        <w:t>The proposed system follows a standard Machine Learning workflow consisting of data collection, preprocessing, model training, evaluation, and prediction.</w:t>
      </w:r>
    </w:p>
    <w:p w14:paraId="65C25E67"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t>Step 1: Dataset Collection</w:t>
      </w:r>
    </w:p>
    <w:p w14:paraId="6CAC7DCA" w14:textId="77777777" w:rsidR="00422E2C" w:rsidRPr="00422E2C" w:rsidRDefault="00422E2C" w:rsidP="00422E2C">
      <w:pPr>
        <w:pStyle w:val="NormalWeb"/>
        <w:rPr>
          <w:color w:val="000000" w:themeColor="text1"/>
        </w:rPr>
      </w:pPr>
      <w:r w:rsidRPr="00422E2C">
        <w:rPr>
          <w:color w:val="000000" w:themeColor="text1"/>
        </w:rPr>
        <w:t xml:space="preserve">A synthetic dataset containing </w:t>
      </w:r>
      <w:r w:rsidRPr="00422E2C">
        <w:rPr>
          <w:rStyle w:val="Strong"/>
          <w:color w:val="000000" w:themeColor="text1"/>
        </w:rPr>
        <w:t>100 student records</w:t>
      </w:r>
      <w:r w:rsidRPr="00422E2C">
        <w:rPr>
          <w:color w:val="000000" w:themeColor="text1"/>
        </w:rPr>
        <w:t xml:space="preserve"> was created. Each record represents the academic and technical profile of a Computer Science Engineering student.</w:t>
      </w:r>
    </w:p>
    <w:p w14:paraId="3062AF8F" w14:textId="77777777" w:rsidR="00422E2C" w:rsidRPr="00422E2C" w:rsidRDefault="00422E2C" w:rsidP="00422E2C">
      <w:pPr>
        <w:pStyle w:val="NormalWeb"/>
        <w:rPr>
          <w:color w:val="000000" w:themeColor="text1"/>
        </w:rPr>
      </w:pPr>
      <w:r w:rsidRPr="00422E2C">
        <w:rPr>
          <w:color w:val="000000" w:themeColor="text1"/>
        </w:rPr>
        <w:t>The dataset includes the following attributes:</w:t>
      </w:r>
    </w:p>
    <w:p w14:paraId="54F5E07B"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Student ID </w:t>
      </w:r>
    </w:p>
    <w:p w14:paraId="77B1BF39"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Student Name </w:t>
      </w:r>
    </w:p>
    <w:p w14:paraId="7901E72A"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CGPA </w:t>
      </w:r>
    </w:p>
    <w:p w14:paraId="590E2108"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Python </w:t>
      </w:r>
    </w:p>
    <w:p w14:paraId="0E16039B"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Java </w:t>
      </w:r>
    </w:p>
    <w:p w14:paraId="7D9500A9"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Data Structures and Algorithms (DSA) </w:t>
      </w:r>
    </w:p>
    <w:p w14:paraId="58474BCE"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Database Management Systems (DBMS) </w:t>
      </w:r>
    </w:p>
    <w:p w14:paraId="4233F3C7"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Operating Systems (OS) </w:t>
      </w:r>
    </w:p>
    <w:p w14:paraId="5E1C003E"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Computer Networks (CN) </w:t>
      </w:r>
    </w:p>
    <w:p w14:paraId="73423A63"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Web Development </w:t>
      </w:r>
    </w:p>
    <w:p w14:paraId="4EC6EF6F"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Communication Skills </w:t>
      </w:r>
    </w:p>
    <w:p w14:paraId="40DC5EC0"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Aptitude </w:t>
      </w:r>
    </w:p>
    <w:p w14:paraId="612BB507"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Projects </w:t>
      </w:r>
    </w:p>
    <w:p w14:paraId="64CCC01B"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lastRenderedPageBreak/>
        <w:t xml:space="preserve">Internship </w:t>
      </w:r>
    </w:p>
    <w:p w14:paraId="1DF2C199"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Certifications </w:t>
      </w:r>
    </w:p>
    <w:p w14:paraId="04F9D2BE" w14:textId="77777777" w:rsidR="00422E2C" w:rsidRPr="00422E2C" w:rsidRDefault="00422E2C" w:rsidP="00422E2C">
      <w:pPr>
        <w:numPr>
          <w:ilvl w:val="0"/>
          <w:numId w:val="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Industry Readiness (Target Variable) </w:t>
      </w:r>
    </w:p>
    <w:p w14:paraId="7F16736C"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t>Step 2: Data Preprocessing</w:t>
      </w:r>
    </w:p>
    <w:p w14:paraId="1B57037A" w14:textId="77777777" w:rsidR="00422E2C" w:rsidRPr="00422E2C" w:rsidRDefault="00422E2C" w:rsidP="00422E2C">
      <w:pPr>
        <w:pStyle w:val="NormalWeb"/>
        <w:rPr>
          <w:color w:val="000000" w:themeColor="text1"/>
        </w:rPr>
      </w:pPr>
      <w:r w:rsidRPr="00422E2C">
        <w:rPr>
          <w:color w:val="000000" w:themeColor="text1"/>
        </w:rPr>
        <w:t>The collected dataset was preprocessed before training the Machine Learning model.</w:t>
      </w:r>
    </w:p>
    <w:p w14:paraId="742D21EE" w14:textId="77777777" w:rsidR="00422E2C" w:rsidRPr="00422E2C" w:rsidRDefault="00422E2C" w:rsidP="00422E2C">
      <w:pPr>
        <w:pStyle w:val="NormalWeb"/>
        <w:rPr>
          <w:color w:val="000000" w:themeColor="text1"/>
        </w:rPr>
      </w:pPr>
      <w:r w:rsidRPr="00422E2C">
        <w:rPr>
          <w:color w:val="000000" w:themeColor="text1"/>
        </w:rPr>
        <w:t>The preprocessing activities include:</w:t>
      </w:r>
    </w:p>
    <w:p w14:paraId="027B93A9" w14:textId="77777777" w:rsidR="00422E2C" w:rsidRPr="00422E2C" w:rsidRDefault="00422E2C" w:rsidP="00422E2C">
      <w:pPr>
        <w:numPr>
          <w:ilvl w:val="0"/>
          <w:numId w:val="5"/>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Checking missing values. </w:t>
      </w:r>
    </w:p>
    <w:p w14:paraId="59DC78F5" w14:textId="77777777" w:rsidR="00422E2C" w:rsidRPr="00422E2C" w:rsidRDefault="00422E2C" w:rsidP="00422E2C">
      <w:pPr>
        <w:numPr>
          <w:ilvl w:val="0"/>
          <w:numId w:val="5"/>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Removing duplicate records. </w:t>
      </w:r>
    </w:p>
    <w:p w14:paraId="7A19428B" w14:textId="77777777" w:rsidR="00422E2C" w:rsidRPr="00422E2C" w:rsidRDefault="00422E2C" w:rsidP="00422E2C">
      <w:pPr>
        <w:numPr>
          <w:ilvl w:val="0"/>
          <w:numId w:val="5"/>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Encoding categorical variables using Label Encoding. </w:t>
      </w:r>
    </w:p>
    <w:p w14:paraId="361AC2C9" w14:textId="77777777" w:rsidR="00422E2C" w:rsidRPr="00422E2C" w:rsidRDefault="00422E2C" w:rsidP="00422E2C">
      <w:pPr>
        <w:numPr>
          <w:ilvl w:val="0"/>
          <w:numId w:val="5"/>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Preparing numerical features for training. </w:t>
      </w:r>
    </w:p>
    <w:p w14:paraId="3BAF6F43" w14:textId="77777777" w:rsidR="00422E2C" w:rsidRPr="00422E2C" w:rsidRDefault="00422E2C" w:rsidP="00422E2C">
      <w:pPr>
        <w:pStyle w:val="NormalWeb"/>
        <w:rPr>
          <w:color w:val="000000" w:themeColor="text1"/>
        </w:rPr>
      </w:pPr>
      <w:r w:rsidRPr="00422E2C">
        <w:rPr>
          <w:color w:val="000000" w:themeColor="text1"/>
        </w:rPr>
        <w:t>These preprocessing steps improve the quality of the dataset and ensure that it is suitable for Machine Learning algorithms.</w:t>
      </w:r>
    </w:p>
    <w:p w14:paraId="544C39CD"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t>Step 3: Feature Selection</w:t>
      </w:r>
    </w:p>
    <w:p w14:paraId="0B524CDC" w14:textId="77777777" w:rsidR="00422E2C" w:rsidRPr="00422E2C" w:rsidRDefault="00422E2C" w:rsidP="00422E2C">
      <w:pPr>
        <w:pStyle w:val="NormalWeb"/>
        <w:rPr>
          <w:color w:val="000000" w:themeColor="text1"/>
        </w:rPr>
      </w:pPr>
      <w:r w:rsidRPr="00422E2C">
        <w:rPr>
          <w:color w:val="000000" w:themeColor="text1"/>
        </w:rPr>
        <w:t>The following attributes were selected as input features:</w:t>
      </w:r>
    </w:p>
    <w:p w14:paraId="6F5B5029"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CGPA </w:t>
      </w:r>
    </w:p>
    <w:p w14:paraId="1D1F3699"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Python </w:t>
      </w:r>
    </w:p>
    <w:p w14:paraId="517E4F3E"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Java </w:t>
      </w:r>
    </w:p>
    <w:p w14:paraId="75B2D82F"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DSA </w:t>
      </w:r>
    </w:p>
    <w:p w14:paraId="691C7B08"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DBMS </w:t>
      </w:r>
    </w:p>
    <w:p w14:paraId="04A8DAC5"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Operating Systems </w:t>
      </w:r>
    </w:p>
    <w:p w14:paraId="5CDD6A84"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Computer Networks </w:t>
      </w:r>
    </w:p>
    <w:p w14:paraId="354C3793"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Web Development </w:t>
      </w:r>
    </w:p>
    <w:p w14:paraId="47FCD247"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Communication </w:t>
      </w:r>
    </w:p>
    <w:p w14:paraId="491BB965"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Aptitude </w:t>
      </w:r>
    </w:p>
    <w:p w14:paraId="47A43C18"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Projects </w:t>
      </w:r>
    </w:p>
    <w:p w14:paraId="02A24DD9"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Internship </w:t>
      </w:r>
    </w:p>
    <w:p w14:paraId="27912B3E" w14:textId="77777777" w:rsidR="00422E2C" w:rsidRPr="00422E2C" w:rsidRDefault="00422E2C" w:rsidP="00422E2C">
      <w:pPr>
        <w:numPr>
          <w:ilvl w:val="0"/>
          <w:numId w:val="6"/>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Certifications </w:t>
      </w:r>
    </w:p>
    <w:p w14:paraId="07349FDA" w14:textId="77777777" w:rsidR="00422E2C" w:rsidRPr="00422E2C" w:rsidRDefault="00422E2C" w:rsidP="00422E2C">
      <w:pPr>
        <w:pStyle w:val="NormalWeb"/>
        <w:rPr>
          <w:color w:val="000000" w:themeColor="text1"/>
        </w:rPr>
      </w:pPr>
      <w:r w:rsidRPr="00422E2C">
        <w:rPr>
          <w:color w:val="000000" w:themeColor="text1"/>
        </w:rPr>
        <w:t xml:space="preserve">The target variable used for prediction is </w:t>
      </w:r>
      <w:r w:rsidRPr="00422E2C">
        <w:rPr>
          <w:rStyle w:val="Strong"/>
          <w:color w:val="000000" w:themeColor="text1"/>
        </w:rPr>
        <w:t>Industry Readiness</w:t>
      </w:r>
      <w:r w:rsidRPr="00422E2C">
        <w:rPr>
          <w:color w:val="000000" w:themeColor="text1"/>
        </w:rPr>
        <w:t xml:space="preserve">, which classifies students into </w:t>
      </w:r>
      <w:r w:rsidRPr="00422E2C">
        <w:rPr>
          <w:rStyle w:val="Strong"/>
          <w:color w:val="000000" w:themeColor="text1"/>
        </w:rPr>
        <w:t>Ready</w:t>
      </w:r>
      <w:r w:rsidRPr="00422E2C">
        <w:rPr>
          <w:color w:val="000000" w:themeColor="text1"/>
        </w:rPr>
        <w:t xml:space="preserve"> or </w:t>
      </w:r>
      <w:r w:rsidRPr="00422E2C">
        <w:rPr>
          <w:rStyle w:val="Strong"/>
          <w:color w:val="000000" w:themeColor="text1"/>
        </w:rPr>
        <w:t>Gap</w:t>
      </w:r>
      <w:r w:rsidRPr="00422E2C">
        <w:rPr>
          <w:color w:val="000000" w:themeColor="text1"/>
        </w:rPr>
        <w:t>.</w:t>
      </w:r>
    </w:p>
    <w:p w14:paraId="08E52CC4"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t>Step 4: Model Training</w:t>
      </w:r>
    </w:p>
    <w:p w14:paraId="5AF30204" w14:textId="77777777" w:rsidR="00422E2C" w:rsidRPr="00422E2C" w:rsidRDefault="00422E2C" w:rsidP="00422E2C">
      <w:pPr>
        <w:pStyle w:val="NormalWeb"/>
        <w:rPr>
          <w:color w:val="000000" w:themeColor="text1"/>
        </w:rPr>
      </w:pPr>
      <w:r w:rsidRPr="00422E2C">
        <w:rPr>
          <w:color w:val="000000" w:themeColor="text1"/>
        </w:rPr>
        <w:t>The dataset was divided into:</w:t>
      </w:r>
    </w:p>
    <w:p w14:paraId="37A130BD" w14:textId="77777777" w:rsidR="00422E2C" w:rsidRPr="00422E2C" w:rsidRDefault="00422E2C" w:rsidP="00422E2C">
      <w:pPr>
        <w:numPr>
          <w:ilvl w:val="0"/>
          <w:numId w:val="7"/>
        </w:numPr>
        <w:spacing w:before="100" w:beforeAutospacing="1" w:after="100" w:afterAutospacing="1" w:line="240" w:lineRule="auto"/>
        <w:rPr>
          <w:rFonts w:ascii="Times New Roman" w:hAnsi="Times New Roman" w:cs="Times New Roman"/>
          <w:color w:val="000000" w:themeColor="text1"/>
        </w:rPr>
      </w:pPr>
      <w:r w:rsidRPr="00422E2C">
        <w:rPr>
          <w:rStyle w:val="Strong"/>
          <w:rFonts w:ascii="Times New Roman" w:hAnsi="Times New Roman" w:cs="Times New Roman"/>
          <w:color w:val="000000" w:themeColor="text1"/>
        </w:rPr>
        <w:t>Training Data:</w:t>
      </w:r>
      <w:r w:rsidRPr="00422E2C">
        <w:rPr>
          <w:rFonts w:ascii="Times New Roman" w:hAnsi="Times New Roman" w:cs="Times New Roman"/>
          <w:color w:val="000000" w:themeColor="text1"/>
        </w:rPr>
        <w:t xml:space="preserve"> 75% </w:t>
      </w:r>
    </w:p>
    <w:p w14:paraId="3DD7A1F8" w14:textId="77777777" w:rsidR="00422E2C" w:rsidRPr="00422E2C" w:rsidRDefault="00422E2C" w:rsidP="00422E2C">
      <w:pPr>
        <w:numPr>
          <w:ilvl w:val="0"/>
          <w:numId w:val="7"/>
        </w:numPr>
        <w:spacing w:before="100" w:beforeAutospacing="1" w:after="100" w:afterAutospacing="1" w:line="240" w:lineRule="auto"/>
        <w:rPr>
          <w:rFonts w:ascii="Times New Roman" w:hAnsi="Times New Roman" w:cs="Times New Roman"/>
          <w:color w:val="000000" w:themeColor="text1"/>
        </w:rPr>
      </w:pPr>
      <w:r w:rsidRPr="00422E2C">
        <w:rPr>
          <w:rStyle w:val="Strong"/>
          <w:rFonts w:ascii="Times New Roman" w:hAnsi="Times New Roman" w:cs="Times New Roman"/>
          <w:color w:val="000000" w:themeColor="text1"/>
        </w:rPr>
        <w:t>Testing Data:</w:t>
      </w:r>
      <w:r w:rsidRPr="00422E2C">
        <w:rPr>
          <w:rFonts w:ascii="Times New Roman" w:hAnsi="Times New Roman" w:cs="Times New Roman"/>
          <w:color w:val="000000" w:themeColor="text1"/>
        </w:rPr>
        <w:t xml:space="preserve"> 25% </w:t>
      </w:r>
    </w:p>
    <w:p w14:paraId="146D82BC" w14:textId="77777777" w:rsidR="00422E2C" w:rsidRPr="00422E2C" w:rsidRDefault="00422E2C" w:rsidP="00422E2C">
      <w:pPr>
        <w:pStyle w:val="NormalWeb"/>
        <w:rPr>
          <w:color w:val="000000" w:themeColor="text1"/>
        </w:rPr>
      </w:pPr>
      <w:r w:rsidRPr="00422E2C">
        <w:rPr>
          <w:color w:val="000000" w:themeColor="text1"/>
        </w:rPr>
        <w:t xml:space="preserve">A </w:t>
      </w:r>
      <w:r w:rsidRPr="00422E2C">
        <w:rPr>
          <w:rStyle w:val="Strong"/>
          <w:color w:val="000000" w:themeColor="text1"/>
        </w:rPr>
        <w:t>Decision Tree Classifier</w:t>
      </w:r>
      <w:r w:rsidRPr="00422E2C">
        <w:rPr>
          <w:color w:val="000000" w:themeColor="text1"/>
        </w:rPr>
        <w:t xml:space="preserve"> was trained using the training dataset. The trained model learns patterns from the input features and predicts the employability status of unseen students.</w:t>
      </w:r>
    </w:p>
    <w:p w14:paraId="4A227509" w14:textId="77777777" w:rsidR="00422E2C" w:rsidRPr="00422E2C" w:rsidRDefault="00422E2C" w:rsidP="00422E2C">
      <w:pPr>
        <w:pStyle w:val="Heading1"/>
        <w:rPr>
          <w:color w:val="000000" w:themeColor="text1"/>
        </w:rPr>
      </w:pPr>
      <w:r w:rsidRPr="00422E2C">
        <w:rPr>
          <w:color w:val="000000" w:themeColor="text1"/>
        </w:rPr>
        <w:lastRenderedPageBreak/>
        <w:t>5. DATASET DESCRIPTION</w:t>
      </w:r>
    </w:p>
    <w:p w14:paraId="26F0B190" w14:textId="77777777" w:rsidR="00422E2C" w:rsidRPr="00422E2C" w:rsidRDefault="00422E2C" w:rsidP="00422E2C">
      <w:pPr>
        <w:pStyle w:val="NormalWeb"/>
        <w:rPr>
          <w:color w:val="000000" w:themeColor="text1"/>
        </w:rPr>
      </w:pPr>
      <w:r w:rsidRPr="00422E2C">
        <w:rPr>
          <w:color w:val="000000" w:themeColor="text1"/>
        </w:rPr>
        <w:t xml:space="preserve">The success of any Machine Learning model depends on the quality and relevance of the dataset used for training and testing. Since a publicly available dataset specifically related to curriculum–industry skill gap analysis was not available, a synthetic dataset was developed for this project. The dataset contains </w:t>
      </w:r>
      <w:r w:rsidRPr="00422E2C">
        <w:rPr>
          <w:rStyle w:val="Strong"/>
          <w:rFonts w:eastAsiaTheme="majorEastAsia"/>
          <w:color w:val="000000" w:themeColor="text1"/>
        </w:rPr>
        <w:t>100 student records</w:t>
      </w:r>
      <w:r w:rsidRPr="00422E2C">
        <w:rPr>
          <w:color w:val="000000" w:themeColor="text1"/>
        </w:rPr>
        <w:t>, where each record represents the academic and technical profile of a Computer Science and Engineering (CSE) student.</w:t>
      </w:r>
    </w:p>
    <w:p w14:paraId="7AD8AC3D" w14:textId="77777777" w:rsidR="00422E2C" w:rsidRPr="00422E2C" w:rsidRDefault="00422E2C" w:rsidP="00422E2C">
      <w:pPr>
        <w:pStyle w:val="NormalWeb"/>
        <w:rPr>
          <w:color w:val="000000" w:themeColor="text1"/>
        </w:rPr>
      </w:pPr>
      <w:r w:rsidRPr="00422E2C">
        <w:rPr>
          <w:color w:val="000000" w:themeColor="text1"/>
        </w:rPr>
        <w:t>Each student record contains information such as Student ID, Student Name, CGPA, programming skills (Python and Java), Data Structures and Algorithms (DSA), Database Management Systems (DBMS), Operating Systems (OS), Computer Networks (CN), Web Development, Communication Skills, Aptitude Score, Number of Projects, Internship Status, Number of Certifications, and Industry Readiness.</w:t>
      </w:r>
    </w:p>
    <w:p w14:paraId="65549293" w14:textId="77777777" w:rsidR="00422E2C" w:rsidRPr="00422E2C" w:rsidRDefault="00422E2C" w:rsidP="00422E2C">
      <w:pPr>
        <w:pStyle w:val="NormalWeb"/>
        <w:rPr>
          <w:color w:val="000000" w:themeColor="text1"/>
        </w:rPr>
      </w:pPr>
      <w:r w:rsidRPr="00422E2C">
        <w:rPr>
          <w:color w:val="000000" w:themeColor="text1"/>
        </w:rPr>
        <w:t xml:space="preserve">The target variable of the dataset is </w:t>
      </w:r>
      <w:r w:rsidRPr="00422E2C">
        <w:rPr>
          <w:rStyle w:val="Strong"/>
          <w:rFonts w:eastAsiaTheme="majorEastAsia"/>
          <w:color w:val="000000" w:themeColor="text1"/>
        </w:rPr>
        <w:t>Industry Readiness</w:t>
      </w:r>
      <w:r w:rsidRPr="00422E2C">
        <w:rPr>
          <w:color w:val="000000" w:themeColor="text1"/>
        </w:rPr>
        <w:t>, which classifies students into two categories:</w:t>
      </w:r>
    </w:p>
    <w:p w14:paraId="7887F953" w14:textId="77777777" w:rsidR="00422E2C" w:rsidRPr="00422E2C" w:rsidRDefault="00422E2C" w:rsidP="00422E2C">
      <w:pPr>
        <w:numPr>
          <w:ilvl w:val="0"/>
          <w:numId w:val="8"/>
        </w:numPr>
        <w:spacing w:before="100" w:beforeAutospacing="1" w:after="100" w:afterAutospacing="1" w:line="240" w:lineRule="auto"/>
        <w:rPr>
          <w:rFonts w:ascii="Times New Roman" w:hAnsi="Times New Roman" w:cs="Times New Roman"/>
          <w:color w:val="000000" w:themeColor="text1"/>
        </w:rPr>
      </w:pPr>
      <w:r w:rsidRPr="00422E2C">
        <w:rPr>
          <w:rStyle w:val="Strong"/>
          <w:rFonts w:ascii="Times New Roman" w:hAnsi="Times New Roman" w:cs="Times New Roman"/>
          <w:color w:val="000000" w:themeColor="text1"/>
        </w:rPr>
        <w:t>Industry Ready</w:t>
      </w:r>
      <w:r w:rsidRPr="00422E2C">
        <w:rPr>
          <w:rFonts w:ascii="Times New Roman" w:hAnsi="Times New Roman" w:cs="Times New Roman"/>
          <w:color w:val="000000" w:themeColor="text1"/>
        </w:rPr>
        <w:t xml:space="preserve"> – Students who possess sufficient technical and practical skills to meet industry expectations. </w:t>
      </w:r>
    </w:p>
    <w:p w14:paraId="1374E2E3" w14:textId="77777777" w:rsidR="00422E2C" w:rsidRPr="00422E2C" w:rsidRDefault="00422E2C" w:rsidP="00422E2C">
      <w:pPr>
        <w:numPr>
          <w:ilvl w:val="0"/>
          <w:numId w:val="8"/>
        </w:numPr>
        <w:spacing w:before="100" w:beforeAutospacing="1" w:after="100" w:afterAutospacing="1" w:line="240" w:lineRule="auto"/>
        <w:rPr>
          <w:rFonts w:ascii="Times New Roman" w:hAnsi="Times New Roman" w:cs="Times New Roman"/>
          <w:color w:val="000000" w:themeColor="text1"/>
        </w:rPr>
      </w:pPr>
      <w:r w:rsidRPr="00422E2C">
        <w:rPr>
          <w:rStyle w:val="Strong"/>
          <w:rFonts w:ascii="Times New Roman" w:hAnsi="Times New Roman" w:cs="Times New Roman"/>
          <w:color w:val="000000" w:themeColor="text1"/>
        </w:rPr>
        <w:t>Skill Gap</w:t>
      </w:r>
      <w:r w:rsidRPr="00422E2C">
        <w:rPr>
          <w:rFonts w:ascii="Times New Roman" w:hAnsi="Times New Roman" w:cs="Times New Roman"/>
          <w:color w:val="000000" w:themeColor="text1"/>
        </w:rPr>
        <w:t xml:space="preserve"> – Students who require additional training and skill development before they are ready for employment. </w:t>
      </w:r>
    </w:p>
    <w:p w14:paraId="0630CA27" w14:textId="77777777" w:rsidR="00422E2C" w:rsidRPr="00422E2C" w:rsidRDefault="00422E2C" w:rsidP="00422E2C">
      <w:pPr>
        <w:pStyle w:val="NormalWeb"/>
        <w:rPr>
          <w:color w:val="000000" w:themeColor="text1"/>
        </w:rPr>
      </w:pPr>
      <w:r w:rsidRPr="00422E2C">
        <w:rPr>
          <w:color w:val="000000" w:themeColor="text1"/>
        </w:rPr>
        <w:t>The dataset was designed to simulate realistic student profiles by assigning appropriate values to each attribute. Technical skills were represented on a scale from 0 to 10, while aptitude scores ranged from 0 to 100. Internship status was represented using categorical values (Yes/No), which were later converted into numerical values during preprocessing.</w:t>
      </w:r>
    </w:p>
    <w:p w14:paraId="18C7E9AD" w14:textId="77777777" w:rsidR="00422E2C" w:rsidRPr="00422E2C" w:rsidRDefault="00422E2C" w:rsidP="00422E2C">
      <w:pPr>
        <w:rPr>
          <w:rFonts w:ascii="Times New Roman" w:hAnsi="Times New Roman" w:cs="Times New Roman"/>
          <w:color w:val="000000" w:themeColor="text1"/>
        </w:rPr>
      </w:pPr>
      <w:r w:rsidRPr="00422E2C">
        <w:rPr>
          <w:rFonts w:ascii="Times New Roman" w:hAnsi="Times New Roman" w:cs="Times New Roman"/>
          <w:color w:val="000000" w:themeColor="text1"/>
        </w:rPr>
        <w:pict w14:anchorId="2B2346EF">
          <v:rect id="_x0000_i1056" style="width:0;height:1.5pt" o:hralign="center" o:hrstd="t" o:hr="t" fillcolor="#a0a0a0" stroked="f"/>
        </w:pict>
      </w:r>
    </w:p>
    <w:p w14:paraId="485C4B78" w14:textId="77777777" w:rsidR="00422E2C" w:rsidRPr="00422E2C" w:rsidRDefault="00422E2C" w:rsidP="00422E2C">
      <w:pPr>
        <w:pStyle w:val="Heading1"/>
        <w:rPr>
          <w:color w:val="000000" w:themeColor="text1"/>
        </w:rPr>
      </w:pPr>
      <w:r w:rsidRPr="00422E2C">
        <w:rPr>
          <w:color w:val="000000" w:themeColor="text1"/>
        </w:rPr>
        <w:t>6. DATA PREPROCESSING</w:t>
      </w:r>
    </w:p>
    <w:p w14:paraId="17C80839" w14:textId="77777777" w:rsidR="00422E2C" w:rsidRPr="00422E2C" w:rsidRDefault="00422E2C" w:rsidP="00422E2C">
      <w:pPr>
        <w:pStyle w:val="NormalWeb"/>
        <w:rPr>
          <w:color w:val="000000" w:themeColor="text1"/>
        </w:rPr>
      </w:pPr>
      <w:r w:rsidRPr="00422E2C">
        <w:rPr>
          <w:color w:val="000000" w:themeColor="text1"/>
        </w:rPr>
        <w:t>Data preprocessing is one of the most important steps in Machine Learning because raw datasets often contain inconsistencies, duplicate records, and categorical values that cannot be directly processed by Machine Learning algorithms.</w:t>
      </w:r>
    </w:p>
    <w:p w14:paraId="6FF02D13" w14:textId="77777777" w:rsidR="00422E2C" w:rsidRPr="00422E2C" w:rsidRDefault="00422E2C" w:rsidP="00422E2C">
      <w:pPr>
        <w:pStyle w:val="NormalWeb"/>
        <w:rPr>
          <w:color w:val="000000" w:themeColor="text1"/>
        </w:rPr>
      </w:pPr>
      <w:r w:rsidRPr="00422E2C">
        <w:rPr>
          <w:color w:val="000000" w:themeColor="text1"/>
        </w:rPr>
        <w:t>The following preprocessing steps were performed in this project:</w:t>
      </w:r>
    </w:p>
    <w:p w14:paraId="6BFE1ED9"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t>1. Loading the Dataset</w:t>
      </w:r>
    </w:p>
    <w:p w14:paraId="0EF248DF" w14:textId="77777777" w:rsidR="00422E2C" w:rsidRPr="00422E2C" w:rsidRDefault="00422E2C" w:rsidP="00422E2C">
      <w:pPr>
        <w:pStyle w:val="NormalWeb"/>
        <w:rPr>
          <w:color w:val="000000" w:themeColor="text1"/>
        </w:rPr>
      </w:pPr>
      <w:r w:rsidRPr="00422E2C">
        <w:rPr>
          <w:color w:val="000000" w:themeColor="text1"/>
        </w:rPr>
        <w:t>The dataset was loaded into Python using the Pandas library. Pandas provides powerful functions for reading Excel and CSV files and performing data manipulation.</w:t>
      </w:r>
    </w:p>
    <w:p w14:paraId="7FE244FC"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lastRenderedPageBreak/>
        <w:t>2. Checking Missing Values</w:t>
      </w:r>
    </w:p>
    <w:p w14:paraId="267D7DAC" w14:textId="77777777" w:rsidR="00422E2C" w:rsidRPr="00422E2C" w:rsidRDefault="00422E2C" w:rsidP="00422E2C">
      <w:pPr>
        <w:pStyle w:val="NormalWeb"/>
        <w:rPr>
          <w:color w:val="000000" w:themeColor="text1"/>
        </w:rPr>
      </w:pPr>
      <w:r w:rsidRPr="00422E2C">
        <w:rPr>
          <w:color w:val="000000" w:themeColor="text1"/>
        </w:rPr>
        <w:t xml:space="preserve">The dataset was examined for missing values using the </w:t>
      </w:r>
      <w:proofErr w:type="spellStart"/>
      <w:r w:rsidRPr="00422E2C">
        <w:rPr>
          <w:rStyle w:val="HTMLCode"/>
          <w:rFonts w:ascii="Times New Roman" w:hAnsi="Times New Roman" w:cs="Times New Roman"/>
          <w:color w:val="000000" w:themeColor="text1"/>
        </w:rPr>
        <w:t>isnull</w:t>
      </w:r>
      <w:proofErr w:type="spellEnd"/>
      <w:r w:rsidRPr="00422E2C">
        <w:rPr>
          <w:rStyle w:val="HTMLCode"/>
          <w:rFonts w:ascii="Times New Roman" w:hAnsi="Times New Roman" w:cs="Times New Roman"/>
          <w:color w:val="000000" w:themeColor="text1"/>
        </w:rPr>
        <w:t>()</w:t>
      </w:r>
      <w:r w:rsidRPr="00422E2C">
        <w:rPr>
          <w:color w:val="000000" w:themeColor="text1"/>
        </w:rPr>
        <w:t xml:space="preserve"> function. No missing values were found in the generated dataset, ensuring data completeness.</w:t>
      </w:r>
    </w:p>
    <w:p w14:paraId="374AE85B"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t>3. Removing Duplicate Records</w:t>
      </w:r>
    </w:p>
    <w:p w14:paraId="4FC0BFBA" w14:textId="77777777" w:rsidR="00422E2C" w:rsidRPr="00422E2C" w:rsidRDefault="00422E2C" w:rsidP="00422E2C">
      <w:pPr>
        <w:pStyle w:val="NormalWeb"/>
        <w:rPr>
          <w:color w:val="000000" w:themeColor="text1"/>
        </w:rPr>
      </w:pPr>
      <w:r w:rsidRPr="00422E2C">
        <w:rPr>
          <w:color w:val="000000" w:themeColor="text1"/>
        </w:rPr>
        <w:t xml:space="preserve">Duplicate records were identified using the </w:t>
      </w:r>
      <w:r w:rsidRPr="00422E2C">
        <w:rPr>
          <w:rStyle w:val="HTMLCode"/>
          <w:rFonts w:ascii="Times New Roman" w:hAnsi="Times New Roman" w:cs="Times New Roman"/>
          <w:color w:val="000000" w:themeColor="text1"/>
        </w:rPr>
        <w:t>duplicated()</w:t>
      </w:r>
      <w:r w:rsidRPr="00422E2C">
        <w:rPr>
          <w:color w:val="000000" w:themeColor="text1"/>
        </w:rPr>
        <w:t xml:space="preserve"> function. Any duplicate entries were removed to avoid biased model training.</w:t>
      </w:r>
    </w:p>
    <w:p w14:paraId="30882627"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t>4. Label Encoding</w:t>
      </w:r>
    </w:p>
    <w:p w14:paraId="722C6900" w14:textId="77777777" w:rsidR="00422E2C" w:rsidRPr="00422E2C" w:rsidRDefault="00422E2C" w:rsidP="00422E2C">
      <w:pPr>
        <w:pStyle w:val="NormalWeb"/>
        <w:rPr>
          <w:color w:val="000000" w:themeColor="text1"/>
        </w:rPr>
      </w:pPr>
      <w:r w:rsidRPr="00422E2C">
        <w:rPr>
          <w:color w:val="000000" w:themeColor="text1"/>
        </w:rPr>
        <w:t xml:space="preserve">Machine Learning algorithms require numerical input. Therefore, categorical attributes such as </w:t>
      </w:r>
      <w:r w:rsidRPr="00422E2C">
        <w:rPr>
          <w:rStyle w:val="Strong"/>
          <w:rFonts w:eastAsiaTheme="majorEastAsia"/>
          <w:color w:val="000000" w:themeColor="text1"/>
        </w:rPr>
        <w:t>Internship</w:t>
      </w:r>
      <w:r w:rsidRPr="00422E2C">
        <w:rPr>
          <w:color w:val="000000" w:themeColor="text1"/>
        </w:rPr>
        <w:t xml:space="preserve"> (Yes/No) and </w:t>
      </w:r>
      <w:r w:rsidRPr="00422E2C">
        <w:rPr>
          <w:rStyle w:val="Strong"/>
          <w:rFonts w:eastAsiaTheme="majorEastAsia"/>
          <w:color w:val="000000" w:themeColor="text1"/>
        </w:rPr>
        <w:t>Industry Readiness</w:t>
      </w:r>
      <w:r w:rsidRPr="00422E2C">
        <w:rPr>
          <w:color w:val="000000" w:themeColor="text1"/>
        </w:rPr>
        <w:t xml:space="preserve"> (Ready/Gap) were converted into numerical values using Label Encoding.</w:t>
      </w:r>
    </w:p>
    <w:p w14:paraId="2CC5261A" w14:textId="77777777" w:rsidR="00422E2C" w:rsidRPr="00422E2C" w:rsidRDefault="00422E2C" w:rsidP="00422E2C">
      <w:pPr>
        <w:pStyle w:val="NormalWeb"/>
        <w:rPr>
          <w:color w:val="000000" w:themeColor="text1"/>
        </w:rPr>
      </w:pPr>
      <w:r w:rsidRPr="00422E2C">
        <w:rPr>
          <w:color w:val="000000" w:themeColor="text1"/>
        </w:rPr>
        <w:t>For example:</w:t>
      </w:r>
    </w:p>
    <w:p w14:paraId="22538C16" w14:textId="77777777" w:rsidR="00422E2C" w:rsidRPr="00422E2C" w:rsidRDefault="00422E2C" w:rsidP="00422E2C">
      <w:pPr>
        <w:numPr>
          <w:ilvl w:val="0"/>
          <w:numId w:val="9"/>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Yes = 1 </w:t>
      </w:r>
    </w:p>
    <w:p w14:paraId="7A31FD42" w14:textId="77777777" w:rsidR="00422E2C" w:rsidRPr="00422E2C" w:rsidRDefault="00422E2C" w:rsidP="00422E2C">
      <w:pPr>
        <w:numPr>
          <w:ilvl w:val="0"/>
          <w:numId w:val="9"/>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No = 0 </w:t>
      </w:r>
    </w:p>
    <w:p w14:paraId="6ACDC1F0" w14:textId="77777777" w:rsidR="00422E2C" w:rsidRPr="00422E2C" w:rsidRDefault="00422E2C" w:rsidP="00422E2C">
      <w:pPr>
        <w:numPr>
          <w:ilvl w:val="0"/>
          <w:numId w:val="9"/>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Ready = 1 </w:t>
      </w:r>
    </w:p>
    <w:p w14:paraId="729602DB" w14:textId="77777777" w:rsidR="00422E2C" w:rsidRPr="00422E2C" w:rsidRDefault="00422E2C" w:rsidP="00422E2C">
      <w:pPr>
        <w:numPr>
          <w:ilvl w:val="0"/>
          <w:numId w:val="9"/>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Gap = 0 </w:t>
      </w:r>
    </w:p>
    <w:p w14:paraId="7FF87055" w14:textId="77777777" w:rsidR="00422E2C" w:rsidRPr="00422E2C" w:rsidRDefault="00422E2C" w:rsidP="00422E2C">
      <w:pPr>
        <w:pStyle w:val="Heading3"/>
        <w:rPr>
          <w:rFonts w:ascii="Times New Roman" w:hAnsi="Times New Roman" w:cs="Times New Roman"/>
          <w:color w:val="000000" w:themeColor="text1"/>
        </w:rPr>
      </w:pPr>
      <w:r w:rsidRPr="00422E2C">
        <w:rPr>
          <w:rFonts w:ascii="Times New Roman" w:hAnsi="Times New Roman" w:cs="Times New Roman"/>
          <w:color w:val="000000" w:themeColor="text1"/>
        </w:rPr>
        <w:t>5. Feature Selection</w:t>
      </w:r>
    </w:p>
    <w:p w14:paraId="78FA78EB" w14:textId="77777777" w:rsidR="00422E2C" w:rsidRPr="00422E2C" w:rsidRDefault="00422E2C" w:rsidP="00422E2C">
      <w:pPr>
        <w:pStyle w:val="NormalWeb"/>
        <w:rPr>
          <w:color w:val="000000" w:themeColor="text1"/>
        </w:rPr>
      </w:pPr>
      <w:r w:rsidRPr="00422E2C">
        <w:rPr>
          <w:color w:val="000000" w:themeColor="text1"/>
        </w:rPr>
        <w:t>The following attributes were selected as input features:</w:t>
      </w:r>
    </w:p>
    <w:p w14:paraId="3BFDBBF1"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CGPA </w:t>
      </w:r>
    </w:p>
    <w:p w14:paraId="101FEE09"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Python </w:t>
      </w:r>
    </w:p>
    <w:p w14:paraId="33FB8ECF"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Java </w:t>
      </w:r>
    </w:p>
    <w:p w14:paraId="54A2763C"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DSA </w:t>
      </w:r>
    </w:p>
    <w:p w14:paraId="779ED03B"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DBMS </w:t>
      </w:r>
    </w:p>
    <w:p w14:paraId="22A771FA"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Operating Systems </w:t>
      </w:r>
    </w:p>
    <w:p w14:paraId="0CCC581E"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Computer Networks </w:t>
      </w:r>
    </w:p>
    <w:p w14:paraId="165D37A4"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Web Development </w:t>
      </w:r>
    </w:p>
    <w:p w14:paraId="112C3FA9"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Communication Skills </w:t>
      </w:r>
    </w:p>
    <w:p w14:paraId="6992E8E5"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Aptitude </w:t>
      </w:r>
    </w:p>
    <w:p w14:paraId="43FD835D"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Projects </w:t>
      </w:r>
    </w:p>
    <w:p w14:paraId="6FA56F62"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Internship </w:t>
      </w:r>
    </w:p>
    <w:p w14:paraId="38AEF252" w14:textId="77777777" w:rsidR="00422E2C" w:rsidRPr="00422E2C" w:rsidRDefault="00422E2C" w:rsidP="00422E2C">
      <w:pPr>
        <w:numPr>
          <w:ilvl w:val="0"/>
          <w:numId w:val="10"/>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Certifications </w:t>
      </w:r>
    </w:p>
    <w:p w14:paraId="2A930709" w14:textId="77777777" w:rsidR="00422E2C" w:rsidRPr="00422E2C" w:rsidRDefault="00422E2C" w:rsidP="00422E2C">
      <w:pPr>
        <w:pStyle w:val="NormalWeb"/>
        <w:rPr>
          <w:color w:val="000000" w:themeColor="text1"/>
        </w:rPr>
      </w:pPr>
      <w:r w:rsidRPr="00422E2C">
        <w:rPr>
          <w:color w:val="000000" w:themeColor="text1"/>
        </w:rPr>
        <w:t xml:space="preserve">The target variable used for prediction was </w:t>
      </w:r>
      <w:r w:rsidRPr="00422E2C">
        <w:rPr>
          <w:rStyle w:val="Strong"/>
          <w:rFonts w:eastAsiaTheme="majorEastAsia"/>
          <w:color w:val="000000" w:themeColor="text1"/>
        </w:rPr>
        <w:t>Industry Readiness</w:t>
      </w:r>
      <w:r w:rsidRPr="00422E2C">
        <w:rPr>
          <w:color w:val="000000" w:themeColor="text1"/>
        </w:rPr>
        <w:t>.</w:t>
      </w:r>
    </w:p>
    <w:p w14:paraId="6581B68A" w14:textId="77777777" w:rsidR="00422E2C" w:rsidRPr="00422E2C" w:rsidRDefault="00422E2C" w:rsidP="00422E2C">
      <w:pPr>
        <w:rPr>
          <w:rFonts w:ascii="Times New Roman" w:hAnsi="Times New Roman" w:cs="Times New Roman"/>
          <w:color w:val="000000" w:themeColor="text1"/>
        </w:rPr>
      </w:pPr>
      <w:r w:rsidRPr="00422E2C">
        <w:rPr>
          <w:rFonts w:ascii="Times New Roman" w:hAnsi="Times New Roman" w:cs="Times New Roman"/>
          <w:color w:val="000000" w:themeColor="text1"/>
        </w:rPr>
        <w:pict w14:anchorId="036506E9">
          <v:rect id="_x0000_i1057" style="width:0;height:1.5pt" o:hralign="center" o:hrstd="t" o:hr="t" fillcolor="#a0a0a0" stroked="f"/>
        </w:pict>
      </w:r>
    </w:p>
    <w:p w14:paraId="3C44B6E8" w14:textId="77777777" w:rsidR="00422E2C" w:rsidRPr="00422E2C" w:rsidRDefault="00422E2C" w:rsidP="00422E2C">
      <w:pPr>
        <w:pStyle w:val="Heading1"/>
        <w:rPr>
          <w:color w:val="000000" w:themeColor="text1"/>
        </w:rPr>
      </w:pPr>
      <w:r w:rsidRPr="00422E2C">
        <w:rPr>
          <w:color w:val="000000" w:themeColor="text1"/>
        </w:rPr>
        <w:t>7. RESULTS AND DISCUSSION</w:t>
      </w:r>
    </w:p>
    <w:p w14:paraId="3329B5E7" w14:textId="77777777" w:rsidR="00422E2C" w:rsidRPr="00422E2C" w:rsidRDefault="00422E2C" w:rsidP="00422E2C">
      <w:pPr>
        <w:pStyle w:val="NormalWeb"/>
        <w:rPr>
          <w:color w:val="000000" w:themeColor="text1"/>
        </w:rPr>
      </w:pPr>
      <w:r w:rsidRPr="00422E2C">
        <w:rPr>
          <w:color w:val="000000" w:themeColor="text1"/>
        </w:rPr>
        <w:lastRenderedPageBreak/>
        <w:t>The processed dataset was divided into two subsets:</w:t>
      </w:r>
    </w:p>
    <w:p w14:paraId="62342DAA" w14:textId="77777777" w:rsidR="00422E2C" w:rsidRPr="00422E2C" w:rsidRDefault="00422E2C" w:rsidP="00422E2C">
      <w:pPr>
        <w:numPr>
          <w:ilvl w:val="0"/>
          <w:numId w:val="11"/>
        </w:numPr>
        <w:spacing w:before="100" w:beforeAutospacing="1" w:after="100" w:afterAutospacing="1" w:line="240" w:lineRule="auto"/>
        <w:rPr>
          <w:rFonts w:ascii="Times New Roman" w:hAnsi="Times New Roman" w:cs="Times New Roman"/>
          <w:color w:val="000000" w:themeColor="text1"/>
        </w:rPr>
      </w:pPr>
      <w:r w:rsidRPr="00422E2C">
        <w:rPr>
          <w:rStyle w:val="Strong"/>
          <w:rFonts w:ascii="Times New Roman" w:hAnsi="Times New Roman" w:cs="Times New Roman"/>
          <w:color w:val="000000" w:themeColor="text1"/>
        </w:rPr>
        <w:t>Training Dataset – 75%</w:t>
      </w:r>
      <w:r w:rsidRPr="00422E2C">
        <w:rPr>
          <w:rFonts w:ascii="Times New Roman" w:hAnsi="Times New Roman" w:cs="Times New Roman"/>
          <w:color w:val="000000" w:themeColor="text1"/>
        </w:rPr>
        <w:t xml:space="preserve"> </w:t>
      </w:r>
    </w:p>
    <w:p w14:paraId="06C8CF4B" w14:textId="77777777" w:rsidR="00422E2C" w:rsidRPr="00422E2C" w:rsidRDefault="00422E2C" w:rsidP="00422E2C">
      <w:pPr>
        <w:numPr>
          <w:ilvl w:val="0"/>
          <w:numId w:val="11"/>
        </w:numPr>
        <w:spacing w:before="100" w:beforeAutospacing="1" w:after="100" w:afterAutospacing="1" w:line="240" w:lineRule="auto"/>
        <w:rPr>
          <w:rFonts w:ascii="Times New Roman" w:hAnsi="Times New Roman" w:cs="Times New Roman"/>
          <w:color w:val="000000" w:themeColor="text1"/>
        </w:rPr>
      </w:pPr>
      <w:r w:rsidRPr="00422E2C">
        <w:rPr>
          <w:rStyle w:val="Strong"/>
          <w:rFonts w:ascii="Times New Roman" w:hAnsi="Times New Roman" w:cs="Times New Roman"/>
          <w:color w:val="000000" w:themeColor="text1"/>
        </w:rPr>
        <w:t>Testing Dataset – 25%</w:t>
      </w:r>
      <w:r w:rsidRPr="00422E2C">
        <w:rPr>
          <w:rFonts w:ascii="Times New Roman" w:hAnsi="Times New Roman" w:cs="Times New Roman"/>
          <w:color w:val="000000" w:themeColor="text1"/>
        </w:rPr>
        <w:t xml:space="preserve"> </w:t>
      </w:r>
    </w:p>
    <w:p w14:paraId="60C51F60" w14:textId="77777777" w:rsidR="00422E2C" w:rsidRPr="00422E2C" w:rsidRDefault="00422E2C" w:rsidP="00422E2C">
      <w:pPr>
        <w:pStyle w:val="NormalWeb"/>
        <w:rPr>
          <w:color w:val="000000" w:themeColor="text1"/>
        </w:rPr>
      </w:pPr>
      <w:r w:rsidRPr="00422E2C">
        <w:rPr>
          <w:color w:val="000000" w:themeColor="text1"/>
        </w:rPr>
        <w:t xml:space="preserve">A </w:t>
      </w:r>
      <w:r w:rsidRPr="00422E2C">
        <w:rPr>
          <w:rStyle w:val="Strong"/>
          <w:rFonts w:eastAsiaTheme="majorEastAsia"/>
          <w:color w:val="000000" w:themeColor="text1"/>
        </w:rPr>
        <w:t>Decision Tree Classifier</w:t>
      </w:r>
      <w:r w:rsidRPr="00422E2C">
        <w:rPr>
          <w:color w:val="000000" w:themeColor="text1"/>
        </w:rPr>
        <w:t xml:space="preserve"> was trained using the training data and evaluated using the testing data.</w:t>
      </w:r>
    </w:p>
    <w:p w14:paraId="05518962" w14:textId="77777777" w:rsidR="00422E2C" w:rsidRPr="00422E2C" w:rsidRDefault="00422E2C" w:rsidP="00422E2C">
      <w:pPr>
        <w:pStyle w:val="NormalWeb"/>
        <w:rPr>
          <w:color w:val="000000" w:themeColor="text1"/>
        </w:rPr>
      </w:pPr>
      <w:r w:rsidRPr="00422E2C">
        <w:rPr>
          <w:color w:val="000000" w:themeColor="text1"/>
        </w:rPr>
        <w:t xml:space="preserve">The model achieved an </w:t>
      </w:r>
      <w:r w:rsidRPr="00422E2C">
        <w:rPr>
          <w:rStyle w:val="Strong"/>
          <w:rFonts w:eastAsiaTheme="majorEastAsia"/>
          <w:color w:val="000000" w:themeColor="text1"/>
        </w:rPr>
        <w:t>accuracy of 84%</w:t>
      </w:r>
      <w:r w:rsidRPr="00422E2C">
        <w:rPr>
          <w:color w:val="000000" w:themeColor="text1"/>
        </w:rPr>
        <w:t>, demonstrating that the Decision Tree algorithm can effectively classify students based on their academic and technical skills.</w:t>
      </w:r>
    </w:p>
    <w:p w14:paraId="24103079" w14:textId="77777777" w:rsidR="00422E2C" w:rsidRPr="00422E2C" w:rsidRDefault="00422E2C" w:rsidP="00422E2C">
      <w:pPr>
        <w:pStyle w:val="NormalWeb"/>
        <w:rPr>
          <w:color w:val="000000" w:themeColor="text1"/>
        </w:rPr>
      </w:pPr>
      <w:r w:rsidRPr="00422E2C">
        <w:rPr>
          <w:color w:val="000000" w:themeColor="text1"/>
        </w:rPr>
        <w:t>The evaluation of the model included:</w:t>
      </w:r>
    </w:p>
    <w:p w14:paraId="1C204A75" w14:textId="77777777" w:rsidR="00422E2C" w:rsidRPr="00422E2C" w:rsidRDefault="00422E2C" w:rsidP="00422E2C">
      <w:pPr>
        <w:numPr>
          <w:ilvl w:val="0"/>
          <w:numId w:val="12"/>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Accuracy Score </w:t>
      </w:r>
    </w:p>
    <w:p w14:paraId="1DD51C55" w14:textId="77777777" w:rsidR="00422E2C" w:rsidRPr="00422E2C" w:rsidRDefault="00422E2C" w:rsidP="00422E2C">
      <w:pPr>
        <w:numPr>
          <w:ilvl w:val="0"/>
          <w:numId w:val="12"/>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Confusion Matrix </w:t>
      </w:r>
    </w:p>
    <w:p w14:paraId="13ACBAB4" w14:textId="77777777" w:rsidR="00422E2C" w:rsidRPr="00422E2C" w:rsidRDefault="00422E2C" w:rsidP="00422E2C">
      <w:pPr>
        <w:numPr>
          <w:ilvl w:val="0"/>
          <w:numId w:val="12"/>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Classification Report </w:t>
      </w:r>
    </w:p>
    <w:p w14:paraId="64834C5A" w14:textId="77777777" w:rsidR="00422E2C" w:rsidRPr="00422E2C" w:rsidRDefault="00422E2C" w:rsidP="00422E2C">
      <w:pPr>
        <w:numPr>
          <w:ilvl w:val="0"/>
          <w:numId w:val="12"/>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Feature Importance Analysis </w:t>
      </w:r>
    </w:p>
    <w:p w14:paraId="1C15050B" w14:textId="77777777" w:rsidR="00422E2C" w:rsidRPr="00422E2C" w:rsidRDefault="00422E2C" w:rsidP="00422E2C">
      <w:pPr>
        <w:pStyle w:val="NormalWeb"/>
        <w:rPr>
          <w:color w:val="000000" w:themeColor="text1"/>
        </w:rPr>
      </w:pPr>
      <w:r w:rsidRPr="00422E2C">
        <w:rPr>
          <w:color w:val="000000" w:themeColor="text1"/>
        </w:rPr>
        <w:t xml:space="preserve">The confusion matrix showed that the model correctly classified most </w:t>
      </w:r>
      <w:r w:rsidRPr="00422E2C">
        <w:rPr>
          <w:rStyle w:val="Strong"/>
          <w:rFonts w:eastAsiaTheme="majorEastAsia"/>
          <w:color w:val="000000" w:themeColor="text1"/>
        </w:rPr>
        <w:t>Industry Ready</w:t>
      </w:r>
      <w:r w:rsidRPr="00422E2C">
        <w:rPr>
          <w:color w:val="000000" w:themeColor="text1"/>
        </w:rPr>
        <w:t xml:space="preserve"> students. The model also identified students with employability skill gaps, although performance for the minority class can be improved with a larger and more balanced dataset.</w:t>
      </w:r>
    </w:p>
    <w:p w14:paraId="6D6F437F" w14:textId="77777777" w:rsidR="00422E2C" w:rsidRPr="00422E2C" w:rsidRDefault="00422E2C" w:rsidP="00422E2C">
      <w:pPr>
        <w:pStyle w:val="NormalWeb"/>
        <w:rPr>
          <w:color w:val="000000" w:themeColor="text1"/>
        </w:rPr>
      </w:pPr>
      <w:r w:rsidRPr="00422E2C">
        <w:rPr>
          <w:color w:val="000000" w:themeColor="text1"/>
        </w:rPr>
        <w:t>Feature importance analysis revealed that the following attributes had the greatest influence on employability prediction:</w:t>
      </w:r>
    </w:p>
    <w:p w14:paraId="607D4A6F" w14:textId="77777777" w:rsidR="00422E2C" w:rsidRPr="00422E2C" w:rsidRDefault="00422E2C" w:rsidP="00422E2C">
      <w:pPr>
        <w:numPr>
          <w:ilvl w:val="0"/>
          <w:numId w:val="1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Operating Systems </w:t>
      </w:r>
    </w:p>
    <w:p w14:paraId="419D625C" w14:textId="77777777" w:rsidR="00422E2C" w:rsidRPr="00422E2C" w:rsidRDefault="00422E2C" w:rsidP="00422E2C">
      <w:pPr>
        <w:numPr>
          <w:ilvl w:val="0"/>
          <w:numId w:val="1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Data Structures and Algorithms (DSA) </w:t>
      </w:r>
    </w:p>
    <w:p w14:paraId="4DD33BB0" w14:textId="77777777" w:rsidR="00422E2C" w:rsidRPr="00422E2C" w:rsidRDefault="00422E2C" w:rsidP="00422E2C">
      <w:pPr>
        <w:numPr>
          <w:ilvl w:val="0"/>
          <w:numId w:val="1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Projects </w:t>
      </w:r>
    </w:p>
    <w:p w14:paraId="3BA5A7BA" w14:textId="77777777" w:rsidR="00422E2C" w:rsidRPr="00422E2C" w:rsidRDefault="00422E2C" w:rsidP="00422E2C">
      <w:pPr>
        <w:numPr>
          <w:ilvl w:val="0"/>
          <w:numId w:val="1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Computer Networks </w:t>
      </w:r>
    </w:p>
    <w:p w14:paraId="5D206DC6" w14:textId="77777777" w:rsidR="00422E2C" w:rsidRPr="00422E2C" w:rsidRDefault="00422E2C" w:rsidP="00422E2C">
      <w:pPr>
        <w:numPr>
          <w:ilvl w:val="0"/>
          <w:numId w:val="1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CGPA </w:t>
      </w:r>
    </w:p>
    <w:p w14:paraId="402031A7" w14:textId="77777777" w:rsidR="00422E2C" w:rsidRPr="00422E2C" w:rsidRDefault="00422E2C" w:rsidP="00422E2C">
      <w:pPr>
        <w:numPr>
          <w:ilvl w:val="0"/>
          <w:numId w:val="13"/>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Aptitude </w:t>
      </w:r>
    </w:p>
    <w:p w14:paraId="2E1D9CA6" w14:textId="77777777" w:rsidR="00422E2C" w:rsidRPr="00422E2C" w:rsidRDefault="00422E2C" w:rsidP="00422E2C">
      <w:pPr>
        <w:pStyle w:val="NormalWeb"/>
        <w:rPr>
          <w:color w:val="000000" w:themeColor="text1"/>
        </w:rPr>
      </w:pPr>
      <w:r w:rsidRPr="00422E2C">
        <w:rPr>
          <w:color w:val="000000" w:themeColor="text1"/>
        </w:rPr>
        <w:t>These features indicate that both academic performance and practical technical skills play an important role in determining employability readiness.</w:t>
      </w:r>
    </w:p>
    <w:p w14:paraId="410F62FF" w14:textId="77777777" w:rsidR="00422E2C" w:rsidRPr="00422E2C" w:rsidRDefault="00422E2C" w:rsidP="00422E2C">
      <w:pPr>
        <w:pStyle w:val="NormalWeb"/>
        <w:rPr>
          <w:color w:val="000000" w:themeColor="text1"/>
        </w:rPr>
      </w:pPr>
      <w:r w:rsidRPr="00422E2C">
        <w:rPr>
          <w:color w:val="000000" w:themeColor="text1"/>
        </w:rPr>
        <w:t>The Decision Tree visualization further demonstrated how different student attributes contribute to the final prediction. Because Decision Trees generate human-readable rules, the model is easy to understand and explain to students, faculty members, and placement coordinators.</w:t>
      </w:r>
    </w:p>
    <w:p w14:paraId="0655B08C" w14:textId="77777777" w:rsidR="00422E2C" w:rsidRPr="00422E2C" w:rsidRDefault="00422E2C" w:rsidP="00422E2C">
      <w:pPr>
        <w:rPr>
          <w:rFonts w:ascii="Times New Roman" w:hAnsi="Times New Roman" w:cs="Times New Roman"/>
          <w:color w:val="000000" w:themeColor="text1"/>
        </w:rPr>
      </w:pPr>
      <w:r w:rsidRPr="00422E2C">
        <w:rPr>
          <w:rFonts w:ascii="Times New Roman" w:hAnsi="Times New Roman" w:cs="Times New Roman"/>
          <w:color w:val="000000" w:themeColor="text1"/>
        </w:rPr>
        <w:pict w14:anchorId="55C6C214">
          <v:rect id="_x0000_i1058" style="width:0;height:1.5pt" o:hralign="center" o:hrstd="t" o:hr="t" fillcolor="#a0a0a0" stroked="f"/>
        </w:pict>
      </w:r>
    </w:p>
    <w:p w14:paraId="2062B185" w14:textId="77777777" w:rsidR="00422E2C" w:rsidRPr="00422E2C" w:rsidRDefault="00422E2C" w:rsidP="00422E2C">
      <w:pPr>
        <w:pStyle w:val="Heading1"/>
        <w:rPr>
          <w:color w:val="000000" w:themeColor="text1"/>
        </w:rPr>
      </w:pPr>
      <w:r w:rsidRPr="00422E2C">
        <w:rPr>
          <w:color w:val="000000" w:themeColor="text1"/>
        </w:rPr>
        <w:t>8. CONCLUSION</w:t>
      </w:r>
    </w:p>
    <w:p w14:paraId="0540F9CF" w14:textId="77777777" w:rsidR="00422E2C" w:rsidRPr="00422E2C" w:rsidRDefault="00422E2C" w:rsidP="00422E2C">
      <w:pPr>
        <w:pStyle w:val="NormalWeb"/>
        <w:rPr>
          <w:color w:val="000000" w:themeColor="text1"/>
        </w:rPr>
      </w:pPr>
      <w:r w:rsidRPr="00422E2C">
        <w:rPr>
          <w:color w:val="000000" w:themeColor="text1"/>
        </w:rPr>
        <w:t xml:space="preserve">This project successfully developed a Machine Learning-based framework for identifying employability skill gaps among Computer Science and Engineering students. A synthetic dataset </w:t>
      </w:r>
      <w:r w:rsidRPr="00422E2C">
        <w:rPr>
          <w:color w:val="000000" w:themeColor="text1"/>
        </w:rPr>
        <w:lastRenderedPageBreak/>
        <w:t>containing 100 student records was created and preprocessed before training a Decision Tree Classification model.</w:t>
      </w:r>
    </w:p>
    <w:p w14:paraId="28BC4069" w14:textId="77777777" w:rsidR="00422E2C" w:rsidRPr="00422E2C" w:rsidRDefault="00422E2C" w:rsidP="00422E2C">
      <w:pPr>
        <w:pStyle w:val="NormalWeb"/>
        <w:rPr>
          <w:color w:val="000000" w:themeColor="text1"/>
        </w:rPr>
      </w:pPr>
      <w:r w:rsidRPr="00422E2C">
        <w:rPr>
          <w:color w:val="000000" w:themeColor="text1"/>
        </w:rPr>
        <w:t xml:space="preserve">The trained model achieved an accuracy of </w:t>
      </w:r>
      <w:r w:rsidRPr="00422E2C">
        <w:rPr>
          <w:rStyle w:val="Strong"/>
          <w:rFonts w:eastAsiaTheme="majorEastAsia"/>
          <w:color w:val="000000" w:themeColor="text1"/>
        </w:rPr>
        <w:t>84%</w:t>
      </w:r>
      <w:r w:rsidRPr="00422E2C">
        <w:rPr>
          <w:color w:val="000000" w:themeColor="text1"/>
        </w:rPr>
        <w:t xml:space="preserve">, demonstrating its ability to predict whether a student is </w:t>
      </w:r>
      <w:r w:rsidRPr="00422E2C">
        <w:rPr>
          <w:rStyle w:val="Strong"/>
          <w:rFonts w:eastAsiaTheme="majorEastAsia"/>
          <w:color w:val="000000" w:themeColor="text1"/>
        </w:rPr>
        <w:t>Industry Ready</w:t>
      </w:r>
      <w:r w:rsidRPr="00422E2C">
        <w:rPr>
          <w:color w:val="000000" w:themeColor="text1"/>
        </w:rPr>
        <w:t xml:space="preserve"> or has a </w:t>
      </w:r>
      <w:r w:rsidRPr="00422E2C">
        <w:rPr>
          <w:rStyle w:val="Strong"/>
          <w:rFonts w:eastAsiaTheme="majorEastAsia"/>
          <w:color w:val="000000" w:themeColor="text1"/>
        </w:rPr>
        <w:t>Skill Gap</w:t>
      </w:r>
      <w:r w:rsidRPr="00422E2C">
        <w:rPr>
          <w:color w:val="000000" w:themeColor="text1"/>
        </w:rPr>
        <w:t>. The results showed that technical skills, academic performance, communication ability, project experience, internships, and certifications significantly influence employability prediction.</w:t>
      </w:r>
    </w:p>
    <w:p w14:paraId="58FFB730" w14:textId="77777777" w:rsidR="00422E2C" w:rsidRPr="00422E2C" w:rsidRDefault="00422E2C" w:rsidP="00422E2C">
      <w:pPr>
        <w:pStyle w:val="NormalWeb"/>
        <w:rPr>
          <w:color w:val="000000" w:themeColor="text1"/>
        </w:rPr>
      </w:pPr>
      <w:r w:rsidRPr="00422E2C">
        <w:rPr>
          <w:color w:val="000000" w:themeColor="text1"/>
        </w:rPr>
        <w:t>The proposed framework can assist educational institutions in evaluating curriculum effectiveness and planning targeted training programs. Students can use the prediction results to identify weaknesses and improve their technical competencies before campus placements.</w:t>
      </w:r>
    </w:p>
    <w:p w14:paraId="65238B5F" w14:textId="77777777" w:rsidR="00422E2C" w:rsidRPr="00422E2C" w:rsidRDefault="00422E2C" w:rsidP="00422E2C">
      <w:pPr>
        <w:pStyle w:val="NormalWeb"/>
        <w:rPr>
          <w:color w:val="000000" w:themeColor="text1"/>
        </w:rPr>
      </w:pPr>
      <w:r w:rsidRPr="00422E2C">
        <w:rPr>
          <w:color w:val="000000" w:themeColor="text1"/>
        </w:rPr>
        <w:t>Overall, the project demonstrates that Machine Learning provides an effective and interpretable approach for employability prediction and curriculum–industry skill alignment.</w:t>
      </w:r>
    </w:p>
    <w:p w14:paraId="1FA69AAC" w14:textId="77777777" w:rsidR="00422E2C" w:rsidRPr="00422E2C" w:rsidRDefault="00422E2C" w:rsidP="00422E2C">
      <w:pPr>
        <w:rPr>
          <w:rFonts w:ascii="Times New Roman" w:hAnsi="Times New Roman" w:cs="Times New Roman"/>
          <w:color w:val="000000" w:themeColor="text1"/>
        </w:rPr>
      </w:pPr>
      <w:r w:rsidRPr="00422E2C">
        <w:rPr>
          <w:rFonts w:ascii="Times New Roman" w:hAnsi="Times New Roman" w:cs="Times New Roman"/>
          <w:color w:val="000000" w:themeColor="text1"/>
        </w:rPr>
        <w:pict w14:anchorId="45106443">
          <v:rect id="_x0000_i1059" style="width:0;height:1.5pt" o:hralign="center" o:hrstd="t" o:hr="t" fillcolor="#a0a0a0" stroked="f"/>
        </w:pict>
      </w:r>
    </w:p>
    <w:p w14:paraId="5588862F" w14:textId="77777777" w:rsidR="00422E2C" w:rsidRPr="00422E2C" w:rsidRDefault="00422E2C" w:rsidP="00422E2C">
      <w:pPr>
        <w:pStyle w:val="Heading1"/>
        <w:rPr>
          <w:color w:val="000000" w:themeColor="text1"/>
        </w:rPr>
      </w:pPr>
      <w:r w:rsidRPr="00422E2C">
        <w:rPr>
          <w:color w:val="000000" w:themeColor="text1"/>
        </w:rPr>
        <w:t>9. FUTURE SCOPE</w:t>
      </w:r>
    </w:p>
    <w:p w14:paraId="7190A0C6" w14:textId="77777777" w:rsidR="00422E2C" w:rsidRPr="00422E2C" w:rsidRDefault="00422E2C" w:rsidP="00422E2C">
      <w:pPr>
        <w:pStyle w:val="NormalWeb"/>
        <w:rPr>
          <w:color w:val="000000" w:themeColor="text1"/>
        </w:rPr>
      </w:pPr>
      <w:r w:rsidRPr="00422E2C">
        <w:rPr>
          <w:color w:val="000000" w:themeColor="text1"/>
        </w:rPr>
        <w:t>The project can be further enhanced by incorporating the following improvements:</w:t>
      </w:r>
    </w:p>
    <w:p w14:paraId="5474B4C1" w14:textId="77777777" w:rsidR="00422E2C" w:rsidRPr="00422E2C" w:rsidRDefault="00422E2C" w:rsidP="00422E2C">
      <w:pPr>
        <w:numPr>
          <w:ilvl w:val="0"/>
          <w:numId w:val="1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Collect real student placement data from educational institutions instead of using a synthetic dataset. </w:t>
      </w:r>
    </w:p>
    <w:p w14:paraId="1C472E73" w14:textId="77777777" w:rsidR="00422E2C" w:rsidRPr="00422E2C" w:rsidRDefault="00422E2C" w:rsidP="00422E2C">
      <w:pPr>
        <w:numPr>
          <w:ilvl w:val="0"/>
          <w:numId w:val="1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Increase the dataset size to improve model accuracy and generalization. </w:t>
      </w:r>
    </w:p>
    <w:p w14:paraId="71CDBF8D" w14:textId="77777777" w:rsidR="00422E2C" w:rsidRPr="00422E2C" w:rsidRDefault="00422E2C" w:rsidP="00422E2C">
      <w:pPr>
        <w:numPr>
          <w:ilvl w:val="0"/>
          <w:numId w:val="1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Compare the Decision Tree model with other Machine Learning algorithms such as Random Forest, Support Vector Machine (SVM), Logistic Regression, and </w:t>
      </w:r>
      <w:proofErr w:type="spellStart"/>
      <w:r w:rsidRPr="00422E2C">
        <w:rPr>
          <w:rFonts w:ascii="Times New Roman" w:hAnsi="Times New Roman" w:cs="Times New Roman"/>
          <w:color w:val="000000" w:themeColor="text1"/>
        </w:rPr>
        <w:t>XGBoost</w:t>
      </w:r>
      <w:proofErr w:type="spellEnd"/>
      <w:r w:rsidRPr="00422E2C">
        <w:rPr>
          <w:rFonts w:ascii="Times New Roman" w:hAnsi="Times New Roman" w:cs="Times New Roman"/>
          <w:color w:val="000000" w:themeColor="text1"/>
        </w:rPr>
        <w:t xml:space="preserve">. </w:t>
      </w:r>
    </w:p>
    <w:p w14:paraId="7D3A72E3" w14:textId="77777777" w:rsidR="00422E2C" w:rsidRPr="00422E2C" w:rsidRDefault="00422E2C" w:rsidP="00422E2C">
      <w:pPr>
        <w:numPr>
          <w:ilvl w:val="0"/>
          <w:numId w:val="1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Apply hyperparameter tuning techniques to improve classification performance. </w:t>
      </w:r>
    </w:p>
    <w:p w14:paraId="4656799B" w14:textId="77777777" w:rsidR="00422E2C" w:rsidRPr="00422E2C" w:rsidRDefault="00422E2C" w:rsidP="00422E2C">
      <w:pPr>
        <w:numPr>
          <w:ilvl w:val="0"/>
          <w:numId w:val="1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Develop a web-based application that allows students to enter their details and receive real-time employability predictions. </w:t>
      </w:r>
    </w:p>
    <w:p w14:paraId="7E8414FC" w14:textId="77777777" w:rsidR="00422E2C" w:rsidRPr="00422E2C" w:rsidRDefault="00422E2C" w:rsidP="00422E2C">
      <w:pPr>
        <w:numPr>
          <w:ilvl w:val="0"/>
          <w:numId w:val="1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Integrate the system with college placement portals for continuous monitoring of student employability. </w:t>
      </w:r>
    </w:p>
    <w:p w14:paraId="2C25F40B" w14:textId="77777777" w:rsidR="00422E2C" w:rsidRPr="00422E2C" w:rsidRDefault="00422E2C" w:rsidP="00422E2C">
      <w:pPr>
        <w:numPr>
          <w:ilvl w:val="0"/>
          <w:numId w:val="14"/>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Provide personalized recommendations for skill improvement based on prediction results. </w:t>
      </w:r>
    </w:p>
    <w:p w14:paraId="4710246F" w14:textId="77777777" w:rsidR="00422E2C" w:rsidRPr="00422E2C" w:rsidRDefault="00422E2C" w:rsidP="00422E2C">
      <w:pPr>
        <w:spacing w:after="0"/>
        <w:rPr>
          <w:rFonts w:ascii="Times New Roman" w:hAnsi="Times New Roman" w:cs="Times New Roman"/>
          <w:color w:val="000000" w:themeColor="text1"/>
        </w:rPr>
      </w:pPr>
      <w:r w:rsidRPr="00422E2C">
        <w:rPr>
          <w:rFonts w:ascii="Times New Roman" w:hAnsi="Times New Roman" w:cs="Times New Roman"/>
          <w:color w:val="000000" w:themeColor="text1"/>
        </w:rPr>
        <w:pict w14:anchorId="20E346DE">
          <v:rect id="_x0000_i1060" style="width:0;height:1.5pt" o:hralign="center" o:hrstd="t" o:hr="t" fillcolor="#a0a0a0" stroked="f"/>
        </w:pict>
      </w:r>
    </w:p>
    <w:p w14:paraId="51529961" w14:textId="77777777" w:rsidR="00422E2C" w:rsidRPr="00422E2C" w:rsidRDefault="00422E2C" w:rsidP="00422E2C">
      <w:pPr>
        <w:pStyle w:val="Heading1"/>
        <w:rPr>
          <w:color w:val="000000" w:themeColor="text1"/>
        </w:rPr>
      </w:pPr>
      <w:r w:rsidRPr="00422E2C">
        <w:rPr>
          <w:color w:val="000000" w:themeColor="text1"/>
        </w:rPr>
        <w:t>References</w:t>
      </w:r>
    </w:p>
    <w:p w14:paraId="68D2FD05" w14:textId="77777777" w:rsidR="00422E2C" w:rsidRPr="00422E2C" w:rsidRDefault="00422E2C" w:rsidP="00422E2C">
      <w:pPr>
        <w:numPr>
          <w:ilvl w:val="0"/>
          <w:numId w:val="15"/>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Han, J., </w:t>
      </w:r>
      <w:proofErr w:type="spellStart"/>
      <w:r w:rsidRPr="00422E2C">
        <w:rPr>
          <w:rFonts w:ascii="Times New Roman" w:hAnsi="Times New Roman" w:cs="Times New Roman"/>
          <w:color w:val="000000" w:themeColor="text1"/>
        </w:rPr>
        <w:t>Kamber</w:t>
      </w:r>
      <w:proofErr w:type="spellEnd"/>
      <w:r w:rsidRPr="00422E2C">
        <w:rPr>
          <w:rFonts w:ascii="Times New Roman" w:hAnsi="Times New Roman" w:cs="Times New Roman"/>
          <w:color w:val="000000" w:themeColor="text1"/>
        </w:rPr>
        <w:t xml:space="preserve">, M., &amp; Pei, J. </w:t>
      </w:r>
      <w:r w:rsidRPr="00422E2C">
        <w:rPr>
          <w:rStyle w:val="Emphasis"/>
          <w:rFonts w:ascii="Times New Roman" w:hAnsi="Times New Roman" w:cs="Times New Roman"/>
          <w:color w:val="000000" w:themeColor="text1"/>
        </w:rPr>
        <w:t>Data Mining: Concepts and Techniques</w:t>
      </w:r>
      <w:r w:rsidRPr="00422E2C">
        <w:rPr>
          <w:rFonts w:ascii="Times New Roman" w:hAnsi="Times New Roman" w:cs="Times New Roman"/>
          <w:color w:val="000000" w:themeColor="text1"/>
        </w:rPr>
        <w:t xml:space="preserve">. Morgan Kaufmann. </w:t>
      </w:r>
    </w:p>
    <w:p w14:paraId="0141A068" w14:textId="77777777" w:rsidR="00422E2C" w:rsidRPr="00422E2C" w:rsidRDefault="00422E2C" w:rsidP="00422E2C">
      <w:pPr>
        <w:numPr>
          <w:ilvl w:val="0"/>
          <w:numId w:val="15"/>
        </w:numPr>
        <w:spacing w:before="100" w:beforeAutospacing="1" w:after="100" w:afterAutospacing="1" w:line="240" w:lineRule="auto"/>
        <w:rPr>
          <w:rFonts w:ascii="Times New Roman" w:hAnsi="Times New Roman" w:cs="Times New Roman"/>
          <w:color w:val="000000" w:themeColor="text1"/>
        </w:rPr>
      </w:pPr>
      <w:proofErr w:type="spellStart"/>
      <w:r w:rsidRPr="00422E2C">
        <w:rPr>
          <w:rFonts w:ascii="Times New Roman" w:hAnsi="Times New Roman" w:cs="Times New Roman"/>
          <w:color w:val="000000" w:themeColor="text1"/>
        </w:rPr>
        <w:t>Géron</w:t>
      </w:r>
      <w:proofErr w:type="spellEnd"/>
      <w:r w:rsidRPr="00422E2C">
        <w:rPr>
          <w:rFonts w:ascii="Times New Roman" w:hAnsi="Times New Roman" w:cs="Times New Roman"/>
          <w:color w:val="000000" w:themeColor="text1"/>
        </w:rPr>
        <w:t xml:space="preserve">, A. </w:t>
      </w:r>
      <w:r w:rsidRPr="00422E2C">
        <w:rPr>
          <w:rStyle w:val="Emphasis"/>
          <w:rFonts w:ascii="Times New Roman" w:hAnsi="Times New Roman" w:cs="Times New Roman"/>
          <w:color w:val="000000" w:themeColor="text1"/>
        </w:rPr>
        <w:t xml:space="preserve">Hands-On Machine Learning with Scikit-Learn, </w:t>
      </w:r>
      <w:proofErr w:type="spellStart"/>
      <w:r w:rsidRPr="00422E2C">
        <w:rPr>
          <w:rStyle w:val="Emphasis"/>
          <w:rFonts w:ascii="Times New Roman" w:hAnsi="Times New Roman" w:cs="Times New Roman"/>
          <w:color w:val="000000" w:themeColor="text1"/>
        </w:rPr>
        <w:t>Keras</w:t>
      </w:r>
      <w:proofErr w:type="spellEnd"/>
      <w:r w:rsidRPr="00422E2C">
        <w:rPr>
          <w:rStyle w:val="Emphasis"/>
          <w:rFonts w:ascii="Times New Roman" w:hAnsi="Times New Roman" w:cs="Times New Roman"/>
          <w:color w:val="000000" w:themeColor="text1"/>
        </w:rPr>
        <w:t xml:space="preserve"> &amp; TensorFlow</w:t>
      </w:r>
      <w:r w:rsidRPr="00422E2C">
        <w:rPr>
          <w:rFonts w:ascii="Times New Roman" w:hAnsi="Times New Roman" w:cs="Times New Roman"/>
          <w:color w:val="000000" w:themeColor="text1"/>
        </w:rPr>
        <w:t xml:space="preserve">. O'Reilly Media. </w:t>
      </w:r>
    </w:p>
    <w:p w14:paraId="4DB3655C" w14:textId="77777777" w:rsidR="00422E2C" w:rsidRPr="00422E2C" w:rsidRDefault="00422E2C" w:rsidP="00422E2C">
      <w:pPr>
        <w:numPr>
          <w:ilvl w:val="0"/>
          <w:numId w:val="15"/>
        </w:numPr>
        <w:spacing w:before="100" w:beforeAutospacing="1" w:after="100" w:afterAutospacing="1" w:line="240" w:lineRule="auto"/>
        <w:rPr>
          <w:rFonts w:ascii="Times New Roman" w:hAnsi="Times New Roman" w:cs="Times New Roman"/>
          <w:color w:val="000000" w:themeColor="text1"/>
        </w:rPr>
      </w:pPr>
      <w:proofErr w:type="spellStart"/>
      <w:r w:rsidRPr="00422E2C">
        <w:rPr>
          <w:rFonts w:ascii="Times New Roman" w:hAnsi="Times New Roman" w:cs="Times New Roman"/>
          <w:color w:val="000000" w:themeColor="text1"/>
        </w:rPr>
        <w:t>Pedregosa</w:t>
      </w:r>
      <w:proofErr w:type="spellEnd"/>
      <w:r w:rsidRPr="00422E2C">
        <w:rPr>
          <w:rFonts w:ascii="Times New Roman" w:hAnsi="Times New Roman" w:cs="Times New Roman"/>
          <w:color w:val="000000" w:themeColor="text1"/>
        </w:rPr>
        <w:t xml:space="preserve">, F., et al. "Scikit-learn: Machine Learning in Python." </w:t>
      </w:r>
      <w:r w:rsidRPr="00422E2C">
        <w:rPr>
          <w:rStyle w:val="Emphasis"/>
          <w:rFonts w:ascii="Times New Roman" w:hAnsi="Times New Roman" w:cs="Times New Roman"/>
          <w:color w:val="000000" w:themeColor="text1"/>
        </w:rPr>
        <w:t>Journal of Machine Learning Research</w:t>
      </w:r>
      <w:r w:rsidRPr="00422E2C">
        <w:rPr>
          <w:rFonts w:ascii="Times New Roman" w:hAnsi="Times New Roman" w:cs="Times New Roman"/>
          <w:color w:val="000000" w:themeColor="text1"/>
        </w:rPr>
        <w:t xml:space="preserve">, 2011. </w:t>
      </w:r>
    </w:p>
    <w:p w14:paraId="7644615F" w14:textId="77777777" w:rsidR="00422E2C" w:rsidRPr="00422E2C" w:rsidRDefault="00422E2C" w:rsidP="00422E2C">
      <w:pPr>
        <w:numPr>
          <w:ilvl w:val="0"/>
          <w:numId w:val="15"/>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Python Software Foundation. </w:t>
      </w:r>
      <w:hyperlink r:id="rId5" w:tgtFrame="_new" w:history="1">
        <w:r w:rsidRPr="00422E2C">
          <w:rPr>
            <w:rStyle w:val="Hyperlink"/>
            <w:rFonts w:ascii="Times New Roman" w:hAnsi="Times New Roman" w:cs="Times New Roman"/>
            <w:color w:val="000000" w:themeColor="text1"/>
          </w:rPr>
          <w:t>https://www.python.org</w:t>
        </w:r>
      </w:hyperlink>
      <w:r w:rsidRPr="00422E2C">
        <w:rPr>
          <w:rFonts w:ascii="Times New Roman" w:hAnsi="Times New Roman" w:cs="Times New Roman"/>
          <w:color w:val="000000" w:themeColor="text1"/>
        </w:rPr>
        <w:t xml:space="preserve"> </w:t>
      </w:r>
    </w:p>
    <w:p w14:paraId="385874D8" w14:textId="77777777" w:rsidR="00422E2C" w:rsidRPr="00422E2C" w:rsidRDefault="00422E2C" w:rsidP="00422E2C">
      <w:pPr>
        <w:numPr>
          <w:ilvl w:val="0"/>
          <w:numId w:val="15"/>
        </w:numPr>
        <w:spacing w:before="100" w:beforeAutospacing="1" w:after="100" w:afterAutospacing="1" w:line="240" w:lineRule="auto"/>
        <w:rPr>
          <w:rFonts w:ascii="Times New Roman" w:hAnsi="Times New Roman" w:cs="Times New Roman"/>
          <w:color w:val="000000" w:themeColor="text1"/>
        </w:rPr>
      </w:pPr>
      <w:r w:rsidRPr="00422E2C">
        <w:rPr>
          <w:rFonts w:ascii="Times New Roman" w:hAnsi="Times New Roman" w:cs="Times New Roman"/>
          <w:color w:val="000000" w:themeColor="text1"/>
        </w:rPr>
        <w:t xml:space="preserve">Scikit-learn Documentation. </w:t>
      </w:r>
      <w:hyperlink r:id="rId6" w:tgtFrame="_new" w:history="1">
        <w:r w:rsidRPr="00422E2C">
          <w:rPr>
            <w:rStyle w:val="Hyperlink"/>
            <w:rFonts w:ascii="Times New Roman" w:hAnsi="Times New Roman" w:cs="Times New Roman"/>
            <w:color w:val="000000" w:themeColor="text1"/>
          </w:rPr>
          <w:t>https://scikit-learn.org</w:t>
        </w:r>
      </w:hyperlink>
      <w:r w:rsidRPr="00422E2C">
        <w:rPr>
          <w:rFonts w:ascii="Times New Roman" w:hAnsi="Times New Roman" w:cs="Times New Roman"/>
          <w:color w:val="000000" w:themeColor="text1"/>
        </w:rPr>
        <w:t xml:space="preserve"> </w:t>
      </w:r>
    </w:p>
    <w:p w14:paraId="1A2E4646" w14:textId="77777777" w:rsidR="00E54B94" w:rsidRPr="00422E2C" w:rsidRDefault="00E54B94" w:rsidP="00422E2C">
      <w:pPr>
        <w:rPr>
          <w:rFonts w:ascii="Times New Roman" w:hAnsi="Times New Roman" w:cs="Times New Roman"/>
          <w:color w:val="000000" w:themeColor="text1"/>
        </w:rPr>
      </w:pPr>
    </w:p>
    <w:sectPr w:rsidR="00E54B94" w:rsidRPr="00422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11D1E"/>
    <w:multiLevelType w:val="multilevel"/>
    <w:tmpl w:val="863E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A43B0"/>
    <w:multiLevelType w:val="multilevel"/>
    <w:tmpl w:val="00CC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32E34"/>
    <w:multiLevelType w:val="multilevel"/>
    <w:tmpl w:val="61F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07041"/>
    <w:multiLevelType w:val="multilevel"/>
    <w:tmpl w:val="7B5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43FD5"/>
    <w:multiLevelType w:val="multilevel"/>
    <w:tmpl w:val="108E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7276E"/>
    <w:multiLevelType w:val="multilevel"/>
    <w:tmpl w:val="BA76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83D71"/>
    <w:multiLevelType w:val="multilevel"/>
    <w:tmpl w:val="9F8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A5FD4"/>
    <w:multiLevelType w:val="multilevel"/>
    <w:tmpl w:val="3396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A1010"/>
    <w:multiLevelType w:val="multilevel"/>
    <w:tmpl w:val="D5D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431D7"/>
    <w:multiLevelType w:val="multilevel"/>
    <w:tmpl w:val="8CD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B49C5"/>
    <w:multiLevelType w:val="multilevel"/>
    <w:tmpl w:val="B0F64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D3590D"/>
    <w:multiLevelType w:val="multilevel"/>
    <w:tmpl w:val="315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0225B"/>
    <w:multiLevelType w:val="multilevel"/>
    <w:tmpl w:val="78C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77F19"/>
    <w:multiLevelType w:val="multilevel"/>
    <w:tmpl w:val="7A5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378D8"/>
    <w:multiLevelType w:val="multilevel"/>
    <w:tmpl w:val="ADFE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13"/>
  </w:num>
  <w:num w:numId="5">
    <w:abstractNumId w:val="1"/>
  </w:num>
  <w:num w:numId="6">
    <w:abstractNumId w:val="2"/>
  </w:num>
  <w:num w:numId="7">
    <w:abstractNumId w:val="8"/>
  </w:num>
  <w:num w:numId="8">
    <w:abstractNumId w:val="12"/>
  </w:num>
  <w:num w:numId="9">
    <w:abstractNumId w:val="4"/>
  </w:num>
  <w:num w:numId="10">
    <w:abstractNumId w:val="9"/>
  </w:num>
  <w:num w:numId="11">
    <w:abstractNumId w:val="5"/>
  </w:num>
  <w:num w:numId="12">
    <w:abstractNumId w:val="14"/>
  </w:num>
  <w:num w:numId="13">
    <w:abstractNumId w:val="7"/>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E2C"/>
    <w:rsid w:val="00422E2C"/>
    <w:rsid w:val="00E54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795E"/>
  <w15:chartTrackingRefBased/>
  <w15:docId w15:val="{CAF06E59-5F0F-4B53-A6E9-D03857AE7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2E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2E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22E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E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2E2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22E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E2C"/>
    <w:rPr>
      <w:b/>
      <w:bCs/>
    </w:rPr>
  </w:style>
  <w:style w:type="character" w:customStyle="1" w:styleId="Heading3Char">
    <w:name w:val="Heading 3 Char"/>
    <w:basedOn w:val="DefaultParagraphFont"/>
    <w:link w:val="Heading3"/>
    <w:uiPriority w:val="9"/>
    <w:semiHidden/>
    <w:rsid w:val="00422E2C"/>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422E2C"/>
    <w:rPr>
      <w:rFonts w:ascii="Courier New" w:eastAsia="Times New Roman" w:hAnsi="Courier New" w:cs="Courier New"/>
      <w:sz w:val="20"/>
      <w:szCs w:val="20"/>
    </w:rPr>
  </w:style>
  <w:style w:type="character" w:styleId="Emphasis">
    <w:name w:val="Emphasis"/>
    <w:basedOn w:val="DefaultParagraphFont"/>
    <w:uiPriority w:val="20"/>
    <w:qFormat/>
    <w:rsid w:val="00422E2C"/>
    <w:rPr>
      <w:i/>
      <w:iCs/>
    </w:rPr>
  </w:style>
  <w:style w:type="character" w:styleId="Hyperlink">
    <w:name w:val="Hyperlink"/>
    <w:basedOn w:val="DefaultParagraphFont"/>
    <w:uiPriority w:val="99"/>
    <w:semiHidden/>
    <w:unhideWhenUsed/>
    <w:rsid w:val="00422E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838775">
      <w:bodyDiv w:val="1"/>
      <w:marLeft w:val="0"/>
      <w:marRight w:val="0"/>
      <w:marTop w:val="0"/>
      <w:marBottom w:val="0"/>
      <w:divBdr>
        <w:top w:val="none" w:sz="0" w:space="0" w:color="auto"/>
        <w:left w:val="none" w:sz="0" w:space="0" w:color="auto"/>
        <w:bottom w:val="none" w:sz="0" w:space="0" w:color="auto"/>
        <w:right w:val="none" w:sz="0" w:space="0" w:color="auto"/>
      </w:divBdr>
    </w:div>
    <w:div w:id="1555313219">
      <w:bodyDiv w:val="1"/>
      <w:marLeft w:val="0"/>
      <w:marRight w:val="0"/>
      <w:marTop w:val="0"/>
      <w:marBottom w:val="0"/>
      <w:divBdr>
        <w:top w:val="none" w:sz="0" w:space="0" w:color="auto"/>
        <w:left w:val="none" w:sz="0" w:space="0" w:color="auto"/>
        <w:bottom w:val="none" w:sz="0" w:space="0" w:color="auto"/>
        <w:right w:val="none" w:sz="0" w:space="0" w:color="auto"/>
      </w:divBdr>
    </w:div>
    <w:div w:id="192887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 TargetMode="External"/><Relationship Id="rId5" Type="http://schemas.openxmlformats.org/officeDocument/2006/relationships/hyperlink" Target="https://www.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2071</Words>
  <Characters>11806</Characters>
  <Application>Microsoft Office Word</Application>
  <DocSecurity>0</DocSecurity>
  <Lines>98</Lines>
  <Paragraphs>27</Paragraphs>
  <ScaleCrop>false</ScaleCrop>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Konda</dc:creator>
  <cp:keywords/>
  <dc:description/>
  <cp:lastModifiedBy>Rajesh Konda</cp:lastModifiedBy>
  <cp:revision>1</cp:revision>
  <dcterms:created xsi:type="dcterms:W3CDTF">2026-07-27T06:32:00Z</dcterms:created>
  <dcterms:modified xsi:type="dcterms:W3CDTF">2026-07-27T06:36:00Z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0879e44f-05dc-45af-a9b9-57639dd0fa46</vt:lpwstr>
  </property>
</Properties>
</file>