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B2643" w14:textId="77777777" w:rsidR="00C03553" w:rsidRDefault="00C03553" w:rsidP="00C03553">
      <w:pPr>
        <w:pStyle w:val="Heading1"/>
      </w:pPr>
      <w:proofErr w:type="spellStart"/>
      <w:r>
        <w:t>Syncfusion</w:t>
      </w:r>
      <w:proofErr w:type="spellEnd"/>
      <w:r>
        <w:t xml:space="preserve"> limitations:</w:t>
      </w:r>
    </w:p>
    <w:p w14:paraId="6467C25D" w14:textId="34C794B7" w:rsidR="00C03553" w:rsidRDefault="00C03553" w:rsidP="00C03553">
      <w:pPr>
        <w:pStyle w:val="ListParagraph"/>
        <w:numPr>
          <w:ilvl w:val="0"/>
          <w:numId w:val="2"/>
        </w:numPr>
      </w:pPr>
      <w:r>
        <w:t>Auto layout is not support for group nodes.</w:t>
      </w:r>
    </w:p>
    <w:p w14:paraId="67CC6CB3" w14:textId="77777777" w:rsidR="00C03553" w:rsidRDefault="00C03553" w:rsidP="00C03553">
      <w:pPr>
        <w:pStyle w:val="ListParagraph"/>
        <w:numPr>
          <w:ilvl w:val="0"/>
          <w:numId w:val="2"/>
        </w:numPr>
      </w:pPr>
      <w:r>
        <w:t>As per your design we feel, will not utilize the existing auto layout logics. Complexity addressed in your design.</w:t>
      </w:r>
    </w:p>
    <w:p w14:paraId="0F5F462F" w14:textId="77777777" w:rsidR="00C03553" w:rsidRDefault="00C03553" w:rsidP="00C03553">
      <w:pPr>
        <w:pStyle w:val="ListParagraph"/>
        <w:numPr>
          <w:ilvl w:val="1"/>
          <w:numId w:val="2"/>
        </w:numPr>
      </w:pPr>
      <w:r>
        <w:t>Group node connect to other group nodes.</w:t>
      </w:r>
    </w:p>
    <w:p w14:paraId="59A31864" w14:textId="77777777" w:rsidR="002B7907" w:rsidRDefault="00C03553" w:rsidP="00C03553">
      <w:pPr>
        <w:pStyle w:val="ListParagraph"/>
        <w:numPr>
          <w:ilvl w:val="1"/>
          <w:numId w:val="2"/>
        </w:numPr>
      </w:pPr>
      <w:r>
        <w:t xml:space="preserve">Group sub nodes connect to other group sub nodes. </w:t>
      </w:r>
    </w:p>
    <w:p w14:paraId="1942F602" w14:textId="237EBD4D" w:rsidR="0005358E" w:rsidRDefault="002B7907" w:rsidP="00C03553">
      <w:pPr>
        <w:pStyle w:val="ListParagraph"/>
        <w:numPr>
          <w:ilvl w:val="1"/>
          <w:numId w:val="2"/>
        </w:numPr>
      </w:pPr>
      <w:r>
        <w:t xml:space="preserve">On expand and collapse nodes should be layout. </w:t>
      </w:r>
      <w:r w:rsidR="00C03553">
        <w:t>So, we need to implement the auto layout logics separately.</w:t>
      </w:r>
    </w:p>
    <w:p w14:paraId="5030E95F" w14:textId="77777777" w:rsidR="002B7907" w:rsidRDefault="002B7907" w:rsidP="002B7907"/>
    <w:sectPr w:rsidR="002B7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A02510"/>
    <w:multiLevelType w:val="hybridMultilevel"/>
    <w:tmpl w:val="6464A6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EE21D7"/>
    <w:multiLevelType w:val="hybridMultilevel"/>
    <w:tmpl w:val="F9306F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553"/>
    <w:rsid w:val="0005358E"/>
    <w:rsid w:val="002B7907"/>
    <w:rsid w:val="00C0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3D444"/>
  <w15:chartTrackingRefBased/>
  <w15:docId w15:val="{49631036-DD6E-4413-9E32-480628115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5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5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03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Angappan</dc:creator>
  <cp:keywords/>
  <dc:description/>
  <cp:lastModifiedBy>Rajesh Angappan</cp:lastModifiedBy>
  <cp:revision>2</cp:revision>
  <dcterms:created xsi:type="dcterms:W3CDTF">2021-05-08T16:51:00Z</dcterms:created>
  <dcterms:modified xsi:type="dcterms:W3CDTF">2021-05-09T04:27:00Z</dcterms:modified>
</cp:coreProperties>
</file>