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3DB53" w14:textId="1B620B50" w:rsidR="00C914DF" w:rsidRPr="00C914DF" w:rsidRDefault="00C914DF" w:rsidP="00C914DF">
      <w:pPr>
        <w:shd w:val="clear" w:color="auto" w:fill="FFFFFF"/>
        <w:spacing w:before="180" w:after="180" w:line="240" w:lineRule="auto"/>
        <w:rPr>
          <w:rFonts w:ascii="Lato" w:eastAsia="Times New Roman" w:hAnsi="Lato" w:cs="Times New Roman"/>
          <w:color w:val="4A5950"/>
          <w:sz w:val="24"/>
          <w:szCs w:val="24"/>
        </w:rPr>
      </w:pPr>
      <w:r w:rsidRPr="00C914DF">
        <w:rPr>
          <w:rFonts w:ascii="Lato" w:eastAsia="Times New Roman" w:hAnsi="Lato" w:cs="Times New Roman"/>
          <w:b/>
          <w:bCs/>
          <w:color w:val="4A5950"/>
          <w:sz w:val="24"/>
          <w:szCs w:val="24"/>
          <w:u w:val="single"/>
        </w:rPr>
        <w:t xml:space="preserve">Extensive Vision AI (EVA </w:t>
      </w:r>
      <w:r>
        <w:rPr>
          <w:rFonts w:ascii="Lato" w:eastAsia="Times New Roman" w:hAnsi="Lato" w:cs="Times New Roman"/>
          <w:b/>
          <w:bCs/>
          <w:color w:val="4A5950"/>
          <w:sz w:val="24"/>
          <w:szCs w:val="24"/>
          <w:u w:val="single"/>
        </w:rPr>
        <w:t>7) – Assignment_1</w:t>
      </w:r>
    </w:p>
    <w:p w14:paraId="6AF41730" w14:textId="77777777" w:rsidR="00C914DF" w:rsidRPr="00C914DF" w:rsidRDefault="00C914DF" w:rsidP="00C914DF">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4A5950"/>
          <w:sz w:val="24"/>
          <w:szCs w:val="24"/>
        </w:rPr>
      </w:pPr>
      <w:r w:rsidRPr="00C914DF">
        <w:rPr>
          <w:rFonts w:ascii="Lato" w:eastAsia="Times New Roman" w:hAnsi="Lato" w:cs="Times New Roman"/>
          <w:color w:val="4A5950"/>
          <w:sz w:val="24"/>
          <w:szCs w:val="24"/>
        </w:rPr>
        <w:t>What are Channels and Kernels?</w:t>
      </w:r>
    </w:p>
    <w:p w14:paraId="312A7051" w14:textId="77777777" w:rsidR="00C914DF" w:rsidRPr="00C914DF" w:rsidRDefault="00C914DF" w:rsidP="00C914DF">
      <w:pPr>
        <w:shd w:val="clear" w:color="auto" w:fill="FFFFFF"/>
        <w:spacing w:before="180" w:after="180" w:line="240" w:lineRule="auto"/>
        <w:rPr>
          <w:rFonts w:ascii="Lato" w:eastAsia="Times New Roman" w:hAnsi="Lato" w:cs="Times New Roman"/>
          <w:color w:val="4A5950"/>
          <w:sz w:val="24"/>
          <w:szCs w:val="24"/>
        </w:rPr>
      </w:pPr>
      <w:r w:rsidRPr="00C914DF">
        <w:rPr>
          <w:rFonts w:ascii="Lato" w:eastAsia="Times New Roman" w:hAnsi="Lato" w:cs="Times New Roman"/>
          <w:b/>
          <w:bCs/>
          <w:color w:val="4A5950"/>
          <w:sz w:val="24"/>
          <w:szCs w:val="24"/>
        </w:rPr>
        <w:t>Channels:</w:t>
      </w:r>
    </w:p>
    <w:p w14:paraId="4423B236" w14:textId="77777777" w:rsidR="00C914DF" w:rsidRPr="00C914DF" w:rsidRDefault="00C914DF" w:rsidP="00C914DF">
      <w:pPr>
        <w:shd w:val="clear" w:color="auto" w:fill="FFFFFF"/>
        <w:spacing w:before="180" w:after="180" w:line="240" w:lineRule="auto"/>
        <w:rPr>
          <w:rFonts w:ascii="Lato" w:eastAsia="Times New Roman" w:hAnsi="Lato" w:cs="Times New Roman"/>
          <w:color w:val="4A5950"/>
          <w:sz w:val="24"/>
          <w:szCs w:val="24"/>
        </w:rPr>
      </w:pPr>
      <w:r w:rsidRPr="00C914DF">
        <w:rPr>
          <w:rFonts w:ascii="Lato" w:eastAsia="Times New Roman" w:hAnsi="Lato" w:cs="Times New Roman"/>
          <w:color w:val="4A5950"/>
          <w:sz w:val="24"/>
          <w:szCs w:val="24"/>
        </w:rPr>
        <w:t>In order to explain the concept of channels, let’s consider multiple examples of the image below.</w:t>
      </w:r>
    </w:p>
    <w:p w14:paraId="287892D7" w14:textId="77777777" w:rsidR="00C914DF" w:rsidRPr="00C914DF" w:rsidRDefault="00C914DF" w:rsidP="00C914DF">
      <w:pPr>
        <w:shd w:val="clear" w:color="auto" w:fill="FFFFFF"/>
        <w:spacing w:before="180" w:after="180" w:line="240" w:lineRule="auto"/>
        <w:rPr>
          <w:rFonts w:ascii="Lato" w:eastAsia="Times New Roman" w:hAnsi="Lato" w:cs="Times New Roman"/>
          <w:color w:val="4A5950"/>
          <w:sz w:val="24"/>
          <w:szCs w:val="24"/>
        </w:rPr>
      </w:pPr>
      <w:r w:rsidRPr="00C914DF">
        <w:rPr>
          <w:rFonts w:ascii="Lato" w:eastAsia="Times New Roman" w:hAnsi="Lato" w:cs="Times New Roman"/>
          <w:color w:val="4A5950"/>
          <w:sz w:val="24"/>
          <w:szCs w:val="24"/>
        </w:rPr>
        <w:t>In the image below, music is being played by the band however, thinking in terms of a channel, the music is a composition/combination of individual instruments being played, like drums, guitar, piano, vocals etc., Hence in this example, we can consider each instrument as a channel. For example, we may have drums channel, guitar channel, piano channel.</w:t>
      </w:r>
    </w:p>
    <w:p w14:paraId="34A6180D" w14:textId="10A59414" w:rsidR="00C914DF" w:rsidRPr="00C914DF" w:rsidRDefault="00C914DF" w:rsidP="00C914DF">
      <w:pPr>
        <w:shd w:val="clear" w:color="auto" w:fill="FFFFFF"/>
        <w:spacing w:before="180" w:after="180" w:line="240" w:lineRule="auto"/>
        <w:rPr>
          <w:rFonts w:ascii="Lato" w:eastAsia="Times New Roman" w:hAnsi="Lato" w:cs="Times New Roman"/>
          <w:color w:val="4A5950"/>
          <w:sz w:val="24"/>
          <w:szCs w:val="24"/>
        </w:rPr>
      </w:pPr>
      <w:r w:rsidRPr="00C914DF">
        <w:rPr>
          <w:rFonts w:ascii="Lato" w:eastAsia="Times New Roman" w:hAnsi="Lato" w:cs="Times New Roman"/>
          <w:noProof/>
          <w:color w:val="4A5950"/>
          <w:sz w:val="24"/>
          <w:szCs w:val="24"/>
        </w:rPr>
        <w:drawing>
          <wp:inline distT="0" distB="0" distL="0" distR="0" wp14:anchorId="3524DFA1" wp14:editId="69056FF9">
            <wp:extent cx="5943600" cy="3020060"/>
            <wp:effectExtent l="0" t="0" r="0" b="8890"/>
            <wp:docPr id="6" name="Picture 6" descr="A group of people playing instrume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oup of people playing instruments&#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20060"/>
                    </a:xfrm>
                    <a:prstGeom prst="rect">
                      <a:avLst/>
                    </a:prstGeom>
                    <a:noFill/>
                    <a:ln>
                      <a:noFill/>
                    </a:ln>
                  </pic:spPr>
                </pic:pic>
              </a:graphicData>
            </a:graphic>
          </wp:inline>
        </w:drawing>
      </w:r>
    </w:p>
    <w:p w14:paraId="62F56B4F" w14:textId="77777777" w:rsidR="00C914DF" w:rsidRPr="00C914DF" w:rsidRDefault="00C914DF" w:rsidP="00C914DF">
      <w:pPr>
        <w:shd w:val="clear" w:color="auto" w:fill="FFFFFF"/>
        <w:spacing w:before="180" w:after="180" w:line="240" w:lineRule="auto"/>
        <w:rPr>
          <w:rFonts w:ascii="Lato" w:eastAsia="Times New Roman" w:hAnsi="Lato" w:cs="Times New Roman"/>
          <w:color w:val="4A5950"/>
          <w:sz w:val="24"/>
          <w:szCs w:val="24"/>
        </w:rPr>
      </w:pPr>
      <w:r w:rsidRPr="00C914DF">
        <w:rPr>
          <w:rFonts w:ascii="Lato" w:eastAsia="Times New Roman" w:hAnsi="Lato" w:cs="Times New Roman"/>
          <w:color w:val="4A5950"/>
          <w:sz w:val="24"/>
          <w:szCs w:val="24"/>
        </w:rPr>
        <w:t> </w:t>
      </w:r>
    </w:p>
    <w:p w14:paraId="535FF4E8" w14:textId="77777777" w:rsidR="00C914DF" w:rsidRPr="00C914DF" w:rsidRDefault="00C914DF" w:rsidP="00C914DF">
      <w:pPr>
        <w:shd w:val="clear" w:color="auto" w:fill="FFFFFF"/>
        <w:spacing w:before="180" w:after="180" w:line="240" w:lineRule="auto"/>
        <w:rPr>
          <w:rFonts w:ascii="Lato" w:eastAsia="Times New Roman" w:hAnsi="Lato" w:cs="Times New Roman"/>
          <w:color w:val="4A5950"/>
          <w:sz w:val="24"/>
          <w:szCs w:val="24"/>
        </w:rPr>
      </w:pPr>
      <w:r w:rsidRPr="00C914DF">
        <w:rPr>
          <w:rFonts w:ascii="Lato" w:eastAsia="Times New Roman" w:hAnsi="Lato" w:cs="Times New Roman"/>
          <w:b/>
          <w:bCs/>
          <w:color w:val="4A5950"/>
          <w:sz w:val="24"/>
          <w:szCs w:val="24"/>
        </w:rPr>
        <w:t>Kernels:</w:t>
      </w:r>
    </w:p>
    <w:p w14:paraId="23435AD9" w14:textId="71D5B5C9" w:rsidR="00C914DF" w:rsidRPr="00C914DF" w:rsidRDefault="00C914DF" w:rsidP="00C914DF">
      <w:pPr>
        <w:shd w:val="clear" w:color="auto" w:fill="FFFFFF"/>
        <w:spacing w:before="180" w:after="180" w:line="240" w:lineRule="auto"/>
        <w:rPr>
          <w:rFonts w:ascii="Lato" w:eastAsia="Times New Roman" w:hAnsi="Lato" w:cs="Times New Roman"/>
          <w:color w:val="4A5950"/>
          <w:sz w:val="24"/>
          <w:szCs w:val="24"/>
        </w:rPr>
      </w:pPr>
      <w:r w:rsidRPr="00C914DF">
        <w:rPr>
          <w:rFonts w:ascii="Lato" w:eastAsia="Times New Roman" w:hAnsi="Lato" w:cs="Times New Roman"/>
          <w:color w:val="4A5950"/>
          <w:sz w:val="24"/>
          <w:szCs w:val="24"/>
        </w:rPr>
        <w:t xml:space="preserve">While the channels can be considered as individual components that in combination of other components(channels) can make up say an image or a sentence, kernels, also called as feature extractors or filters are the guys who are responsible to extract the </w:t>
      </w:r>
      <w:proofErr w:type="gramStart"/>
      <w:r w:rsidRPr="00C914DF">
        <w:rPr>
          <w:rFonts w:ascii="Lato" w:eastAsia="Times New Roman" w:hAnsi="Lato" w:cs="Times New Roman"/>
          <w:color w:val="4A5950"/>
          <w:sz w:val="24"/>
          <w:szCs w:val="24"/>
        </w:rPr>
        <w:t>particular feature</w:t>
      </w:r>
      <w:proofErr w:type="gramEnd"/>
      <w:r w:rsidRPr="00C914DF">
        <w:rPr>
          <w:rFonts w:ascii="Lato" w:eastAsia="Times New Roman" w:hAnsi="Lato" w:cs="Times New Roman"/>
          <w:color w:val="4A5950"/>
          <w:sz w:val="24"/>
          <w:szCs w:val="24"/>
        </w:rPr>
        <w:t xml:space="preserve"> related to a particular channel. For example, one kernel works to extract only red color passing when scanning through an image(convolution) or one kernel may extract only horizontal edges or vertical edges etc</w:t>
      </w:r>
      <w:r w:rsidR="00A1152E">
        <w:rPr>
          <w:rFonts w:ascii="Lato" w:eastAsia="Times New Roman" w:hAnsi="Lato" w:cs="Times New Roman"/>
          <w:color w:val="4A5950"/>
          <w:sz w:val="24"/>
          <w:szCs w:val="24"/>
        </w:rPr>
        <w:t>.</w:t>
      </w:r>
    </w:p>
    <w:p w14:paraId="6A010641" w14:textId="2EABE64B" w:rsidR="00C914DF" w:rsidRPr="00C914DF" w:rsidRDefault="00C914DF" w:rsidP="00C914DF">
      <w:pPr>
        <w:shd w:val="clear" w:color="auto" w:fill="FFFFFF"/>
        <w:spacing w:before="180" w:after="180" w:line="240" w:lineRule="auto"/>
        <w:rPr>
          <w:rFonts w:ascii="Lato" w:eastAsia="Times New Roman" w:hAnsi="Lato" w:cs="Times New Roman"/>
          <w:color w:val="4A5950"/>
          <w:sz w:val="24"/>
          <w:szCs w:val="24"/>
        </w:rPr>
      </w:pPr>
    </w:p>
    <w:p w14:paraId="4459DA22" w14:textId="13AE91E8" w:rsidR="00C914DF" w:rsidRPr="00C914DF" w:rsidRDefault="00C914DF" w:rsidP="00C914DF">
      <w:pPr>
        <w:shd w:val="clear" w:color="auto" w:fill="FFFFFF"/>
        <w:spacing w:before="180" w:after="180" w:line="240" w:lineRule="auto"/>
        <w:rPr>
          <w:rFonts w:ascii="Lato" w:eastAsia="Times New Roman" w:hAnsi="Lato" w:cs="Times New Roman"/>
          <w:color w:val="4A5950"/>
          <w:sz w:val="24"/>
          <w:szCs w:val="24"/>
        </w:rPr>
      </w:pPr>
      <w:r w:rsidRPr="00C914DF">
        <w:rPr>
          <w:rFonts w:ascii="Lato" w:eastAsia="Times New Roman" w:hAnsi="Lato" w:cs="Times New Roman"/>
          <w:color w:val="4A5950"/>
          <w:sz w:val="24"/>
          <w:szCs w:val="24"/>
        </w:rPr>
        <w:lastRenderedPageBreak/>
        <w:t>For example, we have a 4x4 image</w:t>
      </w:r>
      <w:r w:rsidR="00A1152E">
        <w:rPr>
          <w:rFonts w:ascii="Lato" w:eastAsia="Times New Roman" w:hAnsi="Lato" w:cs="Times New Roman"/>
          <w:color w:val="4A5950"/>
          <w:sz w:val="24"/>
          <w:szCs w:val="24"/>
        </w:rPr>
        <w:t xml:space="preserve"> </w:t>
      </w:r>
      <w:r w:rsidRPr="00C914DF">
        <w:rPr>
          <w:rFonts w:ascii="Lato" w:eastAsia="Times New Roman" w:hAnsi="Lato" w:cs="Times New Roman"/>
          <w:color w:val="4A5950"/>
          <w:sz w:val="24"/>
          <w:szCs w:val="24"/>
        </w:rPr>
        <w:t>(purple color), the kernel is the dark blue (3x3) that convolves through the image to extract, say green pixels for example. The output is a 2x2 image.</w:t>
      </w:r>
    </w:p>
    <w:p w14:paraId="4612211E" w14:textId="42C025D1" w:rsidR="00C914DF" w:rsidRPr="00C914DF" w:rsidRDefault="00C914DF" w:rsidP="00C914DF">
      <w:pPr>
        <w:shd w:val="clear" w:color="auto" w:fill="FFFFFF"/>
        <w:spacing w:before="180" w:after="180" w:line="240" w:lineRule="auto"/>
        <w:rPr>
          <w:rFonts w:ascii="Lato" w:eastAsia="Times New Roman" w:hAnsi="Lato" w:cs="Times New Roman"/>
          <w:color w:val="4A5950"/>
          <w:sz w:val="24"/>
          <w:szCs w:val="24"/>
        </w:rPr>
      </w:pPr>
      <w:r w:rsidRPr="00C914DF">
        <w:rPr>
          <w:rFonts w:ascii="Lato" w:eastAsia="Times New Roman" w:hAnsi="Lato" w:cs="Times New Roman"/>
          <w:noProof/>
          <w:color w:val="4A5950"/>
          <w:sz w:val="24"/>
          <w:szCs w:val="24"/>
        </w:rPr>
        <w:drawing>
          <wp:inline distT="0" distB="0" distL="0" distR="0" wp14:anchorId="4FC44960" wp14:editId="2CA14AD2">
            <wp:extent cx="5943600" cy="1811655"/>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811655"/>
                    </a:xfrm>
                    <a:prstGeom prst="rect">
                      <a:avLst/>
                    </a:prstGeom>
                    <a:noFill/>
                    <a:ln>
                      <a:noFill/>
                    </a:ln>
                  </pic:spPr>
                </pic:pic>
              </a:graphicData>
            </a:graphic>
          </wp:inline>
        </w:drawing>
      </w:r>
    </w:p>
    <w:p w14:paraId="408D62C6" w14:textId="13BBC602" w:rsidR="00C914DF" w:rsidRPr="00A1152E" w:rsidRDefault="00C914DF" w:rsidP="00A1152E">
      <w:pPr>
        <w:pStyle w:val="ListParagraph"/>
        <w:numPr>
          <w:ilvl w:val="0"/>
          <w:numId w:val="1"/>
        </w:numPr>
        <w:shd w:val="clear" w:color="auto" w:fill="FFFFFF"/>
        <w:spacing w:before="100" w:beforeAutospacing="1" w:after="100" w:afterAutospacing="1" w:line="240" w:lineRule="auto"/>
        <w:rPr>
          <w:rFonts w:ascii="Lato" w:eastAsia="Times New Roman" w:hAnsi="Lato" w:cs="Times New Roman"/>
          <w:color w:val="4A5950"/>
          <w:sz w:val="24"/>
          <w:szCs w:val="24"/>
        </w:rPr>
      </w:pPr>
      <w:r w:rsidRPr="00A1152E">
        <w:rPr>
          <w:rFonts w:ascii="Lato" w:eastAsia="Times New Roman" w:hAnsi="Lato" w:cs="Times New Roman"/>
          <w:color w:val="4A5950"/>
          <w:sz w:val="24"/>
          <w:szCs w:val="24"/>
        </w:rPr>
        <w:t>Why should we (nearly) always use 3x3 kernels?</w:t>
      </w:r>
    </w:p>
    <w:p w14:paraId="0B132ED5" w14:textId="77777777" w:rsidR="00C914DF" w:rsidRPr="00C914DF" w:rsidRDefault="00C914DF" w:rsidP="00C914DF">
      <w:pPr>
        <w:shd w:val="clear" w:color="auto" w:fill="FFFFFF"/>
        <w:spacing w:before="180" w:after="180" w:line="240" w:lineRule="auto"/>
        <w:rPr>
          <w:rFonts w:ascii="Lato" w:eastAsia="Times New Roman" w:hAnsi="Lato" w:cs="Times New Roman"/>
          <w:color w:val="4A5950"/>
          <w:sz w:val="24"/>
          <w:szCs w:val="24"/>
        </w:rPr>
      </w:pPr>
      <w:r w:rsidRPr="00C914DF">
        <w:rPr>
          <w:rFonts w:ascii="Lato" w:eastAsia="Times New Roman" w:hAnsi="Lato" w:cs="Times New Roman"/>
          <w:b/>
          <w:bCs/>
          <w:color w:val="4A5950"/>
          <w:sz w:val="24"/>
          <w:szCs w:val="24"/>
        </w:rPr>
        <w:t> Symmetry: </w:t>
      </w:r>
      <w:r w:rsidRPr="00C914DF">
        <w:rPr>
          <w:rFonts w:ascii="Lato" w:eastAsia="Times New Roman" w:hAnsi="Lato" w:cs="Times New Roman"/>
          <w:color w:val="4A5950"/>
          <w:sz w:val="24"/>
          <w:szCs w:val="24"/>
        </w:rPr>
        <w:t>A kernel with odd size (3x3, 5x5, 7x7) is always preferred as it offers an axis of symmetry at the center of the kernel matrix. This helps to capture the symmetric information.</w:t>
      </w:r>
    </w:p>
    <w:p w14:paraId="79F8603E" w14:textId="45DDE767" w:rsidR="00C914DF" w:rsidRPr="00C914DF" w:rsidRDefault="00C914DF" w:rsidP="00C914DF">
      <w:pPr>
        <w:shd w:val="clear" w:color="auto" w:fill="FFFFFF"/>
        <w:spacing w:before="180" w:after="180" w:line="240" w:lineRule="auto"/>
        <w:rPr>
          <w:rFonts w:ascii="Lato" w:eastAsia="Times New Roman" w:hAnsi="Lato" w:cs="Times New Roman"/>
          <w:color w:val="4A5950"/>
          <w:sz w:val="24"/>
          <w:szCs w:val="24"/>
        </w:rPr>
      </w:pPr>
      <w:r w:rsidRPr="00C914DF">
        <w:rPr>
          <w:rFonts w:ascii="Lato" w:eastAsia="Times New Roman" w:hAnsi="Lato" w:cs="Times New Roman"/>
          <w:b/>
          <w:bCs/>
          <w:color w:val="4A5950"/>
          <w:sz w:val="24"/>
          <w:szCs w:val="24"/>
        </w:rPr>
        <w:t>Resource optimization: </w:t>
      </w:r>
      <w:r w:rsidRPr="00C914DF">
        <w:rPr>
          <w:rFonts w:ascii="Lato" w:eastAsia="Times New Roman" w:hAnsi="Lato" w:cs="Times New Roman"/>
          <w:color w:val="4A5950"/>
          <w:sz w:val="24"/>
          <w:szCs w:val="24"/>
        </w:rPr>
        <w:t>Consider an example where we have an image of size 5x5 and would like to convolve it so that the output image is 1x1 or the receptive field is 5x5. We could use kernels of size 3x3 and convolve it twice or we could use a 5x5 kernel and convolve it once. I</w:t>
      </w:r>
      <w:r w:rsidR="00A1152E">
        <w:rPr>
          <w:rFonts w:ascii="Lato" w:eastAsia="Times New Roman" w:hAnsi="Lato" w:cs="Times New Roman"/>
          <w:color w:val="4A5950"/>
          <w:sz w:val="24"/>
          <w:szCs w:val="24"/>
        </w:rPr>
        <w:t>f</w:t>
      </w:r>
      <w:r w:rsidRPr="00C914DF">
        <w:rPr>
          <w:rFonts w:ascii="Lato" w:eastAsia="Times New Roman" w:hAnsi="Lato" w:cs="Times New Roman"/>
          <w:color w:val="4A5950"/>
          <w:sz w:val="24"/>
          <w:szCs w:val="24"/>
        </w:rPr>
        <w:t xml:space="preserve"> we observe a 3x3 kernel would have 9 parameters convolved twice (5x5 -&gt; 3x3 -&gt; 1x1) hence 18 operations compared to 5x5 (5x5 -&gt; 1x1) with 25 parameters (operations). 3x3 has an optimized computation cost.</w:t>
      </w:r>
    </w:p>
    <w:p w14:paraId="48911393" w14:textId="06855B6B" w:rsidR="00C914DF" w:rsidRPr="00C914DF" w:rsidRDefault="00C914DF" w:rsidP="00C914DF">
      <w:pPr>
        <w:shd w:val="clear" w:color="auto" w:fill="FFFFFF"/>
        <w:spacing w:before="180" w:after="180" w:line="240" w:lineRule="auto"/>
        <w:rPr>
          <w:rFonts w:ascii="Lato" w:eastAsia="Times New Roman" w:hAnsi="Lato" w:cs="Times New Roman"/>
          <w:color w:val="4A5950"/>
          <w:sz w:val="24"/>
          <w:szCs w:val="24"/>
        </w:rPr>
      </w:pPr>
      <w:r w:rsidRPr="00C914DF">
        <w:rPr>
          <w:rFonts w:ascii="Lato" w:eastAsia="Times New Roman" w:hAnsi="Lato" w:cs="Times New Roman"/>
          <w:b/>
          <w:bCs/>
          <w:color w:val="4A5950"/>
          <w:sz w:val="24"/>
          <w:szCs w:val="24"/>
        </w:rPr>
        <w:t>GPU Optimized:</w:t>
      </w:r>
      <w:r w:rsidRPr="00C914DF">
        <w:rPr>
          <w:rFonts w:ascii="Lato" w:eastAsia="Times New Roman" w:hAnsi="Lato" w:cs="Times New Roman"/>
          <w:color w:val="4A5950"/>
          <w:sz w:val="24"/>
          <w:szCs w:val="24"/>
        </w:rPr>
        <w:t xml:space="preserve"> not to mention, today’s </w:t>
      </w:r>
      <w:proofErr w:type="gramStart"/>
      <w:r w:rsidRPr="00C914DF">
        <w:rPr>
          <w:rFonts w:ascii="Lato" w:eastAsia="Times New Roman" w:hAnsi="Lato" w:cs="Times New Roman"/>
          <w:color w:val="4A5950"/>
          <w:sz w:val="24"/>
          <w:szCs w:val="24"/>
        </w:rPr>
        <w:t>GPU’s</w:t>
      </w:r>
      <w:proofErr w:type="gramEnd"/>
      <w:r w:rsidRPr="00C914DF">
        <w:rPr>
          <w:rFonts w:ascii="Lato" w:eastAsia="Times New Roman" w:hAnsi="Lato" w:cs="Times New Roman"/>
          <w:color w:val="4A5950"/>
          <w:sz w:val="24"/>
          <w:szCs w:val="24"/>
        </w:rPr>
        <w:t xml:space="preserve"> from </w:t>
      </w:r>
      <w:r w:rsidRPr="00C914DF">
        <w:rPr>
          <w:rFonts w:ascii="Lato" w:eastAsia="Times New Roman" w:hAnsi="Lato" w:cs="Times New Roman"/>
          <w:color w:val="4A5950"/>
          <w:sz w:val="24"/>
          <w:szCs w:val="24"/>
        </w:rPr>
        <w:t>NVidia</w:t>
      </w:r>
      <w:r w:rsidRPr="00C914DF">
        <w:rPr>
          <w:rFonts w:ascii="Lato" w:eastAsia="Times New Roman" w:hAnsi="Lato" w:cs="Times New Roman"/>
          <w:color w:val="4A5950"/>
          <w:sz w:val="24"/>
          <w:szCs w:val="24"/>
        </w:rPr>
        <w:t xml:space="preserve"> are highly optimized to perform 3x3 convolutions.</w:t>
      </w:r>
    </w:p>
    <w:p w14:paraId="00A8BB5C" w14:textId="66B0DE03" w:rsidR="00C914DF" w:rsidRPr="00A1152E" w:rsidRDefault="00C914DF" w:rsidP="00A1152E">
      <w:pPr>
        <w:pStyle w:val="ListParagraph"/>
        <w:numPr>
          <w:ilvl w:val="0"/>
          <w:numId w:val="1"/>
        </w:numPr>
        <w:shd w:val="clear" w:color="auto" w:fill="FFFFFF"/>
        <w:spacing w:before="100" w:beforeAutospacing="1" w:after="100" w:afterAutospacing="1" w:line="240" w:lineRule="auto"/>
        <w:rPr>
          <w:rFonts w:ascii="Lato" w:eastAsia="Times New Roman" w:hAnsi="Lato" w:cs="Times New Roman"/>
          <w:color w:val="4A5950"/>
          <w:sz w:val="24"/>
          <w:szCs w:val="24"/>
        </w:rPr>
      </w:pPr>
      <w:r w:rsidRPr="00A1152E">
        <w:rPr>
          <w:rFonts w:ascii="Lato" w:eastAsia="Times New Roman" w:hAnsi="Lato" w:cs="Times New Roman"/>
          <w:color w:val="4A5950"/>
          <w:sz w:val="24"/>
          <w:szCs w:val="24"/>
        </w:rPr>
        <w:t>How many times to we need to perform 3x3 convolutions operations to reach close to 1x1 from 199x199 (type each layer output like 199x199 &gt; 197x197...)</w:t>
      </w:r>
    </w:p>
    <w:p w14:paraId="64285A70" w14:textId="38DF3E6E" w:rsidR="00C914DF" w:rsidRPr="00C914DF" w:rsidRDefault="00C914DF" w:rsidP="00C914DF">
      <w:pPr>
        <w:shd w:val="clear" w:color="auto" w:fill="FFFFFF"/>
        <w:spacing w:before="180" w:after="180" w:line="240" w:lineRule="auto"/>
        <w:rPr>
          <w:rFonts w:ascii="Lato" w:eastAsia="Times New Roman" w:hAnsi="Lato" w:cs="Times New Roman"/>
          <w:color w:val="4A5950"/>
          <w:sz w:val="24"/>
          <w:szCs w:val="24"/>
        </w:rPr>
      </w:pPr>
      <w:r w:rsidRPr="00C914DF">
        <w:rPr>
          <w:rFonts w:ascii="Lato" w:eastAsia="Times New Roman" w:hAnsi="Lato" w:cs="Times New Roman"/>
          <w:color w:val="4A5950"/>
          <w:sz w:val="24"/>
          <w:szCs w:val="24"/>
        </w:rPr>
        <w:t xml:space="preserve">199x199-&gt; 197x197-&gt; 195x195-&gt; 193x193-&gt; 191x191-&gt; 189x189-&gt; 187x187-&gt; 185x185-&gt; 183x183-&gt; 181x181-&gt; 179x179-&gt; 177x177-&gt; 175x175-&gt; 173x173-&gt; 171x171-&gt; 169x169-&gt; 167x167-&gt; 165x165-&gt; 163x163-&gt; 161x161-&gt; 159x159-&gt; 157x157-&gt; 155x155-&gt; 153x153-&gt; 151x151-&gt; 149x149-&gt; 147x147-&gt; 145x145-&gt; 143x143-&gt; 141x141-&gt; 139x139-&gt; 137x137-&gt; 135x135-&gt; 133x133-&gt; 131x131-&gt; 129x129-&gt; 127x127-&gt; 125x125-&gt; 123x123-&gt; 121x121-&gt; 119x119-&gt; 117x117-&gt; 115x115-&gt; 113x113-&gt; 111x111-&gt; 109x109-&gt; 107x107-&gt; 105x105-&gt; 103x103-&gt; 101x101-&gt; 99x99-&gt; 97x97-&gt; 95x95-&gt; 93x93-&gt; 91x91-&gt; 89x89-&gt; 87x87-&gt; 85x85-&gt; 83x83-&gt; 81x81-&gt; 79x79-&gt; 77x77-&gt; 75x75-&gt; 73x73-&gt; 71x71-&gt; 69x69-&gt; 67x67-&gt; 65x65-&gt; 63x63-&gt; 61x61-&gt; 59x59-&gt; 57x57-&gt; 55x55-&gt; 53x53-&gt; 51x51-&gt; 49x49-&gt; 47x47-&gt; 45x45-&gt; 43x43-&gt; 41x41-&gt; 39x39-&gt; 37x37-&gt; 35x35-&gt; 33x33-&gt; 31x31-&gt; </w:t>
      </w:r>
      <w:r w:rsidRPr="00C914DF">
        <w:rPr>
          <w:rFonts w:ascii="Lato" w:eastAsia="Times New Roman" w:hAnsi="Lato" w:cs="Times New Roman"/>
          <w:color w:val="4A5950"/>
          <w:sz w:val="24"/>
          <w:szCs w:val="24"/>
        </w:rPr>
        <w:lastRenderedPageBreak/>
        <w:t>29x29-&gt; 27x27-&gt; 25x25-&gt; 23x23-&gt; 21x21-&gt; 19x19-&gt; 17x17-&gt; 15x15-&gt; 13x13-&gt; 11x11-&gt; 9x9-&gt; 7x7-&gt; 5x5-&gt; 3x3-&gt; 1x</w:t>
      </w:r>
      <w:r>
        <w:rPr>
          <w:rFonts w:ascii="Lato" w:eastAsia="Times New Roman" w:hAnsi="Lato" w:cs="Times New Roman"/>
          <w:color w:val="4A5950"/>
          <w:sz w:val="24"/>
          <w:szCs w:val="24"/>
        </w:rPr>
        <w:t>1</w:t>
      </w:r>
    </w:p>
    <w:p w14:paraId="7B22665B" w14:textId="77777777" w:rsidR="00C914DF" w:rsidRPr="00C914DF" w:rsidRDefault="00C914DF" w:rsidP="00C914DF">
      <w:pPr>
        <w:shd w:val="clear" w:color="auto" w:fill="FFFFFF"/>
        <w:spacing w:before="180" w:after="180" w:line="240" w:lineRule="auto"/>
        <w:rPr>
          <w:rFonts w:ascii="Lato" w:eastAsia="Times New Roman" w:hAnsi="Lato" w:cs="Times New Roman"/>
          <w:color w:val="4A5950"/>
          <w:sz w:val="24"/>
          <w:szCs w:val="24"/>
        </w:rPr>
      </w:pPr>
      <w:r w:rsidRPr="00C914DF">
        <w:rPr>
          <w:rFonts w:ascii="Lato" w:eastAsia="Times New Roman" w:hAnsi="Lato" w:cs="Times New Roman"/>
          <w:color w:val="4A5950"/>
          <w:sz w:val="24"/>
          <w:szCs w:val="24"/>
        </w:rPr>
        <w:t>number of layers is 99</w:t>
      </w:r>
    </w:p>
    <w:p w14:paraId="71BDBD66" w14:textId="77777777" w:rsidR="00C914DF" w:rsidRPr="00C914DF" w:rsidRDefault="00C914DF" w:rsidP="00C914DF">
      <w:pPr>
        <w:shd w:val="clear" w:color="auto" w:fill="FFFFFF"/>
        <w:spacing w:before="180" w:after="180" w:line="240" w:lineRule="auto"/>
        <w:rPr>
          <w:rFonts w:ascii="Lato" w:eastAsia="Times New Roman" w:hAnsi="Lato" w:cs="Times New Roman"/>
          <w:color w:val="4A5950"/>
          <w:sz w:val="24"/>
          <w:szCs w:val="24"/>
        </w:rPr>
      </w:pPr>
      <w:r w:rsidRPr="00C914DF">
        <w:rPr>
          <w:rFonts w:ascii="Lato" w:eastAsia="Times New Roman" w:hAnsi="Lato" w:cs="Times New Roman"/>
          <w:color w:val="4A5950"/>
          <w:sz w:val="24"/>
          <w:szCs w:val="24"/>
        </w:rPr>
        <w:t> </w:t>
      </w:r>
    </w:p>
    <w:p w14:paraId="1717D423" w14:textId="346F2397" w:rsidR="00C914DF" w:rsidRPr="00A1152E" w:rsidRDefault="00C914DF" w:rsidP="00A1152E">
      <w:pPr>
        <w:pStyle w:val="ListParagraph"/>
        <w:numPr>
          <w:ilvl w:val="0"/>
          <w:numId w:val="1"/>
        </w:numPr>
        <w:shd w:val="clear" w:color="auto" w:fill="FFFFFF"/>
        <w:spacing w:before="100" w:beforeAutospacing="1" w:after="100" w:afterAutospacing="1" w:line="240" w:lineRule="auto"/>
        <w:rPr>
          <w:rFonts w:ascii="Lato" w:eastAsia="Times New Roman" w:hAnsi="Lato" w:cs="Times New Roman"/>
          <w:color w:val="4A5950"/>
          <w:sz w:val="24"/>
          <w:szCs w:val="24"/>
        </w:rPr>
      </w:pPr>
      <w:r w:rsidRPr="00A1152E">
        <w:rPr>
          <w:rFonts w:ascii="Lato" w:eastAsia="Times New Roman" w:hAnsi="Lato" w:cs="Times New Roman"/>
          <w:color w:val="4A5950"/>
          <w:sz w:val="24"/>
          <w:szCs w:val="24"/>
        </w:rPr>
        <w:t>How are kernels initialized?</w:t>
      </w:r>
    </w:p>
    <w:p w14:paraId="083213B7" w14:textId="77777777" w:rsidR="00C914DF" w:rsidRPr="00C914DF" w:rsidRDefault="00C914DF" w:rsidP="00C914DF">
      <w:pPr>
        <w:shd w:val="clear" w:color="auto" w:fill="FFFFFF"/>
        <w:spacing w:before="180" w:after="180" w:line="240" w:lineRule="auto"/>
        <w:rPr>
          <w:rFonts w:ascii="Lato" w:eastAsia="Times New Roman" w:hAnsi="Lato" w:cs="Times New Roman"/>
          <w:color w:val="4A5950"/>
          <w:sz w:val="24"/>
          <w:szCs w:val="24"/>
        </w:rPr>
      </w:pPr>
      <w:r w:rsidRPr="00C914DF">
        <w:rPr>
          <w:rFonts w:ascii="Lato" w:eastAsia="Times New Roman" w:hAnsi="Lato" w:cs="Times New Roman"/>
          <w:color w:val="4A5950"/>
          <w:sz w:val="24"/>
          <w:szCs w:val="24"/>
        </w:rPr>
        <w:t>The weights of the kernels can be initialized using many techniques like random or gaussian or even more advanced techniques. During the training, the gradients of the weights are calculated using the process called back-propagation like chain rule to calculate the gradients. Different optimizers like ADAM, SGD or RMS prop then update the weights based on the functions of the calculated gradients.</w:t>
      </w:r>
    </w:p>
    <w:p w14:paraId="042B1486" w14:textId="77777777" w:rsidR="00C914DF" w:rsidRPr="00C914DF" w:rsidRDefault="00C914DF" w:rsidP="00C914DF">
      <w:pPr>
        <w:shd w:val="clear" w:color="auto" w:fill="FFFFFF"/>
        <w:spacing w:before="180" w:after="180" w:line="240" w:lineRule="auto"/>
        <w:rPr>
          <w:rFonts w:ascii="Lato" w:eastAsia="Times New Roman" w:hAnsi="Lato" w:cs="Times New Roman"/>
          <w:color w:val="4A5950"/>
          <w:sz w:val="24"/>
          <w:szCs w:val="24"/>
        </w:rPr>
      </w:pPr>
      <w:r w:rsidRPr="00C914DF">
        <w:rPr>
          <w:rFonts w:ascii="Lato" w:eastAsia="Times New Roman" w:hAnsi="Lato" w:cs="Times New Roman"/>
          <w:color w:val="4A5950"/>
          <w:sz w:val="24"/>
          <w:szCs w:val="24"/>
        </w:rPr>
        <w:t> </w:t>
      </w:r>
    </w:p>
    <w:p w14:paraId="2ADA15A8" w14:textId="4D16014D" w:rsidR="00C914DF" w:rsidRPr="00C914DF" w:rsidRDefault="00C914DF" w:rsidP="00C914DF">
      <w:pPr>
        <w:shd w:val="clear" w:color="auto" w:fill="FFFFFF"/>
        <w:spacing w:before="180" w:after="180" w:line="240" w:lineRule="auto"/>
        <w:rPr>
          <w:rFonts w:ascii="Lato" w:eastAsia="Times New Roman" w:hAnsi="Lato" w:cs="Times New Roman"/>
          <w:color w:val="4A5950"/>
          <w:sz w:val="24"/>
          <w:szCs w:val="24"/>
        </w:rPr>
      </w:pPr>
      <w:r w:rsidRPr="00C914DF">
        <w:rPr>
          <w:rFonts w:ascii="Lato" w:eastAsia="Times New Roman" w:hAnsi="Lato" w:cs="Times New Roman"/>
          <w:color w:val="4A5950"/>
          <w:sz w:val="24"/>
          <w:szCs w:val="24"/>
        </w:rPr>
        <w:t>The basic objective of appropriate kernel initialization is to avoid vanishing gradient problem or exploding gradient problem that primarily is caused due to too large weight initialization or to small weight initialization.  This could lead to either divergence or slow training.</w:t>
      </w:r>
    </w:p>
    <w:p w14:paraId="0B7D9824" w14:textId="6CB07F62" w:rsidR="00C914DF" w:rsidRPr="00A1152E" w:rsidRDefault="00C914DF" w:rsidP="00A1152E">
      <w:pPr>
        <w:pStyle w:val="ListParagraph"/>
        <w:numPr>
          <w:ilvl w:val="0"/>
          <w:numId w:val="1"/>
        </w:numPr>
        <w:shd w:val="clear" w:color="auto" w:fill="FFFFFF"/>
        <w:spacing w:before="100" w:beforeAutospacing="1" w:after="100" w:afterAutospacing="1" w:line="240" w:lineRule="auto"/>
        <w:rPr>
          <w:rFonts w:ascii="Lato" w:eastAsia="Times New Roman" w:hAnsi="Lato" w:cs="Times New Roman"/>
          <w:color w:val="4A5950"/>
          <w:sz w:val="24"/>
          <w:szCs w:val="24"/>
        </w:rPr>
      </w:pPr>
      <w:r w:rsidRPr="00A1152E">
        <w:rPr>
          <w:rFonts w:ascii="Lato" w:eastAsia="Times New Roman" w:hAnsi="Lato" w:cs="Times New Roman"/>
          <w:color w:val="4A5950"/>
          <w:sz w:val="24"/>
          <w:szCs w:val="24"/>
        </w:rPr>
        <w:t>What happens during the training of a DNN?</w:t>
      </w:r>
    </w:p>
    <w:p w14:paraId="6C4242D7" w14:textId="6DC98234" w:rsidR="00C914DF" w:rsidRPr="00C914DF" w:rsidRDefault="00C914DF" w:rsidP="00C914DF">
      <w:pPr>
        <w:shd w:val="clear" w:color="auto" w:fill="FFFFFF"/>
        <w:spacing w:before="180" w:after="180" w:line="240" w:lineRule="auto"/>
        <w:rPr>
          <w:rFonts w:ascii="Lato" w:eastAsia="Times New Roman" w:hAnsi="Lato" w:cs="Times New Roman"/>
          <w:color w:val="4A5950"/>
          <w:sz w:val="24"/>
          <w:szCs w:val="24"/>
        </w:rPr>
      </w:pPr>
      <w:r w:rsidRPr="00C914DF">
        <w:rPr>
          <w:rFonts w:ascii="Lato" w:eastAsia="Times New Roman" w:hAnsi="Lato" w:cs="Times New Roman"/>
          <w:color w:val="4A5950"/>
          <w:sz w:val="24"/>
          <w:szCs w:val="24"/>
        </w:rPr>
        <w:t xml:space="preserve">A Deep neural network has a various forms depending on the type of architecture and applications, like multilayer </w:t>
      </w:r>
      <w:r w:rsidR="00A1152E" w:rsidRPr="00C914DF">
        <w:rPr>
          <w:rFonts w:ascii="Lato" w:eastAsia="Times New Roman" w:hAnsi="Lato" w:cs="Times New Roman"/>
          <w:color w:val="4A5950"/>
          <w:sz w:val="24"/>
          <w:szCs w:val="24"/>
        </w:rPr>
        <w:t>perceptron</w:t>
      </w:r>
      <w:r w:rsidRPr="00C914DF">
        <w:rPr>
          <w:rFonts w:ascii="Lato" w:eastAsia="Times New Roman" w:hAnsi="Lato" w:cs="Times New Roman"/>
          <w:color w:val="4A5950"/>
          <w:sz w:val="24"/>
          <w:szCs w:val="24"/>
        </w:rPr>
        <w:t>, Convolution neural network, RNN etc.,</w:t>
      </w:r>
    </w:p>
    <w:p w14:paraId="450B20ED" w14:textId="41359526" w:rsidR="00C914DF" w:rsidRPr="00C914DF" w:rsidRDefault="00C914DF" w:rsidP="00C914DF">
      <w:pPr>
        <w:shd w:val="clear" w:color="auto" w:fill="FFFFFF"/>
        <w:spacing w:before="180" w:after="180" w:line="240" w:lineRule="auto"/>
        <w:rPr>
          <w:rFonts w:ascii="Lato" w:eastAsia="Times New Roman" w:hAnsi="Lato" w:cs="Times New Roman"/>
          <w:color w:val="4A5950"/>
          <w:sz w:val="24"/>
          <w:szCs w:val="24"/>
        </w:rPr>
      </w:pPr>
      <w:r w:rsidRPr="00C914DF">
        <w:rPr>
          <w:rFonts w:ascii="Lato" w:eastAsia="Times New Roman" w:hAnsi="Lato" w:cs="Times New Roman"/>
          <w:color w:val="4A5950"/>
          <w:sz w:val="24"/>
          <w:szCs w:val="24"/>
        </w:rPr>
        <w:t xml:space="preserve">At the core of the DNN architecture is operations like activation, </w:t>
      </w:r>
      <w:proofErr w:type="gramStart"/>
      <w:r w:rsidRPr="00C914DF">
        <w:rPr>
          <w:rFonts w:ascii="Lato" w:eastAsia="Times New Roman" w:hAnsi="Lato" w:cs="Times New Roman"/>
          <w:color w:val="4A5950"/>
          <w:sz w:val="24"/>
          <w:szCs w:val="24"/>
        </w:rPr>
        <w:t>drop outs</w:t>
      </w:r>
      <w:proofErr w:type="gramEnd"/>
      <w:r w:rsidRPr="00C914DF">
        <w:rPr>
          <w:rFonts w:ascii="Lato" w:eastAsia="Times New Roman" w:hAnsi="Lato" w:cs="Times New Roman"/>
          <w:color w:val="4A5950"/>
          <w:sz w:val="24"/>
          <w:szCs w:val="24"/>
        </w:rPr>
        <w:t xml:space="preserve">, convolutions, max pooling etc., During the training process, there is a forward pass where in the weights are multiplied by the previous activation outputs and this operations moves sequentially in from beginning layer to last layer. Once the final prediction is made, the loss is calculated and based on the loss, the gradients are calculated which is a derivative of loss with respect to weights. Various Optimization algorithms exists such as Stochastic Gradient Descent with Momentum, </w:t>
      </w:r>
      <w:proofErr w:type="spellStart"/>
      <w:r w:rsidRPr="00C914DF">
        <w:rPr>
          <w:rFonts w:ascii="Lato" w:eastAsia="Times New Roman" w:hAnsi="Lato" w:cs="Times New Roman"/>
          <w:color w:val="4A5950"/>
          <w:sz w:val="24"/>
          <w:szCs w:val="24"/>
        </w:rPr>
        <w:t>Nesterov</w:t>
      </w:r>
      <w:proofErr w:type="spellEnd"/>
      <w:r w:rsidRPr="00C914DF">
        <w:rPr>
          <w:rFonts w:ascii="Lato" w:eastAsia="Times New Roman" w:hAnsi="Lato" w:cs="Times New Roman"/>
          <w:color w:val="4A5950"/>
          <w:sz w:val="24"/>
          <w:szCs w:val="24"/>
        </w:rPr>
        <w:t xml:space="preserve"> Accelerated Gradient, </w:t>
      </w:r>
      <w:proofErr w:type="spellStart"/>
      <w:r w:rsidRPr="00C914DF">
        <w:rPr>
          <w:rFonts w:ascii="Lato" w:eastAsia="Times New Roman" w:hAnsi="Lato" w:cs="Times New Roman"/>
          <w:color w:val="4A5950"/>
          <w:sz w:val="24"/>
          <w:szCs w:val="24"/>
        </w:rPr>
        <w:t>AdaGrad</w:t>
      </w:r>
      <w:proofErr w:type="spellEnd"/>
      <w:r w:rsidRPr="00C914DF">
        <w:rPr>
          <w:rFonts w:ascii="Lato" w:eastAsia="Times New Roman" w:hAnsi="Lato" w:cs="Times New Roman"/>
          <w:color w:val="4A5950"/>
          <w:sz w:val="24"/>
          <w:szCs w:val="24"/>
        </w:rPr>
        <w:t xml:space="preserve">, </w:t>
      </w:r>
      <w:proofErr w:type="spellStart"/>
      <w:r w:rsidRPr="00C914DF">
        <w:rPr>
          <w:rFonts w:ascii="Lato" w:eastAsia="Times New Roman" w:hAnsi="Lato" w:cs="Times New Roman"/>
          <w:color w:val="4A5950"/>
          <w:sz w:val="24"/>
          <w:szCs w:val="24"/>
        </w:rPr>
        <w:t>RMSProp</w:t>
      </w:r>
      <w:proofErr w:type="spellEnd"/>
      <w:r w:rsidRPr="00C914DF">
        <w:rPr>
          <w:rFonts w:ascii="Lato" w:eastAsia="Times New Roman" w:hAnsi="Lato" w:cs="Times New Roman"/>
          <w:color w:val="4A5950"/>
          <w:sz w:val="24"/>
          <w:szCs w:val="24"/>
        </w:rPr>
        <w:t xml:space="preserve"> and Adam Optimizer, which make sure that we reach the optimal value with the least epochs. Further the weights are updated using the gradients for all the batches or training data resulting in 1 epoch. This iterative process is continued for multiple iterations, epochs till we find that the loss or accuracy metric does not change any further.</w:t>
      </w:r>
    </w:p>
    <w:p w14:paraId="56FAF073" w14:textId="5C46D68C" w:rsidR="00C914DF" w:rsidRPr="00C914DF" w:rsidRDefault="00C914DF" w:rsidP="00C914DF">
      <w:pPr>
        <w:shd w:val="clear" w:color="auto" w:fill="FFFFFF"/>
        <w:spacing w:before="180" w:after="180" w:line="240" w:lineRule="auto"/>
        <w:rPr>
          <w:rFonts w:ascii="Lato" w:eastAsia="Times New Roman" w:hAnsi="Lato" w:cs="Times New Roman"/>
          <w:color w:val="4A5950"/>
          <w:sz w:val="24"/>
          <w:szCs w:val="24"/>
        </w:rPr>
      </w:pPr>
      <w:r w:rsidRPr="00C914DF">
        <w:rPr>
          <w:rFonts w:ascii="Lato" w:eastAsia="Times New Roman" w:hAnsi="Lato" w:cs="Times New Roman"/>
          <w:noProof/>
          <w:color w:val="4A5950"/>
          <w:sz w:val="24"/>
          <w:szCs w:val="24"/>
        </w:rPr>
        <w:lastRenderedPageBreak/>
        <w:drawing>
          <wp:inline distT="0" distB="0" distL="0" distR="0" wp14:anchorId="00E33C10" wp14:editId="021E3794">
            <wp:extent cx="5943600" cy="2384425"/>
            <wp:effectExtent l="0" t="0" r="0" b="0"/>
            <wp:docPr id="1" name="Picture 1"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watch&#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84425"/>
                    </a:xfrm>
                    <a:prstGeom prst="rect">
                      <a:avLst/>
                    </a:prstGeom>
                    <a:noFill/>
                    <a:ln>
                      <a:noFill/>
                    </a:ln>
                  </pic:spPr>
                </pic:pic>
              </a:graphicData>
            </a:graphic>
          </wp:inline>
        </w:drawing>
      </w:r>
    </w:p>
    <w:p w14:paraId="73E74923" w14:textId="77777777" w:rsidR="00C914DF" w:rsidRPr="00C914DF" w:rsidRDefault="00C914DF" w:rsidP="00C914DF">
      <w:pPr>
        <w:shd w:val="clear" w:color="auto" w:fill="FFFFFF"/>
        <w:spacing w:before="180" w:after="180" w:line="240" w:lineRule="auto"/>
        <w:rPr>
          <w:rFonts w:ascii="Lato" w:eastAsia="Times New Roman" w:hAnsi="Lato" w:cs="Times New Roman"/>
          <w:color w:val="4A5950"/>
          <w:sz w:val="24"/>
          <w:szCs w:val="24"/>
        </w:rPr>
      </w:pPr>
      <w:r w:rsidRPr="00C914DF">
        <w:rPr>
          <w:rFonts w:ascii="Lato" w:eastAsia="Times New Roman" w:hAnsi="Lato" w:cs="Times New Roman"/>
          <w:color w:val="4A5950"/>
          <w:sz w:val="24"/>
          <w:szCs w:val="24"/>
        </w:rPr>
        <w:t> </w:t>
      </w:r>
    </w:p>
    <w:p w14:paraId="0AEDA9FF" w14:textId="77777777" w:rsidR="00C914DF" w:rsidRPr="00C914DF" w:rsidRDefault="00C914DF" w:rsidP="00C914DF">
      <w:pPr>
        <w:shd w:val="clear" w:color="auto" w:fill="FFFFFF"/>
        <w:spacing w:before="180" w:after="180" w:line="240" w:lineRule="auto"/>
        <w:rPr>
          <w:rFonts w:ascii="Lato" w:eastAsia="Times New Roman" w:hAnsi="Lato" w:cs="Times New Roman"/>
          <w:color w:val="4A5950"/>
          <w:sz w:val="24"/>
          <w:szCs w:val="24"/>
        </w:rPr>
      </w:pPr>
      <w:r w:rsidRPr="00C914DF">
        <w:rPr>
          <w:rFonts w:ascii="Lato" w:eastAsia="Times New Roman" w:hAnsi="Lato" w:cs="Times New Roman"/>
          <w:color w:val="4A5950"/>
          <w:sz w:val="24"/>
          <w:szCs w:val="24"/>
        </w:rPr>
        <w:t> </w:t>
      </w:r>
    </w:p>
    <w:p w14:paraId="5A9F4CDD" w14:textId="77777777" w:rsidR="00C914DF" w:rsidRPr="00C914DF" w:rsidRDefault="00C914DF" w:rsidP="00C914DF">
      <w:pPr>
        <w:shd w:val="clear" w:color="auto" w:fill="FFFFFF"/>
        <w:spacing w:before="180" w:after="180" w:line="240" w:lineRule="auto"/>
        <w:rPr>
          <w:rFonts w:ascii="Lato" w:eastAsia="Times New Roman" w:hAnsi="Lato" w:cs="Times New Roman"/>
          <w:color w:val="4A5950"/>
          <w:sz w:val="24"/>
          <w:szCs w:val="24"/>
        </w:rPr>
      </w:pPr>
      <w:r w:rsidRPr="00C914DF">
        <w:rPr>
          <w:rFonts w:ascii="Lato" w:eastAsia="Times New Roman" w:hAnsi="Lato" w:cs="Times New Roman"/>
          <w:color w:val="4A5950"/>
          <w:sz w:val="24"/>
          <w:szCs w:val="24"/>
        </w:rPr>
        <w:t>Ref:</w:t>
      </w:r>
    </w:p>
    <w:p w14:paraId="2C54A117" w14:textId="77777777" w:rsidR="00C914DF" w:rsidRPr="00C914DF" w:rsidRDefault="00C914DF" w:rsidP="00C914DF">
      <w:pPr>
        <w:shd w:val="clear" w:color="auto" w:fill="FFFFFF"/>
        <w:spacing w:after="0" w:line="240" w:lineRule="auto"/>
        <w:rPr>
          <w:rFonts w:ascii="Lato" w:eastAsia="Times New Roman" w:hAnsi="Lato" w:cs="Times New Roman"/>
          <w:color w:val="4A5950"/>
          <w:sz w:val="24"/>
          <w:szCs w:val="24"/>
        </w:rPr>
      </w:pPr>
      <w:hyperlink r:id="rId8" w:tgtFrame="_blank" w:history="1">
        <w:r w:rsidRPr="00C914DF">
          <w:rPr>
            <w:rFonts w:ascii="Lato" w:eastAsia="Times New Roman" w:hAnsi="Lato" w:cs="Times New Roman"/>
            <w:color w:val="0000FF"/>
            <w:sz w:val="24"/>
            <w:szCs w:val="24"/>
            <w:u w:val="single"/>
          </w:rPr>
          <w:t>https://towardsdatascience.com/weight-initialization-techniques-in-neural-networks-26c649eb3b78</w:t>
        </w:r>
        <w:r w:rsidRPr="00C914DF">
          <w:rPr>
            <w:rFonts w:ascii="Lato" w:eastAsia="Times New Roman" w:hAnsi="Lato" w:cs="Times New Roman"/>
            <w:color w:val="0000FF"/>
            <w:sz w:val="24"/>
            <w:szCs w:val="24"/>
            <w:u w:val="single"/>
            <w:bdr w:val="none" w:sz="0" w:space="0" w:color="auto" w:frame="1"/>
          </w:rPr>
          <w:t> (Links to an external site.)</w:t>
        </w:r>
      </w:hyperlink>
    </w:p>
    <w:p w14:paraId="45B4AAEC" w14:textId="77777777" w:rsidR="00C914DF" w:rsidRPr="00C914DF" w:rsidRDefault="00C914DF" w:rsidP="00C914DF">
      <w:pPr>
        <w:shd w:val="clear" w:color="auto" w:fill="FFFFFF"/>
        <w:spacing w:before="180" w:after="180" w:line="240" w:lineRule="auto"/>
        <w:rPr>
          <w:rFonts w:ascii="Lato" w:eastAsia="Times New Roman" w:hAnsi="Lato" w:cs="Times New Roman"/>
          <w:color w:val="4A5950"/>
          <w:sz w:val="24"/>
          <w:szCs w:val="24"/>
        </w:rPr>
      </w:pPr>
      <w:r w:rsidRPr="00C914DF">
        <w:rPr>
          <w:rFonts w:ascii="Lato" w:eastAsia="Times New Roman" w:hAnsi="Lato" w:cs="Times New Roman"/>
          <w:color w:val="4A5950"/>
          <w:sz w:val="24"/>
          <w:szCs w:val="24"/>
        </w:rPr>
        <w:t> </w:t>
      </w:r>
    </w:p>
    <w:p w14:paraId="3F0E0915" w14:textId="77777777" w:rsidR="00C914DF" w:rsidRPr="00C914DF" w:rsidRDefault="00C914DF" w:rsidP="00C914DF">
      <w:pPr>
        <w:shd w:val="clear" w:color="auto" w:fill="FFFFFF"/>
        <w:spacing w:after="0" w:line="240" w:lineRule="auto"/>
        <w:rPr>
          <w:rFonts w:ascii="Lato" w:eastAsia="Times New Roman" w:hAnsi="Lato" w:cs="Times New Roman"/>
          <w:color w:val="4A5950"/>
          <w:sz w:val="24"/>
          <w:szCs w:val="24"/>
        </w:rPr>
      </w:pPr>
      <w:hyperlink r:id="rId9" w:tgtFrame="_blank" w:history="1">
        <w:r w:rsidRPr="00C914DF">
          <w:rPr>
            <w:rFonts w:ascii="Lato" w:eastAsia="Times New Roman" w:hAnsi="Lato" w:cs="Times New Roman"/>
            <w:color w:val="0000FF"/>
            <w:sz w:val="24"/>
            <w:szCs w:val="24"/>
            <w:u w:val="single"/>
          </w:rPr>
          <w:t>https://medium.com/usf-msds/deep-learning-best-practices-1-weight-initialization-14e5c0295b94</w:t>
        </w:r>
        <w:r w:rsidRPr="00C914DF">
          <w:rPr>
            <w:rFonts w:ascii="Lato" w:eastAsia="Times New Roman" w:hAnsi="Lato" w:cs="Times New Roman"/>
            <w:color w:val="0000FF"/>
            <w:sz w:val="24"/>
            <w:szCs w:val="24"/>
            <w:u w:val="single"/>
            <w:bdr w:val="none" w:sz="0" w:space="0" w:color="auto" w:frame="1"/>
          </w:rPr>
          <w:t> (Links to an external site.)</w:t>
        </w:r>
      </w:hyperlink>
    </w:p>
    <w:p w14:paraId="187F534E" w14:textId="77777777" w:rsidR="00C914DF" w:rsidRPr="00C914DF" w:rsidRDefault="00C914DF" w:rsidP="00C914DF">
      <w:pPr>
        <w:shd w:val="clear" w:color="auto" w:fill="FFFFFF"/>
        <w:spacing w:before="180" w:after="180" w:line="240" w:lineRule="auto"/>
        <w:rPr>
          <w:rFonts w:ascii="Lato" w:eastAsia="Times New Roman" w:hAnsi="Lato" w:cs="Times New Roman"/>
          <w:color w:val="4A5950"/>
          <w:sz w:val="24"/>
          <w:szCs w:val="24"/>
        </w:rPr>
      </w:pPr>
      <w:r w:rsidRPr="00C914DF">
        <w:rPr>
          <w:rFonts w:ascii="Lato" w:eastAsia="Times New Roman" w:hAnsi="Lato" w:cs="Times New Roman"/>
          <w:color w:val="4A5950"/>
          <w:sz w:val="24"/>
          <w:szCs w:val="24"/>
        </w:rPr>
        <w:t> </w:t>
      </w:r>
    </w:p>
    <w:p w14:paraId="67ABA7A8" w14:textId="77777777" w:rsidR="00C914DF" w:rsidRPr="00C914DF" w:rsidRDefault="00C914DF" w:rsidP="00C914DF">
      <w:pPr>
        <w:shd w:val="clear" w:color="auto" w:fill="FFFFFF"/>
        <w:spacing w:before="180" w:after="180" w:line="240" w:lineRule="auto"/>
        <w:rPr>
          <w:rFonts w:ascii="Lato" w:eastAsia="Times New Roman" w:hAnsi="Lato" w:cs="Times New Roman"/>
          <w:color w:val="4A5950"/>
          <w:sz w:val="24"/>
          <w:szCs w:val="24"/>
        </w:rPr>
      </w:pPr>
      <w:hyperlink r:id="rId10" w:tgtFrame="_blank" w:history="1">
        <w:r w:rsidRPr="00C914DF">
          <w:rPr>
            <w:rFonts w:ascii="Lato" w:eastAsia="Times New Roman" w:hAnsi="Lato" w:cs="Times New Roman"/>
            <w:color w:val="0000FF"/>
            <w:sz w:val="24"/>
            <w:szCs w:val="24"/>
            <w:u w:val="single"/>
          </w:rPr>
          <w:t>https://pathmind.com/wiki/neural-network</w:t>
        </w:r>
      </w:hyperlink>
    </w:p>
    <w:p w14:paraId="45C080A8" w14:textId="77777777" w:rsidR="00681BBE" w:rsidRDefault="00681BBE"/>
    <w:sectPr w:rsidR="00681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838EC"/>
    <w:multiLevelType w:val="multilevel"/>
    <w:tmpl w:val="EFA65D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F95152"/>
    <w:multiLevelType w:val="multilevel"/>
    <w:tmpl w:val="0B68DE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F735B3"/>
    <w:multiLevelType w:val="hybridMultilevel"/>
    <w:tmpl w:val="EB5E142C"/>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F86E04"/>
    <w:multiLevelType w:val="multilevel"/>
    <w:tmpl w:val="A498F0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133270"/>
    <w:multiLevelType w:val="multilevel"/>
    <w:tmpl w:val="72D243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6B705C"/>
    <w:multiLevelType w:val="multilevel"/>
    <w:tmpl w:val="B4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E66A09"/>
    <w:multiLevelType w:val="multilevel"/>
    <w:tmpl w:val="4F5293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495E5F"/>
    <w:multiLevelType w:val="multilevel"/>
    <w:tmpl w:val="48DA3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6"/>
  </w:num>
  <w:num w:numId="4">
    <w:abstractNumId w:val="3"/>
  </w:num>
  <w:num w:numId="5">
    <w:abstractNumId w:val="5"/>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4DF"/>
    <w:rsid w:val="00681BBE"/>
    <w:rsid w:val="00A1152E"/>
    <w:rsid w:val="00C91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D98C7"/>
  <w15:chartTrackingRefBased/>
  <w15:docId w15:val="{409B2686-9E0F-4BCF-8E39-5E0585846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14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14DF"/>
    <w:rPr>
      <w:b/>
      <w:bCs/>
    </w:rPr>
  </w:style>
  <w:style w:type="character" w:styleId="Emphasis">
    <w:name w:val="Emphasis"/>
    <w:basedOn w:val="DefaultParagraphFont"/>
    <w:uiPriority w:val="20"/>
    <w:qFormat/>
    <w:rsid w:val="00C914DF"/>
    <w:rPr>
      <w:i/>
      <w:iCs/>
    </w:rPr>
  </w:style>
  <w:style w:type="character" w:styleId="Hyperlink">
    <w:name w:val="Hyperlink"/>
    <w:basedOn w:val="DefaultParagraphFont"/>
    <w:uiPriority w:val="99"/>
    <w:semiHidden/>
    <w:unhideWhenUsed/>
    <w:rsid w:val="00C914DF"/>
    <w:rPr>
      <w:color w:val="0000FF"/>
      <w:u w:val="single"/>
    </w:rPr>
  </w:style>
  <w:style w:type="character" w:customStyle="1" w:styleId="screenreader-only">
    <w:name w:val="screenreader-only"/>
    <w:basedOn w:val="DefaultParagraphFont"/>
    <w:rsid w:val="00C914DF"/>
  </w:style>
  <w:style w:type="paragraph" w:styleId="ListParagraph">
    <w:name w:val="List Paragraph"/>
    <w:basedOn w:val="Normal"/>
    <w:uiPriority w:val="34"/>
    <w:qFormat/>
    <w:rsid w:val="00A115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07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weight-initialization-techniques-in-neural-networks-26c649eb3b78"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pathmind.com/wiki/neural-network" TargetMode="External"/><Relationship Id="rId4" Type="http://schemas.openxmlformats.org/officeDocument/2006/relationships/webSettings" Target="webSettings.xml"/><Relationship Id="rId9" Type="http://schemas.openxmlformats.org/officeDocument/2006/relationships/hyperlink" Target="https://medium.com/usf-msds/deep-learning-best-practices-1-weight-initialization-14e5c0295b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Aouti (Student)</dc:creator>
  <cp:keywords/>
  <dc:description/>
  <cp:lastModifiedBy>Rajesh Aouti (Student)</cp:lastModifiedBy>
  <cp:revision>1</cp:revision>
  <dcterms:created xsi:type="dcterms:W3CDTF">2021-09-20T21:13:00Z</dcterms:created>
  <dcterms:modified xsi:type="dcterms:W3CDTF">2021-09-20T21:30:00Z</dcterms:modified>
</cp:coreProperties>
</file>