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283B68">
            <w:r>
              <w:t>About Me</w:t>
            </w:r>
          </w:p>
        </w:tc>
        <w:tc>
          <w:tcPr>
            <w:tcW w:w="2520" w:type="dxa"/>
          </w:tcPr>
          <w:p w:rsidR="00A02CEC" w:rsidRDefault="00A02CEC"/>
        </w:tc>
        <w:tc>
          <w:tcPr>
            <w:tcW w:w="3960"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You can expect a  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There is a java compiler or javac program which converts the .java file to a .class file which is a bytecode data.</w:t>
            </w:r>
          </w:p>
          <w:p w:rsidR="00391EAA" w:rsidRDefault="00391EAA" w:rsidP="001E5908">
            <w:pPr>
              <w:jc w:val="both"/>
            </w:pPr>
          </w:p>
          <w:p w:rsidR="00670FE2" w:rsidRDefault="00670FE2" w:rsidP="001E5908">
            <w:pPr>
              <w:jc w:val="both"/>
            </w:pPr>
            <w:r>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670FE2" w:rsidRDefault="00670FE2" w:rsidP="001E5908">
            <w:pPr>
              <w:jc w:val="both"/>
            </w:pPr>
          </w:p>
          <w:p w:rsidR="00670FE2" w:rsidRDefault="00670FE2" w:rsidP="001E5908">
            <w:pPr>
              <w:jc w:val="both"/>
            </w:pPr>
            <w:r>
              <w:t>Java Interpreter reads the bytecode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This is overcome by the Just-In-Time Compiler, which compiles the bytecode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254988">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different parts of a car? A car will have an engine, steering system, clutching system, braking system, accelerating system, mirrors, tyres, seats,  body etc. All the cars have the same system, isn’t it? So how do you find same kinds of car on road. It is because they have been developed using the same blue print. This blue print is called a class. Once the class is created you can use it to create an object. Let’s say I want to create a Mercedes AMG 63 car. How do I do that.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w:t>
            </w:r>
            <w:r w:rsidR="0028534C">
              <w:t>s responsible to give you the value of the name field. And the setName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254988">
            <w:r>
              <w:t>Constructor</w:t>
            </w:r>
          </w:p>
        </w:tc>
        <w:tc>
          <w:tcPr>
            <w:tcW w:w="2520" w:type="dxa"/>
          </w:tcPr>
          <w:p w:rsidR="006B3265" w:rsidRDefault="006B3265"/>
        </w:tc>
        <w:tc>
          <w:tcPr>
            <w:tcW w:w="3960" w:type="dxa"/>
          </w:tcPr>
          <w:p w:rsidR="006B3265" w:rsidRDefault="006B3265"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w:t>
            </w:r>
            <w:r w:rsidR="00D202B7">
              <w:t>section</w:t>
            </w:r>
            <w:r>
              <w:t>.</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noOfCars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Add a static variable noOfCars</w:t>
            </w:r>
          </w:p>
          <w:p w:rsidR="00FF7BA5" w:rsidRDefault="00FF7BA5" w:rsidP="001E5908">
            <w:pPr>
              <w:pStyle w:val="ListParagraph"/>
              <w:numPr>
                <w:ilvl w:val="0"/>
                <w:numId w:val="2"/>
              </w:numPr>
              <w:jc w:val="both"/>
            </w:pPr>
            <w:r>
              <w:t>In the constructor, increment the noOfCars by 1</w:t>
            </w:r>
          </w:p>
          <w:p w:rsidR="003965F2" w:rsidRDefault="003965F2" w:rsidP="001E5908">
            <w:pPr>
              <w:pStyle w:val="ListParagraph"/>
              <w:numPr>
                <w:ilvl w:val="0"/>
                <w:numId w:val="2"/>
              </w:numPr>
              <w:jc w:val="both"/>
            </w:pPr>
            <w:r>
              <w:t>Add a static method getCarCount, to fetch the noOfCars value.</w:t>
            </w:r>
          </w:p>
          <w:p w:rsidR="003965F2" w:rsidRDefault="003965F2" w:rsidP="001E5908">
            <w:pPr>
              <w:jc w:val="both"/>
            </w:pPr>
            <w:r>
              <w:t xml:space="preserve">You may notice that I have created all the fields as private and have provided methods to access them. This is part of the encapsulation principle which we will learn in the next </w:t>
            </w:r>
            <w:r w:rsidR="00D202B7">
              <w:t>Section</w:t>
            </w:r>
            <w:r>
              <w:t>.</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Fair enough we have two cars created and the noOfCars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r>
              <w:t>private final int maxSpeed and set it to 100.</w:t>
            </w:r>
          </w:p>
          <w:p w:rsidR="00701483" w:rsidRDefault="00701483"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to the car body if your customer is a Special Customer then this is how you will be doing it. Let’s introduce a v</w:t>
            </w:r>
            <w:r w:rsidR="008B2C98">
              <w:t>ariable customerType in the CarProduction</w:t>
            </w:r>
            <w:r>
              <w:t xml:space="preserve">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customerType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We will go one step further and introduce another customerType let’s say “Privileged” customer. For a privileged customer you are going to provide texture design for the car as well</w:t>
            </w:r>
            <w:r w:rsidR="00FD469D">
              <w:t xml:space="preserve"> as give them a choice of color. So in this case, let’s introduce another variable, say “myColor”, which the user will specify. So assuming he specifies Black, we will create a Black Mercedes Car with texture design for that car. So we will use else-if </w:t>
            </w:r>
            <w:r w:rsidR="00FD469D">
              <w:lastRenderedPageBreak/>
              <w:t>between the</w:t>
            </w:r>
            <w:r w:rsidR="00462D8A">
              <w:t xml:space="preserve"> “</w:t>
            </w:r>
            <w:r w:rsidR="00FD469D">
              <w:t>if</w:t>
            </w:r>
            <w:r w:rsidR="00462D8A">
              <w:t>”</w:t>
            </w:r>
            <w:r w:rsidR="00FD469D">
              <w:t xml:space="preserve"> and </w:t>
            </w:r>
            <w:r w:rsidR="00462D8A">
              <w:t>“</w:t>
            </w:r>
            <w:r w:rsidR="00FD469D">
              <w:t>el</w:t>
            </w:r>
            <w:r w:rsidR="009F6593">
              <w:t>se</w:t>
            </w:r>
            <w:r w:rsidR="00462D8A">
              <w:t>”</w:t>
            </w:r>
            <w:r w:rsidR="009F6593">
              <w:t xml:space="preserve"> statements to achieve this</w:t>
            </w:r>
            <w:r w:rsidR="00FD469D">
              <w:t>.</w:t>
            </w:r>
            <w:r w:rsidR="00462D8A">
              <w:t xml:space="preserve"> Now let’s try do it with switch-case which is other way of condition</w:t>
            </w:r>
            <w:r w:rsidR="00C2526D">
              <w:t xml:space="preserve"> formatting. This is how it is done. We will pass the customerType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w:t>
            </w:r>
            <w:r w:rsidR="00AB4E23">
              <w:t xml:space="preserve"> I am now going to move this complete code into a class CarFactory as a createCar method</w:t>
            </w:r>
            <w:r w:rsidR="00B01455">
              <w:t xml:space="preserve"> to which we will pass the name, customerType and color</w:t>
            </w:r>
            <w:r w:rsidR="00AB4E23">
              <w:t>.</w:t>
            </w:r>
            <w:r w:rsidR="00C971FC">
              <w:t xml:space="preserve"> This method will return an object of Type Car,</w:t>
            </w:r>
            <w:r w:rsidR="00AB4E23">
              <w:t xml:space="preserve"> So we can call this CarFactory in our future implementation.</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are different: 1 is a privileged customer, 1 is a special customer and remaining 3 are ordinary </w:t>
            </w:r>
            <w:r>
              <w:lastRenderedPageBreak/>
              <w:t>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p>
          <w:p w:rsidR="006C653C" w:rsidRDefault="006C653C" w:rsidP="008B6AC2">
            <w:pPr>
              <w:jc w:val="both"/>
            </w:pPr>
          </w:p>
          <w:p w:rsidR="006C653C" w:rsidRDefault="006C653C"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6C653C" w:rsidRDefault="006C653C" w:rsidP="008B6AC2">
            <w:pPr>
              <w:jc w:val="both"/>
            </w:pPr>
          </w:p>
          <w:p w:rsidR="005460B9" w:rsidRDefault="006C653C" w:rsidP="005460B9">
            <w:pPr>
              <w:jc w:val="both"/>
            </w:pPr>
            <w:r>
              <w:t xml:space="preserve">Now let’s add a </w:t>
            </w:r>
            <w:r w:rsidR="004974EE">
              <w:t>“</w:t>
            </w:r>
            <w:r>
              <w:t>for</w:t>
            </w:r>
            <w:r w:rsidR="004974EE">
              <w:t>”</w:t>
            </w:r>
            <w:r>
              <w:t xml:space="preserve"> loop. The </w:t>
            </w:r>
            <w:r w:rsidR="00927830">
              <w:t xml:space="preserve">first </w:t>
            </w:r>
            <w:r w:rsidR="004974EE">
              <w:t>“</w:t>
            </w:r>
            <w:r>
              <w:t>for</w:t>
            </w:r>
            <w:r w:rsidR="004974EE">
              <w:t>”</w:t>
            </w:r>
            <w:r>
              <w:t xml:space="preserve"> loop has parts: initializer, condition, </w:t>
            </w:r>
            <w:r w:rsidR="00927830">
              <w:t>increment</w:t>
            </w:r>
            <w:r w:rsidR="003A06E3">
              <w:t>/decrement</w:t>
            </w:r>
            <w:r w:rsidR="00927830">
              <w:t>. We have initialized an integer</w:t>
            </w:r>
            <w:r w:rsidR="004974EE">
              <w:t xml:space="preserve"> “i”</w:t>
            </w:r>
            <w:r w:rsidR="00927830">
              <w:t xml:space="preserve"> </w:t>
            </w:r>
            <w:r w:rsidR="004974EE">
              <w:t>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w:t>
            </w:r>
            <w:r w:rsidR="00AB4E23">
              <w:t xml:space="preserve">he customerType. We can use instantiate the CarFactory class and invoke </w:t>
            </w:r>
            <w:r w:rsidR="00C971FC">
              <w:t xml:space="preserve">the createCar method with the necessary paramaters and get a car </w:t>
            </w:r>
            <w:r w:rsidR="00C971FC">
              <w:lastRenderedPageBreak/>
              <w:t>which we will store in a Car instance. This</w:t>
            </w:r>
            <w:r w:rsidR="004974EE">
              <w:t xml:space="preserve"> </w:t>
            </w:r>
            <w:r w:rsidR="00C971FC">
              <w:t>instance will be added to the cars Array</w:t>
            </w:r>
            <w:r w:rsidR="004974EE">
              <w:t>. Just before the loop starts, let’s add a variable cnt which has an initial value of 0 and increment after every execution.</w:t>
            </w:r>
            <w:r w:rsidR="005460B9">
              <w:t xml:space="preserve"> So for every car that is created we will add it to the cars array. So how does this work,</w:t>
            </w:r>
          </w:p>
          <w:p w:rsidR="005460B9" w:rsidRDefault="005460B9"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5460B9" w:rsidRDefault="005460B9" w:rsidP="005460B9">
            <w:pPr>
              <w:jc w:val="both"/>
            </w:pPr>
          </w:p>
          <w:p w:rsidR="005460B9" w:rsidRDefault="005460B9" w:rsidP="005460B9">
            <w:pPr>
              <w:jc w:val="both"/>
            </w:pPr>
            <w:r>
              <w:t xml:space="preserve">Now let’s work with the alternative for loop. This loop was introduced in Java version 5. It will operate on iterable elements like Arrays and Collections, which we will be studying in a different </w:t>
            </w:r>
            <w:r w:rsidR="00D45ED5">
              <w:t>section</w:t>
            </w:r>
            <w:r>
              <w:t xml:space="preserve">. Now let’s say, we want to print out the colors of each car in our cars array. So let’s use the alternative for loop for this. Here the first part before the </w:t>
            </w:r>
            <w:r>
              <w:lastRenderedPageBreak/>
              <w:t xml:space="preserve">colon is the single item object in the array and the second part is the </w:t>
            </w:r>
            <w:r w:rsidR="004D5962">
              <w:t>array itself. So when we write Car car: cars, it means that pick up each car from the cars array and perform following operations. Using System.out.println we can print out the body color of the cars.</w:t>
            </w:r>
          </w:p>
          <w:p w:rsidR="003A06E3" w:rsidRDefault="003A06E3" w:rsidP="005460B9">
            <w:pPr>
              <w:jc w:val="both"/>
            </w:pPr>
          </w:p>
          <w:p w:rsidR="003A06E3" w:rsidRDefault="003A06E3" w:rsidP="003A06E3">
            <w:pPr>
              <w:jc w:val="both"/>
            </w:pPr>
            <w:r>
              <w:t>Now let’s achieve the same thing using a while and do-while loop. The while loop is similar to for loop, except that it has just the conditions part. The initializer is above the while loop statement and the increment/decrement is within the loop, mostly at</w:t>
            </w:r>
            <w:r w:rsidR="0044380A">
              <w:t xml:space="preserve"> the last statement of the loop. </w:t>
            </w:r>
          </w:p>
          <w:p w:rsidR="0044380A" w:rsidRDefault="0044380A" w:rsidP="003A06E3">
            <w:pPr>
              <w:jc w:val="both"/>
            </w:pPr>
          </w:p>
          <w:p w:rsidR="0044380A" w:rsidRDefault="0044380A"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A61179" w:rsidRDefault="00A61179" w:rsidP="003A06E3">
            <w:pPr>
              <w:jc w:val="both"/>
            </w:pPr>
          </w:p>
          <w:p w:rsidR="00A61179" w:rsidRDefault="00A61179" w:rsidP="003A06E3">
            <w:pPr>
              <w:jc w:val="both"/>
            </w:pPr>
            <w:r>
              <w:t>You can try working with the above loops for decrementing. Try printing the colors of the cars in reverse order. I am sharing the code snippet for you to verify. But do try it yourself.</w:t>
            </w:r>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DC183A" w:rsidP="00DC183A">
            <w:r>
              <w:t>Creating an Enum</w:t>
            </w:r>
          </w:p>
        </w:tc>
        <w:tc>
          <w:tcPr>
            <w:tcW w:w="2520" w:type="dxa"/>
          </w:tcPr>
          <w:p w:rsidR="00A33496" w:rsidRDefault="00A33496"/>
        </w:tc>
        <w:tc>
          <w:tcPr>
            <w:tcW w:w="3960" w:type="dxa"/>
          </w:tcPr>
          <w:p w:rsidR="00A33496" w:rsidRDefault="00DC183A" w:rsidP="00F5403C">
            <w:pPr>
              <w:jc w:val="both"/>
            </w:pPr>
            <w:r>
              <w:t xml:space="preserve">Let’s move on to Enums. In your Car Factory, you produce only White, Black and Ivory Silver and Red cars. So how will you restrict you customer from choosing from the options available. So in such </w:t>
            </w:r>
            <w:r>
              <w:lastRenderedPageBreak/>
              <w:t>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w:t>
            </w:r>
            <w:r w:rsidR="00F5403C">
              <w:t xml:space="preserve"> Once done, we need to add a constructor to the Enum. This is a private constructor, hence we don’t need to mention the modifier type. We will create a class field “color” which will store the “color” value. </w:t>
            </w:r>
            <w:r w:rsidR="00FB5CE0">
              <w:t xml:space="preserve">We will make this color field final, so that we don’t modify them. </w:t>
            </w:r>
            <w:r w:rsidR="000A2E14">
              <w:t>T</w:t>
            </w:r>
            <w:r w:rsidR="00F5403C">
              <w: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w:t>
            </w:r>
            <w:r w:rsidR="003113FC">
              <w:t xml:space="preserve"> Also let’s add a method to get the color</w:t>
            </w:r>
            <w:r w:rsidR="008F31CC">
              <w:t xml:space="preserve"> which we will use to print the color</w:t>
            </w:r>
            <w:r w:rsidR="003113FC">
              <w:t>. So here’s how our enum will look like.</w:t>
            </w:r>
          </w:p>
          <w:p w:rsidR="007A03A6" w:rsidRDefault="007A03A6" w:rsidP="00F5403C">
            <w:pPr>
              <w:jc w:val="both"/>
            </w:pPr>
          </w:p>
          <w:p w:rsidR="007A03A6" w:rsidRDefault="007968A2" w:rsidP="00F5403C">
            <w:pPr>
              <w:jc w:val="both"/>
            </w:pPr>
            <w:r>
              <w:t>Now in our Car f</w:t>
            </w:r>
            <w:r w:rsidR="007A03A6">
              <w:t xml:space="preserve">actory, let’s provide the </w:t>
            </w:r>
            <w:r w:rsidR="007A03A6">
              <w:lastRenderedPageBreak/>
              <w:t>Customer the access to this Enum. So our myColor will not be of type String, but it will be of Type ColorType. So here are the modifications, we need to do to our code.</w:t>
            </w:r>
            <w:r w:rsidR="00442600">
              <w:t xml:space="preserve"> Similarly, try a scenario where only Black and Ivory Silver come with texture. I have shared the code snippet for it as well. But it is better to try it yourself first before inferring into the snippet.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abstract class</w:t>
            </w:r>
          </w:p>
        </w:tc>
        <w:tc>
          <w:tcPr>
            <w:tcW w:w="2520" w:type="dxa"/>
          </w:tcPr>
          <w:p w:rsidR="000D5BDC" w:rsidRDefault="000D5BDC"/>
        </w:tc>
        <w:tc>
          <w:tcPr>
            <w:tcW w:w="3960" w:type="dxa"/>
          </w:tcPr>
          <w:p w:rsidR="000D5BDC" w:rsidRDefault="008662B6" w:rsidP="008662B6">
            <w:pPr>
              <w:jc w:val="both"/>
            </w:pPr>
            <w:r>
              <w:t>Assume that i</w:t>
            </w:r>
            <w:r w:rsidR="0069701F">
              <w:t xml:space="preserve">n your Car factory, you </w:t>
            </w:r>
            <w:r w:rsidR="00E0016B">
              <w:t xml:space="preserve">have 2 units: one producing a Mercedes cars and another unit producing Porsche cars. The </w:t>
            </w:r>
            <w:r w:rsidR="006B73C1">
              <w:t>mechanism for producing both cars is</w:t>
            </w:r>
            <w:r w:rsidR="00E0016B">
              <w:t xml:space="preserve"> same except the </w:t>
            </w:r>
            <w:r w:rsidR="006B73C1">
              <w:t xml:space="preserve">system for producing </w:t>
            </w:r>
            <w:r w:rsidR="00E0016B">
              <w:t xml:space="preserve">roof window of the car. </w:t>
            </w:r>
            <w:r w:rsidR="006B73C1">
              <w:t xml:space="preserve">In this case, each of these units will have their independent </w:t>
            </w:r>
            <w:r w:rsidR="00FF161C">
              <w:t>workflows.</w:t>
            </w:r>
            <w:r w:rsidR="006B73C1">
              <w:t xml:space="preserve"> So our CarFactory will have two different </w:t>
            </w:r>
            <w:r w:rsidR="00FF161C">
              <w:t xml:space="preserve">units. Let’s call them Mercedes Unit and Porsche Unit. They will have the Roof Window workflow implemented differently for each other. In order to do this in our Java code. We will have to make our Car Factory class abstract and provide an abstract method roofWindowImplementation which will have its own implementation in each of these units. Since Car Factory is an abstract class, we need a concrete class which will have the roofWindowImplementation. I will cover it in much more details while discussing the OOPS concepts. So let’s create two classes: MercedesUnit and PorscheUnit and implement the </w:t>
            </w:r>
            <w:r w:rsidR="00FF161C">
              <w:lastRenderedPageBreak/>
              <w:t>roofWindowImplementation method. Here’s how it is done.</w:t>
            </w:r>
            <w:r>
              <w:t xml:space="preserve"> I have created an instance of CarFactory which creates the MercedesUnit or PorscheUnit. This is Liskov’s Substitution Principle which I will cover as part of the SOLID principles </w:t>
            </w:r>
            <w:r w:rsidR="009D50F2">
              <w:t>Section</w:t>
            </w:r>
            <w:r>
              <w:t>. This means that your parent class instance can hold the instance of your child class. I will talk about parent and child class in the Inheritance section of the OOPS concepts.</w:t>
            </w:r>
            <w:r w:rsidR="00553235">
              <w:t xml:space="preserve"> This is how we work with Abstract Class. </w:t>
            </w:r>
          </w:p>
          <w:p w:rsidR="00553235" w:rsidRDefault="00553235" w:rsidP="008662B6">
            <w:pPr>
              <w:jc w:val="both"/>
            </w:pPr>
          </w:p>
          <w:p w:rsidR="00553235" w:rsidRDefault="00553235" w:rsidP="008662B6">
            <w:pPr>
              <w:jc w:val="both"/>
            </w:pPr>
            <w:r>
              <w:t>To conclude you can use Abstract class when you have all the methods common except one or two methods which have different implementations.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interface and implementation</w:t>
            </w:r>
          </w:p>
        </w:tc>
        <w:tc>
          <w:tcPr>
            <w:tcW w:w="2520" w:type="dxa"/>
          </w:tcPr>
          <w:p w:rsidR="000D5BDC" w:rsidRDefault="000D5BDC"/>
        </w:tc>
        <w:tc>
          <w:tcPr>
            <w:tcW w:w="3960" w:type="dxa"/>
          </w:tcPr>
          <w:p w:rsidR="0037792B" w:rsidRDefault="00553235" w:rsidP="00553235">
            <w:pPr>
              <w:jc w:val="both"/>
            </w:pPr>
            <w:r>
              <w:t>Now, you have two production units – one for Mercedes and the other for Porsche.</w:t>
            </w:r>
            <w:r w:rsidR="0037792B">
              <w:t xml:space="preserv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37792B" w:rsidRDefault="0037792B" w:rsidP="0037792B">
            <w:pPr>
              <w:pStyle w:val="ListParagraph"/>
              <w:numPr>
                <w:ilvl w:val="0"/>
                <w:numId w:val="4"/>
              </w:numPr>
              <w:jc w:val="both"/>
            </w:pPr>
            <w:r>
              <w:t>accelerate</w:t>
            </w:r>
          </w:p>
          <w:p w:rsidR="0037792B" w:rsidRDefault="0037792B" w:rsidP="0037792B">
            <w:pPr>
              <w:pStyle w:val="ListParagraph"/>
              <w:numPr>
                <w:ilvl w:val="0"/>
                <w:numId w:val="4"/>
              </w:numPr>
              <w:jc w:val="both"/>
            </w:pPr>
            <w:r>
              <w:t>brake</w:t>
            </w:r>
          </w:p>
          <w:p w:rsidR="0037792B" w:rsidRDefault="0037792B" w:rsidP="0037792B">
            <w:pPr>
              <w:pStyle w:val="ListParagraph"/>
              <w:numPr>
                <w:ilvl w:val="0"/>
                <w:numId w:val="4"/>
              </w:numPr>
              <w:jc w:val="both"/>
            </w:pPr>
            <w:r>
              <w:t>changeGears</w:t>
            </w:r>
          </w:p>
          <w:p w:rsidR="0037792B" w:rsidRDefault="0037792B" w:rsidP="0037792B">
            <w:pPr>
              <w:pStyle w:val="ListParagraph"/>
              <w:numPr>
                <w:ilvl w:val="0"/>
                <w:numId w:val="4"/>
              </w:numPr>
              <w:jc w:val="both"/>
            </w:pPr>
            <w:r>
              <w:t>signalTurn</w:t>
            </w:r>
          </w:p>
          <w:p w:rsidR="0037792B" w:rsidRDefault="0037792B" w:rsidP="0037792B">
            <w:pPr>
              <w:pStyle w:val="ListParagraph"/>
              <w:numPr>
                <w:ilvl w:val="0"/>
                <w:numId w:val="4"/>
              </w:numPr>
              <w:jc w:val="both"/>
            </w:pPr>
            <w:r>
              <w:t xml:space="preserve">turn  </w:t>
            </w:r>
          </w:p>
          <w:p w:rsidR="000D5BDC" w:rsidRDefault="0037792B" w:rsidP="0037792B">
            <w:pPr>
              <w:jc w:val="both"/>
            </w:pPr>
            <w:r>
              <w:t xml:space="preserve">to name a few. So doesn’t matter if you create a Mercedes car or a Porsche Car, </w:t>
            </w:r>
            <w:r>
              <w:lastRenderedPageBreak/>
              <w:t xml:space="preserve">these capabilities should be available. </w:t>
            </w:r>
            <w:r>
              <w:t>This can be achieved in Java with the use of an interface.</w:t>
            </w:r>
            <w:r>
              <w:t xml:space="preserve"> The second advantage is that you can hide the way, the above capabilities are achieved</w:t>
            </w:r>
            <w:r w:rsidR="008B37DB">
              <w:t xml:space="preserve"> because you don’t need to detail how the car will accelerate. You can hide that mechanism from the others. So now let’s define an interface called DriveCar with the above 5 capabilities.</w:t>
            </w:r>
          </w:p>
          <w:p w:rsidR="00FE529A" w:rsidRDefault="00FE529A" w:rsidP="0037792B">
            <w:pPr>
              <w:jc w:val="both"/>
            </w:pPr>
          </w:p>
          <w:p w:rsidR="00FE529A" w:rsidRDefault="00FE529A" w:rsidP="00D202B7">
            <w:pPr>
              <w:jc w:val="both"/>
            </w:pPr>
            <w:r>
              <w:t>Ok now let’s create a MercedesCar class</w:t>
            </w:r>
            <w:r w:rsidR="00AC512B">
              <w:t xml:space="preserve"> which is a child class of Car</w:t>
            </w:r>
            <w:r>
              <w:t xml:space="preserve"> and implement the methods in the interface.</w:t>
            </w:r>
            <w:r w:rsidR="00106E11">
              <w:t xml:space="preserve"> We will </w:t>
            </w:r>
            <w:r w:rsidR="00AC512B">
              <w:t>use simple</w:t>
            </w:r>
            <w:r w:rsidR="00106E11">
              <w:t xml:space="preserve"> print statements for these methods.</w:t>
            </w:r>
            <w:r w:rsidR="004D56F3">
              <w:t xml:space="preserve"> We need to add a constructor for the MercedesCar with one parameter name because the parent class has the constructor method with one parameter. And below that are the implemented methods of the interface DriveCar.</w:t>
            </w:r>
            <w:r w:rsidR="000414A7">
              <w:t xml:space="preserve"> We will do the same for the Porsche Car.</w:t>
            </w:r>
            <w:r w:rsidR="00D202B7">
              <w:t xml:space="preserve"> This is an example of Polymorphism, which will be covered in the OOPS concepts Section</w:t>
            </w:r>
            <w:r w:rsidR="002A2173">
              <w:t>.</w:t>
            </w:r>
          </w:p>
          <w:p w:rsidR="002A2173" w:rsidRDefault="002A2173" w:rsidP="00D202B7">
            <w:pPr>
              <w:jc w:val="both"/>
            </w:pPr>
          </w:p>
          <w:p w:rsidR="002A2173" w:rsidRDefault="002A2173"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only one abstract method. So the next question may go, so </w:t>
            </w:r>
            <w:r>
              <w:lastRenderedPageBreak/>
              <w:t>when to use an interface and when to use an abstract? This is what I usually do:</w:t>
            </w:r>
          </w:p>
          <w:p w:rsidR="002A2173" w:rsidRDefault="002A2173"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w:t>
            </w:r>
            <w:r w:rsidR="004E6E3F">
              <w:t>ne it differently. This follows the 1</w:t>
            </w:r>
            <w:r w:rsidR="004E6E3F" w:rsidRPr="004E6E3F">
              <w:rPr>
                <w:vertAlign w:val="superscript"/>
              </w:rPr>
              <w:t>st</w:t>
            </w:r>
            <w:r w:rsidR="004E6E3F">
              <w:t xml:space="preserve"> principle of the SOLID principles which is called Single Responsibility Principle which we will discuss in detail in later sections.</w:t>
            </w:r>
          </w:p>
          <w:p w:rsidR="004E6E3F" w:rsidRDefault="004E6E3F" w:rsidP="004E6E3F">
            <w:pPr>
              <w:jc w:val="both"/>
            </w:pPr>
          </w:p>
          <w:p w:rsidR="004E6E3F" w:rsidRDefault="004E6E3F" w:rsidP="004E6E3F">
            <w:pPr>
              <w:jc w:val="both"/>
            </w:pPr>
            <w:r>
              <w:t xml:space="preserve">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w:t>
            </w:r>
            <w:r>
              <w:lastRenderedPageBreak/>
              <w:t>principles.(giggle)</w:t>
            </w:r>
          </w:p>
          <w:p w:rsidR="006A1E14" w:rsidRDefault="006A1E14" w:rsidP="004E6E3F">
            <w:pPr>
              <w:jc w:val="both"/>
            </w:pPr>
          </w:p>
          <w:p w:rsidR="006A1E14" w:rsidRDefault="006A1E14" w:rsidP="004E6E3F">
            <w:pPr>
              <w:jc w:val="both"/>
            </w:pPr>
            <w:r>
              <w:t>This concludes the topic of Interfaces.</w:t>
            </w:r>
            <w:bookmarkStart w:id="0" w:name="_GoBack"/>
            <w:bookmarkEnd w:id="0"/>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Regular Expression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OOPS Concepts</w:t>
            </w:r>
          </w:p>
        </w:tc>
        <w:tc>
          <w:tcPr>
            <w:tcW w:w="3150" w:type="dxa"/>
          </w:tcPr>
          <w:p w:rsidR="000D5BDC" w:rsidRDefault="000D5BDC" w:rsidP="00254988">
            <w:r>
              <w:t>Inheritance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Polymorphism</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Abstraction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Encapsulation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Advanced Java</w:t>
            </w:r>
          </w:p>
        </w:tc>
        <w:tc>
          <w:tcPr>
            <w:tcW w:w="3150" w:type="dxa"/>
          </w:tcPr>
          <w:p w:rsidR="000D5BDC" w:rsidRDefault="000D5BDC">
            <w:r>
              <w:t>Collections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Generics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Reflections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Single Responsibility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A02CEC">
            <w:r>
              <w:t>Open for extension, Closed for modification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Liskov Substitution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Interface Segregation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tcPr>
          <w:p w:rsidR="000D5BDC" w:rsidRDefault="000D5BDC"/>
        </w:tc>
        <w:tc>
          <w:tcPr>
            <w:tcW w:w="2068" w:type="dxa"/>
          </w:tcPr>
          <w:p w:rsidR="000D5BDC" w:rsidRDefault="000D5BDC" w:rsidP="00283B68">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283B68">
            <w:r>
              <w:t>Types of Automation Frameworks</w:t>
            </w:r>
          </w:p>
        </w:tc>
        <w:tc>
          <w:tcPr>
            <w:tcW w:w="3150" w:type="dxa"/>
          </w:tcPr>
          <w:p w:rsidR="000D5BDC" w:rsidRDefault="000D5BDC">
            <w:r>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Behaviour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Different components of an Automation Framework</w:t>
            </w:r>
          </w:p>
        </w:tc>
        <w:tc>
          <w:tcPr>
            <w:tcW w:w="3150" w:type="dxa"/>
          </w:tcPr>
          <w:p w:rsidR="000D5BDC" w:rsidRPr="00644729" w:rsidRDefault="000D5BDC" w:rsidP="005F763B">
            <w:r w:rsidRPr="00644729">
              <w:t>Selenium Webdriver</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TestNG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Dataproviders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5F763B">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Selenium Webdriver</w:t>
            </w:r>
          </w:p>
        </w:tc>
        <w:tc>
          <w:tcPr>
            <w:tcW w:w="2068" w:type="dxa"/>
          </w:tcPr>
          <w:p w:rsidR="000D5BDC" w:rsidRDefault="000D5BDC" w:rsidP="00283B6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does Selenium 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Different implementations of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UI Components Using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Handling Waits in Selenium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Taking Screenshots using Remote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Actions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Using JavascriptExecutor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Maven</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Maven?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pom.xml?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dependencies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plugins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TestNG Framework</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Difference between TestNG and Junit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Different annotations in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Dataprovider annotation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Dependent tests using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Grouping of tests in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Running tests in parallel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Writing Sample scripts with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Dataproviders</w:t>
            </w:r>
          </w:p>
        </w:tc>
        <w:tc>
          <w:tcPr>
            <w:tcW w:w="2068" w:type="dxa"/>
          </w:tcPr>
          <w:p w:rsidR="000D5BDC" w:rsidRDefault="000D5BDC" w:rsidP="00254988">
            <w:r>
              <w:t>How to manage data in your framework?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Understanding the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an utility to read an excel file using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pass data to the TestNG test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254988">
            <w:r>
              <w:t>Identifying Web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Advanced CSS and XPATH identifiers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Using Firebug and Firepath to identify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254988">
            <w:r>
              <w:t>What is a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 Page using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Object Repository for a Page</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254988">
            <w:r>
              <w:t xml:space="preserve">How to report the execution status </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Adding logs to your tests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Integrating the reports using ATU reports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t>Conclusion</w:t>
            </w:r>
          </w:p>
        </w:tc>
        <w:tc>
          <w:tcPr>
            <w:tcW w:w="2068" w:type="dxa"/>
          </w:tcPr>
          <w:p w:rsidR="000D5BDC" w:rsidRDefault="000D5BDC" w:rsidP="00254988">
            <w:r>
              <w:t>Final Thoughts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AA6"/>
    <w:rsid w:val="000414A7"/>
    <w:rsid w:val="00067596"/>
    <w:rsid w:val="000A2E14"/>
    <w:rsid w:val="000D5BDC"/>
    <w:rsid w:val="000D5F1F"/>
    <w:rsid w:val="00106758"/>
    <w:rsid w:val="00106E11"/>
    <w:rsid w:val="001A1A13"/>
    <w:rsid w:val="001E5908"/>
    <w:rsid w:val="00210683"/>
    <w:rsid w:val="0028534C"/>
    <w:rsid w:val="00294E04"/>
    <w:rsid w:val="002A2173"/>
    <w:rsid w:val="003113FC"/>
    <w:rsid w:val="00344B07"/>
    <w:rsid w:val="003608E8"/>
    <w:rsid w:val="0037792B"/>
    <w:rsid w:val="00391EAA"/>
    <w:rsid w:val="003965F2"/>
    <w:rsid w:val="003A06E3"/>
    <w:rsid w:val="003B25CA"/>
    <w:rsid w:val="003F32FC"/>
    <w:rsid w:val="00442600"/>
    <w:rsid w:val="0044380A"/>
    <w:rsid w:val="00462D8A"/>
    <w:rsid w:val="004631C7"/>
    <w:rsid w:val="004974EE"/>
    <w:rsid w:val="004A55B0"/>
    <w:rsid w:val="004D56F3"/>
    <w:rsid w:val="004D5962"/>
    <w:rsid w:val="004E6E3F"/>
    <w:rsid w:val="005460B9"/>
    <w:rsid w:val="00553235"/>
    <w:rsid w:val="005A0BA0"/>
    <w:rsid w:val="005C4A76"/>
    <w:rsid w:val="005D765C"/>
    <w:rsid w:val="00631CC4"/>
    <w:rsid w:val="00637940"/>
    <w:rsid w:val="0066075D"/>
    <w:rsid w:val="00670FE2"/>
    <w:rsid w:val="0069701F"/>
    <w:rsid w:val="006A05BD"/>
    <w:rsid w:val="006A1E14"/>
    <w:rsid w:val="006A7380"/>
    <w:rsid w:val="006B3265"/>
    <w:rsid w:val="006B73C1"/>
    <w:rsid w:val="006C653C"/>
    <w:rsid w:val="00701483"/>
    <w:rsid w:val="00741161"/>
    <w:rsid w:val="00754FFC"/>
    <w:rsid w:val="007936B3"/>
    <w:rsid w:val="007968A2"/>
    <w:rsid w:val="007A03A6"/>
    <w:rsid w:val="008662B6"/>
    <w:rsid w:val="008B2C98"/>
    <w:rsid w:val="008B37DB"/>
    <w:rsid w:val="008B6AC2"/>
    <w:rsid w:val="008F31CC"/>
    <w:rsid w:val="00927830"/>
    <w:rsid w:val="009A4AAF"/>
    <w:rsid w:val="009A5AA6"/>
    <w:rsid w:val="009D50F2"/>
    <w:rsid w:val="009F6593"/>
    <w:rsid w:val="00A02CEC"/>
    <w:rsid w:val="00A33496"/>
    <w:rsid w:val="00A539D0"/>
    <w:rsid w:val="00A61179"/>
    <w:rsid w:val="00AB4E23"/>
    <w:rsid w:val="00AC512B"/>
    <w:rsid w:val="00AD04DF"/>
    <w:rsid w:val="00B01455"/>
    <w:rsid w:val="00C24035"/>
    <w:rsid w:val="00C2526D"/>
    <w:rsid w:val="00C971FC"/>
    <w:rsid w:val="00D202B7"/>
    <w:rsid w:val="00D45ED5"/>
    <w:rsid w:val="00D46C26"/>
    <w:rsid w:val="00DC183A"/>
    <w:rsid w:val="00DD017F"/>
    <w:rsid w:val="00DF6A46"/>
    <w:rsid w:val="00E0016B"/>
    <w:rsid w:val="00ED0744"/>
    <w:rsid w:val="00F5403C"/>
    <w:rsid w:val="00F87789"/>
    <w:rsid w:val="00FA530B"/>
    <w:rsid w:val="00FA73AE"/>
    <w:rsid w:val="00FB5CE0"/>
    <w:rsid w:val="00FD469D"/>
    <w:rsid w:val="00FE529A"/>
    <w:rsid w:val="00FF161C"/>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21</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Iyer</dc:creator>
  <cp:lastModifiedBy>Rajesh Iyer</cp:lastModifiedBy>
  <cp:revision>53</cp:revision>
  <dcterms:created xsi:type="dcterms:W3CDTF">2015-06-15T09:18:00Z</dcterms:created>
  <dcterms:modified xsi:type="dcterms:W3CDTF">2015-06-19T13:27:00Z</dcterms:modified>
</cp:coreProperties>
</file>