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Lauched the instance 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Installed java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Download tomcat server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Started the tomcat 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Installed jenkins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Launch jenkins using </w:t>
      </w:r>
      <w:r>
        <w:rPr>
          <w:rFonts w:hint="default"/>
          <w:sz w:val="36"/>
          <w:szCs w:val="36"/>
          <w:lang w:val="en-IN"/>
        </w:rPr>
        <w:fldChar w:fldCharType="begin"/>
      </w:r>
      <w:r>
        <w:rPr>
          <w:rFonts w:hint="default"/>
          <w:sz w:val="36"/>
          <w:szCs w:val="36"/>
          <w:lang w:val="en-IN"/>
        </w:rPr>
        <w:instrText xml:space="preserve"> HYPERLINK "http://13.201.194.41:8080/jenkins/" </w:instrText>
      </w:r>
      <w:r>
        <w:rPr>
          <w:rFonts w:hint="default"/>
          <w:sz w:val="36"/>
          <w:szCs w:val="36"/>
          <w:lang w:val="en-IN"/>
        </w:rPr>
        <w:fldChar w:fldCharType="separate"/>
      </w:r>
      <w:r>
        <w:rPr>
          <w:rStyle w:val="4"/>
          <w:rFonts w:hint="default"/>
          <w:sz w:val="36"/>
          <w:szCs w:val="36"/>
          <w:lang w:val="en-IN"/>
        </w:rPr>
        <w:t>http://13.201.194.41:8080/jenkins/</w:t>
      </w:r>
      <w:r>
        <w:rPr>
          <w:rFonts w:hint="default"/>
          <w:sz w:val="36"/>
          <w:szCs w:val="36"/>
          <w:lang w:val="en-IN"/>
        </w:rPr>
        <w:fldChar w:fldCharType="end"/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Create job named “assignment”</w:t>
      </w: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2024Q1 branch with apache httpd </w:t>
      </w: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2024Q2 branch with apache httpd</w:t>
      </w: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2024Q3 branch with apache httpd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05EF91"/>
    <w:multiLevelType w:val="singleLevel"/>
    <w:tmpl w:val="8505EF9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229AC"/>
    <w:rsid w:val="63B2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2024-02-26T15:35:00Z</dcterms:created>
  <dc:creator>DELL</dc:creator>
  <cp:lastModifiedBy>Prathmesh Bhosale</cp:lastModifiedBy>
  <dcterms:modified xsi:type="dcterms:W3CDTF">2024-02-26T15:48:16Z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95F62CB58FEB4DF1BE568075CA77B626_11</vt:lpwstr>
  </property>
</Properties>
</file>