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157C7" w14:textId="77777777" w:rsidR="00684033" w:rsidRDefault="00684033" w:rsidP="009934E6">
      <w:pPr>
        <w:jc w:val="center"/>
        <w:rPr>
          <w:b/>
          <w:bCs/>
          <w:sz w:val="36"/>
          <w:szCs w:val="36"/>
          <w:lang w:val="en-US"/>
        </w:rPr>
      </w:pPr>
    </w:p>
    <w:p w14:paraId="5B00CFCF" w14:textId="77777777" w:rsidR="00684033" w:rsidRDefault="00684033" w:rsidP="009934E6">
      <w:pPr>
        <w:jc w:val="center"/>
        <w:rPr>
          <w:b/>
          <w:bCs/>
          <w:sz w:val="36"/>
          <w:szCs w:val="36"/>
          <w:lang w:val="en-US"/>
        </w:rPr>
      </w:pPr>
    </w:p>
    <w:p w14:paraId="7CD840EB" w14:textId="77777777" w:rsidR="00684033" w:rsidRDefault="00684033" w:rsidP="009934E6">
      <w:pPr>
        <w:jc w:val="center"/>
        <w:rPr>
          <w:b/>
          <w:bCs/>
          <w:sz w:val="36"/>
          <w:szCs w:val="36"/>
          <w:lang w:val="en-US"/>
        </w:rPr>
      </w:pPr>
    </w:p>
    <w:p w14:paraId="11484F3D" w14:textId="77777777" w:rsidR="00684033" w:rsidRDefault="00684033" w:rsidP="009934E6">
      <w:pPr>
        <w:jc w:val="center"/>
        <w:rPr>
          <w:b/>
          <w:bCs/>
          <w:sz w:val="36"/>
          <w:szCs w:val="36"/>
          <w:lang w:val="en-US"/>
        </w:rPr>
      </w:pPr>
    </w:p>
    <w:p w14:paraId="1598BB12" w14:textId="77777777" w:rsidR="00684033" w:rsidRDefault="00684033" w:rsidP="009934E6">
      <w:pPr>
        <w:jc w:val="center"/>
        <w:rPr>
          <w:b/>
          <w:bCs/>
          <w:sz w:val="36"/>
          <w:szCs w:val="36"/>
          <w:lang w:val="en-US"/>
        </w:rPr>
      </w:pPr>
    </w:p>
    <w:p w14:paraId="75A661E8" w14:textId="77777777" w:rsidR="00684033" w:rsidRDefault="00684033" w:rsidP="009934E6">
      <w:pPr>
        <w:jc w:val="center"/>
        <w:rPr>
          <w:b/>
          <w:bCs/>
          <w:sz w:val="36"/>
          <w:szCs w:val="36"/>
          <w:lang w:val="en-US"/>
        </w:rPr>
      </w:pPr>
    </w:p>
    <w:p w14:paraId="23F3C4B3" w14:textId="77777777" w:rsidR="00684033" w:rsidRDefault="00684033" w:rsidP="009934E6">
      <w:pPr>
        <w:jc w:val="center"/>
        <w:rPr>
          <w:b/>
          <w:bCs/>
          <w:sz w:val="36"/>
          <w:szCs w:val="36"/>
          <w:lang w:val="en-US"/>
        </w:rPr>
      </w:pPr>
    </w:p>
    <w:p w14:paraId="46A93F51" w14:textId="77777777" w:rsidR="00684033" w:rsidRDefault="00684033" w:rsidP="009934E6">
      <w:pPr>
        <w:jc w:val="center"/>
        <w:rPr>
          <w:b/>
          <w:bCs/>
          <w:sz w:val="36"/>
          <w:szCs w:val="36"/>
          <w:lang w:val="en-US"/>
        </w:rPr>
      </w:pPr>
    </w:p>
    <w:p w14:paraId="185ABFA9" w14:textId="77777777" w:rsidR="00684033" w:rsidRDefault="00684033" w:rsidP="009934E6">
      <w:pPr>
        <w:jc w:val="center"/>
        <w:rPr>
          <w:b/>
          <w:bCs/>
          <w:sz w:val="36"/>
          <w:szCs w:val="36"/>
          <w:lang w:val="en-US"/>
        </w:rPr>
      </w:pPr>
    </w:p>
    <w:p w14:paraId="37110732" w14:textId="7F278369" w:rsidR="009934E6" w:rsidRPr="009934E6" w:rsidRDefault="009934E6" w:rsidP="009934E6">
      <w:pPr>
        <w:jc w:val="center"/>
        <w:rPr>
          <w:b/>
          <w:bCs/>
          <w:sz w:val="36"/>
          <w:szCs w:val="36"/>
          <w:lang w:val="en-US"/>
        </w:rPr>
      </w:pPr>
      <w:r w:rsidRPr="009934E6">
        <w:rPr>
          <w:b/>
          <w:bCs/>
          <w:sz w:val="36"/>
          <w:szCs w:val="36"/>
          <w:lang w:val="en-US"/>
        </w:rPr>
        <w:t xml:space="preserve">Assignment: </w:t>
      </w:r>
      <w:r w:rsidR="00E65DCD">
        <w:rPr>
          <w:b/>
          <w:bCs/>
          <w:sz w:val="36"/>
          <w:szCs w:val="36"/>
          <w:lang w:val="en-US"/>
        </w:rPr>
        <w:t>Industry and Use Case Identification for given prompt</w:t>
      </w:r>
    </w:p>
    <w:p w14:paraId="234DD5D1" w14:textId="77777777" w:rsidR="009934E6" w:rsidRPr="009934E6" w:rsidRDefault="009934E6" w:rsidP="009934E6">
      <w:pPr>
        <w:jc w:val="center"/>
        <w:rPr>
          <w:b/>
          <w:bCs/>
          <w:sz w:val="36"/>
          <w:szCs w:val="36"/>
          <w:lang w:val="en-US"/>
        </w:rPr>
      </w:pPr>
      <w:r w:rsidRPr="009934E6">
        <w:rPr>
          <w:b/>
          <w:bCs/>
          <w:sz w:val="36"/>
          <w:szCs w:val="36"/>
          <w:lang w:val="en-US"/>
        </w:rPr>
        <w:t>Submitted By: Rajesh Kumar Sharma</w:t>
      </w:r>
    </w:p>
    <w:p w14:paraId="7C1085CB" w14:textId="29C67249" w:rsidR="009934E6" w:rsidRPr="009934E6" w:rsidRDefault="009934E6" w:rsidP="009934E6">
      <w:pPr>
        <w:jc w:val="center"/>
        <w:rPr>
          <w:b/>
          <w:bCs/>
          <w:sz w:val="36"/>
          <w:szCs w:val="36"/>
          <w:lang w:val="en-US"/>
        </w:rPr>
      </w:pPr>
      <w:r w:rsidRPr="009934E6">
        <w:rPr>
          <w:b/>
          <w:bCs/>
          <w:sz w:val="36"/>
          <w:szCs w:val="36"/>
          <w:lang w:val="en-US"/>
        </w:rPr>
        <w:t xml:space="preserve">Date: </w:t>
      </w:r>
      <w:r w:rsidR="00684033">
        <w:rPr>
          <w:b/>
          <w:bCs/>
          <w:sz w:val="36"/>
          <w:szCs w:val="36"/>
          <w:lang w:val="en-US"/>
        </w:rPr>
        <w:t>2</w:t>
      </w:r>
      <w:r w:rsidR="00E65DCD">
        <w:rPr>
          <w:b/>
          <w:bCs/>
          <w:sz w:val="36"/>
          <w:szCs w:val="36"/>
          <w:lang w:val="en-US"/>
        </w:rPr>
        <w:t>7</w:t>
      </w:r>
      <w:r w:rsidRPr="009934E6">
        <w:rPr>
          <w:b/>
          <w:bCs/>
          <w:sz w:val="36"/>
          <w:szCs w:val="36"/>
          <w:lang w:val="en-US"/>
        </w:rPr>
        <w:t>-Sep-24</w:t>
      </w:r>
    </w:p>
    <w:p w14:paraId="76AC4588" w14:textId="77777777" w:rsidR="00AF56EB" w:rsidRDefault="00AF56EB"/>
    <w:p w14:paraId="4E77978B" w14:textId="77777777" w:rsidR="00684033" w:rsidRDefault="00684033"/>
    <w:p w14:paraId="06013029" w14:textId="77777777" w:rsidR="009544ED" w:rsidRDefault="009544ED"/>
    <w:p w14:paraId="26AF7BAC" w14:textId="77777777" w:rsidR="009544ED" w:rsidRDefault="009544ED"/>
    <w:p w14:paraId="39DF6E11" w14:textId="77777777" w:rsidR="008D77A9" w:rsidRDefault="008D77A9"/>
    <w:p w14:paraId="2F58B808" w14:textId="77777777" w:rsidR="008D77A9" w:rsidRDefault="008D77A9"/>
    <w:p w14:paraId="780DF641" w14:textId="77777777" w:rsidR="008D77A9" w:rsidRDefault="008D77A9"/>
    <w:p w14:paraId="6FA9204E" w14:textId="77777777" w:rsidR="008D77A9" w:rsidRDefault="008D77A9"/>
    <w:p w14:paraId="0527F55F" w14:textId="77777777" w:rsidR="008D77A9" w:rsidRDefault="008D77A9"/>
    <w:p w14:paraId="48742594" w14:textId="77777777" w:rsidR="008D77A9" w:rsidRDefault="008D77A9"/>
    <w:p w14:paraId="64FF9FC9" w14:textId="77777777" w:rsidR="008D77A9" w:rsidRDefault="008D77A9"/>
    <w:p w14:paraId="012C5309" w14:textId="77777777" w:rsidR="008D77A9" w:rsidRDefault="008D77A9"/>
    <w:p w14:paraId="6649F6E4" w14:textId="77777777" w:rsidR="009544ED" w:rsidRDefault="009544ED"/>
    <w:p w14:paraId="543BF50B" w14:textId="77777777" w:rsidR="008D77A9" w:rsidRDefault="008D77A9"/>
    <w:p w14:paraId="179A1645" w14:textId="13DF893D" w:rsidR="008D77A9" w:rsidRDefault="00E65DCD" w:rsidP="00E65DCD">
      <w:pPr>
        <w:jc w:val="both"/>
        <w:rPr>
          <w:sz w:val="24"/>
          <w:szCs w:val="24"/>
        </w:rPr>
      </w:pPr>
      <w:r w:rsidRPr="00E65DCD">
        <w:rPr>
          <w:b/>
          <w:bCs/>
          <w:sz w:val="24"/>
          <w:szCs w:val="24"/>
        </w:rPr>
        <w:t>For the given Prompt in the notebook, create tabular data with industry and use case.</w:t>
      </w:r>
      <w:r w:rsidRPr="00E65DCD">
        <w:rPr>
          <w:b/>
          <w:bCs/>
          <w:sz w:val="24"/>
          <w:szCs w:val="24"/>
        </w:rPr>
        <w:t xml:space="preserve"> </w:t>
      </w:r>
    </w:p>
    <w:p w14:paraId="74638F5A" w14:textId="01A09F90" w:rsidR="00E65DCD" w:rsidRDefault="00E65DCD">
      <w:pPr>
        <w:rPr>
          <w:sz w:val="24"/>
          <w:szCs w:val="24"/>
        </w:rPr>
      </w:pPr>
      <w:r w:rsidRPr="00E65DCD">
        <w:rPr>
          <w:b/>
          <w:bCs/>
          <w:sz w:val="24"/>
          <w:szCs w:val="24"/>
        </w:rPr>
        <w:t>Code Source</w:t>
      </w:r>
      <w:r>
        <w:rPr>
          <w:sz w:val="24"/>
          <w:szCs w:val="24"/>
        </w:rPr>
        <w:t xml:space="preserve">: </w:t>
      </w:r>
    </w:p>
    <w:tbl>
      <w:tblPr>
        <w:tblStyle w:val="TableGrid"/>
        <w:tblW w:w="0" w:type="auto"/>
        <w:tblLook w:val="04A0" w:firstRow="1" w:lastRow="0" w:firstColumn="1" w:lastColumn="0" w:noHBand="0" w:noVBand="1"/>
      </w:tblPr>
      <w:tblGrid>
        <w:gridCol w:w="656"/>
        <w:gridCol w:w="3764"/>
        <w:gridCol w:w="1400"/>
        <w:gridCol w:w="3196"/>
      </w:tblGrid>
      <w:tr w:rsidR="009352AA" w:rsidRPr="009352AA" w14:paraId="5827D79B" w14:textId="77777777" w:rsidTr="009352AA">
        <w:trPr>
          <w:trHeight w:val="300"/>
        </w:trPr>
        <w:tc>
          <w:tcPr>
            <w:tcW w:w="960" w:type="dxa"/>
            <w:noWrap/>
            <w:hideMark/>
          </w:tcPr>
          <w:p w14:paraId="3D85E054" w14:textId="77777777" w:rsidR="009352AA" w:rsidRPr="009352AA" w:rsidRDefault="009352AA">
            <w:pPr>
              <w:rPr>
                <w:b/>
                <w:bCs/>
                <w:sz w:val="24"/>
                <w:szCs w:val="24"/>
              </w:rPr>
            </w:pPr>
            <w:proofErr w:type="spellStart"/>
            <w:r w:rsidRPr="009352AA">
              <w:rPr>
                <w:b/>
                <w:bCs/>
                <w:sz w:val="24"/>
                <w:szCs w:val="24"/>
              </w:rPr>
              <w:t>Sl</w:t>
            </w:r>
            <w:proofErr w:type="spellEnd"/>
            <w:r w:rsidRPr="009352AA">
              <w:rPr>
                <w:b/>
                <w:bCs/>
                <w:sz w:val="24"/>
                <w:szCs w:val="24"/>
              </w:rPr>
              <w:t xml:space="preserve"> No.</w:t>
            </w:r>
          </w:p>
        </w:tc>
        <w:tc>
          <w:tcPr>
            <w:tcW w:w="6220" w:type="dxa"/>
            <w:noWrap/>
            <w:hideMark/>
          </w:tcPr>
          <w:p w14:paraId="53FBD12E" w14:textId="77777777" w:rsidR="009352AA" w:rsidRPr="009352AA" w:rsidRDefault="009352AA">
            <w:pPr>
              <w:rPr>
                <w:b/>
                <w:bCs/>
                <w:sz w:val="24"/>
                <w:szCs w:val="24"/>
              </w:rPr>
            </w:pPr>
            <w:r w:rsidRPr="009352AA">
              <w:rPr>
                <w:b/>
                <w:bCs/>
                <w:sz w:val="24"/>
                <w:szCs w:val="24"/>
              </w:rPr>
              <w:t>Prompt Reference</w:t>
            </w:r>
          </w:p>
        </w:tc>
        <w:tc>
          <w:tcPr>
            <w:tcW w:w="2220" w:type="dxa"/>
            <w:noWrap/>
            <w:hideMark/>
          </w:tcPr>
          <w:p w14:paraId="7E94A34E" w14:textId="77777777" w:rsidR="009352AA" w:rsidRPr="009352AA" w:rsidRDefault="009352AA">
            <w:pPr>
              <w:rPr>
                <w:b/>
                <w:bCs/>
                <w:sz w:val="24"/>
                <w:szCs w:val="24"/>
              </w:rPr>
            </w:pPr>
            <w:r w:rsidRPr="009352AA">
              <w:rPr>
                <w:b/>
                <w:bCs/>
                <w:sz w:val="24"/>
                <w:szCs w:val="24"/>
              </w:rPr>
              <w:t>Industry</w:t>
            </w:r>
          </w:p>
        </w:tc>
        <w:tc>
          <w:tcPr>
            <w:tcW w:w="5260" w:type="dxa"/>
            <w:noWrap/>
            <w:hideMark/>
          </w:tcPr>
          <w:p w14:paraId="2749E01F" w14:textId="77777777" w:rsidR="009352AA" w:rsidRPr="009352AA" w:rsidRDefault="009352AA">
            <w:pPr>
              <w:rPr>
                <w:b/>
                <w:bCs/>
                <w:sz w:val="24"/>
                <w:szCs w:val="24"/>
              </w:rPr>
            </w:pPr>
            <w:r w:rsidRPr="009352AA">
              <w:rPr>
                <w:b/>
                <w:bCs/>
                <w:sz w:val="24"/>
                <w:szCs w:val="24"/>
              </w:rPr>
              <w:t>Use Case</w:t>
            </w:r>
          </w:p>
        </w:tc>
      </w:tr>
      <w:tr w:rsidR="009352AA" w:rsidRPr="009352AA" w14:paraId="37D6756F" w14:textId="77777777" w:rsidTr="009352AA">
        <w:trPr>
          <w:trHeight w:val="900"/>
        </w:trPr>
        <w:tc>
          <w:tcPr>
            <w:tcW w:w="960" w:type="dxa"/>
            <w:noWrap/>
            <w:hideMark/>
          </w:tcPr>
          <w:p w14:paraId="0B87470E" w14:textId="77777777" w:rsidR="009352AA" w:rsidRPr="009352AA" w:rsidRDefault="009352AA" w:rsidP="009352AA">
            <w:r w:rsidRPr="009352AA">
              <w:t>1</w:t>
            </w:r>
          </w:p>
        </w:tc>
        <w:tc>
          <w:tcPr>
            <w:tcW w:w="6220" w:type="dxa"/>
            <w:hideMark/>
          </w:tcPr>
          <w:p w14:paraId="5FBD8D38" w14:textId="77777777" w:rsidR="009352AA" w:rsidRPr="009352AA" w:rsidRDefault="009352AA">
            <w:r w:rsidRPr="009352AA">
              <w:t>PROMPT = """Write a success story of Generative AI Engineer"""</w:t>
            </w:r>
          </w:p>
        </w:tc>
        <w:tc>
          <w:tcPr>
            <w:tcW w:w="2220" w:type="dxa"/>
            <w:noWrap/>
            <w:hideMark/>
          </w:tcPr>
          <w:p w14:paraId="05DF92D6" w14:textId="77777777" w:rsidR="009352AA" w:rsidRPr="009352AA" w:rsidRDefault="009352AA">
            <w:r w:rsidRPr="009352AA">
              <w:t>Entertainment &amp; Media</w:t>
            </w:r>
          </w:p>
        </w:tc>
        <w:tc>
          <w:tcPr>
            <w:tcW w:w="5260" w:type="dxa"/>
            <w:hideMark/>
          </w:tcPr>
          <w:p w14:paraId="6D10C806" w14:textId="77777777" w:rsidR="009352AA" w:rsidRPr="009352AA" w:rsidRDefault="009352AA">
            <w:r w:rsidRPr="009352AA">
              <w:t>To create unique scripts, compose the sound tracks, and design the visual effects, reducing the time and cost of content creation</w:t>
            </w:r>
          </w:p>
        </w:tc>
      </w:tr>
      <w:tr w:rsidR="009352AA" w:rsidRPr="009352AA" w14:paraId="286664A0" w14:textId="77777777" w:rsidTr="009352AA">
        <w:trPr>
          <w:trHeight w:val="3300"/>
        </w:trPr>
        <w:tc>
          <w:tcPr>
            <w:tcW w:w="960" w:type="dxa"/>
            <w:noWrap/>
            <w:hideMark/>
          </w:tcPr>
          <w:p w14:paraId="3963E27D" w14:textId="77777777" w:rsidR="009352AA" w:rsidRPr="009352AA" w:rsidRDefault="009352AA" w:rsidP="009352AA">
            <w:r w:rsidRPr="009352AA">
              <w:t>2</w:t>
            </w:r>
          </w:p>
        </w:tc>
        <w:tc>
          <w:tcPr>
            <w:tcW w:w="6220" w:type="dxa"/>
            <w:hideMark/>
          </w:tcPr>
          <w:p w14:paraId="47F4B3F8" w14:textId="77777777" w:rsidR="009352AA" w:rsidRPr="009352AA" w:rsidRDefault="009352AA">
            <w:r w:rsidRPr="009352AA">
              <w:t>PROMPT = """Write a short conversation between client and businessman about a wine bottle purchase.</w:t>
            </w:r>
            <w:r w:rsidRPr="009352AA">
              <w:br/>
              <w:t>Client is not happy with the purchase and the businessman is not accepting his mistake.</w:t>
            </w:r>
            <w:r w:rsidRPr="009352AA">
              <w:br/>
              <w:t>Make the conversation sarcastic.</w:t>
            </w:r>
            <w:r w:rsidRPr="009352AA">
              <w:br/>
              <w:t xml:space="preserve">Each Response should have </w:t>
            </w:r>
            <w:proofErr w:type="spellStart"/>
            <w:r w:rsidRPr="009352AA">
              <w:t>atmost</w:t>
            </w:r>
            <w:proofErr w:type="spellEnd"/>
            <w:r w:rsidRPr="009352AA">
              <w:t xml:space="preserve"> 2 lines.</w:t>
            </w:r>
            <w:r w:rsidRPr="009352AA">
              <w:br/>
              <w:t>The client should talk like Kevin Hart and businessman should  talk like Shakespeare.</w:t>
            </w:r>
            <w:r w:rsidRPr="009352AA">
              <w:br/>
              <w:t>"""</w:t>
            </w:r>
          </w:p>
        </w:tc>
        <w:tc>
          <w:tcPr>
            <w:tcW w:w="2220" w:type="dxa"/>
            <w:noWrap/>
            <w:hideMark/>
          </w:tcPr>
          <w:p w14:paraId="11A913C7" w14:textId="77777777" w:rsidR="009352AA" w:rsidRPr="009352AA" w:rsidRDefault="009352AA">
            <w:r w:rsidRPr="009352AA">
              <w:t>Entertainment &amp; Media</w:t>
            </w:r>
          </w:p>
        </w:tc>
        <w:tc>
          <w:tcPr>
            <w:tcW w:w="5260" w:type="dxa"/>
            <w:hideMark/>
          </w:tcPr>
          <w:p w14:paraId="1E68753D" w14:textId="0FE17A04" w:rsidR="009352AA" w:rsidRPr="009352AA" w:rsidRDefault="009352AA">
            <w:r w:rsidRPr="009352AA">
              <w:t xml:space="preserve">Writing comedy scripts for movies and TV shows that involve satire or </w:t>
            </w:r>
            <w:r w:rsidRPr="009352AA">
              <w:t>humour</w:t>
            </w:r>
            <w:r w:rsidRPr="009352AA">
              <w:t>. The AI tool could generate short dialogues or hilarious interactions amongst the different characters</w:t>
            </w:r>
          </w:p>
        </w:tc>
      </w:tr>
      <w:tr w:rsidR="009352AA" w:rsidRPr="009352AA" w14:paraId="3D2DF2D4" w14:textId="77777777" w:rsidTr="009352AA">
        <w:trPr>
          <w:trHeight w:val="1200"/>
        </w:trPr>
        <w:tc>
          <w:tcPr>
            <w:tcW w:w="960" w:type="dxa"/>
            <w:noWrap/>
            <w:hideMark/>
          </w:tcPr>
          <w:p w14:paraId="7B2F2231" w14:textId="77777777" w:rsidR="009352AA" w:rsidRPr="009352AA" w:rsidRDefault="009352AA" w:rsidP="009352AA">
            <w:r w:rsidRPr="009352AA">
              <w:t>3</w:t>
            </w:r>
          </w:p>
        </w:tc>
        <w:tc>
          <w:tcPr>
            <w:tcW w:w="6220" w:type="dxa"/>
            <w:hideMark/>
          </w:tcPr>
          <w:p w14:paraId="5A3FAA5C" w14:textId="77777777" w:rsidR="009352AA" w:rsidRPr="009352AA" w:rsidRDefault="009352AA">
            <w:r w:rsidRPr="009352AA">
              <w:t>PROMPT = """Complete the below conversation between a client and a worker.</w:t>
            </w:r>
            <w:r w:rsidRPr="009352AA">
              <w:br/>
              <w:t>Make the conversation have a wholesome plot twist.</w:t>
            </w:r>
          </w:p>
        </w:tc>
        <w:tc>
          <w:tcPr>
            <w:tcW w:w="2220" w:type="dxa"/>
            <w:noWrap/>
            <w:hideMark/>
          </w:tcPr>
          <w:p w14:paraId="57776F4D" w14:textId="77777777" w:rsidR="009352AA" w:rsidRPr="009352AA" w:rsidRDefault="009352AA">
            <w:r w:rsidRPr="009352AA">
              <w:t>Retail</w:t>
            </w:r>
          </w:p>
        </w:tc>
        <w:tc>
          <w:tcPr>
            <w:tcW w:w="5260" w:type="dxa"/>
            <w:hideMark/>
          </w:tcPr>
          <w:p w14:paraId="1BF5BBAF" w14:textId="77777777" w:rsidR="009352AA" w:rsidRPr="009352AA" w:rsidRDefault="009352AA">
            <w:r w:rsidRPr="009352AA">
              <w:t>This can be used by Retailers to train their staff on customer interaction techniques, majorly focusing on turning the challenging situations in positive outcomes leading to customer delight.</w:t>
            </w:r>
          </w:p>
        </w:tc>
      </w:tr>
      <w:tr w:rsidR="009352AA" w:rsidRPr="009352AA" w14:paraId="05AFAC9A" w14:textId="77777777" w:rsidTr="009352AA">
        <w:trPr>
          <w:trHeight w:val="1200"/>
        </w:trPr>
        <w:tc>
          <w:tcPr>
            <w:tcW w:w="960" w:type="dxa"/>
            <w:noWrap/>
            <w:hideMark/>
          </w:tcPr>
          <w:p w14:paraId="26C98915" w14:textId="77777777" w:rsidR="009352AA" w:rsidRPr="009352AA" w:rsidRDefault="009352AA" w:rsidP="009352AA">
            <w:r w:rsidRPr="009352AA">
              <w:t>4</w:t>
            </w:r>
          </w:p>
        </w:tc>
        <w:tc>
          <w:tcPr>
            <w:tcW w:w="6220" w:type="dxa"/>
            <w:hideMark/>
          </w:tcPr>
          <w:p w14:paraId="1C9CAAD8" w14:textId="77777777" w:rsidR="009352AA" w:rsidRPr="009352AA" w:rsidRDefault="009352AA">
            <w:r w:rsidRPr="009352AA">
              <w:t>PROMPT = """</w:t>
            </w:r>
            <w:r w:rsidRPr="009352AA">
              <w:br/>
              <w:t>Translate the below text in Hindi.</w:t>
            </w:r>
          </w:p>
        </w:tc>
        <w:tc>
          <w:tcPr>
            <w:tcW w:w="2220" w:type="dxa"/>
            <w:noWrap/>
            <w:hideMark/>
          </w:tcPr>
          <w:p w14:paraId="4152ED7F" w14:textId="77777777" w:rsidR="009352AA" w:rsidRPr="009352AA" w:rsidRDefault="009352AA">
            <w:r w:rsidRPr="009352AA">
              <w:t>Education</w:t>
            </w:r>
          </w:p>
        </w:tc>
        <w:tc>
          <w:tcPr>
            <w:tcW w:w="5260" w:type="dxa"/>
            <w:hideMark/>
          </w:tcPr>
          <w:p w14:paraId="256DF07D" w14:textId="77777777" w:rsidR="009352AA" w:rsidRPr="009352AA" w:rsidRDefault="009352AA">
            <w:r w:rsidRPr="009352AA">
              <w:t xml:space="preserve">This can be used to translate textbooks, educational materials and the online courses into other languages, making the learning resources more accessible to the </w:t>
            </w:r>
            <w:proofErr w:type="spellStart"/>
            <w:r w:rsidRPr="009352AA">
              <w:t>non-english</w:t>
            </w:r>
            <w:proofErr w:type="spellEnd"/>
            <w:r w:rsidRPr="009352AA">
              <w:t xml:space="preserve"> speaking students.</w:t>
            </w:r>
          </w:p>
        </w:tc>
      </w:tr>
      <w:tr w:rsidR="009352AA" w:rsidRPr="009352AA" w14:paraId="7C049508" w14:textId="77777777" w:rsidTr="009352AA">
        <w:trPr>
          <w:trHeight w:val="1500"/>
        </w:trPr>
        <w:tc>
          <w:tcPr>
            <w:tcW w:w="960" w:type="dxa"/>
            <w:noWrap/>
            <w:hideMark/>
          </w:tcPr>
          <w:p w14:paraId="3F7D4478" w14:textId="77777777" w:rsidR="009352AA" w:rsidRPr="009352AA" w:rsidRDefault="009352AA" w:rsidP="009352AA">
            <w:r w:rsidRPr="009352AA">
              <w:t>5</w:t>
            </w:r>
          </w:p>
        </w:tc>
        <w:tc>
          <w:tcPr>
            <w:tcW w:w="6220" w:type="dxa"/>
            <w:hideMark/>
          </w:tcPr>
          <w:p w14:paraId="43B89619" w14:textId="77777777" w:rsidR="009352AA" w:rsidRPr="009352AA" w:rsidRDefault="009352AA">
            <w:r w:rsidRPr="009352AA">
              <w:t>PROMPT = """</w:t>
            </w:r>
            <w:r w:rsidRPr="009352AA">
              <w:br/>
              <w:t>Summarize the below text and extract the key points.</w:t>
            </w:r>
          </w:p>
        </w:tc>
        <w:tc>
          <w:tcPr>
            <w:tcW w:w="2220" w:type="dxa"/>
            <w:noWrap/>
            <w:hideMark/>
          </w:tcPr>
          <w:p w14:paraId="1B630324" w14:textId="77777777" w:rsidR="009352AA" w:rsidRPr="009352AA" w:rsidRDefault="009352AA">
            <w:r w:rsidRPr="009352AA">
              <w:t>Business &amp; Consulting</w:t>
            </w:r>
          </w:p>
        </w:tc>
        <w:tc>
          <w:tcPr>
            <w:tcW w:w="5260" w:type="dxa"/>
            <w:hideMark/>
          </w:tcPr>
          <w:p w14:paraId="407C4F8C" w14:textId="77777777" w:rsidR="009352AA" w:rsidRPr="009352AA" w:rsidRDefault="009352AA">
            <w:r w:rsidRPr="009352AA">
              <w:t>This can help in summarizing the meeting notes, project reports, and market research findings which would make it easier for the stakeholders to understand draw the essential insights and take decisions accordingly</w:t>
            </w:r>
          </w:p>
        </w:tc>
      </w:tr>
      <w:tr w:rsidR="009352AA" w:rsidRPr="009352AA" w14:paraId="06FF4ED0" w14:textId="77777777" w:rsidTr="009352AA">
        <w:trPr>
          <w:trHeight w:val="900"/>
        </w:trPr>
        <w:tc>
          <w:tcPr>
            <w:tcW w:w="960" w:type="dxa"/>
            <w:noWrap/>
            <w:hideMark/>
          </w:tcPr>
          <w:p w14:paraId="56D658AE" w14:textId="77777777" w:rsidR="009352AA" w:rsidRPr="009352AA" w:rsidRDefault="009352AA" w:rsidP="009352AA">
            <w:r w:rsidRPr="009352AA">
              <w:lastRenderedPageBreak/>
              <w:t>6</w:t>
            </w:r>
          </w:p>
        </w:tc>
        <w:tc>
          <w:tcPr>
            <w:tcW w:w="6220" w:type="dxa"/>
            <w:hideMark/>
          </w:tcPr>
          <w:p w14:paraId="7814DFF4" w14:textId="77777777" w:rsidR="009352AA" w:rsidRPr="009352AA" w:rsidRDefault="009352AA">
            <w:r w:rsidRPr="009352AA">
              <w:t># prompt describing the desired image</w:t>
            </w:r>
            <w:r w:rsidRPr="009352AA">
              <w:br/>
              <w:t xml:space="preserve">text = "batman art in red and blue </w:t>
            </w:r>
            <w:proofErr w:type="spellStart"/>
            <w:r w:rsidRPr="009352AA">
              <w:t>color</w:t>
            </w:r>
            <w:proofErr w:type="spellEnd"/>
            <w:r w:rsidRPr="009352AA">
              <w:t>"</w:t>
            </w:r>
          </w:p>
        </w:tc>
        <w:tc>
          <w:tcPr>
            <w:tcW w:w="2220" w:type="dxa"/>
            <w:noWrap/>
            <w:hideMark/>
          </w:tcPr>
          <w:p w14:paraId="53E07E30" w14:textId="77777777" w:rsidR="009352AA" w:rsidRPr="009352AA" w:rsidRDefault="009352AA">
            <w:r w:rsidRPr="009352AA">
              <w:t>Publishing</w:t>
            </w:r>
          </w:p>
        </w:tc>
        <w:tc>
          <w:tcPr>
            <w:tcW w:w="5260" w:type="dxa"/>
            <w:hideMark/>
          </w:tcPr>
          <w:p w14:paraId="6655DCAA" w14:textId="77777777" w:rsidR="009352AA" w:rsidRPr="009352AA" w:rsidRDefault="009352AA">
            <w:r w:rsidRPr="009352AA">
              <w:t>In the comic book industry, the image can be adopted for different looks and promotions for the comic character</w:t>
            </w:r>
          </w:p>
        </w:tc>
      </w:tr>
      <w:tr w:rsidR="009352AA" w:rsidRPr="009352AA" w14:paraId="46733FA8" w14:textId="77777777" w:rsidTr="009352AA">
        <w:trPr>
          <w:trHeight w:val="1200"/>
        </w:trPr>
        <w:tc>
          <w:tcPr>
            <w:tcW w:w="960" w:type="dxa"/>
            <w:noWrap/>
            <w:hideMark/>
          </w:tcPr>
          <w:p w14:paraId="0B7F2801" w14:textId="77777777" w:rsidR="009352AA" w:rsidRPr="009352AA" w:rsidRDefault="009352AA" w:rsidP="009352AA">
            <w:r w:rsidRPr="009352AA">
              <w:t>7</w:t>
            </w:r>
          </w:p>
        </w:tc>
        <w:tc>
          <w:tcPr>
            <w:tcW w:w="6220" w:type="dxa"/>
            <w:hideMark/>
          </w:tcPr>
          <w:p w14:paraId="282E68CF" w14:textId="77777777" w:rsidR="009352AA" w:rsidRPr="009352AA" w:rsidRDefault="009352AA">
            <w:r w:rsidRPr="009352AA">
              <w:t># text prompt describing my desired image</w:t>
            </w:r>
            <w:r w:rsidRPr="009352AA">
              <w:br/>
              <w:t>text = "a scenic view of moon shining light on a yacht"</w:t>
            </w:r>
          </w:p>
        </w:tc>
        <w:tc>
          <w:tcPr>
            <w:tcW w:w="2220" w:type="dxa"/>
            <w:noWrap/>
            <w:hideMark/>
          </w:tcPr>
          <w:p w14:paraId="17779AC1" w14:textId="77777777" w:rsidR="009352AA" w:rsidRPr="009352AA" w:rsidRDefault="009352AA">
            <w:r w:rsidRPr="009352AA">
              <w:t>Entertainment &amp; Media</w:t>
            </w:r>
          </w:p>
        </w:tc>
        <w:tc>
          <w:tcPr>
            <w:tcW w:w="5260" w:type="dxa"/>
            <w:hideMark/>
          </w:tcPr>
          <w:p w14:paraId="62789183" w14:textId="77777777" w:rsidR="009352AA" w:rsidRPr="009352AA" w:rsidRDefault="009352AA">
            <w:r w:rsidRPr="009352AA">
              <w:t>The image could be used in movies, music videos, and advertisements as per the genre of the movie. It could also be a backdrop for storytelling in the theme in which the movie is made.</w:t>
            </w:r>
          </w:p>
        </w:tc>
      </w:tr>
      <w:tr w:rsidR="009352AA" w:rsidRPr="009352AA" w14:paraId="3C422FD6" w14:textId="77777777" w:rsidTr="009352AA">
        <w:trPr>
          <w:trHeight w:val="1200"/>
        </w:trPr>
        <w:tc>
          <w:tcPr>
            <w:tcW w:w="960" w:type="dxa"/>
            <w:noWrap/>
            <w:hideMark/>
          </w:tcPr>
          <w:p w14:paraId="4E5DED8B" w14:textId="77777777" w:rsidR="009352AA" w:rsidRPr="009352AA" w:rsidRDefault="009352AA" w:rsidP="009352AA">
            <w:r w:rsidRPr="009352AA">
              <w:t>8</w:t>
            </w:r>
          </w:p>
        </w:tc>
        <w:tc>
          <w:tcPr>
            <w:tcW w:w="6220" w:type="dxa"/>
            <w:hideMark/>
          </w:tcPr>
          <w:p w14:paraId="046EBB5A" w14:textId="77777777" w:rsidR="009352AA" w:rsidRPr="009352AA" w:rsidRDefault="009352AA">
            <w:r w:rsidRPr="009352AA">
              <w:t>Chatbot</w:t>
            </w:r>
          </w:p>
        </w:tc>
        <w:tc>
          <w:tcPr>
            <w:tcW w:w="2220" w:type="dxa"/>
            <w:noWrap/>
            <w:hideMark/>
          </w:tcPr>
          <w:p w14:paraId="2716149C" w14:textId="77777777" w:rsidR="009352AA" w:rsidRPr="009352AA" w:rsidRDefault="009352AA">
            <w:r w:rsidRPr="009352AA">
              <w:t>Healthcare</w:t>
            </w:r>
          </w:p>
        </w:tc>
        <w:tc>
          <w:tcPr>
            <w:tcW w:w="5260" w:type="dxa"/>
            <w:hideMark/>
          </w:tcPr>
          <w:p w14:paraId="15215EE5" w14:textId="77777777" w:rsidR="009352AA" w:rsidRPr="009352AA" w:rsidRDefault="009352AA">
            <w:r w:rsidRPr="009352AA">
              <w:t>Function as a virtual health assistant, assisting patients with scheduling appointments and delivering basic medical information available with the hospital through structured conversations.</w:t>
            </w:r>
          </w:p>
        </w:tc>
      </w:tr>
    </w:tbl>
    <w:p w14:paraId="61C93EDA" w14:textId="77777777" w:rsidR="009352AA" w:rsidRDefault="009352AA">
      <w:pPr>
        <w:rPr>
          <w:sz w:val="24"/>
          <w:szCs w:val="24"/>
        </w:rPr>
      </w:pPr>
    </w:p>
    <w:p w14:paraId="5BE01E9E" w14:textId="77777777" w:rsidR="009352AA" w:rsidRDefault="009352AA">
      <w:pPr>
        <w:rPr>
          <w:sz w:val="24"/>
          <w:szCs w:val="24"/>
        </w:rPr>
      </w:pPr>
    </w:p>
    <w:sectPr w:rsidR="00935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E6"/>
    <w:rsid w:val="00111297"/>
    <w:rsid w:val="001D6B5F"/>
    <w:rsid w:val="004473AA"/>
    <w:rsid w:val="00684033"/>
    <w:rsid w:val="007277DD"/>
    <w:rsid w:val="00861FBA"/>
    <w:rsid w:val="008D77A9"/>
    <w:rsid w:val="009352AA"/>
    <w:rsid w:val="009544ED"/>
    <w:rsid w:val="009934E6"/>
    <w:rsid w:val="009A4F19"/>
    <w:rsid w:val="00AF56EB"/>
    <w:rsid w:val="00C34980"/>
    <w:rsid w:val="00E65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D97D"/>
  <w15:chartTrackingRefBased/>
  <w15:docId w15:val="{EE4F468B-58D5-46C8-B96A-0D5C265F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4E6"/>
    <w:rPr>
      <w:rFonts w:eastAsiaTheme="majorEastAsia" w:cstheme="majorBidi"/>
      <w:color w:val="272727" w:themeColor="text1" w:themeTint="D8"/>
    </w:rPr>
  </w:style>
  <w:style w:type="paragraph" w:styleId="Title">
    <w:name w:val="Title"/>
    <w:basedOn w:val="Normal"/>
    <w:next w:val="Normal"/>
    <w:link w:val="TitleChar"/>
    <w:uiPriority w:val="10"/>
    <w:qFormat/>
    <w:rsid w:val="00993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4E6"/>
    <w:pPr>
      <w:spacing w:before="160"/>
      <w:jc w:val="center"/>
    </w:pPr>
    <w:rPr>
      <w:i/>
      <w:iCs/>
      <w:color w:val="404040" w:themeColor="text1" w:themeTint="BF"/>
    </w:rPr>
  </w:style>
  <w:style w:type="character" w:customStyle="1" w:styleId="QuoteChar">
    <w:name w:val="Quote Char"/>
    <w:basedOn w:val="DefaultParagraphFont"/>
    <w:link w:val="Quote"/>
    <w:uiPriority w:val="29"/>
    <w:rsid w:val="009934E6"/>
    <w:rPr>
      <w:i/>
      <w:iCs/>
      <w:color w:val="404040" w:themeColor="text1" w:themeTint="BF"/>
    </w:rPr>
  </w:style>
  <w:style w:type="paragraph" w:styleId="ListParagraph">
    <w:name w:val="List Paragraph"/>
    <w:basedOn w:val="Normal"/>
    <w:uiPriority w:val="34"/>
    <w:qFormat/>
    <w:rsid w:val="009934E6"/>
    <w:pPr>
      <w:ind w:left="720"/>
      <w:contextualSpacing/>
    </w:pPr>
  </w:style>
  <w:style w:type="character" w:styleId="IntenseEmphasis">
    <w:name w:val="Intense Emphasis"/>
    <w:basedOn w:val="DefaultParagraphFont"/>
    <w:uiPriority w:val="21"/>
    <w:qFormat/>
    <w:rsid w:val="009934E6"/>
    <w:rPr>
      <w:i/>
      <w:iCs/>
      <w:color w:val="0F4761" w:themeColor="accent1" w:themeShade="BF"/>
    </w:rPr>
  </w:style>
  <w:style w:type="paragraph" w:styleId="IntenseQuote">
    <w:name w:val="Intense Quote"/>
    <w:basedOn w:val="Normal"/>
    <w:next w:val="Normal"/>
    <w:link w:val="IntenseQuoteChar"/>
    <w:uiPriority w:val="30"/>
    <w:qFormat/>
    <w:rsid w:val="00993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4E6"/>
    <w:rPr>
      <w:i/>
      <w:iCs/>
      <w:color w:val="0F4761" w:themeColor="accent1" w:themeShade="BF"/>
    </w:rPr>
  </w:style>
  <w:style w:type="character" w:styleId="IntenseReference">
    <w:name w:val="Intense Reference"/>
    <w:basedOn w:val="DefaultParagraphFont"/>
    <w:uiPriority w:val="32"/>
    <w:qFormat/>
    <w:rsid w:val="009934E6"/>
    <w:rPr>
      <w:b/>
      <w:bCs/>
      <w:smallCaps/>
      <w:color w:val="0F4761" w:themeColor="accent1" w:themeShade="BF"/>
      <w:spacing w:val="5"/>
    </w:rPr>
  </w:style>
  <w:style w:type="character" w:styleId="Hyperlink">
    <w:name w:val="Hyperlink"/>
    <w:basedOn w:val="DefaultParagraphFont"/>
    <w:uiPriority w:val="99"/>
    <w:unhideWhenUsed/>
    <w:rsid w:val="008D77A9"/>
    <w:rPr>
      <w:color w:val="467886" w:themeColor="hyperlink"/>
      <w:u w:val="single"/>
    </w:rPr>
  </w:style>
  <w:style w:type="character" w:styleId="UnresolvedMention">
    <w:name w:val="Unresolved Mention"/>
    <w:basedOn w:val="DefaultParagraphFont"/>
    <w:uiPriority w:val="99"/>
    <w:semiHidden/>
    <w:unhideWhenUsed/>
    <w:rsid w:val="008D77A9"/>
    <w:rPr>
      <w:color w:val="605E5C"/>
      <w:shd w:val="clear" w:color="auto" w:fill="E1DFDD"/>
    </w:rPr>
  </w:style>
  <w:style w:type="table" w:styleId="TableGrid">
    <w:name w:val="Table Grid"/>
    <w:basedOn w:val="TableNormal"/>
    <w:uiPriority w:val="39"/>
    <w:rsid w:val="00935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6272">
      <w:bodyDiv w:val="1"/>
      <w:marLeft w:val="0"/>
      <w:marRight w:val="0"/>
      <w:marTop w:val="0"/>
      <w:marBottom w:val="0"/>
      <w:divBdr>
        <w:top w:val="none" w:sz="0" w:space="0" w:color="auto"/>
        <w:left w:val="none" w:sz="0" w:space="0" w:color="auto"/>
        <w:bottom w:val="none" w:sz="0" w:space="0" w:color="auto"/>
        <w:right w:val="none" w:sz="0" w:space="0" w:color="auto"/>
      </w:divBdr>
    </w:div>
    <w:div w:id="140510095">
      <w:bodyDiv w:val="1"/>
      <w:marLeft w:val="0"/>
      <w:marRight w:val="0"/>
      <w:marTop w:val="0"/>
      <w:marBottom w:val="0"/>
      <w:divBdr>
        <w:top w:val="none" w:sz="0" w:space="0" w:color="auto"/>
        <w:left w:val="none" w:sz="0" w:space="0" w:color="auto"/>
        <w:bottom w:val="none" w:sz="0" w:space="0" w:color="auto"/>
        <w:right w:val="none" w:sz="0" w:space="0" w:color="auto"/>
      </w:divBdr>
    </w:div>
    <w:div w:id="177699286">
      <w:bodyDiv w:val="1"/>
      <w:marLeft w:val="0"/>
      <w:marRight w:val="0"/>
      <w:marTop w:val="0"/>
      <w:marBottom w:val="0"/>
      <w:divBdr>
        <w:top w:val="none" w:sz="0" w:space="0" w:color="auto"/>
        <w:left w:val="none" w:sz="0" w:space="0" w:color="auto"/>
        <w:bottom w:val="none" w:sz="0" w:space="0" w:color="auto"/>
        <w:right w:val="none" w:sz="0" w:space="0" w:color="auto"/>
      </w:divBdr>
    </w:div>
    <w:div w:id="14633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6394</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CHK339</dc:creator>
  <cp:keywords/>
  <dc:description/>
  <cp:lastModifiedBy>CHK339</cp:lastModifiedBy>
  <cp:revision>5</cp:revision>
  <dcterms:created xsi:type="dcterms:W3CDTF">2024-09-20T12:58:00Z</dcterms:created>
  <dcterms:modified xsi:type="dcterms:W3CDTF">2024-09-26T20:56:00Z</dcterms:modified>
</cp:coreProperties>
</file>