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4376B0AD" w:rsidR="00717428" w:rsidRPr="001F58E8" w:rsidRDefault="00520731" w:rsidP="00717428">
      <w:pPr>
        <w:jc w:val="center"/>
        <w:rPr>
          <w:b/>
          <w:bCs/>
          <w:sz w:val="36"/>
          <w:szCs w:val="36"/>
          <w:lang w:val="en-US"/>
        </w:rPr>
      </w:pPr>
      <w:r>
        <w:rPr>
          <w:b/>
          <w:bCs/>
          <w:sz w:val="36"/>
          <w:szCs w:val="36"/>
          <w:lang w:val="en-US"/>
        </w:rPr>
        <w:t>Meeting Summary</w:t>
      </w:r>
      <w:r w:rsidR="00717428" w:rsidRPr="001F58E8">
        <w:rPr>
          <w:b/>
          <w:bCs/>
          <w:sz w:val="36"/>
          <w:szCs w:val="36"/>
          <w:lang w:val="en-US"/>
        </w:rPr>
        <w:t xml:space="preserve"> Bot</w:t>
      </w:r>
    </w:p>
    <w:p w14:paraId="57B98556" w14:textId="77777777" w:rsidR="00717428" w:rsidRDefault="00717428" w:rsidP="00717428">
      <w:pPr>
        <w:rPr>
          <w:b/>
          <w:bCs/>
          <w:sz w:val="32"/>
          <w:szCs w:val="32"/>
          <w:lang w:val="en-US"/>
        </w:rPr>
      </w:pPr>
    </w:p>
    <w:p w14:paraId="4A832D98" w14:textId="149DC698" w:rsidR="00046D9B" w:rsidRDefault="00717428" w:rsidP="00520731">
      <w:pPr>
        <w:rPr>
          <w:sz w:val="24"/>
          <w:szCs w:val="24"/>
          <w:lang w:val="en-US"/>
        </w:rPr>
      </w:pPr>
      <w:r w:rsidRPr="00993DBA">
        <w:rPr>
          <w:b/>
          <w:bCs/>
          <w:sz w:val="28"/>
          <w:szCs w:val="28"/>
          <w:u w:val="single"/>
          <w:lang w:val="en-US"/>
        </w:rPr>
        <w:t>Industry Use Case Description:</w:t>
      </w:r>
      <w:r w:rsidRPr="003C1937">
        <w:rPr>
          <w:sz w:val="28"/>
          <w:szCs w:val="28"/>
          <w:lang w:val="en-US"/>
        </w:rPr>
        <w:t xml:space="preserve"> </w:t>
      </w:r>
      <w:r w:rsidR="00D67143" w:rsidRPr="003C1937">
        <w:rPr>
          <w:sz w:val="28"/>
          <w:szCs w:val="28"/>
          <w:lang w:val="en-US"/>
        </w:rPr>
        <w:t xml:space="preserve"> </w:t>
      </w:r>
      <w:r w:rsidR="003C1937" w:rsidRPr="003C1937">
        <w:rPr>
          <w:sz w:val="24"/>
          <w:szCs w:val="24"/>
          <w:lang w:val="en-US"/>
        </w:rPr>
        <w:t>Meeting Summary Bot is designed for organizations across corporate, consulting, and professional services industries that conduct frequent virtual or in-person meetings. It ingests meeting artifacts such as transcripts, chat logs, and presentation notes to automatically generate concise summaries highlighting key discussion points, decisions made, and action items. This reduces manual note-taking effort and ensures consistent documentation of meetings across teams.</w:t>
      </w:r>
    </w:p>
    <w:p w14:paraId="230F657D" w14:textId="482E0458" w:rsidR="003C1937" w:rsidRPr="003C1937" w:rsidRDefault="003C1937" w:rsidP="00520731">
      <w:pPr>
        <w:rPr>
          <w:sz w:val="24"/>
          <w:szCs w:val="24"/>
          <w:lang w:val="en-US"/>
        </w:rPr>
      </w:pPr>
      <w:r w:rsidRPr="003C1937">
        <w:rPr>
          <w:sz w:val="24"/>
          <w:szCs w:val="24"/>
          <w:lang w:val="en-US"/>
        </w:rPr>
        <w:t>The bot is particularly valuable for leadership teams, project managers, sales teams, and distributed workforces that need accurate post-meeting records for follow-up and accountability. By grounding summaries strictly in meeting content, it improves clarity, accelerates decision-making, and supports compliance and audit requirements. This bot integrates seamlessly with collaboration platforms and document repositories, enabling scalable and reliable meeting intelligence across the enterprise.</w:t>
      </w:r>
    </w:p>
    <w:p w14:paraId="080389A5" w14:textId="77777777" w:rsidR="003E0B13" w:rsidRDefault="003E0B13" w:rsidP="001F58E8">
      <w:pPr>
        <w:rPr>
          <w:b/>
          <w:bCs/>
          <w:sz w:val="28"/>
          <w:szCs w:val="28"/>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30CBB985"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Automatically detects when a n</w:t>
      </w:r>
      <w:r w:rsidR="00EA0909">
        <w:rPr>
          <w:sz w:val="24"/>
          <w:szCs w:val="24"/>
        </w:rPr>
        <w:t>ew meeting summary</w:t>
      </w:r>
      <w:r w:rsidR="00CF3A89" w:rsidRPr="00CF3A89">
        <w:rPr>
          <w:sz w:val="24"/>
          <w:szCs w:val="24"/>
        </w:rPr>
        <w:t xml:space="preserve">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350C238E"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A9202E">
        <w:rPr>
          <w:sz w:val="24"/>
          <w:szCs w:val="24"/>
          <w:lang w:val="en-US"/>
        </w:rPr>
        <w:t xml:space="preserve">meeting summary </w:t>
      </w:r>
      <w:r w:rsidR="00BD6452" w:rsidRPr="00BD6452">
        <w:rPr>
          <w:sz w:val="24"/>
          <w:szCs w:val="24"/>
          <w:lang w:val="en-US"/>
        </w:rPr>
        <w:t>chunks based on semantic similarity.</w:t>
      </w:r>
    </w:p>
    <w:p w14:paraId="0DDCAD9D" w14:textId="2AC5D6EC" w:rsidR="00231B1D" w:rsidRPr="00231B1D" w:rsidRDefault="00231B1D" w:rsidP="00231B1D">
      <w:pPr>
        <w:rPr>
          <w:b/>
          <w:bCs/>
          <w:sz w:val="24"/>
          <w:szCs w:val="24"/>
          <w:lang w:val="en-US"/>
        </w:rPr>
      </w:pPr>
      <w:r w:rsidRPr="00231B1D">
        <w:rPr>
          <w:b/>
          <w:bCs/>
          <w:sz w:val="24"/>
          <w:szCs w:val="24"/>
          <w:lang w:val="en-US"/>
        </w:rPr>
        <w:lastRenderedPageBreak/>
        <w:t xml:space="preserve">3. OpenAI Chat – </w:t>
      </w:r>
      <w:r w:rsidR="00BD6452" w:rsidRPr="00BD6452">
        <w:rPr>
          <w:sz w:val="24"/>
          <w:szCs w:val="24"/>
          <w:lang w:val="en-US"/>
        </w:rPr>
        <w:t xml:space="preserve">Generates a context-grounded answer using the retrieved </w:t>
      </w:r>
      <w:r w:rsidR="00A9202E">
        <w:rPr>
          <w:sz w:val="24"/>
          <w:szCs w:val="24"/>
          <w:lang w:val="en-US"/>
        </w:rPr>
        <w:t xml:space="preserve">meeting summary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714B2820" w14:textId="340EA681" w:rsidR="00B94381" w:rsidRDefault="00B94381" w:rsidP="009C435E">
      <w:hyperlink r:id="rId5" w:history="1">
        <w:r w:rsidRPr="008C0816">
          <w:rPr>
            <w:rStyle w:val="Hyperlink"/>
            <w:lang w:val="en-US"/>
          </w:rPr>
          <w:t>https://www.kaggle.com/datasets/bumbiedumb/meeting-conversation-dataset</w:t>
        </w:r>
      </w:hyperlink>
    </w:p>
    <w:p w14:paraId="71FBB11D" w14:textId="6107103A" w:rsidR="0094120B" w:rsidRDefault="007E1E3C" w:rsidP="009C435E">
      <w:pPr>
        <w:rPr>
          <w:lang w:val="en-US"/>
        </w:rPr>
      </w:pPr>
      <w:hyperlink r:id="rId6" w:history="1">
        <w:r w:rsidRPr="00B85EAF">
          <w:rPr>
            <w:rStyle w:val="Hyperlink"/>
            <w:lang w:val="en-US"/>
          </w:rPr>
          <w:t>https://www.kaggle.com/datasets/abhishekunnam/meeting-transcripts</w:t>
        </w:r>
      </w:hyperlink>
    </w:p>
    <w:p w14:paraId="5066A2BF" w14:textId="47967462"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3A9A4F46" w14:textId="7522B10C" w:rsidR="001D409B" w:rsidRDefault="001D409B" w:rsidP="009C435E">
      <w:pPr>
        <w:rPr>
          <w:sz w:val="20"/>
          <w:szCs w:val="20"/>
          <w:lang w:val="en-US"/>
        </w:rPr>
      </w:pPr>
      <w:hyperlink r:id="rId7" w:history="1">
        <w:r w:rsidRPr="00B85EAF">
          <w:rPr>
            <w:rStyle w:val="Hyperlink"/>
            <w:sz w:val="20"/>
            <w:szCs w:val="20"/>
            <w:lang w:val="en-US"/>
          </w:rPr>
          <w:t>https://drive.google.com/drive/folders/13WD6Dvh2GFcTIitz0uWV8LzPce8JPhrL?usp=drive_link</w:t>
        </w:r>
      </w:hyperlink>
    </w:p>
    <w:p w14:paraId="6F0F9E53" w14:textId="733BD57A" w:rsidR="000164D1" w:rsidRDefault="000164D1" w:rsidP="000164D1">
      <w:pPr>
        <w:rPr>
          <w:b/>
          <w:bCs/>
          <w:sz w:val="28"/>
          <w:szCs w:val="28"/>
          <w:lang w:val="en-US"/>
        </w:rPr>
      </w:pPr>
      <w:proofErr w:type="spellStart"/>
      <w:r>
        <w:rPr>
          <w:b/>
          <w:bCs/>
          <w:sz w:val="28"/>
          <w:szCs w:val="28"/>
          <w:lang w:val="en-US"/>
        </w:rPr>
        <w:t>Github</w:t>
      </w:r>
      <w:proofErr w:type="spellEnd"/>
      <w:r>
        <w:rPr>
          <w:b/>
          <w:bCs/>
          <w:sz w:val="28"/>
          <w:szCs w:val="28"/>
          <w:lang w:val="en-US"/>
        </w:rPr>
        <w:t xml:space="preserve"> Link for Sample Files: </w:t>
      </w:r>
    </w:p>
    <w:p w14:paraId="25E148BD" w14:textId="6241CD7D" w:rsidR="005C0D33" w:rsidRDefault="00CF3A50" w:rsidP="00717428">
      <w:pPr>
        <w:rPr>
          <w:lang w:val="en-US"/>
        </w:rPr>
      </w:pPr>
      <w:hyperlink r:id="rId8" w:history="1">
        <w:r w:rsidRPr="00B85EAF">
          <w:rPr>
            <w:rStyle w:val="Hyperlink"/>
            <w:lang w:val="en-US"/>
          </w:rPr>
          <w:t>https://github.com/rajeshksharmasls/GenAI/tree/c28c94eb3684c36a3a931a1084364ae59401d8bc/GenAI/Automation/Meeting%20Summary%20Bot/Sample%20Files</w:t>
        </w:r>
      </w:hyperlink>
    </w:p>
    <w:p w14:paraId="3423C2DB" w14:textId="77777777" w:rsidR="00CF3A50" w:rsidRPr="00CF3A50" w:rsidRDefault="00CF3A50" w:rsidP="00717428">
      <w:pPr>
        <w:rPr>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74AB9516" w14:textId="77777777" w:rsidR="0004013B" w:rsidRPr="0004013B" w:rsidRDefault="0004013B" w:rsidP="0004013B">
      <w:pPr>
        <w:rPr>
          <w:sz w:val="24"/>
          <w:szCs w:val="24"/>
          <w:lang w:val="en-US"/>
        </w:rPr>
      </w:pPr>
      <w:r w:rsidRPr="0004013B">
        <w:rPr>
          <w:sz w:val="24"/>
          <w:szCs w:val="24"/>
          <w:lang w:val="en-US"/>
        </w:rPr>
        <w:t>You are a helpful Meeting Summary Bot that only generates summaries and insights based on provided meeting content, such as transcripts, audio-to-text outputs, chat logs, or meeting notes.</w:t>
      </w:r>
    </w:p>
    <w:p w14:paraId="7583737C" w14:textId="77777777" w:rsidR="0004013B" w:rsidRPr="0004013B" w:rsidRDefault="0004013B" w:rsidP="0004013B">
      <w:pPr>
        <w:rPr>
          <w:sz w:val="24"/>
          <w:szCs w:val="24"/>
          <w:lang w:val="en-US"/>
        </w:rPr>
      </w:pPr>
      <w:r w:rsidRPr="0004013B">
        <w:rPr>
          <w:sz w:val="24"/>
          <w:szCs w:val="24"/>
          <w:lang w:val="en-US"/>
        </w:rPr>
        <w:t>Your role is to produce concise, structured summaries that may include key discussion points, decisions made, action items, and next steps only if they are explicitly present in the provided content.</w:t>
      </w:r>
    </w:p>
    <w:p w14:paraId="430ED1E5" w14:textId="77777777" w:rsidR="0004013B" w:rsidRPr="0004013B" w:rsidRDefault="0004013B" w:rsidP="0004013B">
      <w:pPr>
        <w:rPr>
          <w:sz w:val="24"/>
          <w:szCs w:val="24"/>
          <w:lang w:val="en-US"/>
        </w:rPr>
      </w:pPr>
      <w:r w:rsidRPr="0004013B">
        <w:rPr>
          <w:sz w:val="24"/>
          <w:szCs w:val="24"/>
          <w:lang w:val="en-US"/>
        </w:rPr>
        <w:t>You must generate responses strictly from the given context (uploaded meeting transcripts or notes).</w:t>
      </w:r>
    </w:p>
    <w:p w14:paraId="7F28F79B" w14:textId="77777777" w:rsidR="0004013B" w:rsidRPr="0004013B" w:rsidRDefault="0004013B" w:rsidP="0004013B">
      <w:pPr>
        <w:rPr>
          <w:sz w:val="24"/>
          <w:szCs w:val="24"/>
          <w:lang w:val="en-US"/>
        </w:rPr>
      </w:pPr>
      <w:r w:rsidRPr="0004013B">
        <w:rPr>
          <w:sz w:val="24"/>
          <w:szCs w:val="24"/>
          <w:lang w:val="en-US"/>
        </w:rPr>
        <w:t>If a user asks a question or requests information that is not supported by the provided meeting content, respond exactly with:</w:t>
      </w:r>
    </w:p>
    <w:p w14:paraId="61AFE001" w14:textId="77777777" w:rsidR="0004013B" w:rsidRPr="0004013B" w:rsidRDefault="0004013B" w:rsidP="0004013B">
      <w:pPr>
        <w:rPr>
          <w:sz w:val="24"/>
          <w:szCs w:val="24"/>
          <w:lang w:val="en-US"/>
        </w:rPr>
      </w:pPr>
      <w:r w:rsidRPr="0004013B">
        <w:rPr>
          <w:sz w:val="24"/>
          <w:szCs w:val="24"/>
          <w:lang w:val="en-US"/>
        </w:rPr>
        <w:t>“I can only assist with summaries and questions based on the uploaded meeting content.”</w:t>
      </w:r>
    </w:p>
    <w:p w14:paraId="0C0A511D" w14:textId="77777777" w:rsidR="0004013B" w:rsidRPr="0004013B" w:rsidRDefault="0004013B" w:rsidP="0004013B">
      <w:pPr>
        <w:rPr>
          <w:sz w:val="24"/>
          <w:szCs w:val="24"/>
          <w:lang w:val="en-US"/>
        </w:rPr>
      </w:pPr>
      <w:r w:rsidRPr="0004013B">
        <w:rPr>
          <w:sz w:val="24"/>
          <w:szCs w:val="24"/>
          <w:lang w:val="en-US"/>
        </w:rPr>
        <w:t>If the provided context does not contain sufficient information to generate a summary or answer the request, respond exactly with:</w:t>
      </w:r>
    </w:p>
    <w:p w14:paraId="02D674F8" w14:textId="77777777" w:rsidR="0004013B" w:rsidRPr="0004013B" w:rsidRDefault="0004013B" w:rsidP="0004013B">
      <w:pPr>
        <w:rPr>
          <w:sz w:val="24"/>
          <w:szCs w:val="24"/>
          <w:lang w:val="en-US"/>
        </w:rPr>
      </w:pPr>
      <w:r w:rsidRPr="0004013B">
        <w:rPr>
          <w:sz w:val="24"/>
          <w:szCs w:val="24"/>
          <w:lang w:val="en-US"/>
        </w:rPr>
        <w:t>“I couldn’t find relevant information in the meeting content.”</w:t>
      </w:r>
    </w:p>
    <w:p w14:paraId="7CF37122" w14:textId="77777777" w:rsidR="0004013B" w:rsidRPr="0004013B" w:rsidRDefault="0004013B" w:rsidP="0004013B">
      <w:pPr>
        <w:rPr>
          <w:sz w:val="24"/>
          <w:szCs w:val="24"/>
          <w:lang w:val="en-US"/>
        </w:rPr>
      </w:pPr>
      <w:r w:rsidRPr="0004013B">
        <w:rPr>
          <w:sz w:val="24"/>
          <w:szCs w:val="24"/>
          <w:lang w:val="en-US"/>
        </w:rPr>
        <w:t>Do not add assumptions, interpretations, opinions, or external knowledge.</w:t>
      </w:r>
    </w:p>
    <w:p w14:paraId="22481CB7" w14:textId="77777777" w:rsidR="0004013B" w:rsidRPr="0004013B" w:rsidRDefault="0004013B" w:rsidP="0004013B">
      <w:pPr>
        <w:rPr>
          <w:sz w:val="24"/>
          <w:szCs w:val="24"/>
          <w:lang w:val="en-US"/>
        </w:rPr>
      </w:pPr>
      <w:r w:rsidRPr="0004013B">
        <w:rPr>
          <w:sz w:val="24"/>
          <w:szCs w:val="24"/>
          <w:lang w:val="en-US"/>
        </w:rPr>
        <w:t>Do not infer intent, decisions, or action items that are not explicitly stated.</w:t>
      </w:r>
    </w:p>
    <w:p w14:paraId="26B196E3" w14:textId="43825998" w:rsidR="0004013B" w:rsidRPr="0004013B" w:rsidRDefault="0004013B" w:rsidP="0004013B">
      <w:pPr>
        <w:rPr>
          <w:sz w:val="24"/>
          <w:szCs w:val="24"/>
          <w:lang w:val="en-US"/>
        </w:rPr>
      </w:pPr>
      <w:r w:rsidRPr="0004013B">
        <w:rPr>
          <w:sz w:val="24"/>
          <w:szCs w:val="24"/>
          <w:lang w:val="en-US"/>
        </w:rPr>
        <w:t>Do not answer questions outside the scope of the uploaded meeting content.</w:t>
      </w:r>
    </w:p>
    <w:p w14:paraId="50553EDC" w14:textId="77777777" w:rsidR="00EC7293" w:rsidRDefault="00EC7293">
      <w:pPr>
        <w:rPr>
          <w:b/>
          <w:bCs/>
          <w:sz w:val="28"/>
          <w:szCs w:val="28"/>
          <w:lang w:val="en-US"/>
        </w:rPr>
      </w:pPr>
    </w:p>
    <w:p w14:paraId="0DA0D1C3" w14:textId="31E8F03E" w:rsidR="00A25B9E" w:rsidRDefault="00A25B9E">
      <w:pPr>
        <w:rPr>
          <w:b/>
          <w:bCs/>
          <w:sz w:val="28"/>
          <w:szCs w:val="28"/>
          <w:lang w:val="en-US"/>
        </w:rPr>
      </w:pPr>
      <w:r>
        <w:rPr>
          <w:b/>
          <w:bCs/>
          <w:sz w:val="28"/>
          <w:szCs w:val="28"/>
          <w:lang w:val="en-US"/>
        </w:rPr>
        <w:lastRenderedPageBreak/>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635D1D81" w14:textId="264B63D0" w:rsidR="00A25B9E" w:rsidRDefault="00036739">
      <w:pPr>
        <w:rPr>
          <w:lang w:val="en-US"/>
        </w:rPr>
      </w:pPr>
      <w:r w:rsidRPr="00036739">
        <w:rPr>
          <w:noProof/>
          <w:lang w:val="en-US"/>
        </w:rPr>
        <w:drawing>
          <wp:inline distT="0" distB="0" distL="0" distR="0" wp14:anchorId="3540EC85" wp14:editId="2433DC32">
            <wp:extent cx="5731510" cy="3528695"/>
            <wp:effectExtent l="0" t="0" r="2540" b="0"/>
            <wp:docPr id="12531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22227" name=""/>
                    <pic:cNvPicPr/>
                  </pic:nvPicPr>
                  <pic:blipFill>
                    <a:blip r:embed="rId9"/>
                    <a:stretch>
                      <a:fillRect/>
                    </a:stretch>
                  </pic:blipFill>
                  <pic:spPr>
                    <a:xfrm>
                      <a:off x="0" y="0"/>
                      <a:ext cx="5731510" cy="3528695"/>
                    </a:xfrm>
                    <a:prstGeom prst="rect">
                      <a:avLst/>
                    </a:prstGeom>
                  </pic:spPr>
                </pic:pic>
              </a:graphicData>
            </a:graphic>
          </wp:inline>
        </w:drawing>
      </w:r>
    </w:p>
    <w:p w14:paraId="4FAD7728" w14:textId="3F7C0F80" w:rsidR="00036739" w:rsidRDefault="00036739">
      <w:pPr>
        <w:rPr>
          <w:lang w:val="en-US"/>
        </w:rPr>
      </w:pPr>
      <w:r w:rsidRPr="00036739">
        <w:rPr>
          <w:noProof/>
          <w:lang w:val="en-US"/>
        </w:rPr>
        <w:lastRenderedPageBreak/>
        <w:drawing>
          <wp:inline distT="0" distB="0" distL="0" distR="0" wp14:anchorId="156B799E" wp14:editId="0B6305B4">
            <wp:extent cx="5731510" cy="3524250"/>
            <wp:effectExtent l="0" t="0" r="2540" b="0"/>
            <wp:docPr id="35029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6234" name=""/>
                    <pic:cNvPicPr/>
                  </pic:nvPicPr>
                  <pic:blipFill>
                    <a:blip r:embed="rId10"/>
                    <a:stretch>
                      <a:fillRect/>
                    </a:stretch>
                  </pic:blipFill>
                  <pic:spPr>
                    <a:xfrm>
                      <a:off x="0" y="0"/>
                      <a:ext cx="5731510" cy="3524250"/>
                    </a:xfrm>
                    <a:prstGeom prst="rect">
                      <a:avLst/>
                    </a:prstGeom>
                  </pic:spPr>
                </pic:pic>
              </a:graphicData>
            </a:graphic>
          </wp:inline>
        </w:drawing>
      </w:r>
    </w:p>
    <w:p w14:paraId="22E8A6D1" w14:textId="787E8E7D" w:rsidR="00036739" w:rsidRDefault="00036739">
      <w:pPr>
        <w:rPr>
          <w:lang w:val="en-US"/>
        </w:rPr>
      </w:pPr>
      <w:r w:rsidRPr="00036739">
        <w:rPr>
          <w:noProof/>
          <w:lang w:val="en-US"/>
        </w:rPr>
        <w:drawing>
          <wp:inline distT="0" distB="0" distL="0" distR="0" wp14:anchorId="2A2D4E3E" wp14:editId="5A409B3F">
            <wp:extent cx="5731510" cy="3641090"/>
            <wp:effectExtent l="0" t="0" r="2540" b="0"/>
            <wp:docPr id="875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5016" name=""/>
                    <pic:cNvPicPr/>
                  </pic:nvPicPr>
                  <pic:blipFill>
                    <a:blip r:embed="rId11"/>
                    <a:stretch>
                      <a:fillRect/>
                    </a:stretch>
                  </pic:blipFill>
                  <pic:spPr>
                    <a:xfrm>
                      <a:off x="0" y="0"/>
                      <a:ext cx="5731510" cy="3641090"/>
                    </a:xfrm>
                    <a:prstGeom prst="rect">
                      <a:avLst/>
                    </a:prstGeom>
                  </pic:spPr>
                </pic:pic>
              </a:graphicData>
            </a:graphic>
          </wp:inline>
        </w:drawing>
      </w:r>
    </w:p>
    <w:p w14:paraId="339B5B00" w14:textId="1EBA82BA" w:rsidR="00006A65" w:rsidRDefault="00006A65">
      <w:pPr>
        <w:rPr>
          <w:lang w:val="en-US"/>
        </w:rPr>
      </w:pPr>
      <w:r w:rsidRPr="00006A65">
        <w:rPr>
          <w:noProof/>
          <w:lang w:val="en-US"/>
        </w:rPr>
        <w:lastRenderedPageBreak/>
        <w:drawing>
          <wp:inline distT="0" distB="0" distL="0" distR="0" wp14:anchorId="7435CA32" wp14:editId="20B9AAAC">
            <wp:extent cx="5731510" cy="3531235"/>
            <wp:effectExtent l="0" t="0" r="2540" b="0"/>
            <wp:docPr id="115388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86078" name=""/>
                    <pic:cNvPicPr/>
                  </pic:nvPicPr>
                  <pic:blipFill>
                    <a:blip r:embed="rId12"/>
                    <a:stretch>
                      <a:fillRect/>
                    </a:stretch>
                  </pic:blipFill>
                  <pic:spPr>
                    <a:xfrm>
                      <a:off x="0" y="0"/>
                      <a:ext cx="5731510" cy="3531235"/>
                    </a:xfrm>
                    <a:prstGeom prst="rect">
                      <a:avLst/>
                    </a:prstGeom>
                  </pic:spPr>
                </pic:pic>
              </a:graphicData>
            </a:graphic>
          </wp:inline>
        </w:drawing>
      </w:r>
    </w:p>
    <w:p w14:paraId="03455676" w14:textId="6AF24809" w:rsidR="00945F62" w:rsidRDefault="00945F62">
      <w:pPr>
        <w:rPr>
          <w:lang w:val="en-US"/>
        </w:rPr>
      </w:pPr>
      <w:r w:rsidRPr="00945F62">
        <w:rPr>
          <w:noProof/>
          <w:lang w:val="en-US"/>
        </w:rPr>
        <w:drawing>
          <wp:inline distT="0" distB="0" distL="0" distR="0" wp14:anchorId="6BC2740F" wp14:editId="148C360D">
            <wp:extent cx="5731510" cy="3526790"/>
            <wp:effectExtent l="0" t="0" r="2540" b="0"/>
            <wp:docPr id="34905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7686" name=""/>
                    <pic:cNvPicPr/>
                  </pic:nvPicPr>
                  <pic:blipFill>
                    <a:blip r:embed="rId13"/>
                    <a:stretch>
                      <a:fillRect/>
                    </a:stretch>
                  </pic:blipFill>
                  <pic:spPr>
                    <a:xfrm>
                      <a:off x="0" y="0"/>
                      <a:ext cx="5731510" cy="3526790"/>
                    </a:xfrm>
                    <a:prstGeom prst="rect">
                      <a:avLst/>
                    </a:prstGeom>
                  </pic:spPr>
                </pic:pic>
              </a:graphicData>
            </a:graphic>
          </wp:inline>
        </w:drawing>
      </w:r>
    </w:p>
    <w:p w14:paraId="4A4D0850" w14:textId="77777777" w:rsidR="00006A65" w:rsidRDefault="00006A65">
      <w:pPr>
        <w:rPr>
          <w:lang w:val="en-US"/>
        </w:rPr>
      </w:pPr>
    </w:p>
    <w:p w14:paraId="75522725" w14:textId="77777777" w:rsidR="00036739" w:rsidRDefault="00036739">
      <w:pPr>
        <w:rPr>
          <w:lang w:val="en-US"/>
        </w:rPr>
      </w:pPr>
    </w:p>
    <w:p w14:paraId="3D8C181A" w14:textId="13732FD0" w:rsidR="005F5225" w:rsidRDefault="005F5225">
      <w:pPr>
        <w:rPr>
          <w:lang w:val="en-US"/>
        </w:rPr>
      </w:pPr>
    </w:p>
    <w:p w14:paraId="7CCF584A" w14:textId="3D30C7F1" w:rsidR="00C6557D" w:rsidRDefault="00C6557D">
      <w:pPr>
        <w:rPr>
          <w:lang w:val="en-US"/>
        </w:rPr>
      </w:pPr>
    </w:p>
    <w:p w14:paraId="183869D7" w14:textId="4C037F20" w:rsidR="00C6557D" w:rsidRDefault="00C6557D">
      <w:pPr>
        <w:rPr>
          <w:lang w:val="en-US"/>
        </w:rPr>
      </w:pPr>
    </w:p>
    <w:p w14:paraId="3F1F97B1" w14:textId="77777777" w:rsidR="00C6557D" w:rsidRDefault="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945CAFC" w14:textId="4E51092D" w:rsidR="00C6557D" w:rsidRDefault="00006A65">
      <w:pPr>
        <w:rPr>
          <w:lang w:val="en-US"/>
        </w:rPr>
      </w:pPr>
      <w:r w:rsidRPr="00006A65">
        <w:rPr>
          <w:noProof/>
          <w:lang w:val="en-US"/>
        </w:rPr>
        <w:drawing>
          <wp:inline distT="0" distB="0" distL="0" distR="0" wp14:anchorId="15D9D5EC" wp14:editId="2E5DA085">
            <wp:extent cx="5731510" cy="3487420"/>
            <wp:effectExtent l="0" t="0" r="2540" b="0"/>
            <wp:docPr id="53664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48219" name=""/>
                    <pic:cNvPicPr/>
                  </pic:nvPicPr>
                  <pic:blipFill>
                    <a:blip r:embed="rId14"/>
                    <a:stretch>
                      <a:fillRect/>
                    </a:stretch>
                  </pic:blipFill>
                  <pic:spPr>
                    <a:xfrm>
                      <a:off x="0" y="0"/>
                      <a:ext cx="5731510" cy="3487420"/>
                    </a:xfrm>
                    <a:prstGeom prst="rect">
                      <a:avLst/>
                    </a:prstGeom>
                  </pic:spPr>
                </pic:pic>
              </a:graphicData>
            </a:graphic>
          </wp:inline>
        </w:drawing>
      </w:r>
    </w:p>
    <w:p w14:paraId="37209CCE" w14:textId="77777777" w:rsidR="00006A65" w:rsidRDefault="00006A65">
      <w:pPr>
        <w:rPr>
          <w:lang w:val="en-US"/>
        </w:rPr>
      </w:pP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556BC053" w14:textId="11565759" w:rsidR="00933EE9" w:rsidRDefault="00D403DF" w:rsidP="00933EE9">
      <w:pPr>
        <w:rPr>
          <w:sz w:val="24"/>
          <w:szCs w:val="24"/>
          <w:lang w:val="en-US"/>
        </w:rPr>
      </w:pPr>
      <w:r w:rsidRPr="00D403DF">
        <w:rPr>
          <w:noProof/>
          <w:sz w:val="24"/>
          <w:szCs w:val="24"/>
          <w:lang w:val="en-US"/>
        </w:rPr>
        <w:drawing>
          <wp:inline distT="0" distB="0" distL="0" distR="0" wp14:anchorId="40AD9D5E" wp14:editId="7067782E">
            <wp:extent cx="5731510" cy="2962910"/>
            <wp:effectExtent l="0" t="0" r="2540" b="8890"/>
            <wp:docPr id="118183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6206" name=""/>
                    <pic:cNvPicPr/>
                  </pic:nvPicPr>
                  <pic:blipFill>
                    <a:blip r:embed="rId15"/>
                    <a:stretch>
                      <a:fillRect/>
                    </a:stretch>
                  </pic:blipFill>
                  <pic:spPr>
                    <a:xfrm>
                      <a:off x="0" y="0"/>
                      <a:ext cx="5731510" cy="2962910"/>
                    </a:xfrm>
                    <a:prstGeom prst="rect">
                      <a:avLst/>
                    </a:prstGeom>
                  </pic:spPr>
                </pic:pic>
              </a:graphicData>
            </a:graphic>
          </wp:inline>
        </w:drawing>
      </w: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lastRenderedPageBreak/>
        <w:t>Telegram Bot Flow:</w:t>
      </w:r>
    </w:p>
    <w:p w14:paraId="127BFA9B" w14:textId="6F102CAE" w:rsidR="00933EE9" w:rsidRPr="00041B1B" w:rsidRDefault="006A723A" w:rsidP="00933EE9">
      <w:pPr>
        <w:rPr>
          <w:sz w:val="24"/>
          <w:szCs w:val="24"/>
          <w:lang w:val="en-US"/>
        </w:rPr>
      </w:pPr>
      <w:r w:rsidRPr="006A723A">
        <w:rPr>
          <w:noProof/>
          <w:sz w:val="24"/>
          <w:szCs w:val="24"/>
          <w:lang w:val="en-US"/>
        </w:rPr>
        <w:drawing>
          <wp:inline distT="0" distB="0" distL="0" distR="0" wp14:anchorId="5A8F049F" wp14:editId="744646FA">
            <wp:extent cx="5731510" cy="2908300"/>
            <wp:effectExtent l="0" t="0" r="2540" b="6350"/>
            <wp:docPr id="119294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1443" name=""/>
                    <pic:cNvPicPr/>
                  </pic:nvPicPr>
                  <pic:blipFill>
                    <a:blip r:embed="rId16"/>
                    <a:stretch>
                      <a:fillRect/>
                    </a:stretch>
                  </pic:blipFill>
                  <pic:spPr>
                    <a:xfrm>
                      <a:off x="0" y="0"/>
                      <a:ext cx="5731510" cy="2908300"/>
                    </a:xfrm>
                    <a:prstGeom prst="rect">
                      <a:avLst/>
                    </a:prstGeom>
                  </pic:spPr>
                </pic:pic>
              </a:graphicData>
            </a:graphic>
          </wp:inline>
        </w:drawing>
      </w: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357577B0" w14:textId="4D6E253C" w:rsidR="00EE1626" w:rsidRPr="00EE1626" w:rsidRDefault="00EE1626" w:rsidP="00A25B9E">
      <w:pPr>
        <w:rPr>
          <w:lang w:val="en-US"/>
        </w:rPr>
      </w:pPr>
      <w:hyperlink r:id="rId17" w:history="1">
        <w:r w:rsidRPr="00EE1626">
          <w:rPr>
            <w:rStyle w:val="Hyperlink"/>
            <w:lang w:val="en-US"/>
          </w:rPr>
          <w:t>https://github.com/rajeshksharmasls/GenAI/tree/91c7bb26ecd685fad5a3ed30c8faeae8eb167619/GenAI/Automation/Meeting%20Summary%20Bot/JSON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4EDE4E30" w14:textId="6667CAA9" w:rsidR="008B7575" w:rsidRPr="008B7575" w:rsidRDefault="008B7575" w:rsidP="00A25B9E">
      <w:pPr>
        <w:rPr>
          <w:sz w:val="20"/>
          <w:szCs w:val="20"/>
          <w:lang w:val="en-US"/>
        </w:rPr>
      </w:pPr>
      <w:hyperlink r:id="rId18" w:history="1">
        <w:r w:rsidRPr="008B7575">
          <w:rPr>
            <w:rStyle w:val="Hyperlink"/>
            <w:sz w:val="20"/>
            <w:szCs w:val="20"/>
            <w:lang w:val="en-US"/>
          </w:rPr>
          <w:t>https://github.com/rajeshksharmasls/GenAI/tree/d59493362fc39d2afdd451036c307529e2c53035/GenAI/Automation/Meeting%20Summary%20Bot/Demo</w:t>
        </w:r>
      </w:hyperlink>
    </w:p>
    <w:p w14:paraId="5BF6C699" w14:textId="77777777" w:rsidR="00FA0A97" w:rsidRDefault="00FA0A97" w:rsidP="00A25B9E">
      <w:pPr>
        <w:rPr>
          <w:b/>
          <w:bCs/>
          <w:sz w:val="28"/>
          <w:szCs w:val="28"/>
          <w:lang w:val="en-US"/>
        </w:rPr>
      </w:pPr>
    </w:p>
    <w:p w14:paraId="0E85940D" w14:textId="7F362A04" w:rsidR="00A25B9E" w:rsidRDefault="00A25B9E" w:rsidP="00A25B9E">
      <w:pPr>
        <w:rPr>
          <w:b/>
          <w:bCs/>
          <w:sz w:val="28"/>
          <w:szCs w:val="28"/>
          <w:lang w:val="en-US"/>
        </w:rPr>
      </w:pPr>
      <w:r>
        <w:rPr>
          <w:b/>
          <w:bCs/>
          <w:sz w:val="28"/>
          <w:szCs w:val="28"/>
          <w:lang w:val="en-US"/>
        </w:rPr>
        <w:t>Telegram bot username:</w:t>
      </w:r>
    </w:p>
    <w:p w14:paraId="5D28A315" w14:textId="2CB9E5B0" w:rsidR="00A25B9E" w:rsidRPr="00E248D5" w:rsidRDefault="00E248D5" w:rsidP="00A25B9E">
      <w:pPr>
        <w:rPr>
          <w:sz w:val="24"/>
          <w:szCs w:val="24"/>
          <w:lang w:val="en-US"/>
        </w:rPr>
      </w:pPr>
      <w:proofErr w:type="spellStart"/>
      <w:r>
        <w:rPr>
          <w:sz w:val="24"/>
          <w:szCs w:val="24"/>
          <w:lang w:val="en-US"/>
        </w:rPr>
        <w:t>meetingsummary_bot</w:t>
      </w:r>
      <w:proofErr w:type="spellEnd"/>
    </w:p>
    <w:p w14:paraId="33333F91" w14:textId="77777777" w:rsidR="00E248D5" w:rsidRPr="00E248D5" w:rsidRDefault="00E248D5" w:rsidP="00A25B9E">
      <w:pPr>
        <w:rPr>
          <w:sz w:val="24"/>
          <w:szCs w:val="24"/>
          <w:lang w:val="en-US"/>
        </w:rPr>
      </w:pPr>
    </w:p>
    <w:p w14:paraId="12FBC047" w14:textId="316CD0C1"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75353093" w14:textId="5991AE70" w:rsidR="00A25B9E" w:rsidRDefault="00FE5D79" w:rsidP="00FE5D79">
      <w:pPr>
        <w:pStyle w:val="ListParagraph"/>
        <w:numPr>
          <w:ilvl w:val="0"/>
          <w:numId w:val="2"/>
        </w:numPr>
        <w:rPr>
          <w:sz w:val="24"/>
          <w:szCs w:val="24"/>
          <w:lang w:val="en-US"/>
        </w:rPr>
      </w:pPr>
      <w:r w:rsidRPr="00FE5D79">
        <w:rPr>
          <w:sz w:val="24"/>
          <w:szCs w:val="24"/>
          <w:lang w:val="en-US"/>
        </w:rPr>
        <w:t>Accurately processing long and noisy meeting transcripts, including interruptions and overlapping speakers.</w:t>
      </w:r>
    </w:p>
    <w:p w14:paraId="121B32ED" w14:textId="369CB9A1" w:rsidR="00FE5D79" w:rsidRDefault="00FE5D79" w:rsidP="00FE5D79">
      <w:pPr>
        <w:pStyle w:val="ListParagraph"/>
        <w:numPr>
          <w:ilvl w:val="0"/>
          <w:numId w:val="2"/>
        </w:numPr>
        <w:rPr>
          <w:sz w:val="24"/>
          <w:szCs w:val="24"/>
          <w:lang w:val="en-US"/>
        </w:rPr>
      </w:pPr>
      <w:r w:rsidRPr="00FE5D79">
        <w:rPr>
          <w:sz w:val="24"/>
          <w:szCs w:val="24"/>
          <w:lang w:val="en-US"/>
        </w:rPr>
        <w:t>Correctly identifying key discussion points versus casual or off-topic conversation.</w:t>
      </w:r>
    </w:p>
    <w:p w14:paraId="0E2A3F04" w14:textId="7590C240" w:rsidR="00FE5D79" w:rsidRDefault="00FE5D79" w:rsidP="00FE5D79">
      <w:pPr>
        <w:pStyle w:val="ListParagraph"/>
        <w:numPr>
          <w:ilvl w:val="0"/>
          <w:numId w:val="2"/>
        </w:numPr>
        <w:rPr>
          <w:sz w:val="24"/>
          <w:szCs w:val="24"/>
          <w:lang w:val="en-US"/>
        </w:rPr>
      </w:pPr>
      <w:r w:rsidRPr="00FE5D79">
        <w:rPr>
          <w:sz w:val="24"/>
          <w:szCs w:val="24"/>
          <w:lang w:val="en-US"/>
        </w:rPr>
        <w:t>Extracting decisions and action items only when they are explicitly stated, without inference.</w:t>
      </w:r>
    </w:p>
    <w:p w14:paraId="388E21AA" w14:textId="241EE885" w:rsidR="00FE5D79" w:rsidRDefault="00FE5D79" w:rsidP="00FE5D79">
      <w:pPr>
        <w:pStyle w:val="ListParagraph"/>
        <w:numPr>
          <w:ilvl w:val="0"/>
          <w:numId w:val="2"/>
        </w:numPr>
        <w:rPr>
          <w:sz w:val="24"/>
          <w:szCs w:val="24"/>
          <w:lang w:val="en-US"/>
        </w:rPr>
      </w:pPr>
      <w:r w:rsidRPr="00FE5D79">
        <w:rPr>
          <w:sz w:val="24"/>
          <w:szCs w:val="24"/>
          <w:lang w:val="en-US"/>
        </w:rPr>
        <w:t>Preserving context and speaker intent across lengthy, multi-topic meetings.</w:t>
      </w:r>
    </w:p>
    <w:p w14:paraId="13D6BE27" w14:textId="737D7429" w:rsidR="00FE5D79" w:rsidRDefault="00FE5D79" w:rsidP="00FE5D79">
      <w:pPr>
        <w:pStyle w:val="ListParagraph"/>
        <w:numPr>
          <w:ilvl w:val="0"/>
          <w:numId w:val="2"/>
        </w:numPr>
        <w:rPr>
          <w:sz w:val="24"/>
          <w:szCs w:val="24"/>
          <w:lang w:val="en-US"/>
        </w:rPr>
      </w:pPr>
      <w:r w:rsidRPr="00FE5D79">
        <w:rPr>
          <w:sz w:val="24"/>
          <w:szCs w:val="24"/>
          <w:lang w:val="en-US"/>
        </w:rPr>
        <w:t>Enforcing strict guardrails to prevent hallucinated conclusions or assumptions.</w:t>
      </w:r>
    </w:p>
    <w:p w14:paraId="1D87F9C9" w14:textId="3C62F646" w:rsidR="00FE5D79" w:rsidRDefault="00FE5D79" w:rsidP="00FE5D79">
      <w:pPr>
        <w:pStyle w:val="ListParagraph"/>
        <w:numPr>
          <w:ilvl w:val="0"/>
          <w:numId w:val="2"/>
        </w:numPr>
        <w:rPr>
          <w:sz w:val="24"/>
          <w:szCs w:val="24"/>
          <w:lang w:val="en-US"/>
        </w:rPr>
      </w:pPr>
      <w:r w:rsidRPr="00FE5D79">
        <w:rPr>
          <w:sz w:val="24"/>
          <w:szCs w:val="24"/>
          <w:lang w:val="en-US"/>
        </w:rPr>
        <w:lastRenderedPageBreak/>
        <w:t>Managing performance and cost when summarizing very large transcripts or multiple meetings.</w:t>
      </w:r>
    </w:p>
    <w:p w14:paraId="4B0736E5" w14:textId="540A34D9" w:rsidR="00EF1E85" w:rsidRPr="0003051F" w:rsidRDefault="00EF1E85" w:rsidP="00FE5D79">
      <w:pPr>
        <w:pStyle w:val="ListParagraph"/>
        <w:numPr>
          <w:ilvl w:val="0"/>
          <w:numId w:val="2"/>
        </w:numPr>
        <w:rPr>
          <w:sz w:val="24"/>
          <w:szCs w:val="24"/>
          <w:lang w:val="en-US"/>
        </w:rPr>
      </w:pPr>
      <w:r w:rsidRPr="00EF1E85">
        <w:rPr>
          <w:sz w:val="24"/>
          <w:szCs w:val="24"/>
          <w:lang w:val="en-US"/>
        </w:rPr>
        <w:t>Handling transcription errors from audio-to-text systems that affect summary quality.</w:t>
      </w: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num w:numId="1" w16cid:durableId="1780418613">
    <w:abstractNumId w:val="1"/>
  </w:num>
  <w:num w:numId="2" w16cid:durableId="100054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06A65"/>
    <w:rsid w:val="000164D1"/>
    <w:rsid w:val="00023751"/>
    <w:rsid w:val="0003051F"/>
    <w:rsid w:val="00036739"/>
    <w:rsid w:val="0004013B"/>
    <w:rsid w:val="00041B1B"/>
    <w:rsid w:val="00046D9B"/>
    <w:rsid w:val="000D6A14"/>
    <w:rsid w:val="001703BF"/>
    <w:rsid w:val="001D409B"/>
    <w:rsid w:val="001F58E8"/>
    <w:rsid w:val="00213182"/>
    <w:rsid w:val="00231B1D"/>
    <w:rsid w:val="00243032"/>
    <w:rsid w:val="00273EA9"/>
    <w:rsid w:val="002A22A1"/>
    <w:rsid w:val="002A380B"/>
    <w:rsid w:val="00336B85"/>
    <w:rsid w:val="00346A56"/>
    <w:rsid w:val="003C1937"/>
    <w:rsid w:val="003E0B13"/>
    <w:rsid w:val="003F758F"/>
    <w:rsid w:val="00451285"/>
    <w:rsid w:val="004E6B34"/>
    <w:rsid w:val="005122FA"/>
    <w:rsid w:val="00520731"/>
    <w:rsid w:val="00574CC1"/>
    <w:rsid w:val="005C0D33"/>
    <w:rsid w:val="005D7375"/>
    <w:rsid w:val="005F1C7E"/>
    <w:rsid w:val="005F5225"/>
    <w:rsid w:val="005F5283"/>
    <w:rsid w:val="006A723A"/>
    <w:rsid w:val="00713D09"/>
    <w:rsid w:val="00717428"/>
    <w:rsid w:val="007C0B64"/>
    <w:rsid w:val="007E1E3C"/>
    <w:rsid w:val="0086288C"/>
    <w:rsid w:val="0088378B"/>
    <w:rsid w:val="00891B39"/>
    <w:rsid w:val="008B7575"/>
    <w:rsid w:val="00920EDC"/>
    <w:rsid w:val="00933EE9"/>
    <w:rsid w:val="0094120B"/>
    <w:rsid w:val="0094219E"/>
    <w:rsid w:val="00945F62"/>
    <w:rsid w:val="00962C7B"/>
    <w:rsid w:val="00973243"/>
    <w:rsid w:val="00987D79"/>
    <w:rsid w:val="00993DBA"/>
    <w:rsid w:val="009C435E"/>
    <w:rsid w:val="009F0999"/>
    <w:rsid w:val="00A1221C"/>
    <w:rsid w:val="00A152E6"/>
    <w:rsid w:val="00A25B9E"/>
    <w:rsid w:val="00A53950"/>
    <w:rsid w:val="00A71D02"/>
    <w:rsid w:val="00A9202E"/>
    <w:rsid w:val="00AA3207"/>
    <w:rsid w:val="00B05C69"/>
    <w:rsid w:val="00B22AAD"/>
    <w:rsid w:val="00B46EAE"/>
    <w:rsid w:val="00B500DD"/>
    <w:rsid w:val="00B94381"/>
    <w:rsid w:val="00BD6452"/>
    <w:rsid w:val="00C6557D"/>
    <w:rsid w:val="00CF3A50"/>
    <w:rsid w:val="00CF3A89"/>
    <w:rsid w:val="00D04C2C"/>
    <w:rsid w:val="00D15908"/>
    <w:rsid w:val="00D403DF"/>
    <w:rsid w:val="00D67143"/>
    <w:rsid w:val="00D73077"/>
    <w:rsid w:val="00DC0099"/>
    <w:rsid w:val="00DC6077"/>
    <w:rsid w:val="00DD6B8C"/>
    <w:rsid w:val="00E052F7"/>
    <w:rsid w:val="00E248D5"/>
    <w:rsid w:val="00EA0909"/>
    <w:rsid w:val="00EC7293"/>
    <w:rsid w:val="00ED69C7"/>
    <w:rsid w:val="00EE1626"/>
    <w:rsid w:val="00EF1E85"/>
    <w:rsid w:val="00F170A3"/>
    <w:rsid w:val="00F263AC"/>
    <w:rsid w:val="00F2764E"/>
    <w:rsid w:val="00FA0A97"/>
    <w:rsid w:val="00FA11D9"/>
    <w:rsid w:val="00FE5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c28c94eb3684c36a3a931a1084364ae59401d8bc/GenAI/Automation/Meeting%20Summary%20Bot/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d59493362fc39d2afdd451036c307529e2c53035/GenAI/Automation/Meeting%20Summary%20Bot/Demo" TargetMode="External"/><Relationship Id="rId3" Type="http://schemas.openxmlformats.org/officeDocument/2006/relationships/settings" Target="settings.xml"/><Relationship Id="rId7" Type="http://schemas.openxmlformats.org/officeDocument/2006/relationships/hyperlink" Target="https://drive.google.com/drive/folders/13WD6Dvh2GFcTIitz0uWV8LzPce8JPhrL?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91c7bb26ecd685fad5a3ed30c8faeae8eb167619/GenAI/Automation/Meeting%20Summary%20Bot/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abhishekunnam/meeting-transcripts" TargetMode="External"/><Relationship Id="rId11" Type="http://schemas.openxmlformats.org/officeDocument/2006/relationships/image" Target="media/image3.png"/><Relationship Id="rId5" Type="http://schemas.openxmlformats.org/officeDocument/2006/relationships/hyperlink" Target="https://www.kaggle.com/datasets/bumbiedumb/meeting-conversation-dataset"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2626</TotalTime>
  <Pages>8</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50</cp:revision>
  <dcterms:created xsi:type="dcterms:W3CDTF">2025-11-07T15:12:00Z</dcterms:created>
  <dcterms:modified xsi:type="dcterms:W3CDTF">2026-01-27T12:11:00Z</dcterms:modified>
</cp:coreProperties>
</file>