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JANE SMITH</w:t>
      </w:r>
    </w:p>
    <w:p>
      <w:r>
        <w:rPr>
          <w:color w:val="646464"/>
          <w:sz w:val="19"/>
        </w:rPr>
        <w:t>Full Stack Web Developer | jane.smith@email.com | +1-987-654-3210 | New York, NY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and Engineering</w:t>
        <w:br/>
      </w:r>
      <w:r>
        <w:t>University of Maryland | 2019 - 2023 | GPA: 3.8/4.0</w:t>
      </w:r>
    </w:p>
    <w:p>
      <w:pPr>
        <w:pStyle w:val="Heading1"/>
      </w:pPr>
      <w:r>
        <w:t>Experience</w:t>
      </w:r>
    </w:p>
    <w:p>
      <w:r>
        <w:rPr>
          <w:b/>
        </w:rPr>
        <w:t>Frontend Developer Intern</w:t>
        <w:br/>
      </w:r>
      <w:r>
        <w:t>ByteCraft Technologies | June 2022 - May 2023</w:t>
        <w:br/>
      </w:r>
      <w:r>
        <w:t>- Developed responsive dashboard interfaces using JavaScript, HTML, CSS, and React.</w:t>
        <w:br/>
      </w:r>
      <w:r>
        <w:t>- Collaborated with backend teams to integrate REST APIs built in Node.js and Express.</w:t>
        <w:br/>
      </w:r>
      <w:r>
        <w:t>- Conducted version control workflows utilizing Git and GitHub repository branching.</w:t>
      </w:r>
    </w:p>
    <w:p>
      <w:pPr>
        <w:pStyle w:val="Heading1"/>
      </w:pPr>
      <w:r>
        <w:t>Projects</w:t>
      </w:r>
    </w:p>
    <w:p>
      <w:r>
        <w:rPr>
          <w:b/>
        </w:rPr>
        <w:t>E-Commerce Web Portal</w:t>
        <w:br/>
      </w:r>
      <w:r>
        <w:t>- Programmed a dynamic online storefront utilizing React for stateful page UI.</w:t>
        <w:br/>
      </w:r>
      <w:r>
        <w:t>- Leveraged PostgreSQL database models and Docker container setups for development scaling.</w:t>
      </w:r>
    </w:p>
    <w:p>
      <w:pPr>
        <w:pStyle w:val="Heading1"/>
      </w:pPr>
      <w:r>
        <w:t>Skills</w:t>
      </w:r>
    </w:p>
    <w:p>
      <w:r>
        <w:rPr>
          <w:b/>
        </w:rPr>
        <w:t xml:space="preserve">Web Technologies: </w:t>
      </w:r>
      <w:r>
        <w:t>HTML, CSS, JavaScript, TypeScript, React, Bootstrap, Tailwind</w:t>
        <w:br/>
      </w:r>
      <w:r>
        <w:rPr>
          <w:b/>
        </w:rPr>
        <w:t xml:space="preserve">Backend/Database: </w:t>
      </w:r>
      <w:r>
        <w:t>Node.js, Express, Python, SQL, PostgreSQL, MongoDB</w:t>
        <w:br/>
      </w:r>
      <w:r>
        <w:rPr>
          <w:b/>
        </w:rPr>
        <w:t xml:space="preserve">DevOps/Cloud: </w:t>
      </w:r>
      <w:r>
        <w:t>Git, Docker, AWS, Jenkins, Linux</w:t>
      </w:r>
    </w:p>
    <w:p>
      <w:pPr>
        <w:pStyle w:val="Heading1"/>
      </w:pPr>
      <w:r>
        <w:t>Certifications</w:t>
      </w:r>
    </w:p>
    <w:p>
      <w:r>
        <w:t>- AWS Certified Solutions Architect Associate (2024)</w:t>
        <w:br/>
      </w:r>
      <w:r>
        <w:t>- Meta Front-End Developer Professional Certificate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