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Ind w:w="-108.0" w:type="dxa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26-05-2025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DocSpot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Overview: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Name: DocSpot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Description:A user-friendly platform that allows patients to book, reschedule, and manage medical appointments with healthcare professionals. Features include doctor search, real-time availability, appointment booking, video consultation, digital prescriptions, and calendar integration.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Version:v1.0.0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Testing Period:  2025-05-26 to 2025-06-02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Scope: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16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Patient registration and login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16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Doctor profile creation and calendar setup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16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Search and filter for doctors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16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Real-time appointment bookin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16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Reschedule and cancel appointments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16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Video consultation module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16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Digital prescriptions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16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Appointment reminders (SMS/email)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16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Payment integration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16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Review and rating system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="259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c6q57x2ufyl8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Requirements to be Tested: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before="24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 patient, I want to easily search and book appointments with available doctors.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 doctor, I want to manage my availability and bookings.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 user, I want secure login, video consultations, and payments.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an admin, I want to manage users and handle disputes or feedback.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Environment: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="259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heading=h.3ixyzosidors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Testing Environment</w:t>
      </w:r>
    </w:p>
    <w:p w:rsidR="00000000" w:rsidDel="00000000" w:rsidP="00000000" w:rsidRDefault="00000000" w:rsidRPr="00000000" w14:paraId="00000024">
      <w:pPr>
        <w:spacing w:before="24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URL: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https://docspot.example.com</w:t>
      </w:r>
    </w:p>
    <w:p w:rsidR="00000000" w:rsidDel="00000000" w:rsidP="00000000" w:rsidRDefault="00000000" w:rsidRPr="00000000" w14:paraId="00000025">
      <w:pPr>
        <w:spacing w:before="240" w:line="259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Credentials: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before="24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Patient: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test.patient@example.com / patient123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before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test.doctor@example.com / doctor123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Admin: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admin@docspot.com / adminpass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Cases:</w:t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86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90"/>
        <w:gridCol w:w="1425"/>
        <w:gridCol w:w="2115"/>
        <w:gridCol w:w="1275"/>
        <w:gridCol w:w="1275"/>
        <w:gridCol w:w="1275"/>
        <w:tblGridChange w:id="0">
          <w:tblGrid>
            <w:gridCol w:w="1290"/>
            <w:gridCol w:w="1425"/>
            <w:gridCol w:w="2115"/>
            <w:gridCol w:w="1275"/>
            <w:gridCol w:w="1275"/>
            <w:gridCol w:w="12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TC-001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Registration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Visit site</w:t>
            </w:r>
          </w:p>
          <w:p w:rsidR="00000000" w:rsidDel="00000000" w:rsidP="00000000" w:rsidRDefault="00000000" w:rsidRPr="00000000" w14:paraId="00000034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Click "Sign Up"</w:t>
            </w:r>
          </w:p>
          <w:p w:rsidR="00000000" w:rsidDel="00000000" w:rsidP="00000000" w:rsidRDefault="00000000" w:rsidRPr="00000000" w14:paraId="00000035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3. Fill &amp; submit form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Profile saved</w:t>
            </w:r>
          </w:p>
          <w:p w:rsidR="00000000" w:rsidDel="00000000" w:rsidP="00000000" w:rsidRDefault="00000000" w:rsidRPr="00000000" w14:paraId="00000037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Account created, redirected to dashboard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TC-002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Doctor Profile Creation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Login as doctor</w:t>
            </w:r>
          </w:p>
          <w:p w:rsidR="00000000" w:rsidDel="00000000" w:rsidP="00000000" w:rsidRDefault="00000000" w:rsidRPr="00000000" w14:paraId="0000003D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Fill bio &amp; availability</w:t>
            </w:r>
          </w:p>
          <w:p w:rsidR="00000000" w:rsidDel="00000000" w:rsidP="00000000" w:rsidRDefault="00000000" w:rsidRPr="00000000" w14:paraId="0000003E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3. Save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Profile saved, listed in search results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Account created, redirected to dashboard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TC-003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Book Appointment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Search doctor</w:t>
            </w:r>
          </w:p>
          <w:p w:rsidR="00000000" w:rsidDel="00000000" w:rsidP="00000000" w:rsidRDefault="00000000" w:rsidRPr="00000000" w14:paraId="00000045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Select time</w:t>
            </w:r>
          </w:p>
          <w:p w:rsidR="00000000" w:rsidDel="00000000" w:rsidP="00000000" w:rsidRDefault="00000000" w:rsidRPr="00000000" w14:paraId="00000046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3. Confirm booking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Booking confirmed and shown in user dashboard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Appointmeet will br booked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[Pass/Fail]</w:t>
            </w:r>
          </w:p>
        </w:tc>
      </w:tr>
    </w:tbl>
    <w:p w:rsidR="00000000" w:rsidDel="00000000" w:rsidP="00000000" w:rsidRDefault="00000000" w:rsidRPr="00000000" w14:paraId="0000004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Tracking:</w:t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864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29"/>
        <w:gridCol w:w="1441"/>
        <w:gridCol w:w="2245"/>
        <w:gridCol w:w="1276"/>
        <w:gridCol w:w="1134"/>
        <w:gridCol w:w="1417"/>
        <w:tblGridChange w:id="0">
          <w:tblGrid>
            <w:gridCol w:w="1129"/>
            <w:gridCol w:w="1441"/>
            <w:gridCol w:w="2245"/>
            <w:gridCol w:w="1276"/>
            <w:gridCol w:w="1134"/>
            <w:gridCol w:w="1417"/>
          </w:tblGrid>
        </w:tblGridChange>
      </w:tblGrid>
      <w:tr>
        <w:trPr>
          <w:cantSplit w:val="0"/>
          <w:trHeight w:val="84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BG-001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229.999999999999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229.9999999999998"/>
              <w:tblGridChange w:id="0">
                <w:tblGrid>
                  <w:gridCol w:w="1229.9999999999998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Filter not working properly</w:t>
                  </w:r>
                </w:p>
              </w:tc>
            </w:tr>
          </w:tbl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Search with location + specialty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Only partial results shown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6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Sign-off:</w:t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Tester Name: Sidhartha</w:t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Date: 26-05-2025</w:t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Signature:Sidhartha</w:t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Notes: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across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multiple devices and browsers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Cover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positive and negative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cases (e.g., invalid input, empty search, etc.).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Track all bugs with reproduction steps and severity.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Sign-off is required from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manager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product owner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before release.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OeVtw+x3P2jxDpOuL/JzK597tg==">CgMxLjAyDmguYzZxNTd4MnVmeWw4Mg5oLjNpeHl6b3NpZG9yczgAciExS281OVFPRTFrcXNGU1RxS2FYNkFuZU1Nb2FoTUlzUVA=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