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/>
    </w:p>
    <w:p>
      <w:r/>
    </w:p>
    <w:p>
      <w:r>
        <w:br/>
        <w:br/>
        <w:drawing>
          <wp:inline distT="0" distR="0" distB="0" distL="0">
            <wp:extent cx="6350000" cy="3175000"/>
            <wp:docPr id="0" name="Drawing 0" descr="QSC_2020122412515368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SC_2020122412515368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1" name="Drawing 1" descr="QSC_202012241251574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SC_202012241251574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2" name="Drawing 2" descr="QSC_20201224125218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SC_2020122412521854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3" name="Drawing 3" descr="QSC_20201224125219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SC_2020122412521934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4" name="Drawing 4" descr="QSC_202012241252215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SC_2020122412522155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5" name="Drawing 5" descr="QSC_202012241252424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SC_2020122412524248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6" name="Drawing 6" descr="QSC_2020122412524326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SC_2020122412524326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7" name="Drawing 7" descr="QSC_20201224125245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SC_2020122412524530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  <w:br/>
        <w:drawing>
          <wp:inline distT="0" distR="0" distB="0" distL="0">
            <wp:extent cx="6350000" cy="3175000"/>
            <wp:docPr id="8" name="Drawing 8" descr="QSC_202012241253063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SC_2020122412530633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8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Page </w:t>
    </w:r>
    <w:fldSimple w:instr="PAGE \* MERGEFORMAT"/>
    <w:r>
      <w:t xml:space="preserve"> | </w:t>
    </w:r>
    <w:fldSimple w:instr="NUMPAGES \* MERGEFORMAT"/>
  </w:p>
</w:ftr>
</file>

<file path=word/header1.xml><?xml version="1.0" encoding="utf-8"?>
<w:hdr xmlns:w="http://schemas.openxmlformats.org/wordprocessingml/2006/main">
  <w:p>
    <w:pPr>
      <w:tabs>
        <w:tab w:val="right" w:pos="8640"/>
      </w:tabs>
      <w:jc w:val="left"/>
    </w:pPr>
    <w:r>
      <w:rPr>
        <w:b w:val="true"/>
        <w:color w:val="000000"/>
      </w:rPr>
      <w:t>Verify Manhattan login using different user roles</w:t>
      <w:tab/>
      <w:br/>
      <w:tab/>
      <w:t>2020/12/24 12:53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2020-12-24T12:53:07Z</dcterms:created>
  <dc:creator>Apache POI</dc:creator>
</cp:coreProperties>
</file>