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AB1" w:rsidRPr="00640AC2" w:rsidRDefault="001F30FE" w:rsidP="00640AC2">
      <w:pPr>
        <w:autoSpaceDE w:val="0"/>
        <w:autoSpaceDN w:val="0"/>
        <w:adjustRightInd w:val="0"/>
        <w:spacing w:after="0" w:line="240" w:lineRule="auto"/>
        <w:jc w:val="center"/>
        <w:rPr>
          <w:rFonts w:cs="Helvetica-Bold"/>
          <w:b/>
          <w:bCs/>
          <w:color w:val="FFFFFF"/>
          <w:sz w:val="16"/>
          <w:szCs w:val="16"/>
        </w:rPr>
      </w:pPr>
      <w:r>
        <w:rPr>
          <w:rFonts w:eastAsia="Times New Roman" w:cs="Times New Roman"/>
          <w:b/>
          <w:bCs/>
          <w:color w:val="333333"/>
          <w:sz w:val="32"/>
          <w:szCs w:val="32"/>
          <w:u w:val="single"/>
        </w:rPr>
        <w:t>HIPAA/</w:t>
      </w:r>
      <w:r w:rsidR="006D1AB1" w:rsidRPr="006D1AB1">
        <w:rPr>
          <w:rFonts w:eastAsia="Times New Roman" w:cs="Times New Roman"/>
          <w:b/>
          <w:bCs/>
          <w:color w:val="333333"/>
          <w:sz w:val="32"/>
          <w:szCs w:val="32"/>
          <w:u w:val="single"/>
        </w:rPr>
        <w:t>PRIVACY PRACTICES</w:t>
      </w:r>
      <w:r>
        <w:rPr>
          <w:rFonts w:eastAsia="Times New Roman" w:cs="Times New Roman"/>
          <w:b/>
          <w:bCs/>
          <w:color w:val="333333"/>
          <w:sz w:val="32"/>
          <w:szCs w:val="32"/>
          <w:u w:val="single"/>
        </w:rPr>
        <w:t xml:space="preserve"> NOTICE</w:t>
      </w:r>
    </w:p>
    <w:p w:rsidR="00176E71" w:rsidRDefault="006D1AB1" w:rsidP="00640AC2">
      <w:pPr>
        <w:spacing w:before="100" w:beforeAutospacing="1" w:after="100" w:afterAutospacing="1" w:line="210" w:lineRule="atLeast"/>
        <w:rPr>
          <w:rFonts w:eastAsia="Times New Roman" w:cs="Times New Roman"/>
          <w:b/>
          <w:bCs/>
          <w:color w:val="333333"/>
          <w:sz w:val="20"/>
          <w:szCs w:val="20"/>
        </w:rPr>
      </w:pPr>
      <w:r w:rsidRPr="00640AC2">
        <w:rPr>
          <w:rFonts w:eastAsia="Times New Roman" w:cs="Times New Roman"/>
          <w:b/>
          <w:bCs/>
          <w:color w:val="333333"/>
          <w:sz w:val="20"/>
          <w:szCs w:val="20"/>
        </w:rPr>
        <w:t>THIS NOTICE DESCRIBES HOW MEDICAL INFORMATION ABOUT YOU MAY BE USED AND DISCLOSED AND HOW YOU CAN GETACCESS TO THIS INFORMATION. PLEASE REVIEW IT CAREFULLY.</w:t>
      </w:r>
    </w:p>
    <w:p w:rsidR="00640AC2" w:rsidRPr="00176E71" w:rsidRDefault="006D1AB1" w:rsidP="00640AC2">
      <w:pPr>
        <w:spacing w:before="100" w:beforeAutospacing="1" w:after="100" w:afterAutospacing="1" w:line="210" w:lineRule="atLeast"/>
        <w:rPr>
          <w:rFonts w:eastAsia="Times New Roman" w:cs="Times New Roman"/>
          <w:b/>
          <w:bCs/>
          <w:color w:val="333333"/>
          <w:sz w:val="20"/>
          <w:szCs w:val="20"/>
        </w:rPr>
      </w:pPr>
      <w:r w:rsidRPr="00D35637">
        <w:rPr>
          <w:rFonts w:eastAsia="Times New Roman" w:cs="Arial"/>
          <w:b/>
          <w:color w:val="333333"/>
          <w:sz w:val="20"/>
          <w:szCs w:val="20"/>
        </w:rPr>
        <w:t>WHAT IS THIS NOTICE? This notice tells you</w:t>
      </w:r>
      <w:r w:rsidRPr="00D35637">
        <w:rPr>
          <w:rFonts w:eastAsia="Times New Roman" w:cs="Arial"/>
          <w:color w:val="333333"/>
          <w:sz w:val="20"/>
          <w:szCs w:val="20"/>
        </w:rPr>
        <w:t>:</w:t>
      </w:r>
    </w:p>
    <w:p w:rsidR="006D1AB1" w:rsidRPr="00D35637" w:rsidRDefault="006D1AB1" w:rsidP="00640AC2">
      <w:pPr>
        <w:spacing w:before="100" w:beforeAutospacing="1" w:after="100" w:afterAutospacing="1" w:line="210" w:lineRule="atLeast"/>
        <w:rPr>
          <w:rFonts w:eastAsia="Times New Roman" w:cs="Times New Roman"/>
          <w:color w:val="333333"/>
          <w:sz w:val="20"/>
          <w:szCs w:val="20"/>
        </w:rPr>
      </w:pPr>
      <w:r w:rsidRPr="00D35637">
        <w:rPr>
          <w:rFonts w:eastAsia="Times New Roman" w:cs="Arial"/>
          <w:color w:val="333333"/>
          <w:sz w:val="20"/>
          <w:szCs w:val="20"/>
        </w:rPr>
        <w:t>How we use and release your health information.</w:t>
      </w:r>
    </w:p>
    <w:p w:rsidR="006D1AB1" w:rsidRPr="00D35637" w:rsidRDefault="006D1AB1" w:rsidP="006D1AB1">
      <w:pPr>
        <w:numPr>
          <w:ilvl w:val="0"/>
          <w:numId w:val="5"/>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color w:val="333333"/>
          <w:sz w:val="20"/>
          <w:szCs w:val="20"/>
        </w:rPr>
        <w:t>Your rights concerning your health information.</w:t>
      </w:r>
    </w:p>
    <w:p w:rsidR="006D1AB1" w:rsidRPr="00D35637" w:rsidRDefault="006D1AB1" w:rsidP="006D1AB1">
      <w:pPr>
        <w:numPr>
          <w:ilvl w:val="0"/>
          <w:numId w:val="5"/>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color w:val="333333"/>
          <w:sz w:val="20"/>
          <w:szCs w:val="20"/>
        </w:rPr>
        <w:t>Our responsibilities to protect your health information.</w:t>
      </w:r>
    </w:p>
    <w:p w:rsidR="006D1AB1" w:rsidRPr="00D35637" w:rsidRDefault="006D1AB1" w:rsidP="006D1AB1">
      <w:pPr>
        <w:spacing w:before="100" w:beforeAutospacing="1" w:after="100" w:afterAutospacing="1" w:line="210" w:lineRule="atLeast"/>
        <w:rPr>
          <w:rFonts w:eastAsia="Times New Roman" w:cs="Times New Roman"/>
          <w:b/>
          <w:color w:val="333333"/>
          <w:sz w:val="20"/>
          <w:szCs w:val="20"/>
        </w:rPr>
      </w:pPr>
      <w:r w:rsidRPr="00D35637">
        <w:rPr>
          <w:rFonts w:eastAsia="Times New Roman" w:cs="Arial"/>
          <w:b/>
          <w:color w:val="333333"/>
          <w:sz w:val="20"/>
          <w:szCs w:val="20"/>
        </w:rPr>
        <w:t>TO WHOM DOES THIS NOTICE APPLY?</w:t>
      </w:r>
    </w:p>
    <w:p w:rsidR="006D1AB1" w:rsidRPr="00D35637" w:rsidRDefault="006D1AB1" w:rsidP="006D1AB1">
      <w:pPr>
        <w:spacing w:before="100" w:beforeAutospacing="1" w:after="100" w:afterAutospacing="1" w:line="210" w:lineRule="atLeast"/>
        <w:rPr>
          <w:rFonts w:eastAsia="Times New Roman" w:cs="Times New Roman"/>
          <w:color w:val="333333"/>
          <w:sz w:val="20"/>
          <w:szCs w:val="20"/>
        </w:rPr>
      </w:pPr>
      <w:r w:rsidRPr="00D35637">
        <w:rPr>
          <w:rFonts w:eastAsia="Times New Roman" w:cs="Arial"/>
          <w:color w:val="333333"/>
          <w:sz w:val="20"/>
          <w:szCs w:val="20"/>
        </w:rPr>
        <w:t>This notice applies to:</w:t>
      </w:r>
    </w:p>
    <w:p w:rsidR="00176E71" w:rsidRDefault="00176E71" w:rsidP="006D1AB1">
      <w:pPr>
        <w:spacing w:before="100" w:beforeAutospacing="1" w:after="100" w:afterAutospacing="1" w:line="210" w:lineRule="atLeast"/>
        <w:rPr>
          <w:rFonts w:cs="Helvetica-Bold"/>
          <w:b/>
          <w:bCs/>
          <w:color w:val="000000"/>
          <w:sz w:val="20"/>
          <w:szCs w:val="20"/>
        </w:rPr>
      </w:pPr>
      <w:r w:rsidRPr="009355A7">
        <w:rPr>
          <w:rFonts w:cs="Helvetica-Bold"/>
          <w:bCs/>
          <w:color w:val="000000"/>
          <w:sz w:val="20"/>
          <w:szCs w:val="20"/>
        </w:rPr>
        <w:t xml:space="preserve">North Texas Comprehensive Spine </w:t>
      </w:r>
      <w:proofErr w:type="gramStart"/>
      <w:r w:rsidRPr="009355A7">
        <w:rPr>
          <w:rFonts w:cs="Helvetica-Bold"/>
          <w:bCs/>
          <w:color w:val="000000"/>
          <w:sz w:val="20"/>
          <w:szCs w:val="20"/>
        </w:rPr>
        <w:t>And</w:t>
      </w:r>
      <w:proofErr w:type="gramEnd"/>
      <w:r w:rsidRPr="009355A7">
        <w:rPr>
          <w:rFonts w:cs="Helvetica-Bold"/>
          <w:bCs/>
          <w:color w:val="000000"/>
          <w:sz w:val="20"/>
          <w:szCs w:val="20"/>
        </w:rPr>
        <w:t xml:space="preserve"> Pain Center</w:t>
      </w:r>
      <w:r w:rsidRPr="00810F9D">
        <w:rPr>
          <w:rFonts w:cs="Helvetica-Bold"/>
          <w:b/>
          <w:bCs/>
          <w:color w:val="000000"/>
          <w:sz w:val="20"/>
          <w:szCs w:val="20"/>
        </w:rPr>
        <w:t xml:space="preserve">  </w:t>
      </w:r>
    </w:p>
    <w:p w:rsidR="00BF504B" w:rsidRDefault="006D1AB1" w:rsidP="006D1AB1">
      <w:pPr>
        <w:spacing w:before="100" w:beforeAutospacing="1" w:after="100" w:afterAutospacing="1" w:line="210" w:lineRule="atLeast"/>
        <w:rPr>
          <w:rFonts w:eastAsia="Times New Roman" w:cs="Times New Roman"/>
          <w:b/>
          <w:color w:val="333333"/>
          <w:sz w:val="20"/>
          <w:szCs w:val="20"/>
        </w:rPr>
      </w:pPr>
      <w:r w:rsidRPr="00D35637">
        <w:rPr>
          <w:rFonts w:eastAsia="Times New Roman" w:cs="Arial"/>
          <w:b/>
          <w:color w:val="333333"/>
          <w:sz w:val="20"/>
          <w:szCs w:val="20"/>
        </w:rPr>
        <w:t>WHAT ARE OUR RESPONSIBILITIES TO YOU?</w:t>
      </w:r>
      <w:r w:rsidR="00BF504B">
        <w:rPr>
          <w:rFonts w:eastAsia="Times New Roman" w:cs="Times New Roman"/>
          <w:b/>
          <w:color w:val="333333"/>
          <w:sz w:val="20"/>
          <w:szCs w:val="20"/>
        </w:rPr>
        <w:tab/>
      </w:r>
      <w:r w:rsidR="00BF504B">
        <w:rPr>
          <w:rFonts w:eastAsia="Times New Roman" w:cs="Times New Roman"/>
          <w:b/>
          <w:color w:val="333333"/>
          <w:sz w:val="20"/>
          <w:szCs w:val="20"/>
        </w:rPr>
        <w:tab/>
      </w:r>
      <w:r w:rsidR="00BF504B">
        <w:rPr>
          <w:rFonts w:eastAsia="Times New Roman" w:cs="Times New Roman"/>
          <w:b/>
          <w:color w:val="333333"/>
          <w:sz w:val="20"/>
          <w:szCs w:val="20"/>
        </w:rPr>
        <w:tab/>
      </w:r>
      <w:r w:rsidR="00BF504B">
        <w:rPr>
          <w:rFonts w:eastAsia="Times New Roman" w:cs="Times New Roman"/>
          <w:b/>
          <w:color w:val="333333"/>
          <w:sz w:val="20"/>
          <w:szCs w:val="20"/>
        </w:rPr>
        <w:tab/>
      </w:r>
      <w:r w:rsidR="00BF504B">
        <w:rPr>
          <w:rFonts w:eastAsia="Times New Roman" w:cs="Times New Roman"/>
          <w:b/>
          <w:color w:val="333333"/>
          <w:sz w:val="20"/>
          <w:szCs w:val="20"/>
        </w:rPr>
        <w:tab/>
      </w:r>
      <w:r w:rsidR="00BF504B">
        <w:rPr>
          <w:rFonts w:eastAsia="Times New Roman" w:cs="Times New Roman"/>
          <w:b/>
          <w:color w:val="333333"/>
          <w:sz w:val="20"/>
          <w:szCs w:val="20"/>
        </w:rPr>
        <w:tab/>
      </w:r>
      <w:r w:rsidR="00BF504B">
        <w:rPr>
          <w:rFonts w:eastAsia="Times New Roman" w:cs="Times New Roman"/>
          <w:b/>
          <w:color w:val="333333"/>
          <w:sz w:val="20"/>
          <w:szCs w:val="20"/>
        </w:rPr>
        <w:tab/>
      </w:r>
    </w:p>
    <w:p w:rsidR="006D1AB1" w:rsidRPr="00BF504B" w:rsidRDefault="006D1AB1" w:rsidP="006D1AB1">
      <w:pPr>
        <w:spacing w:before="100" w:beforeAutospacing="1" w:after="100" w:afterAutospacing="1" w:line="210" w:lineRule="atLeast"/>
        <w:rPr>
          <w:rFonts w:eastAsia="Times New Roman" w:cs="Times New Roman"/>
          <w:b/>
          <w:color w:val="333333"/>
          <w:sz w:val="20"/>
          <w:szCs w:val="20"/>
        </w:rPr>
      </w:pPr>
      <w:r w:rsidRPr="00D35637">
        <w:rPr>
          <w:rFonts w:eastAsia="Times New Roman" w:cs="Arial"/>
          <w:color w:val="333333"/>
          <w:sz w:val="20"/>
          <w:szCs w:val="20"/>
        </w:rPr>
        <w:t xml:space="preserve">Your health information is personal. We are required by law to protect the privacy of your health information and will only release your health information as allowed by law or with special written permission (authorization) from you. We use the least amount of health information needed to do our work. Only those who need your health information to provide services are allowed to use it. </w:t>
      </w:r>
      <w:r w:rsidR="00176E71" w:rsidRPr="009355A7">
        <w:rPr>
          <w:rFonts w:cs="Helvetica-Bold"/>
          <w:bCs/>
          <w:color w:val="000000"/>
          <w:sz w:val="20"/>
          <w:szCs w:val="20"/>
        </w:rPr>
        <w:t xml:space="preserve">North Texas Comprehensive Spine </w:t>
      </w:r>
      <w:proofErr w:type="gramStart"/>
      <w:r w:rsidR="00176E71" w:rsidRPr="009355A7">
        <w:rPr>
          <w:rFonts w:cs="Helvetica-Bold"/>
          <w:bCs/>
          <w:color w:val="000000"/>
          <w:sz w:val="20"/>
          <w:szCs w:val="20"/>
        </w:rPr>
        <w:t>And</w:t>
      </w:r>
      <w:proofErr w:type="gramEnd"/>
      <w:r w:rsidR="00176E71" w:rsidRPr="009355A7">
        <w:rPr>
          <w:rFonts w:cs="Helvetica-Bold"/>
          <w:bCs/>
          <w:color w:val="000000"/>
          <w:sz w:val="20"/>
          <w:szCs w:val="20"/>
        </w:rPr>
        <w:t xml:space="preserve"> Pain Center</w:t>
      </w:r>
      <w:r w:rsidR="00176E71" w:rsidRPr="00810F9D">
        <w:rPr>
          <w:rFonts w:cs="Helvetica-Bold"/>
          <w:b/>
          <w:bCs/>
          <w:color w:val="000000"/>
          <w:sz w:val="20"/>
          <w:szCs w:val="20"/>
        </w:rPr>
        <w:t xml:space="preserve"> </w:t>
      </w:r>
      <w:r w:rsidRPr="00D35637">
        <w:rPr>
          <w:rFonts w:eastAsia="Times New Roman" w:cs="Arial"/>
          <w:color w:val="333333"/>
          <w:sz w:val="20"/>
          <w:szCs w:val="20"/>
        </w:rPr>
        <w:t>protects your information whether verbal, on paper or electronic.</w:t>
      </w:r>
    </w:p>
    <w:p w:rsidR="006D1AB1" w:rsidRPr="00D35637" w:rsidRDefault="006D1AB1" w:rsidP="006D1AB1">
      <w:pPr>
        <w:spacing w:before="100" w:beforeAutospacing="1" w:after="100" w:afterAutospacing="1" w:line="210" w:lineRule="atLeast"/>
        <w:rPr>
          <w:rFonts w:eastAsia="Times New Roman" w:cs="Times New Roman"/>
          <w:b/>
          <w:color w:val="333333"/>
          <w:sz w:val="20"/>
          <w:szCs w:val="20"/>
        </w:rPr>
      </w:pPr>
      <w:r w:rsidRPr="00D35637">
        <w:rPr>
          <w:rFonts w:eastAsia="Times New Roman" w:cs="Arial"/>
          <w:b/>
          <w:color w:val="333333"/>
          <w:sz w:val="20"/>
          <w:szCs w:val="20"/>
        </w:rPr>
        <w:t>WHEN IS THE NOTICE EFFECTIVE?</w:t>
      </w:r>
    </w:p>
    <w:p w:rsidR="006D1AB1" w:rsidRPr="00D35637" w:rsidRDefault="006D1AB1" w:rsidP="006D1AB1">
      <w:pPr>
        <w:spacing w:beforeAutospacing="1" w:after="0" w:afterAutospacing="1" w:line="210" w:lineRule="atLeast"/>
        <w:rPr>
          <w:rFonts w:eastAsia="Times New Roman" w:cs="Times New Roman"/>
          <w:color w:val="333333"/>
          <w:sz w:val="20"/>
          <w:szCs w:val="20"/>
        </w:rPr>
      </w:pPr>
      <w:r w:rsidRPr="00D35637">
        <w:rPr>
          <w:rFonts w:eastAsia="Times New Roman" w:cs="Arial"/>
          <w:color w:val="333333"/>
          <w:sz w:val="20"/>
          <w:szCs w:val="20"/>
        </w:rPr>
        <w:t xml:space="preserve">This notice is effective on February 1, 2010. </w:t>
      </w:r>
      <w:r w:rsidR="00176E71" w:rsidRPr="009355A7">
        <w:rPr>
          <w:rFonts w:cs="Helvetica-Bold"/>
          <w:bCs/>
          <w:color w:val="000000"/>
          <w:sz w:val="20"/>
          <w:szCs w:val="20"/>
        </w:rPr>
        <w:t xml:space="preserve">North Texas Comprehensive Spine </w:t>
      </w:r>
      <w:proofErr w:type="gramStart"/>
      <w:r w:rsidR="00176E71" w:rsidRPr="009355A7">
        <w:rPr>
          <w:rFonts w:cs="Helvetica-Bold"/>
          <w:bCs/>
          <w:color w:val="000000"/>
          <w:sz w:val="20"/>
          <w:szCs w:val="20"/>
        </w:rPr>
        <w:t>And</w:t>
      </w:r>
      <w:proofErr w:type="gramEnd"/>
      <w:r w:rsidR="00176E71" w:rsidRPr="009355A7">
        <w:rPr>
          <w:rFonts w:cs="Helvetica-Bold"/>
          <w:bCs/>
          <w:color w:val="000000"/>
          <w:sz w:val="20"/>
          <w:szCs w:val="20"/>
        </w:rPr>
        <w:t xml:space="preserve"> Pain Center</w:t>
      </w:r>
      <w:r w:rsidR="00176E71" w:rsidRPr="00810F9D">
        <w:rPr>
          <w:rFonts w:cs="Helvetica-Bold"/>
          <w:b/>
          <w:bCs/>
          <w:color w:val="000000"/>
          <w:sz w:val="20"/>
          <w:szCs w:val="20"/>
        </w:rPr>
        <w:t xml:space="preserve"> </w:t>
      </w:r>
      <w:r w:rsidRPr="00D35637">
        <w:rPr>
          <w:rFonts w:eastAsia="Times New Roman" w:cs="Arial"/>
          <w:color w:val="333333"/>
          <w:sz w:val="20"/>
          <w:szCs w:val="20"/>
        </w:rPr>
        <w:t xml:space="preserve">reserves the right to change this notice after the effective date. We reserve the right to make the revised notice apply for all health information that we already have about you, as well as any information we receive in the future. </w:t>
      </w:r>
    </w:p>
    <w:p w:rsidR="006D1AB1" w:rsidRPr="00D35637" w:rsidRDefault="006D1AB1" w:rsidP="006D1AB1">
      <w:pPr>
        <w:spacing w:before="100" w:beforeAutospacing="1" w:after="100" w:afterAutospacing="1" w:line="210" w:lineRule="atLeast"/>
        <w:rPr>
          <w:rFonts w:eastAsia="Times New Roman" w:cs="Times New Roman"/>
          <w:b/>
          <w:color w:val="333333"/>
          <w:sz w:val="20"/>
          <w:szCs w:val="20"/>
        </w:rPr>
      </w:pPr>
      <w:r w:rsidRPr="00D35637">
        <w:rPr>
          <w:rFonts w:eastAsia="Times New Roman" w:cs="Arial"/>
          <w:b/>
          <w:color w:val="333333"/>
          <w:sz w:val="20"/>
          <w:szCs w:val="20"/>
        </w:rPr>
        <w:t>HOW DO WE USE AND RELEASE YOUR HEALTH INFORMATION?</w:t>
      </w:r>
    </w:p>
    <w:p w:rsidR="006D1AB1" w:rsidRPr="00D35637" w:rsidRDefault="00176E71" w:rsidP="006D1AB1">
      <w:pPr>
        <w:spacing w:before="100" w:beforeAutospacing="1" w:after="100" w:afterAutospacing="1" w:line="210" w:lineRule="atLeast"/>
        <w:rPr>
          <w:rFonts w:eastAsia="Times New Roman" w:cs="Times New Roman"/>
          <w:color w:val="333333"/>
          <w:sz w:val="20"/>
          <w:szCs w:val="20"/>
        </w:rPr>
      </w:pPr>
      <w:r w:rsidRPr="009355A7">
        <w:rPr>
          <w:rFonts w:cs="Helvetica-Bold"/>
          <w:bCs/>
          <w:color w:val="000000"/>
          <w:sz w:val="20"/>
          <w:szCs w:val="20"/>
        </w:rPr>
        <w:t xml:space="preserve">North Texas Comprehensive Spine </w:t>
      </w:r>
      <w:proofErr w:type="gramStart"/>
      <w:r w:rsidRPr="009355A7">
        <w:rPr>
          <w:rFonts w:cs="Helvetica-Bold"/>
          <w:bCs/>
          <w:color w:val="000000"/>
          <w:sz w:val="20"/>
          <w:szCs w:val="20"/>
        </w:rPr>
        <w:t>And</w:t>
      </w:r>
      <w:proofErr w:type="gramEnd"/>
      <w:r w:rsidRPr="009355A7">
        <w:rPr>
          <w:rFonts w:cs="Helvetica-Bold"/>
          <w:bCs/>
          <w:color w:val="000000"/>
          <w:sz w:val="20"/>
          <w:szCs w:val="20"/>
        </w:rPr>
        <w:t xml:space="preserve"> Pain Center</w:t>
      </w:r>
      <w:r w:rsidRPr="00810F9D">
        <w:rPr>
          <w:rFonts w:cs="Helvetica-Bold"/>
          <w:b/>
          <w:bCs/>
          <w:color w:val="000000"/>
          <w:sz w:val="20"/>
          <w:szCs w:val="20"/>
        </w:rPr>
        <w:t xml:space="preserve"> </w:t>
      </w:r>
      <w:r w:rsidR="006D1AB1" w:rsidRPr="00D35637">
        <w:rPr>
          <w:rFonts w:eastAsia="Times New Roman" w:cs="Arial"/>
          <w:color w:val="333333"/>
          <w:sz w:val="20"/>
          <w:szCs w:val="20"/>
        </w:rPr>
        <w:t>has to use and release some of your health information to conduct its business. The following section explains some of the ways we are permitted to use and release health information without authorization from you.</w:t>
      </w:r>
    </w:p>
    <w:p w:rsidR="006D1AB1" w:rsidRPr="00D35637" w:rsidRDefault="006D1AB1" w:rsidP="006D1AB1">
      <w:pPr>
        <w:spacing w:before="100" w:beforeAutospacing="1" w:after="100" w:afterAutospacing="1" w:line="210" w:lineRule="atLeast"/>
        <w:rPr>
          <w:rFonts w:eastAsia="Times New Roman" w:cs="Times New Roman"/>
          <w:b/>
          <w:color w:val="333333"/>
          <w:sz w:val="20"/>
          <w:szCs w:val="20"/>
        </w:rPr>
      </w:pPr>
      <w:r w:rsidRPr="00D35637">
        <w:rPr>
          <w:rFonts w:eastAsia="Times New Roman" w:cs="Arial"/>
          <w:b/>
          <w:color w:val="333333"/>
          <w:sz w:val="20"/>
          <w:szCs w:val="20"/>
        </w:rPr>
        <w:t>USE AND RELEASE OF YOUR HEALTH INFORMATION WITHOUT YOUR AUTHORIZATION:</w:t>
      </w:r>
    </w:p>
    <w:p w:rsidR="006D1AB1" w:rsidRPr="00D35637" w:rsidRDefault="006D1AB1" w:rsidP="006D1AB1">
      <w:p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TREATMENT PURPOSES</w:t>
      </w:r>
    </w:p>
    <w:p w:rsidR="00BF504B" w:rsidRDefault="006D1AB1" w:rsidP="006D1AB1">
      <w:pPr>
        <w:spacing w:before="100" w:beforeAutospacing="1" w:after="100" w:afterAutospacing="1" w:line="210" w:lineRule="atLeast"/>
        <w:rPr>
          <w:rFonts w:eastAsia="Times New Roman" w:cs="Times New Roman"/>
          <w:color w:val="333333"/>
          <w:sz w:val="20"/>
          <w:szCs w:val="20"/>
        </w:rPr>
      </w:pPr>
      <w:r w:rsidRPr="00D35637">
        <w:rPr>
          <w:rFonts w:eastAsia="Times New Roman" w:cs="Arial"/>
          <w:color w:val="333333"/>
          <w:sz w:val="20"/>
          <w:szCs w:val="20"/>
        </w:rPr>
        <w:t>While we are providing you with healthcare services, we may need to share your health information with other healthcare providers or other individuals who are involved in your treatment. Examples include: doctors, hospitals, pharmacists, therapists, nurses and labs that are involved in your care.</w:t>
      </w:r>
    </w:p>
    <w:p w:rsidR="00BF504B" w:rsidRDefault="00BF504B" w:rsidP="006D1AB1">
      <w:pPr>
        <w:spacing w:before="100" w:beforeAutospacing="1" w:after="100" w:afterAutospacing="1" w:line="210" w:lineRule="atLeast"/>
        <w:rPr>
          <w:rFonts w:eastAsia="Times New Roman" w:cs="Arial"/>
          <w:b/>
          <w:bCs/>
          <w:color w:val="333333"/>
          <w:sz w:val="20"/>
          <w:szCs w:val="20"/>
        </w:rPr>
      </w:pPr>
    </w:p>
    <w:p w:rsidR="00BF504B" w:rsidRDefault="00BF504B" w:rsidP="006D1AB1">
      <w:pPr>
        <w:spacing w:before="100" w:beforeAutospacing="1" w:after="100" w:afterAutospacing="1" w:line="210" w:lineRule="atLeast"/>
        <w:rPr>
          <w:rFonts w:eastAsia="Times New Roman" w:cs="Arial"/>
          <w:b/>
          <w:bCs/>
          <w:color w:val="333333"/>
          <w:sz w:val="20"/>
          <w:szCs w:val="20"/>
        </w:rPr>
      </w:pPr>
    </w:p>
    <w:p w:rsidR="00BF504B" w:rsidRDefault="006D1AB1" w:rsidP="006D1AB1">
      <w:p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lastRenderedPageBreak/>
        <w:t>PAYMENT PURPOSES</w:t>
      </w:r>
    </w:p>
    <w:p w:rsidR="006D1AB1" w:rsidRPr="00D35637" w:rsidRDefault="00BF504B" w:rsidP="006D1AB1">
      <w:pPr>
        <w:spacing w:before="100" w:beforeAutospacing="1" w:after="100" w:afterAutospacing="1" w:line="210" w:lineRule="atLeast"/>
        <w:rPr>
          <w:rFonts w:eastAsia="Times New Roman" w:cs="Times New Roman"/>
          <w:color w:val="333333"/>
          <w:sz w:val="20"/>
          <w:szCs w:val="20"/>
        </w:rPr>
      </w:pPr>
      <w:r w:rsidRPr="009355A7">
        <w:rPr>
          <w:rFonts w:cs="Helvetica-Bold"/>
          <w:bCs/>
          <w:color w:val="000000"/>
          <w:sz w:val="20"/>
          <w:szCs w:val="20"/>
        </w:rPr>
        <w:t xml:space="preserve">North Texas Comprehensive Spine </w:t>
      </w:r>
      <w:proofErr w:type="gramStart"/>
      <w:r w:rsidRPr="009355A7">
        <w:rPr>
          <w:rFonts w:cs="Helvetica-Bold"/>
          <w:bCs/>
          <w:color w:val="000000"/>
          <w:sz w:val="20"/>
          <w:szCs w:val="20"/>
        </w:rPr>
        <w:t>And</w:t>
      </w:r>
      <w:proofErr w:type="gramEnd"/>
      <w:r w:rsidRPr="009355A7">
        <w:rPr>
          <w:rFonts w:cs="Helvetica-Bold"/>
          <w:bCs/>
          <w:color w:val="000000"/>
          <w:sz w:val="20"/>
          <w:szCs w:val="20"/>
        </w:rPr>
        <w:t xml:space="preserve"> Pain Center</w:t>
      </w:r>
      <w:r w:rsidRPr="00810F9D">
        <w:rPr>
          <w:rFonts w:cs="Helvetica-Bold"/>
          <w:b/>
          <w:bCs/>
          <w:color w:val="000000"/>
          <w:sz w:val="20"/>
          <w:szCs w:val="20"/>
        </w:rPr>
        <w:t xml:space="preserve"> </w:t>
      </w:r>
      <w:r w:rsidR="006D1AB1" w:rsidRPr="00D35637">
        <w:rPr>
          <w:rFonts w:eastAsia="Times New Roman" w:cs="Arial"/>
          <w:color w:val="333333"/>
          <w:sz w:val="20"/>
          <w:szCs w:val="20"/>
        </w:rPr>
        <w:t>may need to share a limited amount of health information to obtain or provide payment for the healthcare services provided to you. Examples include:</w:t>
      </w:r>
    </w:p>
    <w:p w:rsidR="006D1AB1" w:rsidRPr="00D35637" w:rsidRDefault="006D1AB1" w:rsidP="006D1AB1">
      <w:pPr>
        <w:numPr>
          <w:ilvl w:val="0"/>
          <w:numId w:val="7"/>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Eligibility -</w:t>
      </w:r>
      <w:r w:rsidRPr="00D35637">
        <w:rPr>
          <w:rFonts w:eastAsia="Times New Roman" w:cs="Arial"/>
          <w:color w:val="333333"/>
          <w:sz w:val="20"/>
          <w:szCs w:val="20"/>
        </w:rPr>
        <w:t> </w:t>
      </w:r>
      <w:r w:rsidR="00BF504B" w:rsidRPr="009355A7">
        <w:rPr>
          <w:rFonts w:cs="Helvetica-Bold"/>
          <w:bCs/>
          <w:color w:val="000000"/>
          <w:sz w:val="20"/>
          <w:szCs w:val="20"/>
        </w:rPr>
        <w:t xml:space="preserve">North Texas Comprehensive Spine </w:t>
      </w:r>
      <w:proofErr w:type="gramStart"/>
      <w:r w:rsidR="00BF504B" w:rsidRPr="009355A7">
        <w:rPr>
          <w:rFonts w:cs="Helvetica-Bold"/>
          <w:bCs/>
          <w:color w:val="000000"/>
          <w:sz w:val="20"/>
          <w:szCs w:val="20"/>
        </w:rPr>
        <w:t>And</w:t>
      </w:r>
      <w:proofErr w:type="gramEnd"/>
      <w:r w:rsidR="00BF504B" w:rsidRPr="009355A7">
        <w:rPr>
          <w:rFonts w:cs="Helvetica-Bold"/>
          <w:bCs/>
          <w:color w:val="000000"/>
          <w:sz w:val="20"/>
          <w:szCs w:val="20"/>
        </w:rPr>
        <w:t xml:space="preserve"> Pain Center</w:t>
      </w:r>
      <w:r w:rsidR="00BF504B" w:rsidRPr="00810F9D">
        <w:rPr>
          <w:rFonts w:cs="Helvetica-Bold"/>
          <w:b/>
          <w:bCs/>
          <w:color w:val="000000"/>
          <w:sz w:val="20"/>
          <w:szCs w:val="20"/>
        </w:rPr>
        <w:t xml:space="preserve"> </w:t>
      </w:r>
      <w:r w:rsidRPr="00D35637">
        <w:rPr>
          <w:rFonts w:eastAsia="Times New Roman" w:cs="Arial"/>
          <w:color w:val="333333"/>
          <w:sz w:val="20"/>
          <w:szCs w:val="20"/>
        </w:rPr>
        <w:t>may contact the company or government program that will be paying for your health care. This helps us determine if you are eligible for benefits, and if you are responsible for paying a copayment or deductible.</w:t>
      </w:r>
    </w:p>
    <w:p w:rsidR="006D1AB1" w:rsidRPr="00D35637" w:rsidRDefault="006D1AB1" w:rsidP="006D1AB1">
      <w:pPr>
        <w:numPr>
          <w:ilvl w:val="0"/>
          <w:numId w:val="7"/>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Claims -</w:t>
      </w:r>
      <w:r w:rsidRPr="00D35637">
        <w:rPr>
          <w:rFonts w:eastAsia="Times New Roman" w:cs="Arial"/>
          <w:color w:val="333333"/>
          <w:sz w:val="20"/>
          <w:szCs w:val="20"/>
        </w:rPr>
        <w:t> </w:t>
      </w:r>
      <w:r w:rsidR="00BF504B" w:rsidRPr="009355A7">
        <w:rPr>
          <w:rFonts w:cs="Helvetica-Bold"/>
          <w:bCs/>
          <w:color w:val="000000"/>
          <w:sz w:val="20"/>
          <w:szCs w:val="20"/>
        </w:rPr>
        <w:t xml:space="preserve">North Texas Comprehensive Spine </w:t>
      </w:r>
      <w:proofErr w:type="gramStart"/>
      <w:r w:rsidR="00BF504B" w:rsidRPr="009355A7">
        <w:rPr>
          <w:rFonts w:cs="Helvetica-Bold"/>
          <w:bCs/>
          <w:color w:val="000000"/>
          <w:sz w:val="20"/>
          <w:szCs w:val="20"/>
        </w:rPr>
        <w:t>And</w:t>
      </w:r>
      <w:proofErr w:type="gramEnd"/>
      <w:r w:rsidR="00BF504B" w:rsidRPr="009355A7">
        <w:rPr>
          <w:rFonts w:cs="Helvetica-Bold"/>
          <w:bCs/>
          <w:color w:val="000000"/>
          <w:sz w:val="20"/>
          <w:szCs w:val="20"/>
        </w:rPr>
        <w:t xml:space="preserve"> Pain Center</w:t>
      </w:r>
      <w:r w:rsidR="00BF504B" w:rsidRPr="00810F9D">
        <w:rPr>
          <w:rFonts w:cs="Helvetica-Bold"/>
          <w:b/>
          <w:bCs/>
          <w:color w:val="000000"/>
          <w:sz w:val="20"/>
          <w:szCs w:val="20"/>
        </w:rPr>
        <w:t xml:space="preserve"> </w:t>
      </w:r>
      <w:r w:rsidRPr="00D35637">
        <w:rPr>
          <w:rFonts w:eastAsia="Times New Roman" w:cs="Arial"/>
          <w:color w:val="333333"/>
          <w:sz w:val="20"/>
          <w:szCs w:val="20"/>
        </w:rPr>
        <w:t>and businesses we work with share health information for billing and payment purposes. For example, your doctor must submit a claim form to get paid, and the claim form must contain certain health information.</w:t>
      </w:r>
    </w:p>
    <w:p w:rsidR="006D1AB1" w:rsidRPr="00D35637" w:rsidRDefault="006D1AB1" w:rsidP="006D1AB1">
      <w:p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HEALTHCARE OPERATIONS PURPOSES</w:t>
      </w:r>
    </w:p>
    <w:p w:rsidR="006D1AB1" w:rsidRPr="00D35637" w:rsidRDefault="00BF504B" w:rsidP="006D1AB1">
      <w:pPr>
        <w:spacing w:before="100" w:beforeAutospacing="1" w:after="100" w:afterAutospacing="1" w:line="210" w:lineRule="atLeast"/>
        <w:rPr>
          <w:rFonts w:eastAsia="Times New Roman" w:cs="Times New Roman"/>
          <w:color w:val="333333"/>
          <w:sz w:val="20"/>
          <w:szCs w:val="20"/>
        </w:rPr>
      </w:pPr>
      <w:r w:rsidRPr="009355A7">
        <w:rPr>
          <w:rFonts w:cs="Helvetica-Bold"/>
          <w:bCs/>
          <w:color w:val="000000"/>
          <w:sz w:val="20"/>
          <w:szCs w:val="20"/>
        </w:rPr>
        <w:t xml:space="preserve">North Texas Comprehensive Spine </w:t>
      </w:r>
      <w:proofErr w:type="gramStart"/>
      <w:r w:rsidRPr="009355A7">
        <w:rPr>
          <w:rFonts w:cs="Helvetica-Bold"/>
          <w:bCs/>
          <w:color w:val="000000"/>
          <w:sz w:val="20"/>
          <w:szCs w:val="20"/>
        </w:rPr>
        <w:t>And</w:t>
      </w:r>
      <w:proofErr w:type="gramEnd"/>
      <w:r w:rsidRPr="009355A7">
        <w:rPr>
          <w:rFonts w:cs="Helvetica-Bold"/>
          <w:bCs/>
          <w:color w:val="000000"/>
          <w:sz w:val="20"/>
          <w:szCs w:val="20"/>
        </w:rPr>
        <w:t xml:space="preserve"> Pain Center</w:t>
      </w:r>
      <w:r w:rsidRPr="00810F9D">
        <w:rPr>
          <w:rFonts w:cs="Helvetica-Bold"/>
          <w:b/>
          <w:bCs/>
          <w:color w:val="000000"/>
          <w:sz w:val="20"/>
          <w:szCs w:val="20"/>
        </w:rPr>
        <w:t xml:space="preserve"> </w:t>
      </w:r>
      <w:r w:rsidR="006D1AB1" w:rsidRPr="00D35637">
        <w:rPr>
          <w:rFonts w:eastAsia="Times New Roman" w:cs="Arial"/>
          <w:color w:val="333333"/>
          <w:sz w:val="20"/>
          <w:szCs w:val="20"/>
        </w:rPr>
        <w:t>may need to share your health information in the course of con-ducting healthcare business activities that are related to providing health care to you. Examples include:</w:t>
      </w:r>
    </w:p>
    <w:p w:rsidR="006D1AB1" w:rsidRPr="00D35637" w:rsidRDefault="006D1AB1" w:rsidP="006D1AB1">
      <w:pPr>
        <w:numPr>
          <w:ilvl w:val="0"/>
          <w:numId w:val="8"/>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Quality Improvement Activities -</w:t>
      </w:r>
      <w:r w:rsidRPr="00D35637">
        <w:rPr>
          <w:rFonts w:eastAsia="Times New Roman" w:cs="Arial"/>
          <w:color w:val="333333"/>
          <w:sz w:val="20"/>
          <w:szCs w:val="20"/>
        </w:rPr>
        <w:t> </w:t>
      </w:r>
      <w:r w:rsidR="00BF504B" w:rsidRPr="009355A7">
        <w:rPr>
          <w:rFonts w:cs="Helvetica-Bold"/>
          <w:bCs/>
          <w:color w:val="000000"/>
          <w:sz w:val="20"/>
          <w:szCs w:val="20"/>
        </w:rPr>
        <w:t xml:space="preserve">North Texas Comprehensive Spine </w:t>
      </w:r>
      <w:proofErr w:type="gramStart"/>
      <w:r w:rsidR="00BF504B" w:rsidRPr="009355A7">
        <w:rPr>
          <w:rFonts w:cs="Helvetica-Bold"/>
          <w:bCs/>
          <w:color w:val="000000"/>
          <w:sz w:val="20"/>
          <w:szCs w:val="20"/>
        </w:rPr>
        <w:t>And</w:t>
      </w:r>
      <w:proofErr w:type="gramEnd"/>
      <w:r w:rsidR="00BF504B" w:rsidRPr="009355A7">
        <w:rPr>
          <w:rFonts w:cs="Helvetica-Bold"/>
          <w:bCs/>
          <w:color w:val="000000"/>
          <w:sz w:val="20"/>
          <w:szCs w:val="20"/>
        </w:rPr>
        <w:t xml:space="preserve"> Pain Center</w:t>
      </w:r>
      <w:r w:rsidR="00BF504B" w:rsidRPr="00810F9D">
        <w:rPr>
          <w:rFonts w:cs="Helvetica-Bold"/>
          <w:b/>
          <w:bCs/>
          <w:color w:val="000000"/>
          <w:sz w:val="20"/>
          <w:szCs w:val="20"/>
        </w:rPr>
        <w:t xml:space="preserve"> </w:t>
      </w:r>
      <w:r w:rsidRPr="00D35637">
        <w:rPr>
          <w:rFonts w:eastAsia="Times New Roman" w:cs="Arial"/>
          <w:color w:val="333333"/>
          <w:sz w:val="20"/>
          <w:szCs w:val="20"/>
        </w:rPr>
        <w:t>may use and release health information to improve the quality or the cost of care. This may include reviewing the treatment and services provided to you. This information may be shared with those who pay for your care, or with other agencies that review this data.</w:t>
      </w:r>
    </w:p>
    <w:p w:rsidR="006D1AB1" w:rsidRPr="00D35637" w:rsidRDefault="006D1AB1" w:rsidP="006D1AB1">
      <w:pPr>
        <w:numPr>
          <w:ilvl w:val="0"/>
          <w:numId w:val="8"/>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Health Promotion and Disease Prevention -</w:t>
      </w:r>
      <w:r w:rsidRPr="00D35637">
        <w:rPr>
          <w:rFonts w:eastAsia="Times New Roman" w:cs="Arial"/>
          <w:color w:val="333333"/>
          <w:sz w:val="20"/>
          <w:szCs w:val="20"/>
        </w:rPr>
        <w:t> We may use your health information to tell you about disease prevention and healthcare options.</w:t>
      </w:r>
    </w:p>
    <w:p w:rsidR="006D1AB1" w:rsidRPr="00D35637" w:rsidRDefault="006D1AB1" w:rsidP="006D1AB1">
      <w:pPr>
        <w:numPr>
          <w:ilvl w:val="0"/>
          <w:numId w:val="8"/>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Case Management and Referral -</w:t>
      </w:r>
      <w:r w:rsidRPr="00D35637">
        <w:rPr>
          <w:rFonts w:eastAsia="Times New Roman" w:cs="Arial"/>
          <w:color w:val="333333"/>
          <w:sz w:val="20"/>
          <w:szCs w:val="20"/>
        </w:rPr>
        <w:t> If you have a health problem or a healthcare need is identified by you or one of your providers, you may be referred to an organization such as a home health agency, medical equipment company or other community or government program. This may require the release of your health information to these agencies.</w:t>
      </w:r>
    </w:p>
    <w:p w:rsidR="006D1AB1" w:rsidRPr="00D35637" w:rsidRDefault="006D1AB1" w:rsidP="006D1AB1">
      <w:pPr>
        <w:numPr>
          <w:ilvl w:val="0"/>
          <w:numId w:val="8"/>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Appointment Reminders -</w:t>
      </w:r>
      <w:r w:rsidRPr="00D35637">
        <w:rPr>
          <w:rFonts w:eastAsia="Times New Roman" w:cs="Arial"/>
          <w:color w:val="333333"/>
          <w:sz w:val="20"/>
          <w:szCs w:val="20"/>
        </w:rPr>
        <w:t> </w:t>
      </w:r>
      <w:r w:rsidR="00BF504B" w:rsidRPr="009355A7">
        <w:rPr>
          <w:rFonts w:cs="Helvetica-Bold"/>
          <w:bCs/>
          <w:color w:val="000000"/>
          <w:sz w:val="20"/>
          <w:szCs w:val="20"/>
        </w:rPr>
        <w:t xml:space="preserve">North Texas Comprehensive Spine </w:t>
      </w:r>
      <w:proofErr w:type="gramStart"/>
      <w:r w:rsidR="00BF504B" w:rsidRPr="009355A7">
        <w:rPr>
          <w:rFonts w:cs="Helvetica-Bold"/>
          <w:bCs/>
          <w:color w:val="000000"/>
          <w:sz w:val="20"/>
          <w:szCs w:val="20"/>
        </w:rPr>
        <w:t>And</w:t>
      </w:r>
      <w:proofErr w:type="gramEnd"/>
      <w:r w:rsidR="00BF504B" w:rsidRPr="009355A7">
        <w:rPr>
          <w:rFonts w:cs="Helvetica-Bold"/>
          <w:bCs/>
          <w:color w:val="000000"/>
          <w:sz w:val="20"/>
          <w:szCs w:val="20"/>
        </w:rPr>
        <w:t xml:space="preserve"> Pain Center</w:t>
      </w:r>
      <w:r w:rsidR="00BF504B" w:rsidRPr="00810F9D">
        <w:rPr>
          <w:rFonts w:cs="Helvetica-Bold"/>
          <w:b/>
          <w:bCs/>
          <w:color w:val="000000"/>
          <w:sz w:val="20"/>
          <w:szCs w:val="20"/>
        </w:rPr>
        <w:t xml:space="preserve"> </w:t>
      </w:r>
      <w:r w:rsidRPr="00D35637">
        <w:rPr>
          <w:rFonts w:eastAsia="Times New Roman" w:cs="Arial"/>
          <w:color w:val="333333"/>
          <w:sz w:val="20"/>
          <w:szCs w:val="20"/>
        </w:rPr>
        <w:t>may use your health records to remind you of recommended services, treatments or scheduled appointments.</w:t>
      </w:r>
    </w:p>
    <w:p w:rsidR="006D1AB1" w:rsidRPr="00D35637" w:rsidRDefault="006D1AB1" w:rsidP="006D1AB1">
      <w:pPr>
        <w:numPr>
          <w:ilvl w:val="0"/>
          <w:numId w:val="8"/>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Business Associates -</w:t>
      </w:r>
      <w:r w:rsidRPr="00D35637">
        <w:rPr>
          <w:rFonts w:eastAsia="Times New Roman" w:cs="Arial"/>
          <w:color w:val="333333"/>
          <w:sz w:val="20"/>
          <w:szCs w:val="20"/>
        </w:rPr>
        <w:t xml:space="preserve"> There are some services provided at </w:t>
      </w:r>
      <w:r w:rsidR="00BF504B" w:rsidRPr="009355A7">
        <w:rPr>
          <w:rFonts w:cs="Helvetica-Bold"/>
          <w:bCs/>
          <w:color w:val="000000"/>
          <w:sz w:val="20"/>
          <w:szCs w:val="20"/>
        </w:rPr>
        <w:t>North Texas Comprehensive Spine And Pain Center</w:t>
      </w:r>
      <w:r w:rsidR="00BF504B" w:rsidRPr="00810F9D">
        <w:rPr>
          <w:rFonts w:cs="Helvetica-Bold"/>
          <w:b/>
          <w:bCs/>
          <w:color w:val="000000"/>
          <w:sz w:val="20"/>
          <w:szCs w:val="20"/>
        </w:rPr>
        <w:t xml:space="preserve"> </w:t>
      </w:r>
      <w:r w:rsidRPr="00D35637">
        <w:rPr>
          <w:rFonts w:eastAsia="Times New Roman" w:cs="Arial"/>
          <w:color w:val="333333"/>
          <w:sz w:val="20"/>
          <w:szCs w:val="20"/>
        </w:rPr>
        <w:t>through contracts with business associates such as medical transcription services, electronic m</w:t>
      </w:r>
      <w:r w:rsidR="00BF504B">
        <w:rPr>
          <w:rFonts w:eastAsia="Times New Roman" w:cs="Arial"/>
          <w:color w:val="333333"/>
          <w:sz w:val="20"/>
          <w:szCs w:val="20"/>
        </w:rPr>
        <w:t xml:space="preserve">edical </w:t>
      </w:r>
      <w:proofErr w:type="gramStart"/>
      <w:r w:rsidR="00BF504B">
        <w:rPr>
          <w:rFonts w:eastAsia="Times New Roman" w:cs="Arial"/>
          <w:color w:val="333333"/>
          <w:sz w:val="20"/>
          <w:szCs w:val="20"/>
        </w:rPr>
        <w:t xml:space="preserve">record </w:t>
      </w:r>
      <w:r w:rsidRPr="00D35637">
        <w:rPr>
          <w:rFonts w:eastAsia="Times New Roman" w:cs="Arial"/>
          <w:color w:val="333333"/>
          <w:sz w:val="20"/>
          <w:szCs w:val="20"/>
        </w:rPr>
        <w:t>,</w:t>
      </w:r>
      <w:proofErr w:type="gramEnd"/>
      <w:r w:rsidRPr="00D35637">
        <w:rPr>
          <w:rFonts w:eastAsia="Times New Roman" w:cs="Arial"/>
          <w:color w:val="333333"/>
          <w:sz w:val="20"/>
          <w:szCs w:val="20"/>
        </w:rPr>
        <w:t xml:space="preserve"> practice manag</w:t>
      </w:r>
      <w:r w:rsidR="00BF504B">
        <w:rPr>
          <w:rFonts w:eastAsia="Times New Roman" w:cs="Arial"/>
          <w:color w:val="333333"/>
          <w:sz w:val="20"/>
          <w:szCs w:val="20"/>
        </w:rPr>
        <w:t>ement company</w:t>
      </w:r>
      <w:r w:rsidRPr="00D35637">
        <w:rPr>
          <w:rFonts w:eastAsia="Times New Roman" w:cs="Arial"/>
          <w:color w:val="333333"/>
          <w:sz w:val="20"/>
          <w:szCs w:val="20"/>
        </w:rPr>
        <w:t xml:space="preserve"> and record storage. We require business associates to protect your health information.</w:t>
      </w:r>
    </w:p>
    <w:p w:rsidR="006D1AB1" w:rsidRPr="00D35637" w:rsidRDefault="006D1AB1" w:rsidP="006D1AB1">
      <w:pPr>
        <w:numPr>
          <w:ilvl w:val="0"/>
          <w:numId w:val="8"/>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Audits -</w:t>
      </w:r>
      <w:r w:rsidRPr="00D35637">
        <w:rPr>
          <w:rFonts w:eastAsia="Times New Roman" w:cs="Arial"/>
          <w:color w:val="333333"/>
          <w:sz w:val="20"/>
          <w:szCs w:val="20"/>
        </w:rPr>
        <w:t> </w:t>
      </w:r>
      <w:r w:rsidR="00BF504B" w:rsidRPr="009355A7">
        <w:rPr>
          <w:rFonts w:cs="Helvetica-Bold"/>
          <w:bCs/>
          <w:color w:val="000000"/>
          <w:sz w:val="20"/>
          <w:szCs w:val="20"/>
        </w:rPr>
        <w:t xml:space="preserve">North Texas Comprehensive Spine </w:t>
      </w:r>
      <w:proofErr w:type="gramStart"/>
      <w:r w:rsidR="00BF504B" w:rsidRPr="009355A7">
        <w:rPr>
          <w:rFonts w:cs="Helvetica-Bold"/>
          <w:bCs/>
          <w:color w:val="000000"/>
          <w:sz w:val="20"/>
          <w:szCs w:val="20"/>
        </w:rPr>
        <w:t>And</w:t>
      </w:r>
      <w:proofErr w:type="gramEnd"/>
      <w:r w:rsidR="00BF504B" w:rsidRPr="009355A7">
        <w:rPr>
          <w:rFonts w:cs="Helvetica-Bold"/>
          <w:bCs/>
          <w:color w:val="000000"/>
          <w:sz w:val="20"/>
          <w:szCs w:val="20"/>
        </w:rPr>
        <w:t xml:space="preserve"> Pain Center</w:t>
      </w:r>
      <w:r w:rsidR="00BF504B" w:rsidRPr="00810F9D">
        <w:rPr>
          <w:rFonts w:cs="Helvetica-Bold"/>
          <w:b/>
          <w:bCs/>
          <w:color w:val="000000"/>
          <w:sz w:val="20"/>
          <w:szCs w:val="20"/>
        </w:rPr>
        <w:t xml:space="preserve"> </w:t>
      </w:r>
      <w:r w:rsidRPr="00D35637">
        <w:rPr>
          <w:rFonts w:eastAsia="Times New Roman" w:cs="Arial"/>
          <w:color w:val="333333"/>
          <w:sz w:val="20"/>
          <w:szCs w:val="20"/>
        </w:rPr>
        <w:t xml:space="preserve">may use or release your health information to make sure that its business practices comply with the law and </w:t>
      </w:r>
      <w:r w:rsidR="00BF504B" w:rsidRPr="009355A7">
        <w:rPr>
          <w:rFonts w:cs="Helvetica-Bold"/>
          <w:bCs/>
          <w:color w:val="000000"/>
          <w:sz w:val="20"/>
          <w:szCs w:val="20"/>
        </w:rPr>
        <w:t>North Texas Comprehensive Spine And Pain Center</w:t>
      </w:r>
      <w:r w:rsidR="00BF504B" w:rsidRPr="00810F9D">
        <w:rPr>
          <w:rFonts w:cs="Helvetica-Bold"/>
          <w:b/>
          <w:bCs/>
          <w:color w:val="000000"/>
          <w:sz w:val="20"/>
          <w:szCs w:val="20"/>
        </w:rPr>
        <w:t xml:space="preserve"> </w:t>
      </w:r>
      <w:r w:rsidRPr="00D35637">
        <w:rPr>
          <w:rFonts w:eastAsia="Times New Roman" w:cs="Arial"/>
          <w:color w:val="333333"/>
          <w:sz w:val="20"/>
          <w:szCs w:val="20"/>
        </w:rPr>
        <w:t>policies. Examples include audits involving quality of care, medical bills or patient confidentiality.</w:t>
      </w:r>
    </w:p>
    <w:p w:rsidR="006D1AB1" w:rsidRPr="00D35637" w:rsidRDefault="006D1AB1" w:rsidP="006D1AB1">
      <w:pPr>
        <w:numPr>
          <w:ilvl w:val="0"/>
          <w:numId w:val="8"/>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Business Activities -</w:t>
      </w:r>
      <w:r w:rsidRPr="00D35637">
        <w:rPr>
          <w:rFonts w:eastAsia="Times New Roman" w:cs="Arial"/>
          <w:color w:val="333333"/>
          <w:sz w:val="20"/>
          <w:szCs w:val="20"/>
        </w:rPr>
        <w:t> We may use or release your health information to perform internal business activities. Examples include: business planning, computer systems maintenance, legal services and customer service.</w:t>
      </w:r>
    </w:p>
    <w:p w:rsidR="006D1AB1" w:rsidRPr="00D35637" w:rsidRDefault="006D1AB1" w:rsidP="006D1AB1">
      <w:p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OTHER PURPOSES</w:t>
      </w:r>
    </w:p>
    <w:p w:rsidR="006D1AB1" w:rsidRPr="00D35637" w:rsidRDefault="006D1AB1" w:rsidP="006D1AB1">
      <w:pPr>
        <w:numPr>
          <w:ilvl w:val="0"/>
          <w:numId w:val="9"/>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Required By Law -</w:t>
      </w:r>
      <w:r w:rsidRPr="00D35637">
        <w:rPr>
          <w:rFonts w:eastAsia="Times New Roman" w:cs="Arial"/>
          <w:color w:val="333333"/>
          <w:sz w:val="20"/>
          <w:szCs w:val="20"/>
        </w:rPr>
        <w:t> Sometimes we must report some of your health information to legal officials or authorities, such as law enforcement officials, court officials, governmental agencies or attorneys. Examples include: reporting suspected abuse or neglect, reporting domestic violence or certain physical injuries, or responding to a court order, subpoena, warrant or lawsuit request.</w:t>
      </w:r>
    </w:p>
    <w:p w:rsidR="006D1AB1" w:rsidRPr="00D35637" w:rsidRDefault="006D1AB1" w:rsidP="006D1AB1">
      <w:pPr>
        <w:numPr>
          <w:ilvl w:val="0"/>
          <w:numId w:val="9"/>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Public Health Activities -</w:t>
      </w:r>
      <w:r w:rsidRPr="00D35637">
        <w:rPr>
          <w:rFonts w:eastAsia="Times New Roman" w:cs="Arial"/>
          <w:color w:val="333333"/>
          <w:sz w:val="20"/>
          <w:szCs w:val="20"/>
        </w:rPr>
        <w:t> We may be required to report your health information to authorities to help prevent or control disease, injury or disability. Examples include: reporting certain diseases, injuries, birth or death information; information of concern to the Food and Drug Administration; or information related to child abuse or neglect. We may also have to report to your employer certain work related illnesses and injuries so that your workplace can be monitored for safety.</w:t>
      </w:r>
    </w:p>
    <w:p w:rsidR="006D1AB1" w:rsidRPr="00D35637" w:rsidRDefault="006D1AB1" w:rsidP="006D1AB1">
      <w:pPr>
        <w:numPr>
          <w:ilvl w:val="0"/>
          <w:numId w:val="9"/>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lastRenderedPageBreak/>
        <w:t>Health Oversight Agencies -</w:t>
      </w:r>
      <w:r w:rsidRPr="00D35637">
        <w:rPr>
          <w:rFonts w:eastAsia="Times New Roman" w:cs="Arial"/>
          <w:color w:val="333333"/>
          <w:sz w:val="20"/>
          <w:szCs w:val="20"/>
        </w:rPr>
        <w:t> We may be required to release health information to authorities so they can monitor, investigate, inspect, discipline or license those who work in the healthcare system, or for governmental benefit programs.</w:t>
      </w:r>
    </w:p>
    <w:p w:rsidR="006D1AB1" w:rsidRPr="00D35637" w:rsidRDefault="006D1AB1" w:rsidP="006D1AB1">
      <w:pPr>
        <w:numPr>
          <w:ilvl w:val="0"/>
          <w:numId w:val="9"/>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Activities Related to Death -</w:t>
      </w:r>
      <w:r w:rsidRPr="00D35637">
        <w:rPr>
          <w:rFonts w:eastAsia="Times New Roman" w:cs="Arial"/>
          <w:color w:val="333333"/>
          <w:sz w:val="20"/>
          <w:szCs w:val="20"/>
        </w:rPr>
        <w:t> We may be required to release health information to coroners, medical examiners and funeral directors so they can carry out their duties related to your death. Examples include: identifying the body, determining the cause of death, or, in the case of funeral directors, carrying out funeral preparation activities.</w:t>
      </w:r>
    </w:p>
    <w:p w:rsidR="006D1AB1" w:rsidRPr="00D35637" w:rsidRDefault="006D1AB1" w:rsidP="006D1AB1">
      <w:pPr>
        <w:numPr>
          <w:ilvl w:val="0"/>
          <w:numId w:val="9"/>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Research Purposes -</w:t>
      </w:r>
      <w:r w:rsidRPr="00D35637">
        <w:rPr>
          <w:rFonts w:eastAsia="Times New Roman" w:cs="Arial"/>
          <w:color w:val="333333"/>
          <w:sz w:val="20"/>
          <w:szCs w:val="20"/>
        </w:rPr>
        <w:t> At times, we may use or release health information about you for research purposes; however, all research projects require a special approval process before they begin. This process may include asking for your authorization. In some instances, your health information may be used but your identity is protected.</w:t>
      </w:r>
    </w:p>
    <w:p w:rsidR="006D1AB1" w:rsidRPr="00D35637" w:rsidRDefault="006D1AB1" w:rsidP="006D1AB1">
      <w:pPr>
        <w:numPr>
          <w:ilvl w:val="0"/>
          <w:numId w:val="9"/>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To Avoid a Serious Threat to Health or Safety -</w:t>
      </w:r>
      <w:r w:rsidRPr="00D35637">
        <w:rPr>
          <w:rFonts w:eastAsia="Times New Roman" w:cs="Arial"/>
          <w:color w:val="333333"/>
          <w:sz w:val="20"/>
          <w:szCs w:val="20"/>
        </w:rPr>
        <w:t> As required by law and standards of ethical conduct, we may release your health information to the proper authorities if we believe, in good faith, that such release is necessary to prevent or minimize a serious and approaching threat to anyone's health or safety.</w:t>
      </w:r>
    </w:p>
    <w:p w:rsidR="006D1AB1" w:rsidRPr="00D35637" w:rsidRDefault="006D1AB1" w:rsidP="006D1AB1">
      <w:pPr>
        <w:numPr>
          <w:ilvl w:val="0"/>
          <w:numId w:val="9"/>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Military, National Security or Incarceration/Law Enforcement Custody -</w:t>
      </w:r>
      <w:r w:rsidRPr="00D35637">
        <w:rPr>
          <w:rFonts w:eastAsia="Times New Roman" w:cs="Arial"/>
          <w:color w:val="333333"/>
          <w:sz w:val="20"/>
          <w:szCs w:val="20"/>
        </w:rPr>
        <w:t> We may be required to release your health information to the proper authorities so they may carry out their duties under the law. This may be the case if you are in the military or involved in national security or intelligence activities, or if you are in the custody of law-enforcement officials.</w:t>
      </w:r>
    </w:p>
    <w:p w:rsidR="006D1AB1" w:rsidRPr="00D35637" w:rsidRDefault="006D1AB1" w:rsidP="006D1AB1">
      <w:pPr>
        <w:numPr>
          <w:ilvl w:val="0"/>
          <w:numId w:val="9"/>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Worker's Compensation -</w:t>
      </w:r>
      <w:r w:rsidRPr="00D35637">
        <w:rPr>
          <w:rFonts w:eastAsia="Times New Roman" w:cs="Arial"/>
          <w:color w:val="333333"/>
          <w:sz w:val="20"/>
          <w:szCs w:val="20"/>
        </w:rPr>
        <w:t> We may be required to release your health information to the appropriate persons to comply with the laws related to workers' compensation or other similar programs that provide benefits for work-related injuries or illness.</w:t>
      </w:r>
    </w:p>
    <w:p w:rsidR="006D1AB1" w:rsidRPr="00D35637" w:rsidRDefault="006D1AB1" w:rsidP="006D1AB1">
      <w:pPr>
        <w:spacing w:before="100" w:beforeAutospacing="1" w:after="100" w:afterAutospacing="1" w:line="210" w:lineRule="atLeast"/>
        <w:rPr>
          <w:rFonts w:eastAsia="Times New Roman" w:cs="Times New Roman"/>
          <w:color w:val="333333"/>
          <w:sz w:val="20"/>
          <w:szCs w:val="20"/>
        </w:rPr>
      </w:pPr>
      <w:r w:rsidRPr="00D35637">
        <w:rPr>
          <w:rFonts w:eastAsia="Times New Roman" w:cs="Arial"/>
          <w:color w:val="333333"/>
          <w:sz w:val="20"/>
          <w:szCs w:val="20"/>
        </w:rPr>
        <w:t>USE AND RELEASE OF YOUR HEALTH INFORMATION REQUIRING YOUR AUTHORIZATION</w:t>
      </w:r>
    </w:p>
    <w:p w:rsidR="006D1AB1" w:rsidRPr="00D35637" w:rsidRDefault="006D1AB1" w:rsidP="006D1AB1">
      <w:pPr>
        <w:numPr>
          <w:ilvl w:val="0"/>
          <w:numId w:val="10"/>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Persons Involved in Your Care -</w:t>
      </w:r>
      <w:r w:rsidRPr="00D35637">
        <w:rPr>
          <w:rFonts w:eastAsia="Times New Roman" w:cs="Arial"/>
          <w:color w:val="333333"/>
          <w:sz w:val="20"/>
          <w:szCs w:val="20"/>
        </w:rPr>
        <w:t> In certain situations, we may share your health information about you to persons involved with your care, such as friends or family members. We may also give information to someone who helps pay for your care. You have the right to approve such releases, unless you are unable to function, or if there is an emergency.</w:t>
      </w:r>
    </w:p>
    <w:p w:rsidR="006D1AB1" w:rsidRPr="00D35637" w:rsidRDefault="006D1AB1" w:rsidP="006D1AB1">
      <w:pPr>
        <w:numPr>
          <w:ilvl w:val="0"/>
          <w:numId w:val="10"/>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 xml:space="preserve">Notification / </w:t>
      </w:r>
      <w:r w:rsidR="00640AC2" w:rsidRPr="00D35637">
        <w:rPr>
          <w:rFonts w:eastAsia="Times New Roman" w:cs="Arial"/>
          <w:b/>
          <w:bCs/>
          <w:color w:val="333333"/>
          <w:sz w:val="20"/>
          <w:szCs w:val="20"/>
        </w:rPr>
        <w:t>Disaster</w:t>
      </w:r>
      <w:r w:rsidRPr="00D35637">
        <w:rPr>
          <w:rFonts w:eastAsia="Times New Roman" w:cs="Arial"/>
          <w:b/>
          <w:bCs/>
          <w:color w:val="333333"/>
          <w:sz w:val="20"/>
          <w:szCs w:val="20"/>
        </w:rPr>
        <w:t xml:space="preserve"> Relief Purposes -</w:t>
      </w:r>
      <w:r w:rsidRPr="00D35637">
        <w:rPr>
          <w:rFonts w:eastAsia="Times New Roman" w:cs="Arial"/>
          <w:color w:val="333333"/>
          <w:sz w:val="20"/>
          <w:szCs w:val="20"/>
        </w:rPr>
        <w:t xml:space="preserve"> In certain situations, we may share your health information with the American Red Cross or another similar federal, state or local disaster relief agency, to help the agency to locate </w:t>
      </w:r>
      <w:r w:rsidR="00640AC2" w:rsidRPr="00D35637">
        <w:rPr>
          <w:rFonts w:eastAsia="Times New Roman" w:cs="Arial"/>
          <w:color w:val="333333"/>
          <w:sz w:val="20"/>
          <w:szCs w:val="20"/>
        </w:rPr>
        <w:t>persons</w:t>
      </w:r>
      <w:r w:rsidRPr="00D35637">
        <w:rPr>
          <w:rFonts w:eastAsia="Times New Roman" w:cs="Arial"/>
          <w:color w:val="333333"/>
          <w:sz w:val="20"/>
          <w:szCs w:val="20"/>
        </w:rPr>
        <w:t xml:space="preserve"> affected by the disaster.</w:t>
      </w:r>
    </w:p>
    <w:p w:rsidR="006D1AB1" w:rsidRPr="00D35637" w:rsidRDefault="006D1AB1" w:rsidP="006D1AB1">
      <w:pPr>
        <w:spacing w:before="100" w:beforeAutospacing="1" w:after="100" w:afterAutospacing="1" w:line="210" w:lineRule="atLeast"/>
        <w:rPr>
          <w:rFonts w:eastAsia="Times New Roman" w:cs="Times New Roman"/>
          <w:color w:val="333333"/>
          <w:sz w:val="20"/>
          <w:szCs w:val="20"/>
        </w:rPr>
      </w:pPr>
      <w:r w:rsidRPr="00D35637">
        <w:rPr>
          <w:rFonts w:eastAsia="Times New Roman" w:cs="Arial"/>
          <w:color w:val="333333"/>
          <w:sz w:val="20"/>
          <w:szCs w:val="20"/>
        </w:rPr>
        <w:t>WHEN IS YOUR AUTHORIZATION REQUIRED?</w:t>
      </w:r>
    </w:p>
    <w:p w:rsidR="006D1AB1" w:rsidRPr="00D35637" w:rsidRDefault="006D1AB1" w:rsidP="006D1AB1">
      <w:pPr>
        <w:spacing w:before="100" w:beforeAutospacing="1" w:after="100" w:afterAutospacing="1" w:line="210" w:lineRule="atLeast"/>
        <w:rPr>
          <w:rFonts w:eastAsia="Times New Roman" w:cs="Arial"/>
          <w:color w:val="333333"/>
          <w:sz w:val="20"/>
          <w:szCs w:val="20"/>
        </w:rPr>
      </w:pPr>
      <w:r w:rsidRPr="00D35637">
        <w:rPr>
          <w:rFonts w:eastAsia="Times New Roman" w:cs="Arial"/>
          <w:color w:val="333333"/>
          <w:sz w:val="20"/>
          <w:szCs w:val="20"/>
        </w:rPr>
        <w:t xml:space="preserve">Except for the types of situations listed above, we must obtain your authorization for any other types of releases of your health information. If you provide us authorization to use or release health information about you, you may cancel that authorization in writing at any time. Any authorization you sign may be cancelled by following the instructions described on the authorization form. </w:t>
      </w:r>
    </w:p>
    <w:p w:rsidR="006D1AB1" w:rsidRPr="00D35637" w:rsidRDefault="006D1AB1" w:rsidP="006D1AB1">
      <w:pPr>
        <w:spacing w:before="100" w:beforeAutospacing="1" w:after="100" w:afterAutospacing="1" w:line="210" w:lineRule="atLeast"/>
        <w:rPr>
          <w:rFonts w:eastAsia="Times New Roman" w:cs="Times New Roman"/>
          <w:color w:val="333333"/>
          <w:sz w:val="20"/>
          <w:szCs w:val="20"/>
        </w:rPr>
      </w:pPr>
      <w:r w:rsidRPr="00D35637">
        <w:rPr>
          <w:rFonts w:eastAsia="Times New Roman" w:cs="Arial"/>
          <w:color w:val="333333"/>
          <w:sz w:val="20"/>
          <w:szCs w:val="20"/>
        </w:rPr>
        <w:t>WHAT ARE YOUR RIGHTS REGARDING YOUR HEALTH INFORMATION?</w:t>
      </w:r>
    </w:p>
    <w:p w:rsidR="006D1AB1" w:rsidRPr="00D35637" w:rsidRDefault="004561ED" w:rsidP="006D1AB1">
      <w:pPr>
        <w:spacing w:before="100" w:beforeAutospacing="1" w:after="100" w:afterAutospacing="1" w:line="210" w:lineRule="atLeast"/>
        <w:rPr>
          <w:rFonts w:eastAsia="Times New Roman" w:cs="Times New Roman"/>
          <w:color w:val="333333"/>
          <w:sz w:val="20"/>
          <w:szCs w:val="20"/>
        </w:rPr>
      </w:pPr>
      <w:r w:rsidRPr="009355A7">
        <w:rPr>
          <w:rFonts w:cs="Helvetica-Bold"/>
          <w:bCs/>
          <w:color w:val="000000"/>
          <w:sz w:val="20"/>
          <w:szCs w:val="20"/>
        </w:rPr>
        <w:t xml:space="preserve">North Texas Comprehensive Spine </w:t>
      </w:r>
      <w:proofErr w:type="gramStart"/>
      <w:r w:rsidRPr="009355A7">
        <w:rPr>
          <w:rFonts w:cs="Helvetica-Bold"/>
          <w:bCs/>
          <w:color w:val="000000"/>
          <w:sz w:val="20"/>
          <w:szCs w:val="20"/>
        </w:rPr>
        <w:t>And</w:t>
      </w:r>
      <w:proofErr w:type="gramEnd"/>
      <w:r w:rsidRPr="009355A7">
        <w:rPr>
          <w:rFonts w:cs="Helvetica-Bold"/>
          <w:bCs/>
          <w:color w:val="000000"/>
          <w:sz w:val="20"/>
          <w:szCs w:val="20"/>
        </w:rPr>
        <w:t xml:space="preserve"> Pain Center</w:t>
      </w:r>
      <w:r w:rsidRPr="00810F9D">
        <w:rPr>
          <w:rFonts w:cs="Helvetica-Bold"/>
          <w:b/>
          <w:bCs/>
          <w:color w:val="000000"/>
          <w:sz w:val="20"/>
          <w:szCs w:val="20"/>
        </w:rPr>
        <w:t xml:space="preserve"> </w:t>
      </w:r>
      <w:r w:rsidR="006D1AB1" w:rsidRPr="00D35637">
        <w:rPr>
          <w:rFonts w:eastAsia="Times New Roman" w:cs="Arial"/>
          <w:color w:val="333333"/>
          <w:sz w:val="20"/>
          <w:szCs w:val="20"/>
        </w:rPr>
        <w:t>wants you to know your rights regarding your health information.</w:t>
      </w:r>
    </w:p>
    <w:p w:rsidR="006D1AB1" w:rsidRPr="00D35637" w:rsidRDefault="006D1AB1" w:rsidP="006D1AB1">
      <w:pPr>
        <w:numPr>
          <w:ilvl w:val="0"/>
          <w:numId w:val="11"/>
        </w:numPr>
        <w:spacing w:before="100" w:beforeAutospacing="1" w:after="100" w:afterAutospacing="1" w:line="210" w:lineRule="atLeast"/>
        <w:rPr>
          <w:rFonts w:eastAsia="Times New Roman" w:cs="Arial"/>
          <w:b/>
          <w:bCs/>
          <w:color w:val="333333"/>
          <w:sz w:val="20"/>
          <w:szCs w:val="20"/>
        </w:rPr>
      </w:pPr>
      <w:r w:rsidRPr="00D35637">
        <w:rPr>
          <w:rFonts w:eastAsia="Times New Roman" w:cs="Arial"/>
          <w:b/>
          <w:bCs/>
          <w:color w:val="333333"/>
          <w:sz w:val="20"/>
          <w:szCs w:val="20"/>
        </w:rPr>
        <w:t>Right to Receive This Notice of Privacy Practices -</w:t>
      </w:r>
      <w:r w:rsidRPr="00D35637">
        <w:rPr>
          <w:rFonts w:eastAsia="Times New Roman" w:cs="Arial"/>
          <w:color w:val="333333"/>
          <w:sz w:val="20"/>
          <w:szCs w:val="20"/>
        </w:rPr>
        <w:t> You have the right to receive a paper copy of this notice at any time. You may obtain a copy of the current notice by requesting us at (9</w:t>
      </w:r>
      <w:r w:rsidR="004561ED">
        <w:rPr>
          <w:rFonts w:eastAsia="Times New Roman" w:cs="Arial"/>
          <w:color w:val="333333"/>
          <w:sz w:val="20"/>
          <w:szCs w:val="20"/>
        </w:rPr>
        <w:t>03)892-1999.</w:t>
      </w:r>
    </w:p>
    <w:p w:rsidR="006D1AB1" w:rsidRPr="00D35637" w:rsidRDefault="006D1AB1" w:rsidP="006D1AB1">
      <w:pPr>
        <w:numPr>
          <w:ilvl w:val="0"/>
          <w:numId w:val="11"/>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Right to Request Confidential Communications -</w:t>
      </w:r>
      <w:r w:rsidRPr="00D35637">
        <w:rPr>
          <w:rFonts w:eastAsia="Times New Roman" w:cs="Arial"/>
          <w:color w:val="333333"/>
          <w:sz w:val="20"/>
          <w:szCs w:val="20"/>
        </w:rPr>
        <w:t xml:space="preserve"> You have the right to ask that </w:t>
      </w:r>
      <w:r w:rsidR="004561ED" w:rsidRPr="009355A7">
        <w:rPr>
          <w:rFonts w:cs="Helvetica-Bold"/>
          <w:bCs/>
          <w:color w:val="000000"/>
          <w:sz w:val="20"/>
          <w:szCs w:val="20"/>
        </w:rPr>
        <w:t xml:space="preserve">North Texas Comprehensive Spine </w:t>
      </w:r>
      <w:proofErr w:type="gramStart"/>
      <w:r w:rsidR="004561ED" w:rsidRPr="009355A7">
        <w:rPr>
          <w:rFonts w:cs="Helvetica-Bold"/>
          <w:bCs/>
          <w:color w:val="000000"/>
          <w:sz w:val="20"/>
          <w:szCs w:val="20"/>
        </w:rPr>
        <w:t>And</w:t>
      </w:r>
      <w:proofErr w:type="gramEnd"/>
      <w:r w:rsidR="004561ED" w:rsidRPr="009355A7">
        <w:rPr>
          <w:rFonts w:cs="Helvetica-Bold"/>
          <w:bCs/>
          <w:color w:val="000000"/>
          <w:sz w:val="20"/>
          <w:szCs w:val="20"/>
        </w:rPr>
        <w:t xml:space="preserve"> Pain Center</w:t>
      </w:r>
      <w:r w:rsidR="004561ED" w:rsidRPr="00810F9D">
        <w:rPr>
          <w:rFonts w:cs="Helvetica-Bold"/>
          <w:b/>
          <w:bCs/>
          <w:color w:val="000000"/>
          <w:sz w:val="20"/>
          <w:szCs w:val="20"/>
        </w:rPr>
        <w:t xml:space="preserve"> </w:t>
      </w:r>
      <w:r w:rsidRPr="00D35637">
        <w:rPr>
          <w:rFonts w:eastAsia="Times New Roman" w:cs="Arial"/>
          <w:color w:val="333333"/>
          <w:sz w:val="20"/>
          <w:szCs w:val="20"/>
        </w:rPr>
        <w:t>communicate your health information to you in different ways or places. For example, you can ask that we only contact you by telephone at work, or that we only contact you by mail at home. We will do this whenever it is reasonably possible. You can find out how to make such a request by contacting the clinic manager.</w:t>
      </w:r>
    </w:p>
    <w:p w:rsidR="006D1AB1" w:rsidRPr="00D35637" w:rsidRDefault="006D1AB1" w:rsidP="006D1AB1">
      <w:pPr>
        <w:numPr>
          <w:ilvl w:val="0"/>
          <w:numId w:val="11"/>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lastRenderedPageBreak/>
        <w:t>Right to Request Restrictions -</w:t>
      </w:r>
      <w:r w:rsidRPr="00D35637">
        <w:rPr>
          <w:rFonts w:eastAsia="Times New Roman" w:cs="Arial"/>
          <w:color w:val="333333"/>
          <w:sz w:val="20"/>
          <w:szCs w:val="20"/>
        </w:rPr>
        <w:t> You have the right to request restrictions or limitations on how your health information is used or released. We have the right to deny your request. You may obtain information on how to ask for a restriction on the use or release of your information by contacting the clinic manager or the privacy officer.</w:t>
      </w:r>
    </w:p>
    <w:p w:rsidR="006D1AB1" w:rsidRPr="00D35637" w:rsidRDefault="006D1AB1" w:rsidP="006D1AB1">
      <w:pPr>
        <w:numPr>
          <w:ilvl w:val="0"/>
          <w:numId w:val="11"/>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Right to Access -</w:t>
      </w:r>
      <w:r w:rsidRPr="00D35637">
        <w:rPr>
          <w:rFonts w:eastAsia="Times New Roman" w:cs="Arial"/>
          <w:color w:val="333333"/>
          <w:sz w:val="20"/>
          <w:szCs w:val="20"/>
        </w:rPr>
        <w:t> With a few exceptions, you have the right to review and receive a copy of your health information. Some of the exceptions include:</w:t>
      </w:r>
    </w:p>
    <w:p w:rsidR="006D1AB1" w:rsidRPr="00D35637" w:rsidRDefault="006D1AB1" w:rsidP="006D1AB1">
      <w:pPr>
        <w:numPr>
          <w:ilvl w:val="1"/>
          <w:numId w:val="11"/>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color w:val="333333"/>
          <w:sz w:val="20"/>
          <w:szCs w:val="20"/>
        </w:rPr>
        <w:t>Psychotherapy notes;</w:t>
      </w:r>
    </w:p>
    <w:p w:rsidR="006D1AB1" w:rsidRPr="00D35637" w:rsidRDefault="006D1AB1" w:rsidP="006D1AB1">
      <w:pPr>
        <w:numPr>
          <w:ilvl w:val="1"/>
          <w:numId w:val="11"/>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color w:val="333333"/>
          <w:sz w:val="20"/>
          <w:szCs w:val="20"/>
        </w:rPr>
        <w:t>Information gathered for court proceedings; and</w:t>
      </w:r>
    </w:p>
    <w:p w:rsidR="006D1AB1" w:rsidRPr="00D35637" w:rsidRDefault="006D1AB1" w:rsidP="006D1AB1">
      <w:pPr>
        <w:numPr>
          <w:ilvl w:val="1"/>
          <w:numId w:val="11"/>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color w:val="333333"/>
          <w:sz w:val="20"/>
          <w:szCs w:val="20"/>
        </w:rPr>
        <w:t>Any information your provider feels would cause you to commit serious harm to yourself or to others</w:t>
      </w:r>
    </w:p>
    <w:p w:rsidR="006D1AB1" w:rsidRPr="00D35637" w:rsidRDefault="006D1AB1" w:rsidP="006D1AB1">
      <w:pPr>
        <w:spacing w:beforeAutospacing="1" w:after="0" w:afterAutospacing="1" w:line="210" w:lineRule="atLeast"/>
        <w:ind w:left="720"/>
        <w:rPr>
          <w:rFonts w:eastAsia="Times New Roman" w:cs="Times New Roman"/>
          <w:color w:val="333333"/>
          <w:sz w:val="20"/>
          <w:szCs w:val="20"/>
        </w:rPr>
      </w:pPr>
      <w:r w:rsidRPr="00D35637">
        <w:rPr>
          <w:rFonts w:eastAsia="Times New Roman" w:cs="Arial"/>
          <w:color w:val="333333"/>
          <w:sz w:val="20"/>
          <w:szCs w:val="20"/>
        </w:rPr>
        <w:t xml:space="preserve">You can get a copy of your health information by submitting a request in writing to the Medical Record Release of Information division of our practice. This </w:t>
      </w:r>
      <w:r w:rsidR="00FE6D2B" w:rsidRPr="00D35637">
        <w:rPr>
          <w:rFonts w:eastAsia="Times New Roman" w:cs="Arial"/>
          <w:color w:val="333333"/>
          <w:sz w:val="20"/>
          <w:szCs w:val="20"/>
        </w:rPr>
        <w:t>division</w:t>
      </w:r>
      <w:r w:rsidRPr="00D35637">
        <w:rPr>
          <w:rFonts w:eastAsia="Times New Roman" w:cs="Arial"/>
          <w:color w:val="333333"/>
          <w:sz w:val="20"/>
          <w:szCs w:val="20"/>
        </w:rPr>
        <w:t xml:space="preserve"> will provide you with the necessary forms and assistance. We may charge you a fee to copy and/or mail your health record to you. If you are denied access to your health record for any reason, </w:t>
      </w:r>
      <w:r w:rsidR="004561ED" w:rsidRPr="009355A7">
        <w:rPr>
          <w:rFonts w:cs="Helvetica-Bold"/>
          <w:bCs/>
          <w:color w:val="000000"/>
          <w:sz w:val="20"/>
          <w:szCs w:val="20"/>
        </w:rPr>
        <w:t xml:space="preserve">North Texas Comprehensive Spine </w:t>
      </w:r>
      <w:proofErr w:type="gramStart"/>
      <w:r w:rsidR="004561ED" w:rsidRPr="009355A7">
        <w:rPr>
          <w:rFonts w:cs="Helvetica-Bold"/>
          <w:bCs/>
          <w:color w:val="000000"/>
          <w:sz w:val="20"/>
          <w:szCs w:val="20"/>
        </w:rPr>
        <w:t>And</w:t>
      </w:r>
      <w:proofErr w:type="gramEnd"/>
      <w:r w:rsidR="004561ED" w:rsidRPr="009355A7">
        <w:rPr>
          <w:rFonts w:cs="Helvetica-Bold"/>
          <w:bCs/>
          <w:color w:val="000000"/>
          <w:sz w:val="20"/>
          <w:szCs w:val="20"/>
        </w:rPr>
        <w:t xml:space="preserve"> Pain Center</w:t>
      </w:r>
      <w:r w:rsidR="004561ED" w:rsidRPr="00810F9D">
        <w:rPr>
          <w:rFonts w:cs="Helvetica-Bold"/>
          <w:b/>
          <w:bCs/>
          <w:color w:val="000000"/>
          <w:sz w:val="20"/>
          <w:szCs w:val="20"/>
        </w:rPr>
        <w:t xml:space="preserve"> </w:t>
      </w:r>
      <w:r w:rsidRPr="00D35637">
        <w:rPr>
          <w:rFonts w:eastAsia="Times New Roman" w:cs="Arial"/>
          <w:color w:val="333333"/>
          <w:sz w:val="20"/>
          <w:szCs w:val="20"/>
        </w:rPr>
        <w:t>will tell you the reasons in writing. We will also give you information about how you can file an appeal if you are not satisfied with our decision.</w:t>
      </w:r>
    </w:p>
    <w:p w:rsidR="006D1AB1" w:rsidRPr="00D35637" w:rsidRDefault="006D1AB1" w:rsidP="006D1AB1">
      <w:pPr>
        <w:numPr>
          <w:ilvl w:val="0"/>
          <w:numId w:val="11"/>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b/>
          <w:bCs/>
          <w:color w:val="333333"/>
          <w:sz w:val="20"/>
          <w:szCs w:val="20"/>
        </w:rPr>
        <w:t>Right to Amend -</w:t>
      </w:r>
      <w:r w:rsidRPr="00D35637">
        <w:rPr>
          <w:rFonts w:eastAsia="Times New Roman" w:cs="Arial"/>
          <w:color w:val="333333"/>
          <w:sz w:val="20"/>
          <w:szCs w:val="20"/>
        </w:rPr>
        <w:t xml:space="preserve"> You have the right to ask that </w:t>
      </w:r>
      <w:r w:rsidR="004561ED" w:rsidRPr="009355A7">
        <w:rPr>
          <w:rFonts w:cs="Helvetica-Bold"/>
          <w:bCs/>
          <w:color w:val="000000"/>
          <w:sz w:val="20"/>
          <w:szCs w:val="20"/>
        </w:rPr>
        <w:t xml:space="preserve">North Texas Comprehensive Spine And Pain </w:t>
      </w:r>
      <w:proofErr w:type="gramStart"/>
      <w:r w:rsidR="004561ED" w:rsidRPr="009355A7">
        <w:rPr>
          <w:rFonts w:cs="Helvetica-Bold"/>
          <w:bCs/>
          <w:color w:val="000000"/>
          <w:sz w:val="20"/>
          <w:szCs w:val="20"/>
        </w:rPr>
        <w:t>Center</w:t>
      </w:r>
      <w:r w:rsidR="004561ED" w:rsidRPr="00810F9D">
        <w:rPr>
          <w:rFonts w:cs="Helvetica-Bold"/>
          <w:b/>
          <w:bCs/>
          <w:color w:val="000000"/>
          <w:sz w:val="20"/>
          <w:szCs w:val="20"/>
        </w:rPr>
        <w:t xml:space="preserve">  </w:t>
      </w:r>
      <w:r w:rsidRPr="00D35637">
        <w:rPr>
          <w:rFonts w:eastAsia="Times New Roman" w:cs="Arial"/>
          <w:color w:val="333333"/>
          <w:sz w:val="20"/>
          <w:szCs w:val="20"/>
        </w:rPr>
        <w:t>information</w:t>
      </w:r>
      <w:proofErr w:type="gramEnd"/>
      <w:r w:rsidRPr="00D35637">
        <w:rPr>
          <w:rFonts w:eastAsia="Times New Roman" w:cs="Arial"/>
          <w:color w:val="333333"/>
          <w:sz w:val="20"/>
          <w:szCs w:val="20"/>
        </w:rPr>
        <w:t xml:space="preserve"> in your health record be changed if it is not correct or complete. You must provide the reason why you are asking for a change. You may request a change by sending a request in writing to the Medical Record Release of Information </w:t>
      </w:r>
      <w:r w:rsidR="00FE6D2B" w:rsidRPr="00D35637">
        <w:rPr>
          <w:rFonts w:eastAsia="Times New Roman" w:cs="Arial"/>
          <w:color w:val="333333"/>
          <w:sz w:val="20"/>
          <w:szCs w:val="20"/>
        </w:rPr>
        <w:t>division</w:t>
      </w:r>
      <w:r w:rsidRPr="00D35637">
        <w:rPr>
          <w:rFonts w:eastAsia="Times New Roman" w:cs="Arial"/>
          <w:color w:val="333333"/>
          <w:sz w:val="20"/>
          <w:szCs w:val="20"/>
        </w:rPr>
        <w:t xml:space="preserve">. This </w:t>
      </w:r>
      <w:r w:rsidR="00FE6D2B" w:rsidRPr="00D35637">
        <w:rPr>
          <w:rFonts w:eastAsia="Times New Roman" w:cs="Arial"/>
          <w:color w:val="333333"/>
          <w:sz w:val="20"/>
          <w:szCs w:val="20"/>
        </w:rPr>
        <w:t>division</w:t>
      </w:r>
      <w:r w:rsidRPr="00D35637">
        <w:rPr>
          <w:rFonts w:eastAsia="Times New Roman" w:cs="Arial"/>
          <w:color w:val="333333"/>
          <w:sz w:val="20"/>
          <w:szCs w:val="20"/>
        </w:rPr>
        <w:t xml:space="preserve"> will provide you with the necessary forms and assistance. We may deny your request if:</w:t>
      </w:r>
    </w:p>
    <w:p w:rsidR="006D1AB1" w:rsidRPr="00D35637" w:rsidRDefault="006D1AB1" w:rsidP="006D1AB1">
      <w:pPr>
        <w:numPr>
          <w:ilvl w:val="1"/>
          <w:numId w:val="11"/>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color w:val="333333"/>
          <w:sz w:val="20"/>
          <w:szCs w:val="20"/>
        </w:rPr>
        <w:t>We did not create the information;</w:t>
      </w:r>
    </w:p>
    <w:p w:rsidR="006D1AB1" w:rsidRPr="00D35637" w:rsidRDefault="006D1AB1" w:rsidP="006D1AB1">
      <w:pPr>
        <w:numPr>
          <w:ilvl w:val="1"/>
          <w:numId w:val="11"/>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color w:val="333333"/>
          <w:sz w:val="20"/>
          <w:szCs w:val="20"/>
        </w:rPr>
        <w:t>We do not keep the information;</w:t>
      </w:r>
    </w:p>
    <w:p w:rsidR="006D1AB1" w:rsidRPr="00D35637" w:rsidRDefault="006D1AB1" w:rsidP="006D1AB1">
      <w:pPr>
        <w:numPr>
          <w:ilvl w:val="1"/>
          <w:numId w:val="11"/>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color w:val="333333"/>
          <w:sz w:val="20"/>
          <w:szCs w:val="20"/>
        </w:rPr>
        <w:t>You are not allowed to see and copy the information; or</w:t>
      </w:r>
    </w:p>
    <w:p w:rsidR="006D1AB1" w:rsidRPr="00D35637" w:rsidRDefault="006D1AB1" w:rsidP="006D1AB1">
      <w:pPr>
        <w:numPr>
          <w:ilvl w:val="1"/>
          <w:numId w:val="11"/>
        </w:numPr>
        <w:spacing w:before="100" w:beforeAutospacing="1" w:after="100" w:afterAutospacing="1" w:line="210" w:lineRule="atLeast"/>
        <w:rPr>
          <w:rFonts w:eastAsia="Times New Roman" w:cs="Times New Roman"/>
          <w:color w:val="333333"/>
          <w:sz w:val="20"/>
          <w:szCs w:val="20"/>
        </w:rPr>
      </w:pPr>
      <w:r w:rsidRPr="00D35637">
        <w:rPr>
          <w:rFonts w:eastAsia="Times New Roman" w:cs="Arial"/>
          <w:color w:val="333333"/>
          <w:sz w:val="20"/>
          <w:szCs w:val="20"/>
        </w:rPr>
        <w:t>The information is already correct and complete.</w:t>
      </w:r>
    </w:p>
    <w:p w:rsidR="00FE6D2B" w:rsidRPr="00D35637" w:rsidRDefault="006D1AB1" w:rsidP="00FE6D2B">
      <w:pPr>
        <w:spacing w:beforeAutospacing="1" w:after="0" w:afterAutospacing="1" w:line="210" w:lineRule="atLeast"/>
        <w:ind w:left="720"/>
        <w:rPr>
          <w:rFonts w:eastAsia="Times New Roman" w:cs="Arial"/>
          <w:color w:val="333333"/>
          <w:sz w:val="20"/>
          <w:szCs w:val="20"/>
        </w:rPr>
      </w:pPr>
      <w:r w:rsidRPr="00D35637">
        <w:rPr>
          <w:rFonts w:eastAsia="Times New Roman" w:cs="Arial"/>
          <w:color w:val="333333"/>
          <w:sz w:val="20"/>
          <w:szCs w:val="20"/>
        </w:rPr>
        <w:t xml:space="preserve">For release of information, please use the following phone numbers: </w:t>
      </w:r>
      <w:r w:rsidR="004561ED">
        <w:rPr>
          <w:rFonts w:eastAsia="Times New Roman" w:cs="Arial"/>
          <w:color w:val="333333"/>
          <w:sz w:val="20"/>
          <w:szCs w:val="20"/>
        </w:rPr>
        <w:t xml:space="preserve"> (903)892-1999</w:t>
      </w:r>
    </w:p>
    <w:p w:rsidR="006D1AB1" w:rsidRPr="00D35637" w:rsidRDefault="006D1AB1" w:rsidP="00FE6D2B">
      <w:pPr>
        <w:spacing w:beforeAutospacing="1" w:after="0" w:afterAutospacing="1" w:line="210" w:lineRule="atLeast"/>
        <w:ind w:left="720"/>
        <w:rPr>
          <w:rFonts w:eastAsia="Times New Roman" w:cs="Times New Roman"/>
          <w:color w:val="333333"/>
          <w:sz w:val="20"/>
          <w:szCs w:val="20"/>
        </w:rPr>
      </w:pPr>
      <w:r w:rsidRPr="00D35637">
        <w:rPr>
          <w:rFonts w:eastAsia="Times New Roman" w:cs="Arial"/>
          <w:b/>
          <w:bCs/>
          <w:color w:val="333333"/>
          <w:sz w:val="20"/>
          <w:szCs w:val="20"/>
        </w:rPr>
        <w:t>Right to a Record of Releases -</w:t>
      </w:r>
      <w:r w:rsidRPr="00D35637">
        <w:rPr>
          <w:rFonts w:eastAsia="Times New Roman" w:cs="Arial"/>
          <w:color w:val="333333"/>
          <w:sz w:val="20"/>
          <w:szCs w:val="20"/>
        </w:rPr>
        <w:t xml:space="preserve"> You have the right to ask for a list of releases of your health information by sending a request in writing. Your request may not include dates earlier than the six years prior to the date of your request. If you request a record of releases more than once per year, </w:t>
      </w:r>
      <w:r w:rsidR="004561ED" w:rsidRPr="009355A7">
        <w:rPr>
          <w:rFonts w:cs="Helvetica-Bold"/>
          <w:bCs/>
          <w:color w:val="000000"/>
          <w:sz w:val="20"/>
          <w:szCs w:val="20"/>
        </w:rPr>
        <w:t xml:space="preserve">North Texas Comprehensive Spine And Pain </w:t>
      </w:r>
      <w:proofErr w:type="gramStart"/>
      <w:r w:rsidR="004561ED" w:rsidRPr="009355A7">
        <w:rPr>
          <w:rFonts w:cs="Helvetica-Bold"/>
          <w:bCs/>
          <w:color w:val="000000"/>
          <w:sz w:val="20"/>
          <w:szCs w:val="20"/>
        </w:rPr>
        <w:t>Center</w:t>
      </w:r>
      <w:r w:rsidR="004561ED" w:rsidRPr="00810F9D">
        <w:rPr>
          <w:rFonts w:cs="Helvetica-Bold"/>
          <w:b/>
          <w:bCs/>
          <w:color w:val="000000"/>
          <w:sz w:val="20"/>
          <w:szCs w:val="20"/>
        </w:rPr>
        <w:t xml:space="preserve">  </w:t>
      </w:r>
      <w:r w:rsidRPr="00D35637">
        <w:rPr>
          <w:rFonts w:eastAsia="Times New Roman" w:cs="Arial"/>
          <w:color w:val="333333"/>
          <w:sz w:val="20"/>
          <w:szCs w:val="20"/>
        </w:rPr>
        <w:t>may</w:t>
      </w:r>
      <w:proofErr w:type="gramEnd"/>
      <w:r w:rsidRPr="00D35637">
        <w:rPr>
          <w:rFonts w:eastAsia="Times New Roman" w:cs="Arial"/>
          <w:color w:val="333333"/>
          <w:sz w:val="20"/>
          <w:szCs w:val="20"/>
        </w:rPr>
        <w:t xml:space="preserve"> charge a fee for providing the list. The list will contain only information that is required by law. This list will not include releases for treatment, payment, healthcare operations or releases that you have authorized.</w:t>
      </w:r>
    </w:p>
    <w:p w:rsidR="006D1AB1" w:rsidRPr="00D35637" w:rsidRDefault="006D1AB1" w:rsidP="006D1AB1">
      <w:pPr>
        <w:spacing w:before="100" w:beforeAutospacing="1" w:after="100" w:afterAutospacing="1" w:line="210" w:lineRule="atLeast"/>
        <w:rPr>
          <w:rFonts w:eastAsia="Times New Roman" w:cs="Times New Roman"/>
          <w:color w:val="333333"/>
          <w:sz w:val="20"/>
          <w:szCs w:val="20"/>
        </w:rPr>
      </w:pPr>
      <w:r w:rsidRPr="00D35637">
        <w:rPr>
          <w:rFonts w:eastAsia="Times New Roman" w:cs="Arial"/>
          <w:color w:val="333333"/>
          <w:sz w:val="20"/>
          <w:szCs w:val="20"/>
        </w:rPr>
        <w:t>WHAT CAN YOU DO IF YOU HAVE A COMPLAINT ABOUT HOW YOUR HEALTH INFORMATION IS HANDLED?</w:t>
      </w:r>
    </w:p>
    <w:p w:rsidR="006F38D5" w:rsidRPr="00D35637" w:rsidRDefault="006D1AB1" w:rsidP="00640AC2">
      <w:pPr>
        <w:spacing w:before="100" w:beforeAutospacing="1" w:after="100" w:afterAutospacing="1" w:line="210" w:lineRule="atLeast"/>
        <w:rPr>
          <w:rFonts w:cs="Helvetica"/>
          <w:b/>
          <w:color w:val="000000"/>
          <w:sz w:val="20"/>
          <w:szCs w:val="20"/>
        </w:rPr>
      </w:pPr>
      <w:r w:rsidRPr="00D35637">
        <w:rPr>
          <w:rFonts w:eastAsia="Times New Roman" w:cs="Arial"/>
          <w:color w:val="333333"/>
          <w:sz w:val="20"/>
          <w:szCs w:val="20"/>
        </w:rPr>
        <w:t xml:space="preserve">If you believe that your privacy rights have been violated, you may file a complaint with </w:t>
      </w:r>
      <w:r w:rsidR="004561ED" w:rsidRPr="009355A7">
        <w:rPr>
          <w:rFonts w:cs="Helvetica-Bold"/>
          <w:bCs/>
          <w:color w:val="000000"/>
          <w:sz w:val="20"/>
          <w:szCs w:val="20"/>
        </w:rPr>
        <w:t xml:space="preserve">North Texas Comprehensive Spine </w:t>
      </w:r>
      <w:proofErr w:type="gramStart"/>
      <w:r w:rsidR="004561ED" w:rsidRPr="009355A7">
        <w:rPr>
          <w:rFonts w:cs="Helvetica-Bold"/>
          <w:bCs/>
          <w:color w:val="000000"/>
          <w:sz w:val="20"/>
          <w:szCs w:val="20"/>
        </w:rPr>
        <w:t>And</w:t>
      </w:r>
      <w:proofErr w:type="gramEnd"/>
      <w:r w:rsidR="004561ED" w:rsidRPr="009355A7">
        <w:rPr>
          <w:rFonts w:cs="Helvetica-Bold"/>
          <w:bCs/>
          <w:color w:val="000000"/>
          <w:sz w:val="20"/>
          <w:szCs w:val="20"/>
        </w:rPr>
        <w:t xml:space="preserve"> Pain Center</w:t>
      </w:r>
      <w:r w:rsidR="004561ED" w:rsidRPr="00810F9D">
        <w:rPr>
          <w:rFonts w:cs="Helvetica-Bold"/>
          <w:b/>
          <w:bCs/>
          <w:color w:val="000000"/>
          <w:sz w:val="20"/>
          <w:szCs w:val="20"/>
        </w:rPr>
        <w:t xml:space="preserve"> </w:t>
      </w:r>
      <w:r w:rsidRPr="00D35637">
        <w:rPr>
          <w:rFonts w:eastAsia="Times New Roman" w:cs="Arial"/>
          <w:color w:val="333333"/>
          <w:sz w:val="20"/>
          <w:szCs w:val="20"/>
        </w:rPr>
        <w:t xml:space="preserve">or with the Secretary of Health and Human Services. To receive help in filing a complaint with </w:t>
      </w:r>
      <w:r w:rsidR="004561ED" w:rsidRPr="009355A7">
        <w:rPr>
          <w:rFonts w:cs="Helvetica-Bold"/>
          <w:bCs/>
          <w:color w:val="000000"/>
          <w:sz w:val="20"/>
          <w:szCs w:val="20"/>
        </w:rPr>
        <w:t xml:space="preserve">North Texas Comprehensive Spine And Pain </w:t>
      </w:r>
      <w:proofErr w:type="gramStart"/>
      <w:r w:rsidR="004561ED" w:rsidRPr="009355A7">
        <w:rPr>
          <w:rFonts w:cs="Helvetica-Bold"/>
          <w:bCs/>
          <w:color w:val="000000"/>
          <w:sz w:val="20"/>
          <w:szCs w:val="20"/>
        </w:rPr>
        <w:t>Center</w:t>
      </w:r>
      <w:r w:rsidR="004561ED" w:rsidRPr="00810F9D">
        <w:rPr>
          <w:rFonts w:cs="Helvetica-Bold"/>
          <w:b/>
          <w:bCs/>
          <w:color w:val="000000"/>
          <w:sz w:val="20"/>
          <w:szCs w:val="20"/>
        </w:rPr>
        <w:t xml:space="preserve"> </w:t>
      </w:r>
      <w:r w:rsidRPr="00D35637">
        <w:rPr>
          <w:rFonts w:eastAsia="Times New Roman" w:cs="Arial"/>
          <w:color w:val="333333"/>
          <w:sz w:val="20"/>
          <w:szCs w:val="20"/>
        </w:rPr>
        <w:t>,</w:t>
      </w:r>
      <w:proofErr w:type="gramEnd"/>
      <w:r w:rsidRPr="00D35637">
        <w:rPr>
          <w:rFonts w:eastAsia="Times New Roman" w:cs="Arial"/>
          <w:color w:val="333333"/>
          <w:sz w:val="20"/>
          <w:szCs w:val="20"/>
        </w:rPr>
        <w:t xml:space="preserve"> you may contact </w:t>
      </w:r>
      <w:r w:rsidR="004561ED">
        <w:rPr>
          <w:rFonts w:eastAsia="Times New Roman" w:cs="Arial"/>
          <w:color w:val="333333"/>
          <w:sz w:val="20"/>
          <w:szCs w:val="20"/>
        </w:rPr>
        <w:t>us at (903)892-1999</w:t>
      </w:r>
      <w:r w:rsidRPr="00D35637">
        <w:rPr>
          <w:rFonts w:eastAsia="Times New Roman" w:cs="Arial"/>
          <w:color w:val="333333"/>
          <w:sz w:val="20"/>
          <w:szCs w:val="20"/>
        </w:rPr>
        <w:t>. You will not be denied treatment or penalized in any way if you file a complaint.</w:t>
      </w:r>
    </w:p>
    <w:sectPr w:rsidR="006F38D5" w:rsidRPr="00D35637" w:rsidSect="00FE3B2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EEF" w:rsidRDefault="00E57EEF" w:rsidP="004161C4">
      <w:pPr>
        <w:spacing w:after="0" w:line="240" w:lineRule="auto"/>
      </w:pPr>
      <w:r>
        <w:separator/>
      </w:r>
    </w:p>
  </w:endnote>
  <w:endnote w:type="continuationSeparator" w:id="0">
    <w:p w:rsidR="00E57EEF" w:rsidRDefault="00E57EEF" w:rsidP="004161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E71" w:rsidRDefault="00176E71" w:rsidP="00176E71">
    <w:pPr>
      <w:pStyle w:val="Footer"/>
    </w:pPr>
    <w:r>
      <w:t>Last modified 02/13/15 - ET</w:t>
    </w:r>
  </w:p>
  <w:p w:rsidR="004161C4" w:rsidRPr="00176E71" w:rsidRDefault="004161C4" w:rsidP="00176E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EEF" w:rsidRDefault="00E57EEF" w:rsidP="004161C4">
      <w:pPr>
        <w:spacing w:after="0" w:line="240" w:lineRule="auto"/>
      </w:pPr>
      <w:r>
        <w:separator/>
      </w:r>
    </w:p>
  </w:footnote>
  <w:footnote w:type="continuationSeparator" w:id="0">
    <w:p w:rsidR="00E57EEF" w:rsidRDefault="00E57EEF" w:rsidP="004161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1C4" w:rsidRPr="004161C4" w:rsidRDefault="00D9492F" w:rsidP="004161C4">
    <w:pPr>
      <w:pStyle w:val="Header"/>
    </w:pPr>
    <w:r w:rsidRPr="00D9492F">
      <w:rPr>
        <w:sz w:val="24"/>
        <w:szCs w:val="24"/>
      </w:rPr>
      <w:pict>
        <v:shapetype id="_x0000_t202" coordsize="21600,21600" o:spt="202" path="m,l,21600r21600,l21600,xe">
          <v:stroke joinstyle="miter"/>
          <v:path gradientshapeok="t" o:connecttype="rect"/>
        </v:shapetype>
        <v:shape id="_x0000_s1027" type="#_x0000_t202" alt="" style="position:absolute;margin-left:235.5pt;margin-top:-9.75pt;width:310.5pt;height:24.75pt;z-index:251660288;visibility:visible;mso-wrap-edited:f;mso-wrap-distance-left:2.88pt;mso-wrap-distance-top:2.88pt;mso-wrap-distance-right:2.88pt;mso-wrap-distance-bottom:2.88pt" filled="f"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column-margin:5.7pt" inset="2.88pt,2.85pt,2.88pt,2.85pt">
            <w:txbxContent>
              <w:p w:rsidR="004161C4" w:rsidRDefault="004161C4" w:rsidP="004161C4">
                <w:pPr>
                  <w:pStyle w:val="msoaddress"/>
                  <w:widowControl w:val="0"/>
                  <w:rPr>
                    <w:i/>
                    <w:iCs/>
                    <w:sz w:val="14"/>
                    <w:szCs w:val="14"/>
                  </w:rPr>
                </w:pPr>
              </w:p>
              <w:p w:rsidR="00176E71" w:rsidRPr="00176E71" w:rsidRDefault="00176E71" w:rsidP="00176E71">
                <w:pPr>
                  <w:pStyle w:val="msoaddress"/>
                  <w:widowControl w:val="0"/>
                  <w:rPr>
                    <w:b/>
                    <w:i/>
                    <w:iCs/>
                    <w:sz w:val="18"/>
                    <w:szCs w:val="18"/>
                  </w:rPr>
                </w:pPr>
                <w:r w:rsidRPr="00176E71">
                  <w:rPr>
                    <w:b/>
                    <w:i/>
                    <w:iCs/>
                    <w:sz w:val="18"/>
                    <w:szCs w:val="18"/>
                  </w:rPr>
                  <w:t xml:space="preserve">1001 Sara </w:t>
                </w:r>
                <w:proofErr w:type="spellStart"/>
                <w:r w:rsidRPr="00176E71">
                  <w:rPr>
                    <w:b/>
                    <w:i/>
                    <w:iCs/>
                    <w:sz w:val="18"/>
                    <w:szCs w:val="18"/>
                  </w:rPr>
                  <w:t>Swamy</w:t>
                </w:r>
                <w:proofErr w:type="spellEnd"/>
                <w:r w:rsidRPr="00176E71">
                  <w:rPr>
                    <w:b/>
                    <w:i/>
                    <w:iCs/>
                    <w:sz w:val="18"/>
                    <w:szCs w:val="18"/>
                  </w:rPr>
                  <w:t xml:space="preserve"> Drive Suite 220   Phone-903-892-1999     / www.northtexasspineworld.com</w:t>
                </w:r>
              </w:p>
              <w:p w:rsidR="004161C4" w:rsidRDefault="004161C4" w:rsidP="004161C4">
                <w:pPr>
                  <w:pStyle w:val="msoaddress"/>
                  <w:widowControl w:val="0"/>
                  <w:rPr>
                    <w:i/>
                    <w:iCs/>
                    <w:sz w:val="14"/>
                    <w:szCs w:val="14"/>
                  </w:rPr>
                </w:pPr>
                <w:r>
                  <w:rPr>
                    <w:i/>
                    <w:iCs/>
                    <w:sz w:val="14"/>
                    <w:szCs w:val="14"/>
                  </w:rPr>
                  <w:t> </w:t>
                </w:r>
              </w:p>
            </w:txbxContent>
          </v:textbox>
        </v:shape>
      </w:pict>
    </w:r>
    <w:r w:rsidRPr="00D9492F">
      <w:rPr>
        <w:sz w:val="24"/>
        <w:szCs w:val="24"/>
      </w:rPr>
      <w:pict>
        <v:shape id="_x0000_s1025" type="#_x0000_t202" alt="" style="position:absolute;margin-left:-30.75pt;margin-top:-20.25pt;width:271.5pt;height:47.25pt;z-index:251658240;visibility:visible;mso-wrap-edited:f;mso-wrap-distance-left:2.88pt;mso-wrap-distance-top:2.88pt;mso-wrap-distance-right:2.88pt;mso-wrap-distance-bottom:2.88pt" filled="f"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column-margin:5.7pt" inset="2.88pt,0,2.88pt,0">
            <w:txbxContent>
              <w:p w:rsidR="004161C4" w:rsidRDefault="004161C4" w:rsidP="004161C4">
                <w:pPr>
                  <w:pStyle w:val="msoorganizationname"/>
                  <w:widowControl w:val="0"/>
                  <w:rPr>
                    <w:caps/>
                    <w:sz w:val="24"/>
                    <w:szCs w:val="24"/>
                  </w:rPr>
                </w:pPr>
              </w:p>
              <w:p w:rsidR="00176E71" w:rsidRPr="00162419" w:rsidRDefault="00176E71" w:rsidP="00176E71">
                <w:pPr>
                  <w:pStyle w:val="msoorganizationname"/>
                  <w:widowControl w:val="0"/>
                  <w:rPr>
                    <w:i/>
                    <w:sz w:val="22"/>
                    <w:szCs w:val="22"/>
                  </w:rPr>
                </w:pPr>
                <w:r w:rsidRPr="00162419">
                  <w:rPr>
                    <w:i/>
                    <w:sz w:val="22"/>
                    <w:szCs w:val="22"/>
                  </w:rPr>
                  <w:t>North Texas Comprehensive Spine &amp; Pain Center</w:t>
                </w:r>
              </w:p>
              <w:p w:rsidR="004161C4" w:rsidRPr="004161C4" w:rsidRDefault="004161C4" w:rsidP="00176E71">
                <w:pPr>
                  <w:pStyle w:val="msoorganizationname"/>
                  <w:widowControl w:val="0"/>
                  <w:rPr>
                    <w:sz w:val="24"/>
                    <w:szCs w:val="24"/>
                  </w:rPr>
                </w:pP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14D0"/>
    <w:multiLevelType w:val="multilevel"/>
    <w:tmpl w:val="238C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21E00"/>
    <w:multiLevelType w:val="hybridMultilevel"/>
    <w:tmpl w:val="3A38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B0A09"/>
    <w:multiLevelType w:val="multilevel"/>
    <w:tmpl w:val="494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8C2754"/>
    <w:multiLevelType w:val="multilevel"/>
    <w:tmpl w:val="DC46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F60FA4"/>
    <w:multiLevelType w:val="hybridMultilevel"/>
    <w:tmpl w:val="625CC7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929C0"/>
    <w:multiLevelType w:val="multilevel"/>
    <w:tmpl w:val="B3903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2A6CAE"/>
    <w:multiLevelType w:val="hybridMultilevel"/>
    <w:tmpl w:val="3AECE5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7F3DBC"/>
    <w:multiLevelType w:val="hybridMultilevel"/>
    <w:tmpl w:val="723266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3A1B8A"/>
    <w:multiLevelType w:val="multilevel"/>
    <w:tmpl w:val="7EEC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1C606E"/>
    <w:multiLevelType w:val="multilevel"/>
    <w:tmpl w:val="607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3D4939"/>
    <w:multiLevelType w:val="multilevel"/>
    <w:tmpl w:val="9BBC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7"/>
  </w:num>
  <w:num w:numId="5">
    <w:abstractNumId w:val="9"/>
  </w:num>
  <w:num w:numId="6">
    <w:abstractNumId w:val="10"/>
  </w:num>
  <w:num w:numId="7">
    <w:abstractNumId w:val="3"/>
  </w:num>
  <w:num w:numId="8">
    <w:abstractNumId w:val="8"/>
  </w:num>
  <w:num w:numId="9">
    <w:abstractNumId w:val="2"/>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04161C4"/>
    <w:rsid w:val="00160305"/>
    <w:rsid w:val="00176E71"/>
    <w:rsid w:val="001F30FE"/>
    <w:rsid w:val="002225DB"/>
    <w:rsid w:val="002476DB"/>
    <w:rsid w:val="002A0F9D"/>
    <w:rsid w:val="002D15BA"/>
    <w:rsid w:val="00311CCA"/>
    <w:rsid w:val="0032411D"/>
    <w:rsid w:val="00337FD0"/>
    <w:rsid w:val="00345FB1"/>
    <w:rsid w:val="003607FE"/>
    <w:rsid w:val="00404E12"/>
    <w:rsid w:val="004161C4"/>
    <w:rsid w:val="004561ED"/>
    <w:rsid w:val="004E29DC"/>
    <w:rsid w:val="00533697"/>
    <w:rsid w:val="00534959"/>
    <w:rsid w:val="00546E02"/>
    <w:rsid w:val="00575E35"/>
    <w:rsid w:val="00594868"/>
    <w:rsid w:val="005E40BA"/>
    <w:rsid w:val="00640AC2"/>
    <w:rsid w:val="006D0FB0"/>
    <w:rsid w:val="006D1AB1"/>
    <w:rsid w:val="006F38D5"/>
    <w:rsid w:val="00767341"/>
    <w:rsid w:val="00836B11"/>
    <w:rsid w:val="008869C8"/>
    <w:rsid w:val="008B7259"/>
    <w:rsid w:val="009C4E1A"/>
    <w:rsid w:val="00A21ADF"/>
    <w:rsid w:val="00AE58A9"/>
    <w:rsid w:val="00B10650"/>
    <w:rsid w:val="00B25191"/>
    <w:rsid w:val="00B56ADD"/>
    <w:rsid w:val="00BE267C"/>
    <w:rsid w:val="00BF504B"/>
    <w:rsid w:val="00C02E75"/>
    <w:rsid w:val="00C12A75"/>
    <w:rsid w:val="00CA400C"/>
    <w:rsid w:val="00D35637"/>
    <w:rsid w:val="00D9492F"/>
    <w:rsid w:val="00DB73D3"/>
    <w:rsid w:val="00E57EEF"/>
    <w:rsid w:val="00EA7CB1"/>
    <w:rsid w:val="00EE3ABB"/>
    <w:rsid w:val="00F77ADB"/>
    <w:rsid w:val="00F90135"/>
    <w:rsid w:val="00FE3B2E"/>
    <w:rsid w:val="00FE6D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161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61C4"/>
  </w:style>
  <w:style w:type="paragraph" w:styleId="Footer">
    <w:name w:val="footer"/>
    <w:basedOn w:val="Normal"/>
    <w:link w:val="FooterChar"/>
    <w:uiPriority w:val="99"/>
    <w:semiHidden/>
    <w:unhideWhenUsed/>
    <w:rsid w:val="004161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61C4"/>
  </w:style>
  <w:style w:type="paragraph" w:customStyle="1" w:styleId="msoorganizationname">
    <w:name w:val="msoorganizationname"/>
    <w:rsid w:val="004161C4"/>
    <w:pPr>
      <w:spacing w:after="0" w:line="283" w:lineRule="auto"/>
    </w:pPr>
    <w:rPr>
      <w:rFonts w:ascii="Garamond" w:eastAsia="Times New Roman" w:hAnsi="Garamond" w:cs="Times New Roman"/>
      <w:b/>
      <w:bCs/>
      <w:color w:val="000000"/>
      <w:kern w:val="28"/>
      <w:sz w:val="16"/>
      <w:szCs w:val="16"/>
    </w:rPr>
  </w:style>
  <w:style w:type="paragraph" w:customStyle="1" w:styleId="msoaddress">
    <w:name w:val="msoaddress"/>
    <w:rsid w:val="004161C4"/>
    <w:pPr>
      <w:spacing w:after="0" w:line="271" w:lineRule="auto"/>
    </w:pPr>
    <w:rPr>
      <w:rFonts w:ascii="Agency FB" w:eastAsia="Times New Roman" w:hAnsi="Agency FB" w:cs="Times New Roman"/>
      <w:color w:val="000000"/>
      <w:kern w:val="28"/>
      <w:sz w:val="16"/>
      <w:szCs w:val="16"/>
    </w:rPr>
  </w:style>
  <w:style w:type="paragraph" w:styleId="ListParagraph">
    <w:name w:val="List Paragraph"/>
    <w:basedOn w:val="Normal"/>
    <w:uiPriority w:val="34"/>
    <w:qFormat/>
    <w:rsid w:val="004161C4"/>
    <w:pPr>
      <w:ind w:left="720"/>
      <w:contextualSpacing/>
    </w:pPr>
  </w:style>
  <w:style w:type="paragraph" w:styleId="NormalWeb">
    <w:name w:val="Normal (Web)"/>
    <w:basedOn w:val="Normal"/>
    <w:uiPriority w:val="99"/>
    <w:semiHidden/>
    <w:unhideWhenUsed/>
    <w:rsid w:val="006D1A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title">
    <w:name w:val="bodytexttitle"/>
    <w:basedOn w:val="DefaultParagraphFont"/>
    <w:rsid w:val="006D1AB1"/>
  </w:style>
  <w:style w:type="character" w:styleId="Emphasis">
    <w:name w:val="Emphasis"/>
    <w:basedOn w:val="DefaultParagraphFont"/>
    <w:uiPriority w:val="20"/>
    <w:qFormat/>
    <w:rsid w:val="006D1AB1"/>
    <w:rPr>
      <w:i/>
      <w:iCs/>
    </w:rPr>
  </w:style>
  <w:style w:type="character" w:customStyle="1" w:styleId="apple-converted-space">
    <w:name w:val="apple-converted-space"/>
    <w:basedOn w:val="DefaultParagraphFont"/>
    <w:rsid w:val="006D1AB1"/>
  </w:style>
  <w:style w:type="character" w:styleId="Strong">
    <w:name w:val="Strong"/>
    <w:basedOn w:val="DefaultParagraphFont"/>
    <w:uiPriority w:val="22"/>
    <w:qFormat/>
    <w:rsid w:val="006D1AB1"/>
    <w:rPr>
      <w:b/>
      <w:bCs/>
    </w:rPr>
  </w:style>
</w:styles>
</file>

<file path=word/webSettings.xml><?xml version="1.0" encoding="utf-8"?>
<w:webSettings xmlns:r="http://schemas.openxmlformats.org/officeDocument/2006/relationships" xmlns:w="http://schemas.openxmlformats.org/wordprocessingml/2006/main">
  <w:divs>
    <w:div w:id="528026730">
      <w:bodyDiv w:val="1"/>
      <w:marLeft w:val="0"/>
      <w:marRight w:val="0"/>
      <w:marTop w:val="0"/>
      <w:marBottom w:val="0"/>
      <w:divBdr>
        <w:top w:val="none" w:sz="0" w:space="0" w:color="auto"/>
        <w:left w:val="none" w:sz="0" w:space="0" w:color="auto"/>
        <w:bottom w:val="none" w:sz="0" w:space="0" w:color="auto"/>
        <w:right w:val="none" w:sz="0" w:space="0" w:color="auto"/>
      </w:divBdr>
      <w:divsChild>
        <w:div w:id="768741553">
          <w:marLeft w:val="0"/>
          <w:marRight w:val="0"/>
          <w:marTop w:val="0"/>
          <w:marBottom w:val="0"/>
          <w:divBdr>
            <w:top w:val="none" w:sz="0" w:space="0" w:color="auto"/>
            <w:left w:val="none" w:sz="0" w:space="0" w:color="auto"/>
            <w:bottom w:val="none" w:sz="0" w:space="0" w:color="auto"/>
            <w:right w:val="none" w:sz="0" w:space="0" w:color="auto"/>
          </w:divBdr>
        </w:div>
        <w:div w:id="1753161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627F7-D1F4-429E-89B6-95B43E415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12578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dc:creator>
  <cp:keywords/>
  <dc:description/>
  <cp:lastModifiedBy>exam</cp:lastModifiedBy>
  <cp:revision>3</cp:revision>
  <cp:lastPrinted>2012-12-19T17:49:00Z</cp:lastPrinted>
  <dcterms:created xsi:type="dcterms:W3CDTF">2015-02-13T17:05:00Z</dcterms:created>
  <dcterms:modified xsi:type="dcterms:W3CDTF">2015-03-03T17:53:00Z</dcterms:modified>
</cp:coreProperties>
</file>