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Model Performance Test — Power BI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Team ID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Book a Doctor — Admin Analytics Dashboard (Power BI)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Model Performance Testing</w:t>
      </w:r>
    </w:p>
    <w:p>
      <w:pPr>
        <w:spacing w:after="120"/>
      </w:pPr>
      <w:r>
        <w:rPr>
          <w:sz w:val="20"/>
          <w:szCs w:val="20"/>
        </w:rPr>
        <w:t xml:space="preserve">Power BI is used to build the admin-side analytics dashboard for the Book a Doctor platform. Appointment, doctor, and patient data is exported from MongoDB (via the Node.js/Express API as CSV/JSON, or a MongoDB Power BI connector) and modeled in Power BI to give hospital administrators visibility into bookings, revenue, and doctor utilisation.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5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4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Screenshot / Values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Data Rendered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Appointments, Doctors, Patients, and Payments collections rendered from MongoDB into the Power BI data model (6 tables, ~12,000 rows).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Data Preprocessing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Removed duplicate appointment records, standardised date/time to IST, filled missing specialty tags, and merged Doctor and Appointment tables on doctor_id using Power Query.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Utilization of Filters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Slicers used for Date Range, Specialty, Doctor, and Appointment Status; cross-filtering enabled across all dashboard visuals.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DAX Queries Used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Total Appointments = COUNTROWS(Appointments)
No-show Rate = DIVIDE([No-shows],[Total Appointments])
Revenue MTD = TOTALMTD(SUM(Payments[amount]), Payments[date])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Dashboard Design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924175" cy="1752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Report Design</w:t>
            </w:r>
          </w:p>
        </w:tc>
        <w:tc>
          <w:tcPr>
            <w:tcW w:type="dxa" w:w="6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4669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No. of Visualizations / Graphs — 6 (Appointments trend, Specialty distribution, Revenue by month, No-show rate KPI, Doctor utilisation table, Status breakdown).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Book a Doctor — Project Development Phase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e5195109039c232528ed96a3b7177cb735dbdb4.png"/><Relationship Id="rId9" Type="http://schemas.openxmlformats.org/officeDocument/2006/relationships/image" Target="media/fa0588ada91cdfc69221fd5c41fee0b6566127a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2026-07-19T03:59:51.201Z</dcterms:created>
  <dcterms:modified xsi:type="dcterms:W3CDTF">2026-07-19T03:59:51.201Z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