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What and Where is the Manipuraka Chakra?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The Manipuraka Chakra represents the Self-esteem and self-worth of an individual. 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This Chakra is a source of immense potency and energy. 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Thus the Manipuraka Chakra is the energy and power center within the human body-mind constitution. 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Activation of the Manipuraka Chakra awakens immense energy within the human system. 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The chakra exists 2 inches above the navel area.   </w:t>
      </w:r>
    </w:p>
    <w:p w:rsidR="00000000" w:rsidDel="00000000" w:rsidP="00000000" w:rsidRDefault="00000000" w:rsidRPr="00000000" w14:paraId="0000000B">
      <w:pPr>
        <w:pStyle w:val="Heading2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Why should we activate the Manipuraka Chakra?  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Practitioners of Yoga see the Manipuraka Chakra as a 10 petalled yellow Lotus. 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The Chakra moves in the clockwise direction.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One who activates this chakra will attain tremendous self-worth and his willpower to act and perform will increase manifold. 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In addition, the person shall also grow in confidence along with renewed positivity towards life.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Activating this Chakra will also increase the flow of money.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This Chakra also brings in a lot of Names and Fame into the life of an individual who has activated the Manipuraka Chakra.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Fear related to people and circumstances shall stop troubling such a person. 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An active Manipuraka Chakra blesses an individual with the capacity to stand against all odds.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A strong Manipuraka Chakra also represents a great digestive system, which keeps a person healthy and keeps his internal system free of gas.  </w:t>
      </w:r>
    </w:p>
    <w:p w:rsidR="00000000" w:rsidDel="00000000" w:rsidP="00000000" w:rsidRDefault="00000000" w:rsidRPr="00000000" w14:paraId="0000001D">
      <w:pPr>
        <w:pStyle w:val="Heading2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Practices to activate the Manipuraka Chakra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The Manipuraka Chakra is also known as the Solar plexus. 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 person interested in awakening this Chakra has to perform spiritual practices related to Lord Suryanarayana. 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Reciting the Aditya Hridaya Stotram, every morning and evening, facing east and west respectively is an extremely powerful practice, that shall automatically activate the Manipuraka Chakra. 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One can also perform Surya Namaskara, just before sunrise. </w:t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One can also offer water oblations to Surya Devata facing the Sun, daily. 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  <w:t xml:space="preserve">This activates the Manipuraka Chakra of the individual.</w:t>
      </w:r>
    </w:p>
    <w:p w:rsidR="00000000" w:rsidDel="00000000" w:rsidP="00000000" w:rsidRDefault="00000000" w:rsidRPr="00000000" w14:paraId="00000029">
      <w:pPr>
        <w:pStyle w:val="Heading2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Simple Means to awaken good luck (Raja Yoga)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Another simpler means to draw Solar energy into the Manipuraka Chakra is to simply expose oneself to the Sun's first rays at dawn. 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One can stand facing the east, on open ground or verandah, at dawn and pray to Surya Deva, to enter your Solar plexus. 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One can stand exposed to the Sun's rays for not more than 5 minutes. 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Even a month-long practice can invoke untold benefits. </w:t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  <w:t xml:space="preserve">The person shall also develop a tendency to stand by Truth, as one performs this form of sadhana. 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This practice is great because it helps the practitioner progress spiritually. 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One can also chant the mantra "Om Suryah Namah", 108 times both at dawn and dusk, in order to activate the Manipuraka Chakra. 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  <w:t xml:space="preserve">Chanting the Surya mantra can also invoke Raja Yoga within the individual. 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The mantra also serves as a means for an individual to rise in societal position.  </w:t>
      </w:r>
    </w:p>
    <w:p w:rsidR="00000000" w:rsidDel="00000000" w:rsidP="00000000" w:rsidRDefault="00000000" w:rsidRPr="00000000" w14:paraId="0000003B">
      <w:pPr>
        <w:pStyle w:val="Heading2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Manipuraka Chakra and Kapalabhati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Another means for activating the Manipuraka Chakra is to perform Kapalabhati Pranayama.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Experts recommend doing not more than 50 strokes of Kapalbhati for men and 25 strokes for women. 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  <w:t xml:space="preserve">They also discourage Pregnant women from doing Kapalbhati. 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  <w:t xml:space="preserve">People should consult their physicians before attempting any yogic practice. </w:t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  <w:t xml:space="preserve">Kapalbhati uses the Prana or the lifeforce within the wind element to activate the Manipuraka Chakra. 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People suffering from heart disease should also avoid doing Kapalbhati because it can cause stress on a weak heart.  </w:t>
      </w:r>
    </w:p>
    <w:p w:rsidR="00000000" w:rsidDel="00000000" w:rsidP="00000000" w:rsidRDefault="00000000" w:rsidRPr="00000000" w14:paraId="00000047">
      <w:pPr>
        <w:pStyle w:val="Heading2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Visualizing Devi Shakti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One can also chant the Mantra of the Manipuraka Chakra represented by </w:t>
      </w:r>
      <w:r w:rsidDel="00000000" w:rsidR="00000000" w:rsidRPr="00000000">
        <w:rPr>
          <w:rFonts w:ascii="Palanquin Dark" w:cs="Palanquin Dark" w:eastAsia="Palanquin Dark" w:hAnsi="Palanquin Dark"/>
          <w:b w:val="1"/>
          <w:sz w:val="28"/>
          <w:szCs w:val="28"/>
          <w:rtl w:val="0"/>
        </w:rPr>
        <w:t xml:space="preserve">(रं)</w:t>
      </w:r>
      <w:r w:rsidDel="00000000" w:rsidR="00000000" w:rsidRPr="00000000">
        <w:rPr>
          <w:rtl w:val="0"/>
        </w:rPr>
        <w:t xml:space="preserve">; this is also chanted as "rang" or "rum", with a strong inner throat sound, ending with a nasal sound. 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  <w:t xml:space="preserve">This sound causes reverberations in the solar plexus and activates it. </w:t>
      </w:r>
    </w:p>
    <w:p w:rsidR="00000000" w:rsidDel="00000000" w:rsidP="00000000" w:rsidRDefault="00000000" w:rsidRPr="00000000" w14:paraId="0000004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Another way to activate the solar plexus is through Dynamic Meditation. </w:t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  <w:t xml:space="preserve">Devi Shakti and Fire element are the presiding deities of the Manipuraka Chakra. 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  <w:t xml:space="preserve">One can close one's eyes and visualize Agni Deva blazing in the naval region or imagine the beautiful form of Devi Shakti inhabiting the naval region. </w:t>
      </w:r>
    </w:p>
    <w:p w:rsidR="00000000" w:rsidDel="00000000" w:rsidP="00000000" w:rsidRDefault="00000000" w:rsidRPr="00000000" w14:paraId="0000005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By the continued, conscious practice of this visualization, one can awaken the Solar plexus, very easily.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2+VflD+PW10F19vqhEN96PLCmg==">AMUW2mVbFuDOiospapCR7aWDtRlO0F/BG4qX1LtnQUoyDxljt/RYind+NsePpINfuVwbfTpMFb/YGWLk+zgnG+C0Zwt9DT617tKzhOsS1j+6lgMdP/F9Q8ipf1/qs5rVwDdBTQsjGqHh4hcLoY8ODTfPIOVFVMOvu1dNW3vllgWGwyiFDziYstnksxiOmFNZaAAXcEMEALWM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