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65F5E" w14:textId="375C12FC" w:rsidR="052A2B75" w:rsidRPr="00DA772C" w:rsidRDefault="052A2B75" w:rsidP="60A92F41">
      <w:pPr>
        <w:jc w:val="center"/>
        <w:rPr>
          <w:rFonts w:ascii="Calibri" w:eastAsia="Calibri" w:hAnsi="Calibri" w:cs="Calibri"/>
          <w:b/>
          <w:bCs/>
          <w:color w:val="000000" w:themeColor="text1"/>
          <w:sz w:val="24"/>
          <w:szCs w:val="24"/>
          <w:lang w:val="en-IN"/>
        </w:rPr>
      </w:pPr>
      <w:r w:rsidRPr="00DA772C">
        <w:rPr>
          <w:rFonts w:ascii="Calibri" w:eastAsia="Calibri" w:hAnsi="Calibri" w:cs="Calibri"/>
          <w:b/>
          <w:bCs/>
          <w:color w:val="000000" w:themeColor="text1"/>
          <w:sz w:val="28"/>
          <w:szCs w:val="28"/>
          <w:lang w:val="en-IN"/>
        </w:rPr>
        <w:t>AZURE DATA BRICKS</w:t>
      </w:r>
    </w:p>
    <w:p w14:paraId="01309989" w14:textId="44E93B38" w:rsidR="59D494C3" w:rsidRPr="00974C08" w:rsidRDefault="59D494C3" w:rsidP="60A92F41">
      <w:pPr>
        <w:rPr>
          <w:rFonts w:ascii="Calibri" w:eastAsia="Calibri" w:hAnsi="Calibri" w:cs="Calibri"/>
          <w:lang w:val="en-IN"/>
        </w:rPr>
      </w:pPr>
      <w:r w:rsidRPr="00974C08">
        <w:rPr>
          <w:rFonts w:eastAsiaTheme="minorEastAsia"/>
          <w:color w:val="202124"/>
          <w:lang w:val="en-IN"/>
        </w:rPr>
        <w:t>The Azure Databricks Lakehouse Platform provides a unified set of tools for building, deploying, sharing, and maintaining enterprise-grade data solutions at scale. Azure Databricks integrates with cloud storage and security in your cloud account, and manages and deploys cloud infrastructure on your behalf.</w:t>
      </w:r>
    </w:p>
    <w:p w14:paraId="0EFC64DC" w14:textId="235D080C" w:rsidR="0064866D" w:rsidRPr="00974C08" w:rsidRDefault="0064866D" w:rsidP="60A92F41">
      <w:pPr>
        <w:rPr>
          <w:rFonts w:eastAsiaTheme="minorEastAsia"/>
          <w:lang w:val="en-IN"/>
        </w:rPr>
      </w:pPr>
      <w:r w:rsidRPr="00974C08">
        <w:rPr>
          <w:rFonts w:eastAsiaTheme="minorEastAsia"/>
          <w:color w:val="202124"/>
          <w:lang w:val="en-IN"/>
        </w:rPr>
        <w:t xml:space="preserve">Azure Databricks </w:t>
      </w:r>
      <w:r w:rsidRPr="00974C08">
        <w:rPr>
          <w:rFonts w:eastAsiaTheme="minorEastAsia"/>
          <w:b/>
          <w:bCs/>
          <w:color w:val="202124"/>
          <w:lang w:val="en-IN"/>
        </w:rPr>
        <w:t>provides the latest versions of Apache Spark and allows you to seamlessly integrate with open-source libraries</w:t>
      </w:r>
      <w:r w:rsidRPr="00974C08">
        <w:rPr>
          <w:rFonts w:eastAsiaTheme="minorEastAsia"/>
          <w:color w:val="202124"/>
          <w:lang w:val="en-IN"/>
        </w:rPr>
        <w:t>. Spin up clusters and build quickly in a fully managed Apache Spark environment with the global scale and availability of Azure.</w:t>
      </w:r>
    </w:p>
    <w:p w14:paraId="368CA832" w14:textId="1B59F920" w:rsidR="7731A4C5" w:rsidRDefault="7731A4C5" w:rsidP="60A92F41">
      <w:pPr>
        <w:pStyle w:val="Heading2"/>
      </w:pPr>
      <w:r w:rsidRPr="60A92F41">
        <w:rPr>
          <w:rFonts w:ascii="Segoe UI" w:eastAsia="Segoe UI" w:hAnsi="Segoe UI" w:cs="Segoe UI"/>
          <w:b/>
          <w:bCs/>
          <w:color w:val="171717" w:themeColor="background2" w:themeShade="1A"/>
          <w:sz w:val="24"/>
          <w:szCs w:val="24"/>
          <w:lang w:val="en-IN"/>
        </w:rPr>
        <w:t>What is Azure Databricks used for?</w:t>
      </w:r>
    </w:p>
    <w:p w14:paraId="033D6551" w14:textId="7153DD52" w:rsidR="7731A4C5" w:rsidRPr="00974C08" w:rsidRDefault="7731A4C5" w:rsidP="60A92F41">
      <w:pPr>
        <w:rPr>
          <w:rFonts w:eastAsiaTheme="minorEastAsia"/>
          <w:color w:val="202124"/>
          <w:lang w:val="en-IN"/>
        </w:rPr>
      </w:pPr>
      <w:r w:rsidRPr="00974C08">
        <w:rPr>
          <w:rFonts w:eastAsiaTheme="minorEastAsia"/>
          <w:color w:val="202124"/>
          <w:lang w:val="en-IN"/>
        </w:rPr>
        <w:t xml:space="preserve">Our customers use Azure Databricks to process, store, clean, share, </w:t>
      </w:r>
      <w:proofErr w:type="spellStart"/>
      <w:r w:rsidRPr="00974C08">
        <w:rPr>
          <w:rFonts w:eastAsiaTheme="minorEastAsia"/>
          <w:color w:val="202124"/>
          <w:lang w:val="en-IN"/>
        </w:rPr>
        <w:t>analyze</w:t>
      </w:r>
      <w:proofErr w:type="spellEnd"/>
      <w:r w:rsidRPr="00974C08">
        <w:rPr>
          <w:rFonts w:eastAsiaTheme="minorEastAsia"/>
          <w:color w:val="202124"/>
          <w:lang w:val="en-IN"/>
        </w:rPr>
        <w:t>, model, and monetize their datasets with solutions from BI to machine learning. You can use the Azure Databricks platform to build many different applications spanning data personas. Customers who fully embrace the lake house take advantage of our unified platform to build and deploy data engineering workflows, machine learning models, and analytics dashboards that power innovations and insights across an organization.</w:t>
      </w:r>
    </w:p>
    <w:p w14:paraId="1CF88409" w14:textId="7C44AA2D" w:rsidR="7731A4C5" w:rsidRPr="00974C08" w:rsidRDefault="7731A4C5" w:rsidP="60A92F41">
      <w:pPr>
        <w:rPr>
          <w:rFonts w:eastAsiaTheme="minorEastAsia"/>
          <w:color w:val="202124"/>
          <w:lang w:val="en-IN"/>
        </w:rPr>
      </w:pPr>
      <w:r w:rsidRPr="00974C08">
        <w:rPr>
          <w:rFonts w:eastAsiaTheme="minorEastAsia"/>
          <w:color w:val="202124"/>
          <w:lang w:val="en-IN"/>
        </w:rPr>
        <w:t>The Azure Databricks workspace provides user interfaces for many core data tasks, including tools for the following:</w:t>
      </w:r>
    </w:p>
    <w:p w14:paraId="5AE95460" w14:textId="06A82EB0"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Interactive notebooks</w:t>
      </w:r>
    </w:p>
    <w:p w14:paraId="5933DAE4" w14:textId="2C152FB0"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Workflows scheduler and manager</w:t>
      </w:r>
    </w:p>
    <w:p w14:paraId="5E7B074C" w14:textId="7C60F6A0"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SQL editor and dashboards</w:t>
      </w:r>
    </w:p>
    <w:p w14:paraId="3A8892BB" w14:textId="730F94F7"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Data ingestion and governance</w:t>
      </w:r>
    </w:p>
    <w:p w14:paraId="7AFC0F45" w14:textId="0AC16002"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Data discovery, annotation, and exploration</w:t>
      </w:r>
    </w:p>
    <w:p w14:paraId="4D5A6D8A" w14:textId="54621AF9"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Compute management</w:t>
      </w:r>
    </w:p>
    <w:p w14:paraId="03C12064" w14:textId="2F95C2CF"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Machine learning (ML) experiment tracking</w:t>
      </w:r>
    </w:p>
    <w:p w14:paraId="5AAF6862" w14:textId="77EB9C45"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ML model serving</w:t>
      </w:r>
    </w:p>
    <w:p w14:paraId="3488FA45" w14:textId="329B4615"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 xml:space="preserve">A feature </w:t>
      </w:r>
      <w:bookmarkStart w:id="0" w:name="_Int_xHqDqURc"/>
      <w:r w:rsidRPr="00974C08">
        <w:rPr>
          <w:rFonts w:eastAsiaTheme="minorEastAsia"/>
          <w:color w:val="202124"/>
          <w:lang w:val="en-IN"/>
        </w:rPr>
        <w:t>store</w:t>
      </w:r>
      <w:bookmarkEnd w:id="0"/>
    </w:p>
    <w:p w14:paraId="01EFC738" w14:textId="5399A3DA" w:rsidR="7731A4C5" w:rsidRPr="00974C08" w:rsidRDefault="7731A4C5" w:rsidP="60A92F41">
      <w:pPr>
        <w:pStyle w:val="ListParagraph"/>
        <w:numPr>
          <w:ilvl w:val="0"/>
          <w:numId w:val="2"/>
        </w:numPr>
        <w:rPr>
          <w:rFonts w:eastAsiaTheme="minorEastAsia"/>
          <w:color w:val="202124"/>
          <w:lang w:val="en-IN"/>
        </w:rPr>
      </w:pPr>
      <w:r w:rsidRPr="00974C08">
        <w:rPr>
          <w:rFonts w:eastAsiaTheme="minorEastAsia"/>
          <w:color w:val="202124"/>
          <w:lang w:val="en-IN"/>
        </w:rPr>
        <w:t>Source control with Git</w:t>
      </w:r>
    </w:p>
    <w:p w14:paraId="5C588BF5" w14:textId="681D1909" w:rsidR="60A92F41" w:rsidRDefault="60A92F41" w:rsidP="60A92F41">
      <w:pPr>
        <w:rPr>
          <w:rFonts w:eastAsiaTheme="minorEastAsia"/>
          <w:color w:val="202124"/>
          <w:sz w:val="24"/>
          <w:szCs w:val="24"/>
          <w:lang w:val="en-IN"/>
        </w:rPr>
      </w:pPr>
    </w:p>
    <w:p w14:paraId="66B5AFA2" w14:textId="5434364D" w:rsidR="00DA772C" w:rsidRDefault="5F084ADC" w:rsidP="00DA772C">
      <w:pPr>
        <w:jc w:val="both"/>
        <w:rPr>
          <w:b/>
          <w:bCs/>
          <w:sz w:val="28"/>
          <w:szCs w:val="28"/>
        </w:rPr>
      </w:pPr>
      <w:r w:rsidRPr="60A92F41">
        <w:rPr>
          <w:rFonts w:ascii="Calibri" w:eastAsia="Calibri" w:hAnsi="Calibri" w:cs="Calibri"/>
          <w:color w:val="000000" w:themeColor="text1"/>
          <w:sz w:val="32"/>
          <w:szCs w:val="32"/>
          <w:lang w:val="en-IN"/>
        </w:rPr>
        <w:t xml:space="preserve"> </w:t>
      </w:r>
      <w:r w:rsidR="00DA772C" w:rsidRPr="0096326F">
        <w:rPr>
          <w:b/>
          <w:bCs/>
          <w:sz w:val="28"/>
          <w:szCs w:val="28"/>
        </w:rPr>
        <w:t xml:space="preserve">Create </w:t>
      </w:r>
      <w:r w:rsidR="00DA772C">
        <w:rPr>
          <w:b/>
          <w:bCs/>
          <w:sz w:val="28"/>
          <w:szCs w:val="28"/>
        </w:rPr>
        <w:t xml:space="preserve">the </w:t>
      </w:r>
      <w:r w:rsidR="00DA772C" w:rsidRPr="0096326F">
        <w:rPr>
          <w:b/>
          <w:bCs/>
          <w:sz w:val="28"/>
          <w:szCs w:val="28"/>
        </w:rPr>
        <w:t xml:space="preserve">workspace resources you need to get started with Azure </w:t>
      </w:r>
      <w:r w:rsidR="00DA772C">
        <w:rPr>
          <w:b/>
          <w:bCs/>
          <w:sz w:val="28"/>
          <w:szCs w:val="28"/>
        </w:rPr>
        <w:t>Data Bricks</w:t>
      </w:r>
      <w:r w:rsidR="00DA772C">
        <w:rPr>
          <w:b/>
          <w:bCs/>
          <w:sz w:val="28"/>
          <w:szCs w:val="28"/>
        </w:rPr>
        <w:t>.</w:t>
      </w:r>
    </w:p>
    <w:p w14:paraId="631FC586" w14:textId="77777777" w:rsidR="00DA772C" w:rsidRDefault="00DA772C" w:rsidP="00DA772C">
      <w:pPr>
        <w:jc w:val="both"/>
      </w:pPr>
      <w:r w:rsidRPr="0096326F">
        <w:t>The workspace is the top-level resource for your machine learning activities, providing a centralized place to view and manage the artifacts you create when you use Azure Machine Learning. The compute resources provide a pre-configured cloud-based environment you can use to train, deploy, automate, manage, and track machine learning models</w:t>
      </w:r>
      <w:r>
        <w:t>.</w:t>
      </w:r>
    </w:p>
    <w:p w14:paraId="54E98031" w14:textId="77777777" w:rsidR="00DA772C" w:rsidRPr="00D301DE" w:rsidRDefault="00DA772C" w:rsidP="00DA772C">
      <w:pPr>
        <w:jc w:val="both"/>
        <w:rPr>
          <w:b/>
          <w:bCs/>
          <w:sz w:val="28"/>
          <w:szCs w:val="28"/>
        </w:rPr>
      </w:pPr>
      <w:r w:rsidRPr="00D301DE">
        <w:rPr>
          <w:b/>
          <w:bCs/>
          <w:sz w:val="28"/>
          <w:szCs w:val="28"/>
        </w:rPr>
        <w:t>Prerequisites</w:t>
      </w:r>
    </w:p>
    <w:p w14:paraId="1CE7C1D4" w14:textId="77777777" w:rsidR="00DA772C" w:rsidRDefault="00DA772C" w:rsidP="00DA772C">
      <w:pPr>
        <w:jc w:val="both"/>
      </w:pPr>
      <w:r>
        <w:t>An Azure account with an active subscription.</w:t>
      </w:r>
    </w:p>
    <w:p w14:paraId="02039652" w14:textId="77777777" w:rsidR="00DA772C" w:rsidRPr="00500CE7" w:rsidRDefault="00DA772C" w:rsidP="00DA772C">
      <w:pPr>
        <w:jc w:val="both"/>
        <w:rPr>
          <w:b/>
          <w:bCs/>
          <w:sz w:val="28"/>
          <w:szCs w:val="28"/>
        </w:rPr>
      </w:pPr>
      <w:r w:rsidRPr="00500CE7">
        <w:rPr>
          <w:b/>
          <w:bCs/>
          <w:sz w:val="28"/>
          <w:szCs w:val="28"/>
        </w:rPr>
        <w:t>Create the workspace</w:t>
      </w:r>
    </w:p>
    <w:p w14:paraId="5EAA7305" w14:textId="77777777" w:rsidR="00DA772C" w:rsidRDefault="00DA772C" w:rsidP="00DA772C">
      <w:pPr>
        <w:jc w:val="both"/>
      </w:pPr>
      <w:r>
        <w:t>If you already have a workspace, skip this section and continue to Create a compute instance.</w:t>
      </w:r>
    </w:p>
    <w:p w14:paraId="4C0B7F9A" w14:textId="77777777" w:rsidR="00DA772C" w:rsidRDefault="00DA772C" w:rsidP="00DA772C">
      <w:pPr>
        <w:jc w:val="both"/>
      </w:pPr>
      <w:r>
        <w:lastRenderedPageBreak/>
        <w:t>If you don't yet have a workspace, create one now:</w:t>
      </w:r>
    </w:p>
    <w:p w14:paraId="702B204B" w14:textId="77777777" w:rsidR="00DA772C" w:rsidRDefault="00DA772C" w:rsidP="00DA772C">
      <w:pPr>
        <w:pStyle w:val="ListParagraph"/>
        <w:numPr>
          <w:ilvl w:val="0"/>
          <w:numId w:val="3"/>
        </w:numPr>
        <w:spacing w:after="200" w:line="276" w:lineRule="auto"/>
        <w:jc w:val="both"/>
      </w:pPr>
      <w:r>
        <w:t>Sign in to Azure Machine Learning studio</w:t>
      </w:r>
    </w:p>
    <w:p w14:paraId="4182C5EC" w14:textId="77777777" w:rsidR="00DA772C" w:rsidRDefault="00DA772C" w:rsidP="00DA772C">
      <w:pPr>
        <w:pStyle w:val="ListParagraph"/>
        <w:numPr>
          <w:ilvl w:val="0"/>
          <w:numId w:val="3"/>
        </w:numPr>
        <w:spacing w:after="200" w:line="276" w:lineRule="auto"/>
        <w:jc w:val="both"/>
      </w:pPr>
      <w:r>
        <w:t>Select Create workspace</w:t>
      </w:r>
    </w:p>
    <w:p w14:paraId="50EFBF22" w14:textId="77777777" w:rsidR="00DA772C" w:rsidRDefault="00DA772C" w:rsidP="00DA772C">
      <w:pPr>
        <w:pStyle w:val="ListParagraph"/>
        <w:numPr>
          <w:ilvl w:val="0"/>
          <w:numId w:val="3"/>
        </w:numPr>
        <w:spacing w:after="200" w:line="276" w:lineRule="auto"/>
        <w:jc w:val="both"/>
      </w:pPr>
      <w:r w:rsidRPr="00EC088F">
        <w:t>Provide the following information to configure your new workspace:</w:t>
      </w:r>
    </w:p>
    <w:tbl>
      <w:tblPr>
        <w:tblStyle w:val="TableGrid"/>
        <w:tblW w:w="8533" w:type="dxa"/>
        <w:tblInd w:w="720" w:type="dxa"/>
        <w:tblLook w:val="04A0" w:firstRow="1" w:lastRow="0" w:firstColumn="1" w:lastColumn="0" w:noHBand="0" w:noVBand="1"/>
      </w:tblPr>
      <w:tblGrid>
        <w:gridCol w:w="1374"/>
        <w:gridCol w:w="7159"/>
      </w:tblGrid>
      <w:tr w:rsidR="00DA772C" w14:paraId="552884EC" w14:textId="77777777" w:rsidTr="00F77266">
        <w:trPr>
          <w:trHeight w:val="287"/>
        </w:trPr>
        <w:tc>
          <w:tcPr>
            <w:tcW w:w="1374" w:type="dxa"/>
          </w:tcPr>
          <w:p w14:paraId="1884515F" w14:textId="77777777" w:rsidR="00DA772C" w:rsidRDefault="00DA772C" w:rsidP="00F77266">
            <w:pPr>
              <w:pStyle w:val="ListParagraph"/>
              <w:ind w:left="0"/>
              <w:jc w:val="both"/>
            </w:pPr>
            <w:r w:rsidRPr="00EC088F">
              <w:t>Field</w:t>
            </w:r>
          </w:p>
        </w:tc>
        <w:tc>
          <w:tcPr>
            <w:tcW w:w="7159" w:type="dxa"/>
          </w:tcPr>
          <w:p w14:paraId="27327112" w14:textId="77777777" w:rsidR="00DA772C" w:rsidRDefault="00DA772C" w:rsidP="00F77266">
            <w:pPr>
              <w:pStyle w:val="ListParagraph"/>
              <w:ind w:left="0"/>
              <w:jc w:val="both"/>
            </w:pPr>
            <w:r w:rsidRPr="00EC088F">
              <w:t>Description</w:t>
            </w:r>
          </w:p>
        </w:tc>
      </w:tr>
      <w:tr w:rsidR="00DA772C" w14:paraId="2A5D7B24" w14:textId="77777777" w:rsidTr="00F77266">
        <w:trPr>
          <w:trHeight w:val="1175"/>
        </w:trPr>
        <w:tc>
          <w:tcPr>
            <w:tcW w:w="1374" w:type="dxa"/>
          </w:tcPr>
          <w:p w14:paraId="0E803338" w14:textId="77777777" w:rsidR="00DA772C" w:rsidRDefault="00DA772C" w:rsidP="00F77266">
            <w:pPr>
              <w:pStyle w:val="ListParagraph"/>
              <w:ind w:left="0"/>
              <w:jc w:val="both"/>
            </w:pPr>
            <w:r w:rsidRPr="00EC088F">
              <w:t>Workspace name</w:t>
            </w:r>
          </w:p>
        </w:tc>
        <w:tc>
          <w:tcPr>
            <w:tcW w:w="7159" w:type="dxa"/>
          </w:tcPr>
          <w:p w14:paraId="6739AAE2" w14:textId="77777777" w:rsidR="00DA772C" w:rsidRDefault="00DA772C" w:rsidP="00F77266">
            <w:pPr>
              <w:pStyle w:val="ListParagraph"/>
              <w:ind w:left="0"/>
              <w:jc w:val="both"/>
            </w:pPr>
            <w:r w:rsidRPr="00EC088F">
              <w:t>Enter a unique name that identifies your workspace. Names must be unique across the resource group. Use a name that's easy to recall and to differentiate from workspaces created by others. The workspace name is case-insensitive.</w:t>
            </w:r>
          </w:p>
        </w:tc>
      </w:tr>
      <w:tr w:rsidR="00DA772C" w14:paraId="33ACE88D" w14:textId="77777777" w:rsidTr="00F77266">
        <w:trPr>
          <w:trHeight w:val="287"/>
        </w:trPr>
        <w:tc>
          <w:tcPr>
            <w:tcW w:w="1374" w:type="dxa"/>
          </w:tcPr>
          <w:p w14:paraId="5F49E227" w14:textId="77777777" w:rsidR="00DA772C" w:rsidRDefault="00DA772C" w:rsidP="00F77266">
            <w:pPr>
              <w:pStyle w:val="ListParagraph"/>
              <w:ind w:left="0"/>
              <w:jc w:val="both"/>
            </w:pPr>
            <w:r w:rsidRPr="00EC088F">
              <w:t>Subscription</w:t>
            </w:r>
          </w:p>
        </w:tc>
        <w:tc>
          <w:tcPr>
            <w:tcW w:w="7159" w:type="dxa"/>
          </w:tcPr>
          <w:p w14:paraId="3075D659" w14:textId="77777777" w:rsidR="00DA772C" w:rsidRDefault="00DA772C" w:rsidP="00F77266">
            <w:pPr>
              <w:pStyle w:val="ListParagraph"/>
              <w:ind w:left="0"/>
              <w:jc w:val="both"/>
            </w:pPr>
            <w:r w:rsidRPr="00EC088F">
              <w:t>Select the Azure subscription that you want to use.</w:t>
            </w:r>
          </w:p>
        </w:tc>
      </w:tr>
      <w:tr w:rsidR="00DA772C" w14:paraId="5988C340" w14:textId="77777777" w:rsidTr="00F77266">
        <w:trPr>
          <w:trHeight w:val="1462"/>
        </w:trPr>
        <w:tc>
          <w:tcPr>
            <w:tcW w:w="1374" w:type="dxa"/>
          </w:tcPr>
          <w:p w14:paraId="0B62495C" w14:textId="77777777" w:rsidR="00DA772C" w:rsidRDefault="00DA772C" w:rsidP="00F77266">
            <w:pPr>
              <w:pStyle w:val="ListParagraph"/>
              <w:ind w:left="0"/>
              <w:jc w:val="both"/>
            </w:pPr>
            <w:r w:rsidRPr="00EC088F">
              <w:t>Resource group</w:t>
            </w:r>
          </w:p>
        </w:tc>
        <w:tc>
          <w:tcPr>
            <w:tcW w:w="7159" w:type="dxa"/>
          </w:tcPr>
          <w:p w14:paraId="54A5039F" w14:textId="77777777" w:rsidR="00DA772C" w:rsidRDefault="00DA772C" w:rsidP="00F77266">
            <w:pPr>
              <w:pStyle w:val="ListParagraph"/>
              <w:ind w:left="0"/>
              <w:jc w:val="both"/>
            </w:pPr>
            <w:r w:rsidRPr="00EC088F">
              <w:t>Use an existing resource group in your subscription or enter a name to create a new resource group. A resource group holds related resources for an Azure solution. You need contributor or owner role to use an existing resource group. For more information about access, see Manage access to an Azure Machine Learning workspace.</w:t>
            </w:r>
          </w:p>
        </w:tc>
      </w:tr>
      <w:tr w:rsidR="00DA772C" w14:paraId="7701BF08" w14:textId="77777777" w:rsidTr="00F77266">
        <w:trPr>
          <w:trHeight w:val="574"/>
        </w:trPr>
        <w:tc>
          <w:tcPr>
            <w:tcW w:w="1374" w:type="dxa"/>
          </w:tcPr>
          <w:p w14:paraId="6EB75BF1" w14:textId="77777777" w:rsidR="00DA772C" w:rsidRDefault="00DA772C" w:rsidP="00F77266">
            <w:pPr>
              <w:pStyle w:val="ListParagraph"/>
              <w:ind w:left="0"/>
              <w:jc w:val="both"/>
            </w:pPr>
            <w:r w:rsidRPr="00EC088F">
              <w:t>Region</w:t>
            </w:r>
          </w:p>
        </w:tc>
        <w:tc>
          <w:tcPr>
            <w:tcW w:w="7159" w:type="dxa"/>
          </w:tcPr>
          <w:p w14:paraId="0B4F29C2" w14:textId="77777777" w:rsidR="00DA772C" w:rsidRDefault="00DA772C" w:rsidP="00F77266">
            <w:pPr>
              <w:pStyle w:val="ListParagraph"/>
              <w:ind w:left="0"/>
              <w:jc w:val="both"/>
            </w:pPr>
            <w:r w:rsidRPr="00EC088F">
              <w:t>Select the Azure region closest to your users and the data resources to create your workspace.</w:t>
            </w:r>
          </w:p>
        </w:tc>
      </w:tr>
    </w:tbl>
    <w:p w14:paraId="190A81A8" w14:textId="77777777" w:rsidR="00DA772C" w:rsidRDefault="00DA772C" w:rsidP="00DA772C">
      <w:pPr>
        <w:pStyle w:val="ListParagraph"/>
        <w:numPr>
          <w:ilvl w:val="0"/>
          <w:numId w:val="4"/>
        </w:numPr>
        <w:spacing w:after="200" w:line="276" w:lineRule="auto"/>
        <w:jc w:val="both"/>
      </w:pPr>
      <w:r w:rsidRPr="003E7EEA">
        <w:t>Select Create to create the workspace</w:t>
      </w:r>
      <w:r>
        <w:t>.</w:t>
      </w:r>
    </w:p>
    <w:p w14:paraId="431CC54D" w14:textId="77777777" w:rsidR="00DA772C" w:rsidRDefault="00DA772C" w:rsidP="00DA772C">
      <w:pPr>
        <w:jc w:val="both"/>
        <w:rPr>
          <w:b/>
          <w:bCs/>
          <w:sz w:val="28"/>
          <w:szCs w:val="28"/>
        </w:rPr>
      </w:pPr>
      <w:r w:rsidRPr="0012630D">
        <w:rPr>
          <w:b/>
          <w:bCs/>
          <w:sz w:val="28"/>
          <w:szCs w:val="28"/>
        </w:rPr>
        <w:t>Create</w:t>
      </w:r>
      <w:r>
        <w:rPr>
          <w:b/>
          <w:bCs/>
          <w:sz w:val="28"/>
          <w:szCs w:val="28"/>
        </w:rPr>
        <w:t xml:space="preserve"> a Resource group</w:t>
      </w:r>
    </w:p>
    <w:p w14:paraId="41C9E873" w14:textId="77777777" w:rsidR="00DA772C" w:rsidRPr="00D458C8" w:rsidRDefault="00DA772C" w:rsidP="00DA772C">
      <w:pPr>
        <w:pStyle w:val="ListParagraph"/>
        <w:numPr>
          <w:ilvl w:val="0"/>
          <w:numId w:val="4"/>
        </w:numPr>
        <w:spacing w:after="200" w:line="276" w:lineRule="auto"/>
        <w:jc w:val="both"/>
      </w:pPr>
      <w:r w:rsidRPr="00D458C8">
        <w:t>Select Resource groups</w:t>
      </w:r>
    </w:p>
    <w:p w14:paraId="79E75692" w14:textId="77777777" w:rsidR="00DA772C" w:rsidRPr="00D458C8" w:rsidRDefault="00DA772C" w:rsidP="00DA772C">
      <w:pPr>
        <w:pStyle w:val="ListParagraph"/>
        <w:numPr>
          <w:ilvl w:val="0"/>
          <w:numId w:val="4"/>
        </w:numPr>
        <w:spacing w:after="200" w:line="276" w:lineRule="auto"/>
        <w:jc w:val="both"/>
      </w:pPr>
      <w:r w:rsidRPr="00D458C8">
        <w:t>Select Create</w:t>
      </w:r>
    </w:p>
    <w:p w14:paraId="3AF1143A" w14:textId="77777777" w:rsidR="00DA772C" w:rsidRDefault="00DA772C" w:rsidP="00DA772C">
      <w:pPr>
        <w:jc w:val="both"/>
        <w:rPr>
          <w:b/>
          <w:bCs/>
          <w:sz w:val="28"/>
          <w:szCs w:val="28"/>
        </w:rPr>
      </w:pPr>
      <w:r>
        <w:rPr>
          <w:b/>
          <w:bCs/>
          <w:noProof/>
          <w:sz w:val="28"/>
          <w:szCs w:val="28"/>
        </w:rPr>
        <w:lastRenderedPageBreak/>
        <mc:AlternateContent>
          <mc:Choice Requires="wps">
            <w:drawing>
              <wp:anchor distT="0" distB="0" distL="114300" distR="114300" simplePos="0" relativeHeight="251662336" behindDoc="0" locked="0" layoutInCell="1" allowOverlap="1" wp14:anchorId="4684D95D" wp14:editId="71939FAC">
                <wp:simplePos x="0" y="0"/>
                <wp:positionH relativeFrom="column">
                  <wp:posOffset>2050200</wp:posOffset>
                </wp:positionH>
                <wp:positionV relativeFrom="paragraph">
                  <wp:posOffset>2705635</wp:posOffset>
                </wp:positionV>
                <wp:extent cx="720000" cy="360000"/>
                <wp:effectExtent l="0" t="0" r="23495" b="21590"/>
                <wp:wrapNone/>
                <wp:docPr id="21" name="Rectangle 21"/>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5A3C0" id="Rectangle 21" o:spid="_x0000_s1026" style="position:absolute;margin-left:161.45pt;margin-top:213.05pt;width:56.7pt;height:2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rXjAIAALEFAAAOAAAAZHJzL2Uyb0RvYy54bWysVNtu2zAMfR+wfxD0vjrJ0suCOkXQrsOA&#10;oi3aDn1WZCk2IIsapdz29aMk2+m6YhiGvciUSB6SxyTPL3atYRuFvgFb8vHRiDNlJVSNXZX829P1&#10;hzPOfBC2EgasKvleeX4xf//ufOtmagI1mEohIxDrZ1tX8joENysKL2vVCn8ETllSasBWBLriqqhQ&#10;bAm9NcVkNDoptoCVQ5DKe3q9yko+T/haKxnutPYqMFNyyi2kE9O5jGcxPxezFQpXN7JLQ/xDFq1o&#10;LAUdoK5EEGyNzW9QbSMRPOhwJKEtQOtGqlQDVTMevarmsRZOpVqIHO8Gmvz/g5W3m0d3j0TD1vmZ&#10;JzFWsdPYxi/lx3aJrP1AltoFJunxlOgfEaWSVB9PkkwoxcHZoQ9fFLQsCiVH+heJIrG58SGb9iYx&#10;lgfTVNeNMemCq+WlQbYR9N8+n44nk2n2Na4W+fU4Rs8wPlun6L/AGMu21JVn0fSvYnR4h1SoHmMJ&#10;+MBOksLeqAho7IPSrKmIj0mOEBtXDakLKZUN46yqRaUOuQ/J9x4p/QQYkTUxMWB3AL1lBumxc86d&#10;fXRVqe8H5670PzkPHiky2DA4t40FfKsyQ1V1kbN9T1KmJrK0hGp/jwwhT5138rqhVrgRPtwLpDGj&#10;7qHVEe7o0AboT0EncVYD/njrPdpT95OWsy2Nbcn997VAxZn5amkuPo2n0zjn6TI9piblDF9qli81&#10;dt1eAnXYmJaUk0mM9sH0okZon2nDLGJUUgkrKXbJZcD+chnyOqEdJdVikcxotp0IN/bRyQgeWY2t&#10;/rR7Fui6eQg0SLfQj7iYvRqLbBs9LSzWAXSTZubAa8c37YXUON0Oi4vn5T1ZHTbt/CcAAAD//wMA&#10;UEsDBBQABgAIAAAAIQA6YQE74gAAAAsBAAAPAAAAZHJzL2Rvd25yZXYueG1sTI/BToNAEIbvJr7D&#10;Zky8GLsUGoLI0jRNuKgXaz1427JTQNlZZLcUfXrHk95mMl/++f5iPdteTDj6zpGC5SICgVQ701Gj&#10;YP9S3WYgfNBkdO8IFXyhh3V5eVHo3LgzPeO0C43gEPK5VtCGMORS+rpFq/3CDUh8O7rR6sDr2Egz&#10;6jOH217GUZRKqzviD60ecNti/bE7WQW6Sh6Pnw833fS+GWi/faqat+9Xpa6v5s09iIBz+IPhV5/V&#10;oWSngzuR8aJXkMTxHaMKVnG6BMHEKkkTEAcesjgDWRbyf4fyBwAA//8DAFBLAQItABQABgAIAAAA&#10;IQC2gziS/gAAAOEBAAATAAAAAAAAAAAAAAAAAAAAAABbQ29udGVudF9UeXBlc10ueG1sUEsBAi0A&#10;FAAGAAgAAAAhADj9If/WAAAAlAEAAAsAAAAAAAAAAAAAAAAALwEAAF9yZWxzLy5yZWxzUEsBAi0A&#10;FAAGAAgAAAAhAETTyteMAgAAsQUAAA4AAAAAAAAAAAAAAAAALgIAAGRycy9lMm9Eb2MueG1sUEsB&#10;Ai0AFAAGAAgAAAAhADphATviAAAACwEAAA8AAAAAAAAAAAAAAAAA5gQAAGRycy9kb3ducmV2Lnht&#10;bFBLBQYAAAAABAAEAPMAAAD1BQAAAAA=&#10;" fillcolor="#e71224" strokecolor="#e71224" strokeweight=".5mm">
                <v:fill opacity="3341f"/>
              </v:rect>
            </w:pict>
          </mc:Fallback>
        </mc:AlternateContent>
      </w:r>
      <w:r>
        <w:rPr>
          <w:b/>
          <w:bCs/>
          <w:noProof/>
          <w:sz w:val="28"/>
          <w:szCs w:val="28"/>
        </w:rPr>
        <mc:AlternateContent>
          <mc:Choice Requires="wps">
            <w:drawing>
              <wp:anchor distT="0" distB="0" distL="114300" distR="114300" simplePos="0" relativeHeight="251661312" behindDoc="0" locked="0" layoutInCell="1" allowOverlap="1" wp14:anchorId="47616FFC" wp14:editId="001202F9">
                <wp:simplePos x="0" y="0"/>
                <wp:positionH relativeFrom="column">
                  <wp:posOffset>111600</wp:posOffset>
                </wp:positionH>
                <wp:positionV relativeFrom="paragraph">
                  <wp:posOffset>2022355</wp:posOffset>
                </wp:positionV>
                <wp:extent cx="1260000" cy="360000"/>
                <wp:effectExtent l="0" t="0" r="16510" b="21590"/>
                <wp:wrapNone/>
                <wp:docPr id="19" name="Rectangle 19"/>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AFBD5" id="Rectangle 19" o:spid="_x0000_s1026" style="position:absolute;margin-left:8.8pt;margin-top:159.25pt;width:99.2pt;height:28.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3NjAIAALIFAAAOAAAAZHJzL2Uyb0RvYy54bWysVE1v2zAMvQ/YfxB0Xxx76ceCOkWQrsOA&#10;oi3aDj0rshQbkEVNUuJkv36UZDtdVwzDsBwUSiQfyWeSF5f7VpGdsK4BXdJ8MqVEaA5Vozcl/fZ0&#10;/eGcEueZrpgCLUp6EI5eLt6/u+jMXBRQg6qEJQii3bwzJa29N/Msc7wWLXMTMEKjUoJtmcer3WSV&#10;ZR2ityorptPTrANbGQtcOIevV0lJFxFfSsH9nZROeKJKirn5eNp4rsOZLS7YfGOZqRvep8H+IYuW&#10;NRqDjlBXzDOytc1vUG3DLTiQfsKhzUDKhotYA1aTT19V81gzI2ItSI4zI03u/8Hy292jubdIQ2fc&#10;3KEYqthL24Z/zI/sI1mHkSyx94TjY16cTvFHCUfdxyQjTHb0Ntb5LwJaEoSSWvwYkSO2u3E+mQ4m&#10;IZgD1VTXjVLxYjfrlbJkx/DDfT7Li2KWfJWpWXo9CdETjEvWMfovMEqTDlM9D6Z/FaPHO6aC9SiN&#10;wEd6ouQPSgRApR+EJE2FhBQpQuhcMabOOBfa50lVs0occx+THzxi+hEwIEtkYsTuAQbLBDJgp5x7&#10;++AqYuOPzn3pf3IePWJk0H50bhsN9q3KFFbVR072A0mJmsDSGqrDvSUW0tg5w68bbIUb5vw9szhn&#10;2D24O/wdHlIBfinoJUpqsD/eeg/22P6opaTDuS2p+75lVlCivmocjE/5bBYGPV5mJ2cFXuxLzfql&#10;Rm/bFWCH5bilDI9isPdqEKWF9hlXzDJERRXTHGOXlHs7XFY+7RNcUlwsl9EMh9swf6MfDQ/ggdXQ&#10;6k/7Z2ZNPw8eJ+kWhhln81djkWyDp4bl1oNs4swcee35xsUQG6dfYmHzvLxHq+OqXfwEAAD//wMA&#10;UEsDBBQABgAIAAAAIQBV/1xj4QAAAAoBAAAPAAAAZHJzL2Rvd25yZXYueG1sTI/BTsMwEETvSPyD&#10;tUhcEHWSqmkV4lRVpVyAC6UcuG1jNwnE6xC7aeDr2Z7gOLNPszP5erKdGM3gW0cK4lkEwlDldEu1&#10;gv1reb8C4QOSxs6RUfBtPKyL66scM+3O9GLGXagFh5DPUEETQp9J6avGWPQz1xvi29ENFgPLoZZ6&#10;wDOH204mUZRKiy3xhwZ7s21M9bk7WQVYzp+OX4937fix6Wm/fS7r9583pW5vps0DiGCm8AfDpT5X&#10;h4I7HdyJtBcd62XKpIJ5vFqAYCCJUx53YGe5SEAWufw/ofgFAAD//wMAUEsBAi0AFAAGAAgAAAAh&#10;ALaDOJL+AAAA4QEAABMAAAAAAAAAAAAAAAAAAAAAAFtDb250ZW50X1R5cGVzXS54bWxQSwECLQAU&#10;AAYACAAAACEAOP0h/9YAAACUAQAACwAAAAAAAAAAAAAAAAAvAQAAX3JlbHMvLnJlbHNQSwECLQAU&#10;AAYACAAAACEAXFytzYwCAACyBQAADgAAAAAAAAAAAAAAAAAuAgAAZHJzL2Uyb0RvYy54bWxQSwEC&#10;LQAUAAYACAAAACEAVf9cY+EAAAAKAQAADwAAAAAAAAAAAAAAAADmBAAAZHJzL2Rvd25yZXYueG1s&#10;UEsFBgAAAAAEAAQA8wAAAPQFAAAAAA==&#10;" fillcolor="#e71224" strokecolor="#e71224" strokeweight=".5mm">
                <v:fill opacity="3341f"/>
              </v:rect>
            </w:pict>
          </mc:Fallback>
        </mc:AlternateContent>
      </w:r>
      <w:r>
        <w:rPr>
          <w:b/>
          <w:bCs/>
          <w:noProof/>
          <w:sz w:val="28"/>
          <w:szCs w:val="28"/>
        </w:rPr>
        <mc:AlternateContent>
          <mc:Choice Requires="wpi">
            <w:drawing>
              <wp:anchor distT="0" distB="0" distL="114300" distR="114300" simplePos="0" relativeHeight="251660288" behindDoc="0" locked="0" layoutInCell="1" allowOverlap="1" wp14:anchorId="4E08B790" wp14:editId="3F76F67E">
                <wp:simplePos x="0" y="0"/>
                <wp:positionH relativeFrom="column">
                  <wp:posOffset>152280</wp:posOffset>
                </wp:positionH>
                <wp:positionV relativeFrom="paragraph">
                  <wp:posOffset>2030035</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481C4C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1.3pt;margin-top:159.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weKqNMBAACbBAAAEAAAAGRycy9pbmsvaW5rMS54bWy0k8Fu&#10;ozAQhu8r9R0s97CXBWyTLCkq6amRVtqVVm1Xao8U3GAV25ExIXn7HcBxiJpeqlZICI/xPzPf/L6+&#10;2ckabblphFYZpiHBiKtCl0KtM/zvYRUsMGpsrsq81opneM8bfLO8+HYt1KusU3gjUFBN/yXrDFfW&#10;btIo6rou7OJQm3XECImjX+r1z2+8dKdK/iKUsJCyOYQKrSzf2V4sFWWGC7sj/n/QvtetKbjf7iOm&#10;OP5hTV7wlTYyt16xypXiNVK5hLofMbL7DXwIyLPmBiMpoOGAhXSWzBa3VxDIdxmerFsosYFKJI7O&#10;az59gebqrWZfVsySnwlGrqSSb/uaooF5+n7vf43ecGMFP2IeobiNPSrG9cBnBGV4o+u2nw1G27xu&#10;ARklBGzhctPoDJC3esDmU/WAy7t60+JO0bj2phwcNG+pw2itkByMLjfeY7YB4T58b81wHRhhLKAk&#10;oIsHStI4Tlkcxmw2GYVz8UHz2bRN5fWezdGvw46nNnbWidJWHjoJydxDnyI/d7TiYl3Zj50tdK3h&#10;OrhZX94mlJ30NOTzZjtzdQf/Idf6HX/J8OVwe9FwcgwMvRNEEJvNk/mP7wSeYEGv6ImJfRaYzvI/&#10;AAAA//8DAFBLAwQUAAYACAAAACEAd/gl+t4AAAAJAQAADwAAAGRycy9kb3ducmV2LnhtbEyPsU7D&#10;MBCGdyTewTokNurEUaMqxKkqJCSWDqR0YHPjw46wzyF22/D2mAnGu/v03/e328U7dsE5joEklKsC&#10;GNIQ9EhGwtvh+WEDLCZFWrlAKOEbI2y725tWNTpc6RUvfTIsh1BslASb0tRwHgeLXsVVmJDy7SPM&#10;XqU8zobrWV1zuHdcFEXNvRopf7BqwieLw2d/9hKctnt92FUvR2vqvSn79P61JCnv75bdI7CES/qD&#10;4Vc/q0OXnU7hTDoyJ0GIOpMSqnJTAcuAWK+BnfJClAJ41/L/Db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FMHiqjTAQAAmwQAABAAAAAAAAAAAAAA&#10;AAAA0AMAAGRycy9pbmsvaW5rMS54bWxQSwECLQAUAAYACAAAACEAd/gl+t4AAAAJAQAADwAAAAAA&#10;AAAAAAAAAADRBQAAZHJzL2Rvd25yZXYueG1sUEsBAi0AFAAGAAgAAAAhAHkYvJ2/AAAAIQEAABkA&#10;AAAAAAAAAAAAAAAA3AYAAGRycy9fcmVscy9lMm9Eb2MueG1sLnJlbHNQSwUGAAAAAAYABgB4AQAA&#10;0gcAAAAA&#10;">
                <v:imagedata r:id="rId6" o:title=""/>
              </v:shape>
            </w:pict>
          </mc:Fallback>
        </mc:AlternateContent>
      </w:r>
      <w:r>
        <w:rPr>
          <w:b/>
          <w:bCs/>
          <w:noProof/>
          <w:sz w:val="28"/>
          <w:szCs w:val="28"/>
        </w:rPr>
        <mc:AlternateContent>
          <mc:Choice Requires="wps">
            <w:drawing>
              <wp:anchor distT="0" distB="0" distL="114300" distR="114300" simplePos="0" relativeHeight="251659264" behindDoc="1" locked="0" layoutInCell="1" allowOverlap="1" wp14:anchorId="51DB0575" wp14:editId="5A6D307F">
                <wp:simplePos x="0" y="0"/>
                <wp:positionH relativeFrom="column">
                  <wp:posOffset>53340</wp:posOffset>
                </wp:positionH>
                <wp:positionV relativeFrom="paragraph">
                  <wp:posOffset>2037715</wp:posOffset>
                </wp:positionV>
                <wp:extent cx="1775460" cy="289560"/>
                <wp:effectExtent l="0" t="0" r="15240" b="15240"/>
                <wp:wrapNone/>
                <wp:docPr id="4" name="Rectangle 4"/>
                <wp:cNvGraphicFramePr/>
                <a:graphic xmlns:a="http://schemas.openxmlformats.org/drawingml/2006/main">
                  <a:graphicData uri="http://schemas.microsoft.com/office/word/2010/wordprocessingShape">
                    <wps:wsp>
                      <wps:cNvSpPr/>
                      <wps:spPr>
                        <a:xfrm>
                          <a:off x="0" y="0"/>
                          <a:ext cx="1775460" cy="289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6DEFB" id="Rectangle 4" o:spid="_x0000_s1026" style="position:absolute;margin-left:4.2pt;margin-top:160.45pt;width:139.8pt;height:22.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OreSgIAAOwEAAAOAAAAZHJzL2Uyb0RvYy54bWysVFFv2jAQfp+0/2D5fQ1BFFrUUCGqTpNQ&#10;i9pOfXYdG6I5Pu9sCOzX7+yE0HU8TXsxd7777nxfvuPmdl8btlPoK7AFzy8GnCkroazsuuDfX+6/&#10;XHHmg7ClMGBVwQ/K89vZ5083jZuqIWzAlAoZFbF+2riCb0Jw0yzzcqNq4S/AKUtBDViLQC6usxJF&#10;Q9Vrkw0Hg3HWAJYOQSrv6fauDfJZqq+1kuFRa68CMwWnt4V0Yjrf4pnNbsR0jcJtKtk9Q/zDK2pR&#10;WWral7oTQbAtVn+VqiuJ4EGHCwl1BlpXUqUZaJp88GGa541wKs1C5HjX0+T/X1n5sHt2KyQaGuen&#10;nsw4xV5jHX/pfWyfyDr0ZKl9YJIu88nkcjQmTiXFhlfXl2RTmeyEdujDVwU1i0bBkT5G4kjslj60&#10;qccUwp36JyscjIpPMPZJaVaV1HGY0EkaamGQ7QR9VCGlsmHctU7ZEaYrY3pgfg5oQt6ButwIU0ky&#10;PXBwDvhnxx6RuoINPbiuLOC5AuWPvnObf5y+nTmO/wblYYUMoRWsd/K+IhKXwoeVQFIo8U5bFx7p&#10;0AaagkNncbYB/HXuPuaTcCjKWUOKL7j/uRWoODPfLEnqOh+N4ookZ3Q5GZKD7yNv7yN2Wy+A+M9p&#10;v51MZswP5mhqhPqVlnMeu1JIWEm9Cy4DHp1FaDeR1luq+Tyl0Vo4EZb22clYPLIaRfKyfxXoOiUF&#10;0uADHLdDTD8Iqs2NSAvzbQBdJbWdeO34ppVKeu3WP+7sez9lnf6kZr8BAAD//wMAUEsDBBQABgAI&#10;AAAAIQAlhn2X3gAAAAkBAAAPAAAAZHJzL2Rvd25yZXYueG1sTI9BT8JAEIXvJv6HzZh4ky1FmlK7&#10;JahBr4CC16U7to3d2aa7hfrvHU9wnPde3nwvX462FSfsfeNIwXQSgUAqnWmoUvD5sX5IQfigyejW&#10;ESr4RQ/L4vYm15lxZ9riaRcqwSXkM62gDqHLpPRljVb7ieuQ2Pt2vdWBz76SptdnLretjKMokVY3&#10;xB9q3eFLjeXPbrAKhvLt+avqVpvX9YzepZsu7P5glLq/G1dPIAKO4RKGf3xGh4KZjm4g40WrIH3k&#10;oIJZHC1AsB+nKW87spIkc5BFLq8XFH8AAAD//wMAUEsBAi0AFAAGAAgAAAAhALaDOJL+AAAA4QEA&#10;ABMAAAAAAAAAAAAAAAAAAAAAAFtDb250ZW50X1R5cGVzXS54bWxQSwECLQAUAAYACAAAACEAOP0h&#10;/9YAAACUAQAACwAAAAAAAAAAAAAAAAAvAQAAX3JlbHMvLnJlbHNQSwECLQAUAAYACAAAACEAWhzq&#10;3koCAADsBAAADgAAAAAAAAAAAAAAAAAuAgAAZHJzL2Uyb0RvYy54bWxQSwECLQAUAAYACAAAACEA&#10;JYZ9l94AAAAJAQAADwAAAAAAAAAAAAAAAACkBAAAZHJzL2Rvd25yZXYueG1sUEsFBgAAAAAEAAQA&#10;8wAAAK8FAAAAAA==&#10;" fillcolor="white [3201]" strokecolor="#70ad47 [3209]" strokeweight="1pt"/>
            </w:pict>
          </mc:Fallback>
        </mc:AlternateContent>
      </w:r>
      <w:r>
        <w:rPr>
          <w:b/>
          <w:bCs/>
          <w:noProof/>
          <w:sz w:val="28"/>
          <w:szCs w:val="28"/>
        </w:rPr>
        <w:drawing>
          <wp:inline distT="0" distB="0" distL="0" distR="0" wp14:anchorId="29EA4D8F" wp14:editId="1CAE1D20">
            <wp:extent cx="5731510" cy="6273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6273800"/>
                    </a:xfrm>
                    <a:prstGeom prst="rect">
                      <a:avLst/>
                    </a:prstGeom>
                  </pic:spPr>
                </pic:pic>
              </a:graphicData>
            </a:graphic>
          </wp:inline>
        </w:drawing>
      </w:r>
    </w:p>
    <w:p w14:paraId="4DA1D235" w14:textId="77777777" w:rsidR="00DA772C" w:rsidRDefault="00DA772C" w:rsidP="00DA772C">
      <w:pPr>
        <w:pStyle w:val="ListParagraph"/>
        <w:jc w:val="both"/>
      </w:pPr>
    </w:p>
    <w:p w14:paraId="540A0CA0" w14:textId="77777777" w:rsidR="00DA772C" w:rsidRDefault="00DA772C" w:rsidP="00DA772C">
      <w:pPr>
        <w:pStyle w:val="ListParagraph"/>
        <w:jc w:val="both"/>
      </w:pPr>
    </w:p>
    <w:p w14:paraId="20933A02" w14:textId="77777777" w:rsidR="00DA772C" w:rsidRDefault="00DA772C" w:rsidP="00DA772C">
      <w:pPr>
        <w:pStyle w:val="ListParagraph"/>
        <w:jc w:val="both"/>
      </w:pPr>
    </w:p>
    <w:p w14:paraId="68F2FE27" w14:textId="77777777" w:rsidR="00DA772C" w:rsidRDefault="00DA772C" w:rsidP="00DA772C">
      <w:pPr>
        <w:pStyle w:val="ListParagraph"/>
        <w:numPr>
          <w:ilvl w:val="0"/>
          <w:numId w:val="6"/>
        </w:numPr>
        <w:spacing w:after="200" w:line="276" w:lineRule="auto"/>
      </w:pPr>
      <w:r>
        <w:t>Subscription: Select your Azure subscription.</w:t>
      </w:r>
    </w:p>
    <w:p w14:paraId="4D0D1E98" w14:textId="77777777" w:rsidR="00DA772C" w:rsidRDefault="00DA772C" w:rsidP="00DA772C">
      <w:pPr>
        <w:pStyle w:val="ListParagraph"/>
        <w:numPr>
          <w:ilvl w:val="0"/>
          <w:numId w:val="6"/>
        </w:numPr>
        <w:spacing w:after="200" w:line="276" w:lineRule="auto"/>
      </w:pPr>
      <w:r>
        <w:t>Resource group: Enter a new resource group name.</w:t>
      </w:r>
    </w:p>
    <w:p w14:paraId="0B5B93CD" w14:textId="78518CE2" w:rsidR="00DA772C" w:rsidRDefault="00DA772C" w:rsidP="00DA772C">
      <w:pPr>
        <w:pStyle w:val="ListParagraph"/>
        <w:numPr>
          <w:ilvl w:val="0"/>
          <w:numId w:val="6"/>
        </w:numPr>
        <w:spacing w:after="200" w:line="276" w:lineRule="auto"/>
        <w:jc w:val="both"/>
      </w:pPr>
      <w:r>
        <w:t>Region: Select an Azure location, such as Central US, East US.</w:t>
      </w:r>
    </w:p>
    <w:p w14:paraId="6B96A6AC" w14:textId="6F3DEB8A" w:rsidR="00DA772C" w:rsidRDefault="00DA772C" w:rsidP="00DA772C">
      <w:pPr>
        <w:spacing w:after="200" w:line="276" w:lineRule="auto"/>
        <w:jc w:val="both"/>
      </w:pPr>
    </w:p>
    <w:p w14:paraId="56834DCD" w14:textId="77777777" w:rsidR="00DA772C" w:rsidRDefault="00DA772C" w:rsidP="00DA772C">
      <w:pPr>
        <w:pStyle w:val="ListParagraph"/>
        <w:ind w:left="1440"/>
        <w:jc w:val="both"/>
      </w:pPr>
    </w:p>
    <w:p w14:paraId="064CA22B" w14:textId="77777777" w:rsidR="00DA772C" w:rsidRPr="00D458C8" w:rsidRDefault="00DA772C" w:rsidP="00DA772C">
      <w:r>
        <w:rPr>
          <w:noProof/>
        </w:rPr>
        <w:lastRenderedPageBreak/>
        <mc:AlternateContent>
          <mc:Choice Requires="wps">
            <w:drawing>
              <wp:anchor distT="0" distB="0" distL="114300" distR="114300" simplePos="0" relativeHeight="251667456" behindDoc="0" locked="0" layoutInCell="1" allowOverlap="1" wp14:anchorId="35F26986" wp14:editId="2FC707AE">
                <wp:simplePos x="0" y="0"/>
                <wp:positionH relativeFrom="column">
                  <wp:posOffset>2082165</wp:posOffset>
                </wp:positionH>
                <wp:positionV relativeFrom="paragraph">
                  <wp:posOffset>4965700</wp:posOffset>
                </wp:positionV>
                <wp:extent cx="900000" cy="180000"/>
                <wp:effectExtent l="0" t="0" r="14605" b="10795"/>
                <wp:wrapNone/>
                <wp:docPr id="45" name="Rectangle 45"/>
                <wp:cNvGraphicFramePr/>
                <a:graphic xmlns:a="http://schemas.openxmlformats.org/drawingml/2006/main">
                  <a:graphicData uri="http://schemas.microsoft.com/office/word/2010/wordprocessingShape">
                    <wps:wsp>
                      <wps:cNvSpPr/>
                      <wps:spPr>
                        <a:xfrm>
                          <a:off x="0" y="0"/>
                          <a:ext cx="90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06289" id="Rectangle 45" o:spid="_x0000_s1026" style="position:absolute;margin-left:163.95pt;margin-top:391pt;width:70.85pt;height:14.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O8jgIAALEFAAAOAAAAZHJzL2Uyb0RvYy54bWysVMFu2zAMvQ/YPwi6r46DdG2DOkXQrsOA&#10;og3WDj0rshQLkEVNUuJkXz9Ksp22K3YYloNCieQj+Uzy8mrfarITziswFS1PJpQIw6FWZlPRH0+3&#10;n84p8YGZmmkwoqIH4enV4uOHy87OxRQa0LVwBEGMn3e2ok0Idl4UnjeiZf4ErDColOBaFvDqNkXt&#10;WIforS6mk8nnogNXWwdceI+vN1lJFwlfSsHDg5ReBKIrirmFdLp0ruNZLC7ZfOOYbRTv02D/kEXL&#10;lMGgI9QNC4xsnfoDqlXcgQcZTji0BUipuEg1YDXl5E01jw2zItWC5Hg70uT/Hyy/3z3alUMaOuvn&#10;HsVYxV66Nv5jfmSfyDqMZIl9IBwfLybxRwlHVXmeZEQpjs7W+fBVQEuiUFGH3yJRxHZ3PmTTwSTG&#10;8qBVfau0The3WV9rR3YMv9uXs3I6nWVfbRuWX09j9Azjs3WK/gpGG9L12SX3V8re61WMHu+YCtaj&#10;DQIf2UlSOGgR89Tmu5BE1cjHNEeIjSvG1BnnwoQyqxpWi2PuY/KDR0o/AUZkiUyM2D3AYJlBBuyc&#10;c28fXUXq+9F58rfEsvPokSKDCaNzqwy49wA0VtVHzvYDSZmayNIa6sPKEQd56rzltwpb4Y75sGIO&#10;xwy7B1dHeMBDasAvBb1ESQPu13vv0R67H7WUdDi2FfU/t8wJSvQ3g3NxUc5mcc7TZXZ6NsWLe6lZ&#10;v9SYbXsN2GElLinLkxjtgx5E6aB9xg2zjFFRxQzH2BXlwQ2X65DXCe4oLpbLZIazbVm4M4+WR/DI&#10;amz1p/0zc7afh4CDdA/DiLP5m7HIttHTwHIbQKo0M0dee75xL6TG6XdYXDwv78nquGkXvwEAAP//&#10;AwBQSwMEFAAGAAgAAAAhAJkjEPDjAAAACwEAAA8AAABkcnMvZG93bnJldi54bWxMj0FPg0AQhe8m&#10;/ofNmHgxdikYSpGlaZpwUS/W9tDbFKaAsrPIbin6611PepzMl/e+l60m3YmRBtsaVjCfBSCIS1O1&#10;XCvYvRX3CQjrkCvsDJOCL7Kwyq+vMkwrc+FXGreuFj6EbYoKGuf6VEpbNqTRzkxP7H8nM2h0/hxq&#10;WQ148eG6k2EQxFJjy76hwZ42DZUf27NWgEX0fPp8umvH93XPu81LUR++90rd3kzrRxCOJvcHw6++&#10;V4fcOx3NmSsrOgVRuFh6VMEiCf0oTzzEyxjEUUEyDyKQeSb/b8h/AAAA//8DAFBLAQItABQABgAI&#10;AAAAIQC2gziS/gAAAOEBAAATAAAAAAAAAAAAAAAAAAAAAABbQ29udGVudF9UeXBlc10ueG1sUEsB&#10;Ai0AFAAGAAgAAAAhADj9If/WAAAAlAEAAAsAAAAAAAAAAAAAAAAALwEAAF9yZWxzLy5yZWxzUEsB&#10;Ai0AFAAGAAgAAAAhAMb2g7yOAgAAsQUAAA4AAAAAAAAAAAAAAAAALgIAAGRycy9lMm9Eb2MueG1s&#10;UEsBAi0AFAAGAAgAAAAhAJkjEPDjAAAACwEAAA8AAAAAAAAAAAAAAAAA6AQAAGRycy9kb3ducmV2&#10;LnhtbFBLBQYAAAAABAAEAPMAAAD4BQAAAAA=&#10;" fillcolor="#e71224" strokecolor="#e71224" strokeweight=".5mm">
                <v:fill opacity="3341f"/>
              </v:rect>
            </w:pict>
          </mc:Fallback>
        </mc:AlternateContent>
      </w:r>
      <w:r>
        <w:rPr>
          <w:noProof/>
        </w:rPr>
        <mc:AlternateContent>
          <mc:Choice Requires="wps">
            <w:drawing>
              <wp:anchor distT="0" distB="0" distL="114300" distR="114300" simplePos="0" relativeHeight="251666432" behindDoc="0" locked="0" layoutInCell="1" allowOverlap="1" wp14:anchorId="017E7B6D" wp14:editId="6C51B693">
                <wp:simplePos x="0" y="0"/>
                <wp:positionH relativeFrom="column">
                  <wp:posOffset>2004060</wp:posOffset>
                </wp:positionH>
                <wp:positionV relativeFrom="paragraph">
                  <wp:posOffset>3007995</wp:posOffset>
                </wp:positionV>
                <wp:extent cx="720000" cy="289560"/>
                <wp:effectExtent l="0" t="0" r="23495" b="15240"/>
                <wp:wrapNone/>
                <wp:docPr id="43" name="Rectangle 43"/>
                <wp:cNvGraphicFramePr/>
                <a:graphic xmlns:a="http://schemas.openxmlformats.org/drawingml/2006/main">
                  <a:graphicData uri="http://schemas.microsoft.com/office/word/2010/wordprocessingShape">
                    <wps:wsp>
                      <wps:cNvSpPr/>
                      <wps:spPr>
                        <a:xfrm>
                          <a:off x="0" y="0"/>
                          <a:ext cx="720000" cy="28956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7486E2" id="Rectangle 43" o:spid="_x0000_s1026" style="position:absolute;margin-left:157.8pt;margin-top:236.85pt;width:56.7pt;height:22.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LPVjgIAALEFAAAOAAAAZHJzL2Uyb0RvYy54bWysVNtu2zAMfR+wfxD0vjoJ0ltQpwjadRhQ&#10;tEXboc+KLMUGZFGjlNu+fpRkO11XDMOwF5kSyUPymOTF5a41bKPQN2BLPj4acaashKqxq5J/e775&#10;dMaZD8JWwoBVJd8rzy/nHz9cbN1MTaAGUylkBGL9bOtKXofgZkXhZa1a4Y/AKUtKDdiKQFdcFRWK&#10;LaG3ppiMRifFFrByCFJ5T6/XWcnnCV9rJcO91l4FZkpOuYV0YjqX8SzmF2K2QuHqRnZpiH/IohWN&#10;paAD1LUIgq2x+Q2qbSSCBx2OJLQFaN1IlWqgasajN9U81cKpVAuR491Ak/9/sPJu8+QekGjYOj/z&#10;JMYqdhrb+KX82C6RtR/IUrvAJD2eEv0jolSSanJ2fnySyCwOzg59+KKgZVEoOdK/SBSJza0PFJBM&#10;e5MYy4NpqpvGmHTB1fLKINsI+m+fT8eTyTT7GleL/Hoco2cYn60T5C8wxrItdeVZNP2rGB3eIRVK&#10;0lgCPrCTpLA3KgIa+6g0ayriY5IjxMZVQ+pCSmXDOKtqUalD7kPyvUdKPwFGZE1MDNgdQG+ZQXrs&#10;nHNnH11V6vvBuSv9T86DR4oMNgzObWMB36vMUFVd5Gzfk5SpiSwtodo/IEPIU+edvGmoFW6FDw8C&#10;acyoe2h1hHs6tAH6U9BJnNWAP957j/bU/aTlbEtjW3L/fS1QcWa+WpqL8/F0Guc8XabH1KSc4WvN&#10;8rXGrtsroA4b05JyMonRPphe1AjtC22YRYxKKmElxS65DNhfrkJeJ7SjpFoskhnNthPh1j45GcEj&#10;q7HVn3cvAl03D4EG6Q76ERezN2ORbaOnhcU6gG7SzBx47fimvZAap9thcfG8vierw6ad/wQAAP//&#10;AwBQSwMEFAAGAAgAAAAhAO/tyc7kAAAACwEAAA8AAABkcnMvZG93bnJldi54bWxMj8tOwzAQRfdI&#10;/IM1SGwQddL0QUMmVVUpG2BDKQt2bjxNAvE4xG4a+HrMCpajObr33Gw9mlYM1LvGMkI8iUAQl1Y3&#10;XCHsX4rbOxDOK9aqtUwIX+RgnV9eZCrV9szPNOx8JUIIu1Qh1N53qZSurMkoN7EdcfgdbW+UD2df&#10;Sd2rcwg3rZxG0UIa1XBoqFVH25rKj93JIKgieTx+Ptw0w/um4/32qajevl8Rr6/GzT0IT6P/g+FX&#10;P6hDHpwO9sTaiRYhieeLgCLMlskSRCBm01VYd0CYx6sEZJ7J/xvyHwAAAP//AwBQSwECLQAUAAYA&#10;CAAAACEAtoM4kv4AAADhAQAAEwAAAAAAAAAAAAAAAAAAAAAAW0NvbnRlbnRfVHlwZXNdLnhtbFBL&#10;AQItABQABgAIAAAAIQA4/SH/1gAAAJQBAAALAAAAAAAAAAAAAAAAAC8BAABfcmVscy8ucmVsc1BL&#10;AQItABQABgAIAAAAIQBtyLPVjgIAALEFAAAOAAAAAAAAAAAAAAAAAC4CAABkcnMvZTJvRG9jLnht&#10;bFBLAQItABQABgAIAAAAIQDv7cnO5AAAAAsBAAAPAAAAAAAAAAAAAAAAAOgEAABkcnMvZG93bnJl&#10;di54bWxQSwUGAAAAAAQABADzAAAA+QUAAAAA&#10;" fillcolor="#e71224" strokecolor="#e71224" strokeweight=".5mm">
                <v:fill opacity="3341f"/>
              </v:rect>
            </w:pict>
          </mc:Fallback>
        </mc:AlternateContent>
      </w:r>
      <w:r>
        <w:rPr>
          <w:noProof/>
        </w:rPr>
        <mc:AlternateContent>
          <mc:Choice Requires="wps">
            <w:drawing>
              <wp:anchor distT="0" distB="0" distL="114300" distR="114300" simplePos="0" relativeHeight="251668480" behindDoc="0" locked="0" layoutInCell="1" allowOverlap="1" wp14:anchorId="15D6052A" wp14:editId="4E90E084">
                <wp:simplePos x="0" y="0"/>
                <wp:positionH relativeFrom="column">
                  <wp:posOffset>1988820</wp:posOffset>
                </wp:positionH>
                <wp:positionV relativeFrom="paragraph">
                  <wp:posOffset>2162175</wp:posOffset>
                </wp:positionV>
                <wp:extent cx="784860" cy="243840"/>
                <wp:effectExtent l="0" t="0" r="15240" b="22860"/>
                <wp:wrapNone/>
                <wp:docPr id="55" name="Rectangle 55"/>
                <wp:cNvGraphicFramePr/>
                <a:graphic xmlns:a="http://schemas.openxmlformats.org/drawingml/2006/main">
                  <a:graphicData uri="http://schemas.microsoft.com/office/word/2010/wordprocessingShape">
                    <wps:wsp>
                      <wps:cNvSpPr/>
                      <wps:spPr>
                        <a:xfrm>
                          <a:off x="0" y="0"/>
                          <a:ext cx="78486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72828" id="Rectangle 55" o:spid="_x0000_s1026" style="position:absolute;margin-left:156.6pt;margin-top:170.25pt;width:61.8pt;height:1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LZkQIAALEFAAAOAAAAZHJzL2Uyb0RvYy54bWysVMFu2zAMvQ/YPwi6r068tM2COEWQrsOA&#10;oi3aDj0rshQbkEVNUuJkXz9Ksp2sK4Zh2EUWRfKRfCY5v9o3iuyEdTXogo7PRpQIzaGs9aag355v&#10;PkwpcZ7pkinQoqAH4ejV4v27eWtmIocKVCksQRDtZq0paOW9mWWZ45VomDsDIzQqJdiGeRTtJist&#10;axG9UVk+Gl1kLdjSWODCOXy9Tkq6iPhSCu7vpXTCE1VQzM3H08ZzHc5sMWezjWWmqnmXBvuHLBpW&#10;aww6QF0zz8jW1r9BNTW34ED6Mw5NBlLWXMQasJrx6FU1TxUzItaC5Dgz0OT+Hyy/2z2ZB4s0tMbN&#10;HF5DFXtpm/DF/Mg+knUYyBJ7Tzg+Xk4n0wuklKMqn3ycTiKZ2dHZWOe/CGhIuBTU4r+IFLHdrfMY&#10;EE17kxDLgarLm1qpKNjNeqUs2TH8b58vx3k+Sb7KVCy9no9GfUSXrCPkLzBKkxa7chpM/ypGSusE&#10;A5NUGoGP7MSbPygRAJV+FJLUJfKRpwihccWQOuNcaD9OqoqV4pj7kHzvEdOPgAFZIhMDdgfQWyaQ&#10;Hjvl3NkHVxH7fnDuSv+T8+ARI4P2g3NTa7BvVaawqi5ysu9JStQEltZQHh4ssZCmzhl+U2Mr3DLn&#10;H5jFMcPuwdXh7/GQCvBPQXejpAL74633YI/dj1pKWhzbgrrvW2YFJeqrxrn4NJ5gIxIfhcn5ZY6C&#10;PdWsTzV626wAO2yMS8rweA32XvVXaaF5wQ2zDFFRxTTH2AXl3vbCyqd1gjuKi+UymuFsG+Zv9ZPh&#10;ATywGlr9ef/CrOnmweMg3UE/4mz2aiySbfDUsNx6kHWcmSOvHd+4F2LjdDssLJ5TOVodN+3iJwAA&#10;AP//AwBQSwMEFAAGAAgAAAAhAMLH7QniAAAACwEAAA8AAABkcnMvZG93bnJldi54bWxMjzFPw0AM&#10;hXck/sPJSCyIXtqUUkIuVVUpC7BQysDmJm4SyPlC7poGfj1mgs32e3r+XroabasG6n3j2MB0EoEi&#10;LlzZcGVg95JfL0H5gFxi65gMfJGHVXZ+lmJSuhM/07ANlZIQ9gkaqEPoEq19UZNFP3EdsWgH11sM&#10;svaVLns8Sbht9SyKFtpiw/Khxo42NRUf26M1gHn8ePh8uGqG93XHu81TXr19vxpzeTGu70EFGsOf&#10;GX7xBR0yYdq7I5detQbiaTwTqwzz6AaUOObxQsrs5XK7vAOdpfp/h+wHAAD//wMAUEsBAi0AFAAG&#10;AAgAAAAhALaDOJL+AAAA4QEAABMAAAAAAAAAAAAAAAAAAAAAAFtDb250ZW50X1R5cGVzXS54bWxQ&#10;SwECLQAUAAYACAAAACEAOP0h/9YAAACUAQAACwAAAAAAAAAAAAAAAAAvAQAAX3JlbHMvLnJlbHNQ&#10;SwECLQAUAAYACAAAACEADcHi2ZECAACxBQAADgAAAAAAAAAAAAAAAAAuAgAAZHJzL2Uyb0RvYy54&#10;bWxQSwECLQAUAAYACAAAACEAwsftCeIAAAALAQAADwAAAAAAAAAAAAAAAADrBAAAZHJzL2Rvd25y&#10;ZXYueG1sUEsFBgAAAAAEAAQA8wAAAPoFAAAAAA==&#10;" fillcolor="#e71224" strokecolor="#e71224" strokeweight=".5mm">
                <v:fill opacity="3341f"/>
              </v:rect>
            </w:pict>
          </mc:Fallback>
        </mc:AlternateContent>
      </w:r>
      <w:r>
        <w:rPr>
          <w:noProof/>
        </w:rPr>
        <mc:AlternateContent>
          <mc:Choice Requires="wps">
            <w:drawing>
              <wp:anchor distT="0" distB="0" distL="114300" distR="114300" simplePos="0" relativeHeight="251665408" behindDoc="0" locked="0" layoutInCell="1" allowOverlap="1" wp14:anchorId="27021400" wp14:editId="15C61AFF">
                <wp:simplePos x="0" y="0"/>
                <wp:positionH relativeFrom="column">
                  <wp:posOffset>1988820</wp:posOffset>
                </wp:positionH>
                <wp:positionV relativeFrom="paragraph">
                  <wp:posOffset>2466975</wp:posOffset>
                </wp:positionV>
                <wp:extent cx="784860" cy="243840"/>
                <wp:effectExtent l="0" t="0" r="15240" b="22860"/>
                <wp:wrapNone/>
                <wp:docPr id="41" name="Rectangle 41"/>
                <wp:cNvGraphicFramePr/>
                <a:graphic xmlns:a="http://schemas.openxmlformats.org/drawingml/2006/main">
                  <a:graphicData uri="http://schemas.microsoft.com/office/word/2010/wordprocessingShape">
                    <wps:wsp>
                      <wps:cNvSpPr/>
                      <wps:spPr>
                        <a:xfrm>
                          <a:off x="0" y="0"/>
                          <a:ext cx="784860" cy="24384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B2B20" id="Rectangle 41" o:spid="_x0000_s1026" style="position:absolute;margin-left:156.6pt;margin-top:194.25pt;width:61.8pt;height:1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LZkQIAALEFAAAOAAAAZHJzL2Uyb0RvYy54bWysVMFu2zAMvQ/YPwi6r068tM2COEWQrsOA&#10;oi3aDj0rshQbkEVNUuJkXz9Ksp2sK4Zh2EUWRfKRfCY5v9o3iuyEdTXogo7PRpQIzaGs9aag355v&#10;PkwpcZ7pkinQoqAH4ejV4v27eWtmIocKVCksQRDtZq0paOW9mWWZ45VomDsDIzQqJdiGeRTtJist&#10;axG9UVk+Gl1kLdjSWODCOXy9Tkq6iPhSCu7vpXTCE1VQzM3H08ZzHc5sMWezjWWmqnmXBvuHLBpW&#10;aww6QF0zz8jW1r9BNTW34ED6Mw5NBlLWXMQasJrx6FU1TxUzItaC5Dgz0OT+Hyy/2z2ZB4s0tMbN&#10;HF5DFXtpm/DF/Mg+knUYyBJ7Tzg+Xk4n0wuklKMqn3ycTiKZ2dHZWOe/CGhIuBTU4r+IFLHdrfMY&#10;EE17kxDLgarLm1qpKNjNeqUs2TH8b58vx3k+Sb7KVCy9no9GfUSXrCPkLzBKkxa7chpM/ypGSusE&#10;A5NUGoGP7MSbPygRAJV+FJLUJfKRpwihccWQOuNcaD9OqoqV4pj7kHzvEdOPgAFZIhMDdgfQWyaQ&#10;Hjvl3NkHVxH7fnDuSv+T8+ARI4P2g3NTa7BvVaawqi5ysu9JStQEltZQHh4ssZCmzhl+U2Mr3DLn&#10;H5jFMcPuwdXh7/GQCvBPQXejpAL74633YI/dj1pKWhzbgrrvW2YFJeqrxrn4NJ5gIxIfhcn5ZY6C&#10;PdWsTzV626wAO2yMS8rweA32XvVXaaF5wQ2zDFFRxTTH2AXl3vbCyqd1gjuKi+UymuFsG+Zv9ZPh&#10;ATywGlr9ef/CrOnmweMg3UE/4mz2aiySbfDUsNx6kHWcmSOvHd+4F2LjdDssLJ5TOVodN+3iJwAA&#10;AP//AwBQSwMEFAAGAAgAAAAhADiwALfiAAAACwEAAA8AAABkcnMvZG93bnJldi54bWxMj0FPg0AQ&#10;he8m/ofNmHgxdikoQWRpmiZc1Iu1HrxN2S2g7CyyW4r+eseT3t7LfHnzXrGabS8mM/rOkYLlIgJh&#10;qHa6o0bB7qW6zkD4gKSxd2QUfBkPq/L8rMBcuxM9m2kbGsEh5HNU0IYw5FL6ujUW/cINhvh2cKPF&#10;wHZspB7xxOG2l3EUpdJiR/yhxcFsWlN/bI9WAVbJ4+Hz4aqb3tcD7TZPVfP2/arU5cW8vgcRzBz+&#10;YPitz9Wh5E57dyTtRa8gWSYxoyyy7BYEEzdJymP2LOL0DmRZyP8byh8AAAD//wMAUEsBAi0AFAAG&#10;AAgAAAAhALaDOJL+AAAA4QEAABMAAAAAAAAAAAAAAAAAAAAAAFtDb250ZW50X1R5cGVzXS54bWxQ&#10;SwECLQAUAAYACAAAACEAOP0h/9YAAACUAQAACwAAAAAAAAAAAAAAAAAvAQAAX3JlbHMvLnJlbHNQ&#10;SwECLQAUAAYACAAAACEADcHi2ZECAACxBQAADgAAAAAAAAAAAAAAAAAuAgAAZHJzL2Uyb0RvYy54&#10;bWxQSwECLQAUAAYACAAAACEAOLAAt+IAAAALAQAADwAAAAAAAAAAAAAAAADrBAAAZHJzL2Rvd25y&#10;ZXYueG1sUEsFBgAAAAAEAAQA8wAAAPoFAAAAAA==&#10;" fillcolor="#e71224" strokecolor="#e71224" strokeweight=".5mm">
                <v:fill opacity="3341f"/>
              </v:rect>
            </w:pict>
          </mc:Fallback>
        </mc:AlternateContent>
      </w:r>
      <w:r>
        <w:rPr>
          <w:noProof/>
        </w:rPr>
        <mc:AlternateContent>
          <mc:Choice Requires="wpi">
            <w:drawing>
              <wp:anchor distT="0" distB="0" distL="114300" distR="114300" simplePos="0" relativeHeight="251664384" behindDoc="0" locked="0" layoutInCell="1" allowOverlap="1" wp14:anchorId="6C0657B0" wp14:editId="4A5EFDD6">
                <wp:simplePos x="0" y="0"/>
                <wp:positionH relativeFrom="column">
                  <wp:posOffset>2225160</wp:posOffset>
                </wp:positionH>
                <wp:positionV relativeFrom="paragraph">
                  <wp:posOffset>4900990</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6CD2CD79" id="Ink 31" o:spid="_x0000_s1026" type="#_x0000_t75" style="position:absolute;margin-left:174.5pt;margin-top:385.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GySotQBAACbBAAAEAAAAGRycy9pbmsvaW5rMS54bWy0k1Fv&#10;mzAQx98n9TtY7kNfBtgkDIpK+tRIlTZpajtpe6TgBqvYjmwTkm+/wxCHqunLtAoJ4TP+393v/r65&#10;3YsW7Zg2XMkC05BgxGSlai43Bf71tA4yjIwtZV22SrICH5jBt6uLLzdcvoo2hzcCBWmGL9EWuLF2&#10;m0dR3/dhvwiV3kQxIYvoXr7++I5X06mavXDJLaQ0x1ClpGV7O4jlvC5wZffE/w/aj6rTFfPbQ0RX&#10;pz+sLiu2VlqU1is2pZSsRbIUUPdvjOxhCx8c8myYxkhwaDiIQ7pMl9ndNQTKfYFn6w5KNFCJwNF5&#10;zT+foLl+rzmUtYjTbylGU0k12w01RY55/nHvP7XaMm05O2EeoUwbB1SNa8dnBKWZUW03zAajXdl2&#10;gIwSAraYctPoDJD3esDmv+oBlw/15sW9RTO1N+cwQfOWOo7WcsHA6GLrPWYNCA/hR6vddYhJHAeU&#10;BDR7oiRPsjwBt2SL2SgmFx81n3VnGq/3rE9+dTue2thZz2vbeOgkJImHPkd+7mjD+Kax/3a2Uq2C&#10;6zDN+vIupXG8nPXk8nmznbm6zn9oav2BvRT40t1e5E6OAdc7QQTFyyRNvl4ReIKMXtM3JvZZYDqr&#10;vwAAAP//AwBQSwMEFAAGAAgAAAAhAHg006/gAAAACwEAAA8AAABkcnMvZG93bnJldi54bWxMj81O&#10;wzAQhO9IvIO1SNyoE1xaGuJUFRISlx5I4cDNjRc7wj8h3rbh7XFP5Tg7o9lv6vXkHTvimPoYJJSz&#10;AhiGLuo+GAnvu5e7R2CJVNDKxYASfjHBurm+qlWl4ym84bElw3JJSJWSYImGivPUWfQqzeKAIXtf&#10;cfSKshwN16M65XLv+H1RLLhXfcgfrBrw2WL33R68BKftVu824vXDmsXWlC19/kwk5e3NtHkCRjjR&#10;JQxn/IwOTWbax0PQiTkJYr7KW0jCclnMgeWEeChXwPbnixDAm5r/39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CxskqLUAQAAmwQAABAAAAAAAAAA&#10;AAAAAAAA0AMAAGRycy9pbmsvaW5rMS54bWxQSwECLQAUAAYACAAAACEAeDTTr+AAAAALAQAADwAA&#10;AAAAAAAAAAAAAADSBQAAZHJzL2Rvd25yZXYueG1sUEsBAi0AFAAGAAgAAAAhAHkYvJ2/AAAAIQEA&#10;ABkAAAAAAAAAAAAAAAAA3wYAAGRycy9fcmVscy9lMm9Eb2MueG1sLnJlbHNQSwUGAAAAAAYABgB4&#10;AQAA1QcAAAAA&#10;">
                <v:imagedata r:id="rId6" o:title=""/>
              </v:shape>
            </w:pict>
          </mc:Fallback>
        </mc:AlternateContent>
      </w:r>
      <w:r>
        <w:rPr>
          <w:noProof/>
        </w:rPr>
        <w:drawing>
          <wp:inline distT="0" distB="0" distL="0" distR="0" wp14:anchorId="393CE12B" wp14:editId="6F971412">
            <wp:extent cx="5731510" cy="5259070"/>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259070"/>
                    </a:xfrm>
                    <a:prstGeom prst="rect">
                      <a:avLst/>
                    </a:prstGeom>
                  </pic:spPr>
                </pic:pic>
              </a:graphicData>
            </a:graphic>
          </wp:inline>
        </w:drawing>
      </w:r>
    </w:p>
    <w:p w14:paraId="44F6064A" w14:textId="77777777" w:rsidR="00DA772C" w:rsidRDefault="00DA772C" w:rsidP="00DA772C">
      <w:pPr>
        <w:pStyle w:val="ListParagraph"/>
        <w:numPr>
          <w:ilvl w:val="0"/>
          <w:numId w:val="7"/>
        </w:numPr>
        <w:spacing w:after="200" w:line="276" w:lineRule="auto"/>
        <w:jc w:val="both"/>
      </w:pPr>
      <w:r>
        <w:t>Select Next</w:t>
      </w:r>
    </w:p>
    <w:p w14:paraId="2D5C2757" w14:textId="77777777" w:rsidR="00DA772C" w:rsidRDefault="00DA772C" w:rsidP="00DA772C">
      <w:pPr>
        <w:pStyle w:val="ListParagraph"/>
        <w:numPr>
          <w:ilvl w:val="0"/>
          <w:numId w:val="7"/>
        </w:numPr>
        <w:spacing w:after="200" w:line="276" w:lineRule="auto"/>
        <w:jc w:val="both"/>
      </w:pPr>
      <w:r>
        <w:t>Select Review + create</w:t>
      </w:r>
    </w:p>
    <w:p w14:paraId="435E0202" w14:textId="77777777" w:rsidR="00DA772C" w:rsidRDefault="00DA772C" w:rsidP="00DA772C">
      <w:pPr>
        <w:pStyle w:val="ListParagraph"/>
        <w:numPr>
          <w:ilvl w:val="0"/>
          <w:numId w:val="7"/>
        </w:numPr>
        <w:spacing w:after="200" w:line="276" w:lineRule="auto"/>
        <w:jc w:val="both"/>
      </w:pPr>
      <w:r w:rsidRPr="000F50AD">
        <w:t>Select Create. It takes a few seconds to create a resource group</w:t>
      </w:r>
    </w:p>
    <w:p w14:paraId="087FD28F" w14:textId="77777777" w:rsidR="00DA772C" w:rsidRDefault="00DA772C" w:rsidP="00DA772C">
      <w:pPr>
        <w:pStyle w:val="ListParagraph"/>
        <w:ind w:left="1440"/>
        <w:jc w:val="both"/>
      </w:pPr>
    </w:p>
    <w:p w14:paraId="2ABD6488" w14:textId="77777777" w:rsidR="00DA772C" w:rsidRDefault="00DA772C" w:rsidP="00DA772C">
      <w:pPr>
        <w:jc w:val="both"/>
      </w:pPr>
      <w:r>
        <w:rPr>
          <w:noProof/>
        </w:rPr>
        <w:lastRenderedPageBreak/>
        <mc:AlternateContent>
          <mc:Choice Requires="wps">
            <w:drawing>
              <wp:anchor distT="0" distB="0" distL="114300" distR="114300" simplePos="0" relativeHeight="251672576" behindDoc="0" locked="0" layoutInCell="1" allowOverlap="1" wp14:anchorId="11E9F47F" wp14:editId="57556CA6">
                <wp:simplePos x="0" y="0"/>
                <wp:positionH relativeFrom="column">
                  <wp:posOffset>74880</wp:posOffset>
                </wp:positionH>
                <wp:positionV relativeFrom="paragraph">
                  <wp:posOffset>3646665</wp:posOffset>
                </wp:positionV>
                <wp:extent cx="540000" cy="180000"/>
                <wp:effectExtent l="0" t="0" r="12700" b="10795"/>
                <wp:wrapNone/>
                <wp:docPr id="50" name="Rectangle 50"/>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709AA" id="Rectangle 50" o:spid="_x0000_s1026" style="position:absolute;margin-left:5.9pt;margin-top:287.15pt;width:42.5pt;height:14.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tIjwIAALEFAAAOAAAAZHJzL2Uyb0RvYy54bWysVMFu2zAMvQ/YPwi6r06CdN2COkXQrsOA&#10;oi3WDj0rshQbkEWNUuJkXz9Ksp22K3YYloNCieQj+Uzy/GLfGrZT6BuwJZ+eTDhTVkLV2E3Jfzxe&#10;f/jEmQ/CVsKAVSU/KM8vlu/fnXduoWZQg6kUMgKxftG5ktchuEVReFmrVvgTcMqSUgO2ItAVN0WF&#10;oiP01hSzyeRj0QFWDkEq7+n1Kiv5MuFrrWS409qrwEzJKbeQTkznOp7F8lwsNihc3cg+DfEPWbSi&#10;sRR0hLoSQbAtNn9AtY1E8KDDiYS2AK0bqVINVM108qqah1o4lWohcrwbafL/D1be7h7cPRINnfML&#10;T2KsYq+xjf+UH9snsg4jWWofmKTH0/mEfpxJUk0/JZlQiqOzQx++KmhZFEqO9C0SRWJ340M2HUxi&#10;LA+mqa4bY9IFN+tLg2wn6Lt9OZvOZvPsa1wt8utpjJ5hfLZO0V/AGMu6Prvk/kLZe72I0eMdU6F6&#10;jCXgIztJCgejYp7GfleaNRXxMcsRYuOqMXUhpbJhmlW1qNQx9zH5wSOlnwAjsiYmRuweYLDMIAN2&#10;zrm3j64q9f3oPPlbYtl59EiRwYbRuW0s4FsAhqrqI2f7gaRMTWRpDdXhHhlCnjrv5HVDrXAjfLgX&#10;SGNG3UOrI9zRoQ3Ql4Je4qwG/PXWe7Sn7ictZx2Nbcn9z61AxZn5ZmkuPk/n8zjn6TI/PZvRBZ9r&#10;1s81dtteAnXYlJaUk0mM9sEMokZon2jDrGJUUgkrKXbJZcDhchnyOqEdJdVqlcxotp0IN/bByQge&#10;WY2t/rh/Euj6eQg0SLcwjLhYvBqLbBs9Lay2AXSTZubIa8837YXUOP0Oi4vn+T1ZHTft8jcAAAD/&#10;/wMAUEsDBBQABgAIAAAAIQAks29j4AAAAAkBAAAPAAAAZHJzL2Rvd25yZXYueG1sTI+xTsNAEER7&#10;JP7htEg0iJyTgAPG5yiK5AZoCElBt7E3tsG3Z3wXx/D1LBWUszOaeZsuR9uqgXrfODYwnUSgiAtX&#10;NlwZ2L7m13egfEAusXVMBr7IwzI7P0sxKd2JX2jYhEpJCfsEDdQhdInWvqjJop+4jli8g+stBpF9&#10;pcseT1JuWz2LolhbbFgWauxoXVPxsTlaA5jPnw6fj1fN8L7qeLt+zqu3750xlxfj6gFUoDH8heEX&#10;X9AhE6a9O3LpVSt6KuTBwO3iZg5KAvexHPYG4mgWg85S/f+D7AcAAP//AwBQSwECLQAUAAYACAAA&#10;ACEAtoM4kv4AAADhAQAAEwAAAAAAAAAAAAAAAAAAAAAAW0NvbnRlbnRfVHlwZXNdLnhtbFBLAQIt&#10;ABQABgAIAAAAIQA4/SH/1gAAAJQBAAALAAAAAAAAAAAAAAAAAC8BAABfcmVscy8ucmVsc1BLAQIt&#10;ABQABgAIAAAAIQBlTptIjwIAALEFAAAOAAAAAAAAAAAAAAAAAC4CAABkcnMvZTJvRG9jLnhtbFBL&#10;AQItABQABgAIAAAAIQAks29j4AAAAAkBAAAPAAAAAAAAAAAAAAAAAOkEAABkcnMvZG93bnJldi54&#10;bWxQSwUGAAAAAAQABADzAAAA9gUAAAAA&#10;" fillcolor="#e71224" strokecolor="#e71224" strokeweight=".5mm">
                <v:fill opacity="3341f"/>
              </v:rect>
            </w:pict>
          </mc:Fallback>
        </mc:AlternateContent>
      </w:r>
      <w:r>
        <w:rPr>
          <w:noProof/>
        </w:rPr>
        <mc:AlternateContent>
          <mc:Choice Requires="wps">
            <w:drawing>
              <wp:anchor distT="0" distB="0" distL="114300" distR="114300" simplePos="0" relativeHeight="251671552" behindDoc="0" locked="0" layoutInCell="1" allowOverlap="1" wp14:anchorId="03360535" wp14:editId="4A72811E">
                <wp:simplePos x="0" y="0"/>
                <wp:positionH relativeFrom="column">
                  <wp:posOffset>700920</wp:posOffset>
                </wp:positionH>
                <wp:positionV relativeFrom="paragraph">
                  <wp:posOffset>1112625</wp:posOffset>
                </wp:positionV>
                <wp:extent cx="720000" cy="360000"/>
                <wp:effectExtent l="0" t="0" r="23495" b="21590"/>
                <wp:wrapNone/>
                <wp:docPr id="48" name="Rectangle 48"/>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2B4E6" id="Rectangle 48" o:spid="_x0000_s1026" style="position:absolute;margin-left:55.2pt;margin-top:87.6pt;width:56.7pt;height:28.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8rXjAIAALEFAAAOAAAAZHJzL2Uyb0RvYy54bWysVNtu2zAMfR+wfxD0vjrJ0suCOkXQrsOA&#10;oi3aDn1WZCk2IIsapdz29aMk2+m6YhiGvciUSB6SxyTPL3atYRuFvgFb8vHRiDNlJVSNXZX829P1&#10;hzPOfBC2EgasKvleeX4xf//ufOtmagI1mEohIxDrZ1tX8joENysKL2vVCn8ETllSasBWBLriqqhQ&#10;bAm9NcVkNDoptoCVQ5DKe3q9yko+T/haKxnutPYqMFNyyi2kE9O5jGcxPxezFQpXN7JLQ/xDFq1o&#10;LAUdoK5EEGyNzW9QbSMRPOhwJKEtQOtGqlQDVTMevarmsRZOpVqIHO8Gmvz/g5W3m0d3j0TD1vmZ&#10;JzFWsdPYxi/lx3aJrP1AltoFJunxlOgfEaWSVB9PkkwoxcHZoQ9fFLQsCiVH+heJIrG58SGb9iYx&#10;lgfTVNeNMemCq+WlQbYR9N8+n44nk2n2Na4W+fU4Rs8wPlun6L/AGMu21JVn0fSvYnR4h1SoHmMJ&#10;+MBOksLeqAho7IPSrKmIj0mOEBtXDakLKZUN46yqRaUOuQ/J9x4p/QQYkTUxMWB3AL1lBumxc86d&#10;fXRVqe8H5670PzkPHiky2DA4t40FfKsyQ1V1kbN9T1KmJrK0hGp/jwwhT5138rqhVrgRPtwLpDGj&#10;7qHVEe7o0AboT0EncVYD/njrPdpT95OWsy2Nbcn997VAxZn5amkuPo2n0zjn6TI9piblDF9qli81&#10;dt1eAnXYmJaUk0mM9sH0okZon2nDLGJUUgkrKXbJZcD+chnyOqEdJdVikcxotp0IN/bRyQgeWY2t&#10;/rR7Fui6eQg0SLfQj7iYvRqLbBs9LSzWAXSTZubAa8c37YXUON0Oi4vn5T1ZHTbt/CcAAAD//wMA&#10;UEsDBBQABgAIAAAAIQD3LT7L4QAAAAsBAAAPAAAAZHJzL2Rvd25yZXYueG1sTI/NTsMwEITvSLyD&#10;tUhcUOv8QIEQp6oq5QK9UMqB2zZ2k0C8DrGbBp6e5QS3Ge2n2Zl8OdlOjGbwrSMF8TwCYahyuqVa&#10;we6lnN2B8AFJY+fIKPgyHpbF+VmOmXYnejbjNtSCQ8hnqKAJoc+k9FVjLPq56w3x7eAGi4HtUEs9&#10;4InDbSeTKFpIiy3xhwZ7s25M9bE9WgVYpk+Hz8erdnxf9bRbb8r67ftVqcuLafUAIpgp/MHwW5+r&#10;Q8Gd9u5I2ouOfRxdM8ri9iYBwUSSpDxmzyKN70EWufy/ofgBAAD//wMAUEsBAi0AFAAGAAgAAAAh&#10;ALaDOJL+AAAA4QEAABMAAAAAAAAAAAAAAAAAAAAAAFtDb250ZW50X1R5cGVzXS54bWxQSwECLQAU&#10;AAYACAAAACEAOP0h/9YAAACUAQAACwAAAAAAAAAAAAAAAAAvAQAAX3JlbHMvLnJlbHNQSwECLQAU&#10;AAYACAAAACEARNPK14wCAACxBQAADgAAAAAAAAAAAAAAAAAuAgAAZHJzL2Uyb0RvYy54bWxQSwEC&#10;LQAUAAYACAAAACEA9y0+y+EAAAALAQAADwAAAAAAAAAAAAAAAADmBAAAZHJzL2Rvd25yZXYueG1s&#10;UEsFBgAAAAAEAAQA8wAAAPQFAAAAAA==&#10;" fillcolor="#e71224" strokecolor="#e71224" strokeweight=".5mm">
                <v:fill opacity="3341f"/>
              </v:rect>
            </w:pict>
          </mc:Fallback>
        </mc:AlternateContent>
      </w:r>
      <w:r>
        <w:rPr>
          <w:noProof/>
        </w:rPr>
        <w:drawing>
          <wp:inline distT="0" distB="0" distL="0" distR="0" wp14:anchorId="25D044F4" wp14:editId="41F20215">
            <wp:extent cx="5731510" cy="3914140"/>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3EC6922B" w14:textId="77777777" w:rsidR="00DA772C" w:rsidRDefault="00DA772C" w:rsidP="00DA772C">
      <w:pPr>
        <w:pStyle w:val="ListParagraph"/>
        <w:ind w:left="1440"/>
        <w:jc w:val="both"/>
      </w:pPr>
    </w:p>
    <w:p w14:paraId="62E25083" w14:textId="77777777" w:rsidR="00DA772C" w:rsidRDefault="00DA772C" w:rsidP="00DA772C">
      <w:pPr>
        <w:pStyle w:val="ListParagraph"/>
        <w:ind w:left="1440"/>
        <w:jc w:val="both"/>
      </w:pPr>
    </w:p>
    <w:p w14:paraId="1F37AA14" w14:textId="77777777" w:rsidR="00DA772C" w:rsidRDefault="00DA772C" w:rsidP="00DA772C">
      <w:pPr>
        <w:pStyle w:val="ListParagraph"/>
        <w:numPr>
          <w:ilvl w:val="0"/>
          <w:numId w:val="8"/>
        </w:numPr>
        <w:spacing w:after="200" w:line="276" w:lineRule="auto"/>
        <w:jc w:val="both"/>
      </w:pPr>
      <w:r>
        <w:rPr>
          <w:noProof/>
        </w:rPr>
        <mc:AlternateContent>
          <mc:Choice Requires="wps">
            <w:drawing>
              <wp:anchor distT="0" distB="0" distL="114300" distR="114300" simplePos="0" relativeHeight="251669504" behindDoc="0" locked="0" layoutInCell="1" allowOverlap="1" wp14:anchorId="7C46B75E" wp14:editId="3FF585E3">
                <wp:simplePos x="0" y="0"/>
                <wp:positionH relativeFrom="column">
                  <wp:posOffset>1996440</wp:posOffset>
                </wp:positionH>
                <wp:positionV relativeFrom="paragraph">
                  <wp:posOffset>907415</wp:posOffset>
                </wp:positionV>
                <wp:extent cx="350520" cy="411480"/>
                <wp:effectExtent l="0" t="0" r="11430" b="26670"/>
                <wp:wrapNone/>
                <wp:docPr id="59" name="Rectangle 59"/>
                <wp:cNvGraphicFramePr/>
                <a:graphic xmlns:a="http://schemas.openxmlformats.org/drawingml/2006/main">
                  <a:graphicData uri="http://schemas.microsoft.com/office/word/2010/wordprocessingShape">
                    <wps:wsp>
                      <wps:cNvSpPr/>
                      <wps:spPr>
                        <a:xfrm>
                          <a:off x="0" y="0"/>
                          <a:ext cx="350520" cy="4114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1ACDA" id="Rectangle 59" o:spid="_x0000_s1026" style="position:absolute;margin-left:157.2pt;margin-top:71.45pt;width:27.6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fCkAIAALEFAAAOAAAAZHJzL2Uyb0RvYy54bWysVMFu2zAMvQ/YPwi6r7azZM2COkXQrsOA&#10;oi3WDj0rshQbkCWNUuJkXz9Ksp2sK4Zh2EWmRPKRfCZ5cblvFdkJcI3RJS3OckqE5qZq9Kak355u&#10;3s0pcZ7piimjRUkPwtHL5ds3F51diImpjaoEEATRbtHZktbe20WWOV6LlrkzY4VGpTTQMo9X2GQV&#10;sA7RW5VN8vxD1hmoLBgunMPX66Sky4gvpeD+XkonPFElxdx8PCGe63Bmywu22ACzdcP7NNg/ZNGy&#10;RmPQEeqaeUa20PwG1TYcjDPSn3HTZkbKhotYA1ZT5C+qeayZFbEWJMfZkSb3/2D53e7RPgDS0Fm3&#10;cCiGKvYS2vDF/Mg+knUYyRJ7Tzg+vp/lswlSylE1LYrpPJKZHZ0tOP9ZmJYEoaSA/yJSxHa3zmNA&#10;NB1MQixnVFPdNErFC2zWVwrIjuF/+3ReTCbT5KtszdLrLM+HiC5ZR8hfYJQmHXblPJj+VYyU1gkG&#10;Jqk0Ah/ZiZI/KBEAlf4qJGkq5GOSIoTGFWPqjHOhfZFUNavEMfcx+cEjph8BA7JEJkbsHmCwTCAD&#10;dsq5tw+uIvb96NyX/ifn0SNGNtqPzm2jDbxWmcKq+sjJfiApURNYWpvq8AAETJo6Z/lNg61wy5x/&#10;YIBjht2Dq8Pf4yGVwT9leomS2sCP196DPXY/ainpcGxL6r5vGQhK1BeNc/GxmE7DnMfLdHYeOhRO&#10;NetTjd62VwY7rMAlZXkUg71XgyjBtM+4YVYhKqqY5hi7pNzDcLnyaZ3gjuJitYpmONuW+Vv9aHkA&#10;D6yGVn/aPzOw/Tx4HKQ7M4w4W7wYi2QbPLVZbb2RTZyZI68937gXYuP0OywsntN7tDpu2uVPAAAA&#10;//8DAFBLAwQUAAYACAAAACEAkdGKx+MAAAALAQAADwAAAGRycy9kb3ducmV2LnhtbEyPQU+DQBCF&#10;7yb+h82YeDF2KRBqkaVpmnBRL9b20NsWpoCys8huKfrrHU96nLwv732TrSbTiREH11pSMJ8FIJBK&#10;W7VUK9i9FfcPIJzXVOnOEir4Qger/Poq02llL/SK49bXgkvIpVpB432fSunKBo12M9sjcXayg9Ge&#10;z6GW1aAvXG46GQZBIo1uiRca3eOmwfJjezYKdBE9nz6f7trxfd3TbvNS1IfvvVK3N9P6EYTHyf/B&#10;8KvP6pCz09GeqXKiUxDN45hRDuJwCYKJKFkmII4KwmCxAJln8v8P+Q8AAAD//wMAUEsBAi0AFAAG&#10;AAgAAAAhALaDOJL+AAAA4QEAABMAAAAAAAAAAAAAAAAAAAAAAFtDb250ZW50X1R5cGVzXS54bWxQ&#10;SwECLQAUAAYACAAAACEAOP0h/9YAAACUAQAACwAAAAAAAAAAAAAAAAAvAQAAX3JlbHMvLnJlbHNQ&#10;SwECLQAUAAYACAAAACEALcZnwpACAACxBQAADgAAAAAAAAAAAAAAAAAuAgAAZHJzL2Uyb0RvYy54&#10;bWxQSwECLQAUAAYACAAAACEAkdGKx+MAAAALAQAADwAAAAAAAAAAAAAAAADqBAAAZHJzL2Rvd25y&#10;ZXYueG1sUEsFBgAAAAAEAAQA8wAAAPoFAAAAAA==&#10;" fillcolor="#e71224" strokecolor="#e71224" strokeweight=".5mm">
                <v:fill opacity="3341f"/>
              </v:rect>
            </w:pict>
          </mc:Fallback>
        </mc:AlternateContent>
      </w:r>
      <w:r w:rsidRPr="00A12189">
        <w:t>Select Refresh from the top menu to refresh the resource group list, and then select the newly created resource group to open it. Or select Notification(the bell icon) from the top, and then select Go to resource group to open the newly created resource group</w:t>
      </w:r>
    </w:p>
    <w:p w14:paraId="358477BD" w14:textId="77777777" w:rsidR="00DA772C" w:rsidRDefault="00DA772C" w:rsidP="00DA772C">
      <w:pPr>
        <w:jc w:val="both"/>
      </w:pPr>
      <w:r>
        <w:rPr>
          <w:noProof/>
        </w:rPr>
        <mc:AlternateContent>
          <mc:Choice Requires="wps">
            <w:drawing>
              <wp:anchor distT="0" distB="0" distL="114300" distR="114300" simplePos="0" relativeHeight="251670528" behindDoc="0" locked="0" layoutInCell="1" allowOverlap="1" wp14:anchorId="491E2F4E" wp14:editId="26099502">
                <wp:simplePos x="0" y="0"/>
                <wp:positionH relativeFrom="column">
                  <wp:posOffset>830580</wp:posOffset>
                </wp:positionH>
                <wp:positionV relativeFrom="paragraph">
                  <wp:posOffset>1428750</wp:posOffset>
                </wp:positionV>
                <wp:extent cx="1783080" cy="411480"/>
                <wp:effectExtent l="0" t="0" r="26670" b="26670"/>
                <wp:wrapNone/>
                <wp:docPr id="62" name="Rectangle 62"/>
                <wp:cNvGraphicFramePr/>
                <a:graphic xmlns:a="http://schemas.openxmlformats.org/drawingml/2006/main">
                  <a:graphicData uri="http://schemas.microsoft.com/office/word/2010/wordprocessingShape">
                    <wps:wsp>
                      <wps:cNvSpPr/>
                      <wps:spPr>
                        <a:xfrm>
                          <a:off x="0" y="0"/>
                          <a:ext cx="1783080" cy="41148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7C33C" id="Rectangle 62" o:spid="_x0000_s1026" style="position:absolute;margin-left:65.4pt;margin-top:112.5pt;width:140.4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h0jwIAALIFAAAOAAAAZHJzL2Uyb0RvYy54bWysVMFu2zAMvQ/YPwi6r7azdM2COkXQrsOA&#10;og3WDj0rshQbkCWNUuJkXz9Ksp2sK4Zh2EWmRPKRfCZ5ebVvFdkJcI3RJS3OckqE5qZq9Kak355u&#10;380ocZ7piimjRUkPwtGrxds3l52di4mpjaoEEATRbt7Zktbe23mWOV6LlrkzY4VGpTTQMo9X2GQV&#10;sA7RW5VN8vxD1hmoLBgunMPXm6Ski4gvpeD+QUonPFElxdx8PCGe63Bmi0s23wCzdcP7NNg/ZNGy&#10;RmPQEeqGeUa20PwG1TYcjDPSn3HTZkbKhotYA1ZT5C+qeayZFbEWJMfZkSb3/2D5/e7RrgBp6Kyb&#10;OxRDFXsJbfhifmQfyTqMZIm9Jxwfi4vZ+3yGnHLUTYtiijLCZEdvC85/FqYlQSgp4M+IHLHdnfPJ&#10;dDAJwZxRTXXbKBUvsFlfKyA7hj/u00UxmUyTr7I1S6/neT5EdMk6Rv8FRmnSYaqzYPpXMVJaJxhY&#10;j9IIfKQnSv6gRABU+quQpKmQkEmKEDpXjKkzzoX2RVLVrBLH3MfkB4+YfgQMyBKZGLF7gMEygQzY&#10;KefePriK2Pijc1/6n5xHjxjZaD86t4028FplCqvqIyf7gaRETWBpbarDCgiYNHbO8tsGW+GOOb9i&#10;gHOG3YO7wz/gIZXBP2V6iZLawI/X3oM9tj9qKelwbkvqvm8ZCErUF42D8bGYTsOgx8v0/GKCFzjV&#10;rE81etteG+ywAreU5VEM9l4NogTTPuOKWYaoqGKaY+yScg/D5dqnfYJLiovlMprhcFvm7/Sj5QE8&#10;sBpa/Wn/zMD28+Bxku7NMONs/mIskm3w1Ga59UY2cWaOvPZ842KIjdMvsbB5Tu/R6rhqFz8BAAD/&#10;/wMAUEsDBBQABgAIAAAAIQCMKW074gAAAAsBAAAPAAAAZHJzL2Rvd25yZXYueG1sTI/BTsMwEETv&#10;SPyDtUhcEHWSQhVCnKqqlAtwoZQDNzfeJoF4HWI3Df16tic4zuxo9k2+nGwnRhx860hBPItAIFXO&#10;tFQr2L6VtykIHzQZ3TlCBT/oYVlcXuQ6M+5IrzhuQi24hHymFTQh9JmUvmrQaj9zPRLf9m6wOrAc&#10;amkGfeRy28kkihbS6pb4Q6N7XDdYfW0OVoEu58/776ebdvxc9bRdv5T1x+ldqeurafUIIuAU/sJw&#10;xmd0KJhp5w5kvOhYzyNGDwqS5J5HceIujhcgduykDynIIpf/NxS/AAAA//8DAFBLAQItABQABgAI&#10;AAAAIQC2gziS/gAAAOEBAAATAAAAAAAAAAAAAAAAAAAAAABbQ29udGVudF9UeXBlc10ueG1sUEsB&#10;Ai0AFAAGAAgAAAAhADj9If/WAAAAlAEAAAsAAAAAAAAAAAAAAAAALwEAAF9yZWxzLy5yZWxzUEsB&#10;Ai0AFAAGAAgAAAAhADWZ2HSPAgAAsgUAAA4AAAAAAAAAAAAAAAAALgIAAGRycy9lMm9Eb2MueG1s&#10;UEsBAi0AFAAGAAgAAAAhAIwpbTviAAAACwEAAA8AAAAAAAAAAAAAAAAA6QQAAGRycy9kb3ducmV2&#10;LnhtbFBLBQYAAAAABAAEAPMAAAD4BQAAAAA=&#10;" fillcolor="#e71224" strokecolor="#e71224" strokeweight=".5mm">
                <v:fill opacity="3341f"/>
              </v:rect>
            </w:pict>
          </mc:Fallback>
        </mc:AlternateContent>
      </w:r>
      <w:r>
        <w:rPr>
          <w:noProof/>
        </w:rPr>
        <w:drawing>
          <wp:inline distT="0" distB="0" distL="0" distR="0" wp14:anchorId="58A6471D" wp14:editId="7E03181F">
            <wp:extent cx="5578323" cy="2895851"/>
            <wp:effectExtent l="0" t="0" r="381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8323" cy="2895851"/>
                    </a:xfrm>
                    <a:prstGeom prst="rect">
                      <a:avLst/>
                    </a:prstGeom>
                  </pic:spPr>
                </pic:pic>
              </a:graphicData>
            </a:graphic>
          </wp:inline>
        </w:drawing>
      </w:r>
    </w:p>
    <w:p w14:paraId="7C6146A6" w14:textId="0FAC85C4" w:rsidR="00DA772C" w:rsidRDefault="00DA772C" w:rsidP="00DA772C">
      <w:pPr>
        <w:jc w:val="both"/>
        <w:rPr>
          <w:b/>
          <w:bCs/>
          <w:sz w:val="28"/>
          <w:szCs w:val="28"/>
        </w:rPr>
      </w:pPr>
      <w:r w:rsidRPr="00150D01">
        <w:rPr>
          <w:b/>
          <w:bCs/>
          <w:sz w:val="28"/>
          <w:szCs w:val="28"/>
        </w:rPr>
        <w:lastRenderedPageBreak/>
        <w:t>Create Azure</w:t>
      </w:r>
      <w:r>
        <w:rPr>
          <w:b/>
          <w:bCs/>
          <w:sz w:val="28"/>
          <w:szCs w:val="28"/>
        </w:rPr>
        <w:t xml:space="preserve"> Databricks</w:t>
      </w:r>
      <w:r>
        <w:rPr>
          <w:b/>
          <w:bCs/>
          <w:sz w:val="28"/>
          <w:szCs w:val="28"/>
        </w:rPr>
        <w:t>.</w:t>
      </w:r>
    </w:p>
    <w:p w14:paraId="3AE0436B" w14:textId="77777777" w:rsidR="00DA772C" w:rsidRDefault="00DA772C" w:rsidP="00DA772C">
      <w:pPr>
        <w:pStyle w:val="ListParagraph"/>
        <w:numPr>
          <w:ilvl w:val="0"/>
          <w:numId w:val="8"/>
        </w:numPr>
        <w:spacing w:after="200" w:line="276" w:lineRule="auto"/>
        <w:jc w:val="both"/>
      </w:pPr>
      <w:r>
        <w:t>Select All services</w:t>
      </w:r>
    </w:p>
    <w:p w14:paraId="4887361D" w14:textId="2A4CF4AB" w:rsidR="00DA772C" w:rsidRDefault="00DA772C" w:rsidP="00DA772C">
      <w:pPr>
        <w:pStyle w:val="ListParagraph"/>
        <w:numPr>
          <w:ilvl w:val="0"/>
          <w:numId w:val="8"/>
        </w:numPr>
        <w:spacing w:after="200" w:line="276" w:lineRule="auto"/>
        <w:jc w:val="both"/>
      </w:pPr>
      <w:r>
        <w:t>Select A</w:t>
      </w:r>
      <w:r>
        <w:t>nalytics</w:t>
      </w:r>
    </w:p>
    <w:p w14:paraId="0633D300" w14:textId="1B6EFE2E" w:rsidR="00DA772C" w:rsidRDefault="00DA772C" w:rsidP="00DA772C">
      <w:pPr>
        <w:pStyle w:val="ListParagraph"/>
        <w:numPr>
          <w:ilvl w:val="0"/>
          <w:numId w:val="8"/>
        </w:numPr>
        <w:spacing w:after="200" w:line="276" w:lineRule="auto"/>
        <w:jc w:val="both"/>
      </w:pPr>
      <w:r>
        <w:t>Select Azur</w:t>
      </w:r>
      <w:r>
        <w:t>e Databricks</w:t>
      </w:r>
    </w:p>
    <w:p w14:paraId="3581FAE7" w14:textId="5E17F0BE" w:rsidR="00DA772C" w:rsidRDefault="00DA772C" w:rsidP="00DA772C">
      <w:pPr>
        <w:spacing w:after="200" w:line="276" w:lineRule="auto"/>
        <w:jc w:val="both"/>
      </w:pPr>
      <w:r>
        <w:rPr>
          <w:noProof/>
        </w:rPr>
        <w:drawing>
          <wp:inline distT="0" distB="0" distL="0" distR="0" wp14:anchorId="577B80C3" wp14:editId="0AD62C6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341C623" w14:textId="2A7CF053" w:rsidR="00DA772C" w:rsidRDefault="00DA772C" w:rsidP="00DA772C">
      <w:pPr>
        <w:pStyle w:val="ListParagraph"/>
        <w:ind w:left="1440"/>
        <w:jc w:val="both"/>
      </w:pPr>
    </w:p>
    <w:p w14:paraId="2E76712C" w14:textId="3B587D8B" w:rsidR="60A92F41" w:rsidRPr="00DA772C" w:rsidRDefault="00DA772C" w:rsidP="00DA772C">
      <w:pPr>
        <w:pStyle w:val="ListParagraph"/>
        <w:numPr>
          <w:ilvl w:val="0"/>
          <w:numId w:val="9"/>
        </w:numPr>
        <w:rPr>
          <w:rFonts w:eastAsiaTheme="minorEastAsia"/>
          <w:color w:val="202124"/>
          <w:lang w:val="en-IN"/>
        </w:rPr>
      </w:pPr>
      <w:r w:rsidRPr="00DA772C">
        <w:rPr>
          <w:rFonts w:eastAsiaTheme="minorEastAsia"/>
          <w:color w:val="202124"/>
          <w:lang w:val="en-IN"/>
        </w:rPr>
        <w:t>Select Create</w:t>
      </w:r>
    </w:p>
    <w:p w14:paraId="70870C4A" w14:textId="3474C58E" w:rsidR="55428713" w:rsidRDefault="55428713" w:rsidP="60A92F41">
      <w:r>
        <w:rPr>
          <w:noProof/>
        </w:rPr>
        <w:drawing>
          <wp:inline distT="0" distB="0" distL="0" distR="0" wp14:anchorId="582330D3" wp14:editId="6C32CBE9">
            <wp:extent cx="6477000" cy="3022600"/>
            <wp:effectExtent l="0" t="0" r="0" b="0"/>
            <wp:docPr id="1309837072" name="Picture 130983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7000" cy="3022600"/>
                    </a:xfrm>
                    <a:prstGeom prst="rect">
                      <a:avLst/>
                    </a:prstGeom>
                  </pic:spPr>
                </pic:pic>
              </a:graphicData>
            </a:graphic>
          </wp:inline>
        </w:drawing>
      </w:r>
    </w:p>
    <w:p w14:paraId="00AB0F60" w14:textId="5117C63C" w:rsidR="60A92F41" w:rsidRDefault="60A92F41" w:rsidP="60A92F41"/>
    <w:p w14:paraId="0E18030F" w14:textId="77777777" w:rsidR="00DA772C" w:rsidRDefault="00DA772C" w:rsidP="00DA772C">
      <w:pPr>
        <w:pStyle w:val="ListParagraph"/>
        <w:numPr>
          <w:ilvl w:val="0"/>
          <w:numId w:val="6"/>
        </w:numPr>
        <w:spacing w:after="200" w:line="276" w:lineRule="auto"/>
      </w:pPr>
      <w:r>
        <w:t>Subscription: Select your Azure subscription.</w:t>
      </w:r>
    </w:p>
    <w:p w14:paraId="4A3A196F" w14:textId="77777777" w:rsidR="00DA772C" w:rsidRDefault="00DA772C" w:rsidP="00DA772C">
      <w:pPr>
        <w:pStyle w:val="ListParagraph"/>
        <w:numPr>
          <w:ilvl w:val="0"/>
          <w:numId w:val="6"/>
        </w:numPr>
        <w:spacing w:after="200" w:line="276" w:lineRule="auto"/>
      </w:pPr>
      <w:r>
        <w:t>Resource group: Enter a new resource group name.</w:t>
      </w:r>
    </w:p>
    <w:p w14:paraId="31EEA000" w14:textId="40AC9E83" w:rsidR="00DA772C" w:rsidRDefault="00DA772C" w:rsidP="00DA772C">
      <w:pPr>
        <w:pStyle w:val="ListParagraph"/>
        <w:numPr>
          <w:ilvl w:val="0"/>
          <w:numId w:val="6"/>
        </w:numPr>
        <w:spacing w:after="200" w:line="276" w:lineRule="auto"/>
        <w:jc w:val="both"/>
      </w:pPr>
      <w:r>
        <w:t>Workspace name</w:t>
      </w:r>
      <w:r>
        <w:t xml:space="preserve">: </w:t>
      </w:r>
      <w:r>
        <w:t>Enter a new workspace name.</w:t>
      </w:r>
    </w:p>
    <w:p w14:paraId="3949D18B" w14:textId="3D02A90E" w:rsidR="00DA772C" w:rsidRDefault="00DA772C" w:rsidP="00DA772C">
      <w:pPr>
        <w:pStyle w:val="ListParagraph"/>
        <w:numPr>
          <w:ilvl w:val="0"/>
          <w:numId w:val="6"/>
        </w:numPr>
        <w:spacing w:after="200" w:line="276" w:lineRule="auto"/>
        <w:jc w:val="both"/>
      </w:pPr>
      <w:r>
        <w:t xml:space="preserve">Select on </w:t>
      </w:r>
      <w:proofErr w:type="spellStart"/>
      <w:r>
        <w:t>Review+create</w:t>
      </w:r>
      <w:proofErr w:type="spellEnd"/>
    </w:p>
    <w:p w14:paraId="6A06DFE0" w14:textId="2DD337DD" w:rsidR="55428713" w:rsidRDefault="55428713" w:rsidP="60A92F41">
      <w:r>
        <w:rPr>
          <w:noProof/>
        </w:rPr>
        <w:drawing>
          <wp:inline distT="0" distB="0" distL="0" distR="0" wp14:anchorId="49E8997B" wp14:editId="2E96BD55">
            <wp:extent cx="6440366" cy="3153095"/>
            <wp:effectExtent l="0" t="0" r="0" b="0"/>
            <wp:docPr id="1933758633" name="Picture 193375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0366" cy="3153095"/>
                    </a:xfrm>
                    <a:prstGeom prst="rect">
                      <a:avLst/>
                    </a:prstGeom>
                  </pic:spPr>
                </pic:pic>
              </a:graphicData>
            </a:graphic>
          </wp:inline>
        </w:drawing>
      </w:r>
    </w:p>
    <w:p w14:paraId="14CC52BA" w14:textId="58FE470A" w:rsidR="60A92F41" w:rsidRDefault="60A92F41" w:rsidP="60A92F41"/>
    <w:p w14:paraId="0427CFA2" w14:textId="43454F67" w:rsidR="60A92F41" w:rsidRDefault="006753CF" w:rsidP="006753CF">
      <w:pPr>
        <w:pStyle w:val="ListParagraph"/>
        <w:numPr>
          <w:ilvl w:val="0"/>
          <w:numId w:val="10"/>
        </w:numPr>
      </w:pPr>
      <w:r>
        <w:t>Select create.</w:t>
      </w:r>
      <w:r w:rsidRPr="006753CF">
        <w:t xml:space="preserve"> </w:t>
      </w:r>
      <w:r w:rsidRPr="000F50AD">
        <w:t>It takes a few seconds to create</w:t>
      </w:r>
      <w:r>
        <w:t xml:space="preserve"> Databricks workspace.</w:t>
      </w:r>
    </w:p>
    <w:p w14:paraId="17AE91F1" w14:textId="37DA225C" w:rsidR="0832C018" w:rsidRDefault="0832C018" w:rsidP="60A92F41">
      <w:r>
        <w:rPr>
          <w:noProof/>
        </w:rPr>
        <w:drawing>
          <wp:inline distT="0" distB="0" distL="0" distR="0" wp14:anchorId="61E05DF3" wp14:editId="1F6289CC">
            <wp:extent cx="6491654" cy="3070012"/>
            <wp:effectExtent l="0" t="0" r="0" b="0"/>
            <wp:docPr id="1408558281" name="Picture 140855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1654" cy="3070012"/>
                    </a:xfrm>
                    <a:prstGeom prst="rect">
                      <a:avLst/>
                    </a:prstGeom>
                  </pic:spPr>
                </pic:pic>
              </a:graphicData>
            </a:graphic>
          </wp:inline>
        </w:drawing>
      </w:r>
    </w:p>
    <w:p w14:paraId="170FEB5D" w14:textId="13FE88A9" w:rsidR="60A92F41" w:rsidRDefault="60A92F41" w:rsidP="006753CF">
      <w:pPr>
        <w:spacing w:after="200" w:line="276" w:lineRule="auto"/>
        <w:jc w:val="both"/>
      </w:pPr>
    </w:p>
    <w:p w14:paraId="4F5D0440" w14:textId="327D56EC" w:rsidR="0832C018" w:rsidRDefault="0832C018" w:rsidP="60A92F41">
      <w:r>
        <w:rPr>
          <w:noProof/>
        </w:rPr>
        <w:drawing>
          <wp:inline distT="0" distB="0" distL="0" distR="0" wp14:anchorId="56CE6D9E" wp14:editId="7644D4AD">
            <wp:extent cx="6375550" cy="3108081"/>
            <wp:effectExtent l="0" t="0" r="0" b="0"/>
            <wp:docPr id="1333826539" name="Picture 133382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5550" cy="3108081"/>
                    </a:xfrm>
                    <a:prstGeom prst="rect">
                      <a:avLst/>
                    </a:prstGeom>
                  </pic:spPr>
                </pic:pic>
              </a:graphicData>
            </a:graphic>
          </wp:inline>
        </w:drawing>
      </w:r>
    </w:p>
    <w:p w14:paraId="240B2A5F" w14:textId="2563FF48" w:rsidR="60A92F41" w:rsidRDefault="60A92F41" w:rsidP="60A92F41"/>
    <w:p w14:paraId="2AD6A51D" w14:textId="3A890E17" w:rsidR="0832C018" w:rsidRDefault="006753CF" w:rsidP="006753CF">
      <w:pPr>
        <w:pStyle w:val="ListParagraph"/>
        <w:numPr>
          <w:ilvl w:val="0"/>
          <w:numId w:val="10"/>
        </w:numPr>
      </w:pPr>
      <w:r>
        <w:t xml:space="preserve">Select the database </w:t>
      </w:r>
      <w:proofErr w:type="spellStart"/>
      <w:r>
        <w:t>ActDataBrick</w:t>
      </w:r>
      <w:proofErr w:type="spellEnd"/>
    </w:p>
    <w:p w14:paraId="2E75BD4F" w14:textId="35BD2A7C" w:rsidR="35ACE893" w:rsidRDefault="35ACE893" w:rsidP="60A92F41">
      <w:r>
        <w:rPr>
          <w:noProof/>
        </w:rPr>
        <w:drawing>
          <wp:inline distT="0" distB="0" distL="0" distR="0" wp14:anchorId="7DA966BC" wp14:editId="08923B72">
            <wp:extent cx="6498981" cy="2410038"/>
            <wp:effectExtent l="0" t="0" r="0" b="0"/>
            <wp:docPr id="1185272135" name="Picture 118527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8981" cy="2410038"/>
                    </a:xfrm>
                    <a:prstGeom prst="rect">
                      <a:avLst/>
                    </a:prstGeom>
                  </pic:spPr>
                </pic:pic>
              </a:graphicData>
            </a:graphic>
          </wp:inline>
        </w:drawing>
      </w:r>
    </w:p>
    <w:p w14:paraId="3F3D23EB" w14:textId="309803D5" w:rsidR="60A92F41" w:rsidRDefault="60A92F41" w:rsidP="60A92F41"/>
    <w:p w14:paraId="5DC652D7" w14:textId="34B2D9D8" w:rsidR="60A92F41" w:rsidRDefault="60A92F41" w:rsidP="60A92F41"/>
    <w:p w14:paraId="0729345F" w14:textId="2D3104DE" w:rsidR="60A92F41" w:rsidRDefault="60A92F41" w:rsidP="60A92F41"/>
    <w:p w14:paraId="32DC6FFC" w14:textId="5502DA8F" w:rsidR="60A92F41" w:rsidRDefault="60A92F41" w:rsidP="60A92F41"/>
    <w:p w14:paraId="69878999" w14:textId="0FB690C5" w:rsidR="006753CF" w:rsidRDefault="006753CF" w:rsidP="60A92F41"/>
    <w:p w14:paraId="69DC9567" w14:textId="32F3D7D0" w:rsidR="006753CF" w:rsidRDefault="006753CF" w:rsidP="006753CF">
      <w:pPr>
        <w:pStyle w:val="ListParagraph"/>
        <w:numPr>
          <w:ilvl w:val="0"/>
          <w:numId w:val="10"/>
        </w:numPr>
      </w:pPr>
      <w:r>
        <w:lastRenderedPageBreak/>
        <w:t xml:space="preserve">Select the Launch Workspace a new tab of Azure data bricks workspace will open. </w:t>
      </w:r>
    </w:p>
    <w:p w14:paraId="01EE818F" w14:textId="67188624" w:rsidR="08F41AD5" w:rsidRDefault="08F41AD5" w:rsidP="60A92F41">
      <w:r>
        <w:rPr>
          <w:noProof/>
        </w:rPr>
        <w:drawing>
          <wp:inline distT="0" distB="0" distL="0" distR="0" wp14:anchorId="5DD9156B" wp14:editId="2B36EAFA">
            <wp:extent cx="6213231" cy="3106616"/>
            <wp:effectExtent l="0" t="0" r="0" b="0"/>
            <wp:docPr id="89079921" name="Picture 8907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3231" cy="3106616"/>
                    </a:xfrm>
                    <a:prstGeom prst="rect">
                      <a:avLst/>
                    </a:prstGeom>
                  </pic:spPr>
                </pic:pic>
              </a:graphicData>
            </a:graphic>
          </wp:inline>
        </w:drawing>
      </w:r>
    </w:p>
    <w:p w14:paraId="40BEF7B9" w14:textId="0B7EB4E1" w:rsidR="23F53654" w:rsidRDefault="23F53654" w:rsidP="60A92F41"/>
    <w:p w14:paraId="16EDD19D" w14:textId="79F32817" w:rsidR="006753CF" w:rsidRDefault="006753CF" w:rsidP="006753CF">
      <w:pPr>
        <w:pStyle w:val="ListParagraph"/>
        <w:numPr>
          <w:ilvl w:val="0"/>
          <w:numId w:val="10"/>
        </w:numPr>
      </w:pPr>
      <w:r>
        <w:t>Select the current data project which is required</w:t>
      </w:r>
    </w:p>
    <w:p w14:paraId="0055EB47" w14:textId="3FD1BD8C" w:rsidR="006753CF" w:rsidRDefault="006753CF" w:rsidP="006753CF">
      <w:pPr>
        <w:pStyle w:val="ListParagraph"/>
        <w:numPr>
          <w:ilvl w:val="0"/>
          <w:numId w:val="10"/>
        </w:numPr>
      </w:pPr>
      <w:r>
        <w:t>In this case just select the Exploring data (Python, R)</w:t>
      </w:r>
    </w:p>
    <w:p w14:paraId="59E93A26" w14:textId="5B033F50" w:rsidR="60A92F41" w:rsidRDefault="006753CF" w:rsidP="60A92F41">
      <w:pPr>
        <w:pStyle w:val="ListParagraph"/>
        <w:numPr>
          <w:ilvl w:val="0"/>
          <w:numId w:val="10"/>
        </w:numPr>
      </w:pPr>
      <w:r>
        <w:t>Select finish</w:t>
      </w:r>
    </w:p>
    <w:p w14:paraId="752CA524" w14:textId="5027D2D7" w:rsidR="60A92F41" w:rsidRDefault="60A92F41" w:rsidP="60A92F41"/>
    <w:p w14:paraId="6E19B164" w14:textId="40226ED9" w:rsidR="72FF7A77" w:rsidRDefault="72FF7A77" w:rsidP="60A92F41">
      <w:r>
        <w:rPr>
          <w:noProof/>
        </w:rPr>
        <w:drawing>
          <wp:inline distT="0" distB="0" distL="0" distR="0" wp14:anchorId="40BD9294" wp14:editId="59C27B9D">
            <wp:extent cx="6591286" cy="2869956"/>
            <wp:effectExtent l="0" t="0" r="0" b="0"/>
            <wp:docPr id="558528475" name="Picture 55852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1286" cy="2869956"/>
                    </a:xfrm>
                    <a:prstGeom prst="rect">
                      <a:avLst/>
                    </a:prstGeom>
                  </pic:spPr>
                </pic:pic>
              </a:graphicData>
            </a:graphic>
          </wp:inline>
        </w:drawing>
      </w:r>
    </w:p>
    <w:p w14:paraId="591472AC" w14:textId="6F5E5AEF" w:rsidR="60A92F41" w:rsidRDefault="60A92F41" w:rsidP="60A92F41"/>
    <w:p w14:paraId="5DD5568F" w14:textId="26A0D2A1" w:rsidR="60A92F41" w:rsidRDefault="60A92F41" w:rsidP="60A92F41"/>
    <w:p w14:paraId="02BD39EB" w14:textId="04D664CB" w:rsidR="006753CF" w:rsidRDefault="00326C75" w:rsidP="00326C75">
      <w:pPr>
        <w:pStyle w:val="ListParagraph"/>
        <w:numPr>
          <w:ilvl w:val="0"/>
          <w:numId w:val="11"/>
        </w:numPr>
      </w:pPr>
      <w:r>
        <w:lastRenderedPageBreak/>
        <w:t xml:space="preserve">A new workspace of Azure Databricks will open </w:t>
      </w:r>
    </w:p>
    <w:p w14:paraId="2FE57672" w14:textId="163BD86A" w:rsidR="00326C75" w:rsidRDefault="00326C75" w:rsidP="00326C75">
      <w:pPr>
        <w:pStyle w:val="ListParagraph"/>
        <w:numPr>
          <w:ilvl w:val="0"/>
          <w:numId w:val="11"/>
        </w:numPr>
      </w:pPr>
      <w:r>
        <w:t>Select Create a Cluster</w:t>
      </w:r>
    </w:p>
    <w:p w14:paraId="7CFC3EBF" w14:textId="05913D2C" w:rsidR="23F53654" w:rsidRDefault="23F53654" w:rsidP="60A92F41">
      <w:r>
        <w:rPr>
          <w:noProof/>
        </w:rPr>
        <w:drawing>
          <wp:inline distT="0" distB="0" distL="0" distR="0" wp14:anchorId="274AE4B1" wp14:editId="3E6F6436">
            <wp:extent cx="6661112" cy="3247292"/>
            <wp:effectExtent l="0" t="0" r="0" b="0"/>
            <wp:docPr id="903720626" name="Picture 90372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1112" cy="3247292"/>
                    </a:xfrm>
                    <a:prstGeom prst="rect">
                      <a:avLst/>
                    </a:prstGeom>
                  </pic:spPr>
                </pic:pic>
              </a:graphicData>
            </a:graphic>
          </wp:inline>
        </w:drawing>
      </w:r>
    </w:p>
    <w:p w14:paraId="28B6ADEC" w14:textId="36268456" w:rsidR="23F53654" w:rsidRDefault="00326C75" w:rsidP="00326C75">
      <w:pPr>
        <w:pStyle w:val="ListParagraph"/>
        <w:numPr>
          <w:ilvl w:val="0"/>
          <w:numId w:val="12"/>
        </w:numPr>
      </w:pPr>
      <w:r>
        <w:t>Select Create Compute</w:t>
      </w:r>
    </w:p>
    <w:p w14:paraId="7D59A047" w14:textId="404C29D7" w:rsidR="23F53654" w:rsidRDefault="23F53654" w:rsidP="60A92F41">
      <w:r>
        <w:rPr>
          <w:noProof/>
        </w:rPr>
        <w:drawing>
          <wp:inline distT="0" distB="0" distL="0" distR="0" wp14:anchorId="54BDCB13" wp14:editId="4231A8CE">
            <wp:extent cx="6575310" cy="3246560"/>
            <wp:effectExtent l="0" t="0" r="0" b="0"/>
            <wp:docPr id="1256342589" name="Picture 125634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75310" cy="3246560"/>
                    </a:xfrm>
                    <a:prstGeom prst="rect">
                      <a:avLst/>
                    </a:prstGeom>
                  </pic:spPr>
                </pic:pic>
              </a:graphicData>
            </a:graphic>
          </wp:inline>
        </w:drawing>
      </w:r>
    </w:p>
    <w:p w14:paraId="59AFFB7E" w14:textId="3CE45A28" w:rsidR="60A92F41" w:rsidRDefault="60A92F41" w:rsidP="60A92F41"/>
    <w:p w14:paraId="1924CF64" w14:textId="102ED56B" w:rsidR="60A92F41" w:rsidRDefault="60A92F41" w:rsidP="60A92F41"/>
    <w:p w14:paraId="567BFD0B" w14:textId="3E7099C4" w:rsidR="23F53654" w:rsidRDefault="00326C75" w:rsidP="00326C75">
      <w:pPr>
        <w:pStyle w:val="ListParagraph"/>
        <w:numPr>
          <w:ilvl w:val="0"/>
          <w:numId w:val="12"/>
        </w:numPr>
      </w:pPr>
      <w:r>
        <w:lastRenderedPageBreak/>
        <w:t>Select Create Cluster</w:t>
      </w:r>
    </w:p>
    <w:p w14:paraId="39096A91" w14:textId="10883C54" w:rsidR="23F53654" w:rsidRDefault="23F53654" w:rsidP="60A92F41">
      <w:r>
        <w:rPr>
          <w:noProof/>
        </w:rPr>
        <w:drawing>
          <wp:inline distT="0" distB="0" distL="0" distR="0" wp14:anchorId="632EE270" wp14:editId="39F80DA2">
            <wp:extent cx="6543831" cy="3258283"/>
            <wp:effectExtent l="0" t="0" r="0" b="0"/>
            <wp:docPr id="581562928" name="Picture 58156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3831" cy="3258283"/>
                    </a:xfrm>
                    <a:prstGeom prst="rect">
                      <a:avLst/>
                    </a:prstGeom>
                  </pic:spPr>
                </pic:pic>
              </a:graphicData>
            </a:graphic>
          </wp:inline>
        </w:drawing>
      </w:r>
    </w:p>
    <w:p w14:paraId="0FD9CEFE" w14:textId="3D5E8BC0" w:rsidR="23F53654" w:rsidRDefault="00326C75" w:rsidP="00326C75">
      <w:pPr>
        <w:pStyle w:val="ListParagraph"/>
        <w:numPr>
          <w:ilvl w:val="0"/>
          <w:numId w:val="12"/>
        </w:numPr>
      </w:pPr>
      <w:r>
        <w:t>Select New</w:t>
      </w:r>
    </w:p>
    <w:p w14:paraId="6F2424BB" w14:textId="586E940C" w:rsidR="00326C75" w:rsidRDefault="00326C75" w:rsidP="00326C75">
      <w:pPr>
        <w:pStyle w:val="ListParagraph"/>
        <w:numPr>
          <w:ilvl w:val="0"/>
          <w:numId w:val="12"/>
        </w:numPr>
      </w:pPr>
      <w:r>
        <w:t>Select Notebook</w:t>
      </w:r>
    </w:p>
    <w:p w14:paraId="5E3C7602" w14:textId="6C4B123A" w:rsidR="60A92F41" w:rsidRDefault="60A92F41" w:rsidP="60A92F41"/>
    <w:p w14:paraId="7039221C" w14:textId="777FC341" w:rsidR="3D75426D" w:rsidRDefault="3D75426D" w:rsidP="60A92F41">
      <w:r>
        <w:rPr>
          <w:noProof/>
        </w:rPr>
        <w:drawing>
          <wp:inline distT="0" distB="0" distL="0" distR="0" wp14:anchorId="4DCC6DC1" wp14:editId="0F68C4A9">
            <wp:extent cx="6456760" cy="2434736"/>
            <wp:effectExtent l="0" t="0" r="0" b="0"/>
            <wp:docPr id="598216746" name="Picture 5982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6760" cy="2434736"/>
                    </a:xfrm>
                    <a:prstGeom prst="rect">
                      <a:avLst/>
                    </a:prstGeom>
                  </pic:spPr>
                </pic:pic>
              </a:graphicData>
            </a:graphic>
          </wp:inline>
        </w:drawing>
      </w:r>
    </w:p>
    <w:p w14:paraId="0C9DD38F" w14:textId="60938C73" w:rsidR="60A92F41" w:rsidRDefault="00326C75" w:rsidP="004E0FE4">
      <w:pPr>
        <w:pStyle w:val="ListParagraph"/>
        <w:numPr>
          <w:ilvl w:val="0"/>
          <w:numId w:val="13"/>
        </w:numPr>
      </w:pPr>
      <w:r>
        <w:t xml:space="preserve">Enter the </w:t>
      </w:r>
      <w:r w:rsidR="004E0FE4">
        <w:t>new name for the notebook</w:t>
      </w:r>
    </w:p>
    <w:p w14:paraId="178004E0" w14:textId="4646267A" w:rsidR="004E0FE4" w:rsidRDefault="004E0FE4" w:rsidP="004E0FE4">
      <w:pPr>
        <w:pStyle w:val="ListParagraph"/>
        <w:numPr>
          <w:ilvl w:val="0"/>
          <w:numId w:val="13"/>
        </w:numPr>
      </w:pPr>
      <w:r>
        <w:t>Default Language: Python</w:t>
      </w:r>
    </w:p>
    <w:p w14:paraId="0C3EED77" w14:textId="72AC3C28" w:rsidR="004E0FE4" w:rsidRDefault="004E0FE4" w:rsidP="004E0FE4">
      <w:pPr>
        <w:pStyle w:val="ListParagraph"/>
        <w:numPr>
          <w:ilvl w:val="0"/>
          <w:numId w:val="13"/>
        </w:numPr>
      </w:pPr>
      <w:r>
        <w:t>Cluster shows default your account name</w:t>
      </w:r>
    </w:p>
    <w:p w14:paraId="548CC470" w14:textId="42D7342A" w:rsidR="004E0FE4" w:rsidRDefault="004E0FE4" w:rsidP="004E0FE4">
      <w:pPr>
        <w:pStyle w:val="ListParagraph"/>
        <w:numPr>
          <w:ilvl w:val="0"/>
          <w:numId w:val="13"/>
        </w:numPr>
      </w:pPr>
      <w:r>
        <w:t>Select Create</w:t>
      </w:r>
    </w:p>
    <w:p w14:paraId="21B6944A" w14:textId="50FE6B38" w:rsidR="23F53654" w:rsidRDefault="23F53654" w:rsidP="60A92F41"/>
    <w:p w14:paraId="5634B87C" w14:textId="4865CE49" w:rsidR="03B9774C" w:rsidRDefault="03B9774C" w:rsidP="60A92F41">
      <w:r>
        <w:rPr>
          <w:noProof/>
        </w:rPr>
        <w:lastRenderedPageBreak/>
        <w:drawing>
          <wp:inline distT="0" distB="0" distL="0" distR="0" wp14:anchorId="016A8769" wp14:editId="1F392727">
            <wp:extent cx="6448678" cy="3197469"/>
            <wp:effectExtent l="0" t="0" r="0" b="0"/>
            <wp:docPr id="939118415" name="Picture 93911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8678" cy="3197469"/>
                    </a:xfrm>
                    <a:prstGeom prst="rect">
                      <a:avLst/>
                    </a:prstGeom>
                  </pic:spPr>
                </pic:pic>
              </a:graphicData>
            </a:graphic>
          </wp:inline>
        </w:drawing>
      </w:r>
    </w:p>
    <w:p w14:paraId="0279D913" w14:textId="4CAD3372" w:rsidR="004E0FE4" w:rsidRDefault="004E0FE4" w:rsidP="004E0FE4">
      <w:pPr>
        <w:pStyle w:val="ListParagraph"/>
        <w:numPr>
          <w:ilvl w:val="0"/>
          <w:numId w:val="14"/>
        </w:numPr>
      </w:pPr>
      <w:r>
        <w:t>A new python Notebook will open.</w:t>
      </w:r>
    </w:p>
    <w:p w14:paraId="691FA987" w14:textId="3DC764A3" w:rsidR="23F53654" w:rsidRDefault="004E0FE4" w:rsidP="004E0FE4">
      <w:pPr>
        <w:pStyle w:val="ListParagraph"/>
        <w:numPr>
          <w:ilvl w:val="0"/>
          <w:numId w:val="14"/>
        </w:numPr>
      </w:pPr>
      <w:r>
        <w:t>We can execute the python code.</w:t>
      </w:r>
    </w:p>
    <w:p w14:paraId="654ACB57" w14:textId="31EF0697" w:rsidR="60A92F41" w:rsidRDefault="60A92F41" w:rsidP="60A92F41"/>
    <w:p w14:paraId="150939D1" w14:textId="3395E308" w:rsidR="66FFEB86" w:rsidRDefault="66FFEB86" w:rsidP="60A92F41">
      <w:r>
        <w:rPr>
          <w:noProof/>
        </w:rPr>
        <w:drawing>
          <wp:inline distT="0" distB="0" distL="0" distR="0" wp14:anchorId="40530FC4" wp14:editId="1EE89BE7">
            <wp:extent cx="6598701" cy="3244362"/>
            <wp:effectExtent l="0" t="0" r="0" b="0"/>
            <wp:docPr id="1380656301" name="Picture 138065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98701" cy="3244362"/>
                    </a:xfrm>
                    <a:prstGeom prst="rect">
                      <a:avLst/>
                    </a:prstGeom>
                  </pic:spPr>
                </pic:pic>
              </a:graphicData>
            </a:graphic>
          </wp:inline>
        </w:drawing>
      </w:r>
    </w:p>
    <w:sectPr w:rsidR="66FFE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xHqDqURc" int2:invalidationBookmarkName="" int2:hashCode="OiEpXYE8Jusof8" int2:id="m2wALde0">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922"/>
    <w:multiLevelType w:val="hybridMultilevel"/>
    <w:tmpl w:val="D4C2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7094F"/>
    <w:multiLevelType w:val="hybridMultilevel"/>
    <w:tmpl w:val="6346D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D87E6E"/>
    <w:multiLevelType w:val="hybridMultilevel"/>
    <w:tmpl w:val="3A9E2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950574"/>
    <w:multiLevelType w:val="hybridMultilevel"/>
    <w:tmpl w:val="0CEC31DA"/>
    <w:lvl w:ilvl="0" w:tplc="C980BD40">
      <w:start w:val="1"/>
      <w:numFmt w:val="bullet"/>
      <w:lvlText w:val=""/>
      <w:lvlJc w:val="left"/>
      <w:pPr>
        <w:ind w:left="720" w:hanging="360"/>
      </w:pPr>
      <w:rPr>
        <w:rFonts w:ascii="Symbol" w:hAnsi="Symbol" w:hint="default"/>
      </w:rPr>
    </w:lvl>
    <w:lvl w:ilvl="1" w:tplc="D1AC2900">
      <w:start w:val="1"/>
      <w:numFmt w:val="bullet"/>
      <w:lvlText w:val="o"/>
      <w:lvlJc w:val="left"/>
      <w:pPr>
        <w:ind w:left="1440" w:hanging="360"/>
      </w:pPr>
      <w:rPr>
        <w:rFonts w:ascii="Courier New" w:hAnsi="Courier New" w:hint="default"/>
      </w:rPr>
    </w:lvl>
    <w:lvl w:ilvl="2" w:tplc="737A8FE4">
      <w:start w:val="1"/>
      <w:numFmt w:val="bullet"/>
      <w:lvlText w:val=""/>
      <w:lvlJc w:val="left"/>
      <w:pPr>
        <w:ind w:left="2160" w:hanging="360"/>
      </w:pPr>
      <w:rPr>
        <w:rFonts w:ascii="Wingdings" w:hAnsi="Wingdings" w:hint="default"/>
      </w:rPr>
    </w:lvl>
    <w:lvl w:ilvl="3" w:tplc="BBC4D7E4">
      <w:start w:val="1"/>
      <w:numFmt w:val="bullet"/>
      <w:lvlText w:val=""/>
      <w:lvlJc w:val="left"/>
      <w:pPr>
        <w:ind w:left="2880" w:hanging="360"/>
      </w:pPr>
      <w:rPr>
        <w:rFonts w:ascii="Symbol" w:hAnsi="Symbol" w:hint="default"/>
      </w:rPr>
    </w:lvl>
    <w:lvl w:ilvl="4" w:tplc="D4704B82">
      <w:start w:val="1"/>
      <w:numFmt w:val="bullet"/>
      <w:lvlText w:val="o"/>
      <w:lvlJc w:val="left"/>
      <w:pPr>
        <w:ind w:left="3600" w:hanging="360"/>
      </w:pPr>
      <w:rPr>
        <w:rFonts w:ascii="Courier New" w:hAnsi="Courier New" w:hint="default"/>
      </w:rPr>
    </w:lvl>
    <w:lvl w:ilvl="5" w:tplc="1A9AE9E0">
      <w:start w:val="1"/>
      <w:numFmt w:val="bullet"/>
      <w:lvlText w:val=""/>
      <w:lvlJc w:val="left"/>
      <w:pPr>
        <w:ind w:left="4320" w:hanging="360"/>
      </w:pPr>
      <w:rPr>
        <w:rFonts w:ascii="Wingdings" w:hAnsi="Wingdings" w:hint="default"/>
      </w:rPr>
    </w:lvl>
    <w:lvl w:ilvl="6" w:tplc="D3C0E424">
      <w:start w:val="1"/>
      <w:numFmt w:val="bullet"/>
      <w:lvlText w:val=""/>
      <w:lvlJc w:val="left"/>
      <w:pPr>
        <w:ind w:left="5040" w:hanging="360"/>
      </w:pPr>
      <w:rPr>
        <w:rFonts w:ascii="Symbol" w:hAnsi="Symbol" w:hint="default"/>
      </w:rPr>
    </w:lvl>
    <w:lvl w:ilvl="7" w:tplc="C290BEB6">
      <w:start w:val="1"/>
      <w:numFmt w:val="bullet"/>
      <w:lvlText w:val="o"/>
      <w:lvlJc w:val="left"/>
      <w:pPr>
        <w:ind w:left="5760" w:hanging="360"/>
      </w:pPr>
      <w:rPr>
        <w:rFonts w:ascii="Courier New" w:hAnsi="Courier New" w:hint="default"/>
      </w:rPr>
    </w:lvl>
    <w:lvl w:ilvl="8" w:tplc="CA444FEE">
      <w:start w:val="1"/>
      <w:numFmt w:val="bullet"/>
      <w:lvlText w:val=""/>
      <w:lvlJc w:val="left"/>
      <w:pPr>
        <w:ind w:left="6480" w:hanging="360"/>
      </w:pPr>
      <w:rPr>
        <w:rFonts w:ascii="Wingdings" w:hAnsi="Wingdings" w:hint="default"/>
      </w:rPr>
    </w:lvl>
  </w:abstractNum>
  <w:abstractNum w:abstractNumId="4" w15:restartNumberingAfterBreak="0">
    <w:nsid w:val="35E84719"/>
    <w:multiLevelType w:val="hybridMultilevel"/>
    <w:tmpl w:val="ACCC7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4A7C08"/>
    <w:multiLevelType w:val="hybridMultilevel"/>
    <w:tmpl w:val="3AF4F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6A7416"/>
    <w:multiLevelType w:val="hybridMultilevel"/>
    <w:tmpl w:val="9D704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061ECE"/>
    <w:multiLevelType w:val="hybridMultilevel"/>
    <w:tmpl w:val="DEC26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107485"/>
    <w:multiLevelType w:val="hybridMultilevel"/>
    <w:tmpl w:val="84427480"/>
    <w:lvl w:ilvl="0" w:tplc="BB2AF0FC">
      <w:start w:val="1"/>
      <w:numFmt w:val="decimal"/>
      <w:lvlText w:val="%1."/>
      <w:lvlJc w:val="left"/>
      <w:pPr>
        <w:ind w:left="720" w:hanging="360"/>
      </w:pPr>
      <w:rPr>
        <w:rFonts w:ascii="Calibri" w:hAnsi="Calibri" w:hint="default"/>
      </w:rPr>
    </w:lvl>
    <w:lvl w:ilvl="1" w:tplc="AC4213B8">
      <w:start w:val="1"/>
      <w:numFmt w:val="lowerLetter"/>
      <w:lvlText w:val="%2."/>
      <w:lvlJc w:val="left"/>
      <w:pPr>
        <w:ind w:left="1440" w:hanging="360"/>
      </w:pPr>
    </w:lvl>
    <w:lvl w:ilvl="2" w:tplc="FA7E34FE">
      <w:start w:val="1"/>
      <w:numFmt w:val="lowerRoman"/>
      <w:lvlText w:val="%3."/>
      <w:lvlJc w:val="right"/>
      <w:pPr>
        <w:ind w:left="2160" w:hanging="180"/>
      </w:pPr>
    </w:lvl>
    <w:lvl w:ilvl="3" w:tplc="5876FA3A">
      <w:start w:val="1"/>
      <w:numFmt w:val="decimal"/>
      <w:lvlText w:val="%4."/>
      <w:lvlJc w:val="left"/>
      <w:pPr>
        <w:ind w:left="2880" w:hanging="360"/>
      </w:pPr>
    </w:lvl>
    <w:lvl w:ilvl="4" w:tplc="0A5CB93A">
      <w:start w:val="1"/>
      <w:numFmt w:val="lowerLetter"/>
      <w:lvlText w:val="%5."/>
      <w:lvlJc w:val="left"/>
      <w:pPr>
        <w:ind w:left="3600" w:hanging="360"/>
      </w:pPr>
    </w:lvl>
    <w:lvl w:ilvl="5" w:tplc="6BB0CD96">
      <w:start w:val="1"/>
      <w:numFmt w:val="lowerRoman"/>
      <w:lvlText w:val="%6."/>
      <w:lvlJc w:val="right"/>
      <w:pPr>
        <w:ind w:left="4320" w:hanging="180"/>
      </w:pPr>
    </w:lvl>
    <w:lvl w:ilvl="6" w:tplc="7B561C32">
      <w:start w:val="1"/>
      <w:numFmt w:val="decimal"/>
      <w:lvlText w:val="%7."/>
      <w:lvlJc w:val="left"/>
      <w:pPr>
        <w:ind w:left="5040" w:hanging="360"/>
      </w:pPr>
    </w:lvl>
    <w:lvl w:ilvl="7" w:tplc="2DF2E6C6">
      <w:start w:val="1"/>
      <w:numFmt w:val="lowerLetter"/>
      <w:lvlText w:val="%8."/>
      <w:lvlJc w:val="left"/>
      <w:pPr>
        <w:ind w:left="5760" w:hanging="360"/>
      </w:pPr>
    </w:lvl>
    <w:lvl w:ilvl="8" w:tplc="F41EE6DC">
      <w:start w:val="1"/>
      <w:numFmt w:val="lowerRoman"/>
      <w:lvlText w:val="%9."/>
      <w:lvlJc w:val="right"/>
      <w:pPr>
        <w:ind w:left="6480" w:hanging="180"/>
      </w:pPr>
    </w:lvl>
  </w:abstractNum>
  <w:abstractNum w:abstractNumId="9" w15:restartNumberingAfterBreak="0">
    <w:nsid w:val="4E3A5443"/>
    <w:multiLevelType w:val="hybridMultilevel"/>
    <w:tmpl w:val="F0F0B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4E0091"/>
    <w:multiLevelType w:val="hybridMultilevel"/>
    <w:tmpl w:val="E43C8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247ACF"/>
    <w:multiLevelType w:val="hybridMultilevel"/>
    <w:tmpl w:val="77AA2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267617"/>
    <w:multiLevelType w:val="hybridMultilevel"/>
    <w:tmpl w:val="500C55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B3E413A"/>
    <w:multiLevelType w:val="hybridMultilevel"/>
    <w:tmpl w:val="5F301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7911526">
    <w:abstractNumId w:val="8"/>
  </w:num>
  <w:num w:numId="2" w16cid:durableId="1579753413">
    <w:abstractNumId w:val="3"/>
  </w:num>
  <w:num w:numId="3" w16cid:durableId="491604995">
    <w:abstractNumId w:val="9"/>
  </w:num>
  <w:num w:numId="4" w16cid:durableId="1624533190">
    <w:abstractNumId w:val="13"/>
  </w:num>
  <w:num w:numId="5" w16cid:durableId="1118137932">
    <w:abstractNumId w:val="12"/>
  </w:num>
  <w:num w:numId="6" w16cid:durableId="1615290868">
    <w:abstractNumId w:val="2"/>
  </w:num>
  <w:num w:numId="7" w16cid:durableId="714933489">
    <w:abstractNumId w:val="7"/>
  </w:num>
  <w:num w:numId="8" w16cid:durableId="1781290513">
    <w:abstractNumId w:val="0"/>
  </w:num>
  <w:num w:numId="9" w16cid:durableId="1980912837">
    <w:abstractNumId w:val="10"/>
  </w:num>
  <w:num w:numId="10" w16cid:durableId="777405811">
    <w:abstractNumId w:val="1"/>
  </w:num>
  <w:num w:numId="11" w16cid:durableId="287779256">
    <w:abstractNumId w:val="5"/>
  </w:num>
  <w:num w:numId="12" w16cid:durableId="517038856">
    <w:abstractNumId w:val="11"/>
  </w:num>
  <w:num w:numId="13" w16cid:durableId="1072629137">
    <w:abstractNumId w:val="6"/>
  </w:num>
  <w:num w:numId="14" w16cid:durableId="2099322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6FE960"/>
    <w:rsid w:val="00326C75"/>
    <w:rsid w:val="003A3C8A"/>
    <w:rsid w:val="004E0FE4"/>
    <w:rsid w:val="0064866D"/>
    <w:rsid w:val="006753CF"/>
    <w:rsid w:val="00974C08"/>
    <w:rsid w:val="00DA772C"/>
    <w:rsid w:val="00F107AB"/>
    <w:rsid w:val="011DE46A"/>
    <w:rsid w:val="026A9434"/>
    <w:rsid w:val="03B9774C"/>
    <w:rsid w:val="052A2B75"/>
    <w:rsid w:val="0832C018"/>
    <w:rsid w:val="08F41AD5"/>
    <w:rsid w:val="1244DC8A"/>
    <w:rsid w:val="13BCD4F2"/>
    <w:rsid w:val="1D0234DA"/>
    <w:rsid w:val="21E22D85"/>
    <w:rsid w:val="23F53654"/>
    <w:rsid w:val="35ACE893"/>
    <w:rsid w:val="36384264"/>
    <w:rsid w:val="36F7CEE9"/>
    <w:rsid w:val="370FAB34"/>
    <w:rsid w:val="38AB7B95"/>
    <w:rsid w:val="3B0BB387"/>
    <w:rsid w:val="3CD2BBFD"/>
    <w:rsid w:val="3D6C622E"/>
    <w:rsid w:val="3D75426D"/>
    <w:rsid w:val="3F08328F"/>
    <w:rsid w:val="3F1F1DCF"/>
    <w:rsid w:val="43D901EE"/>
    <w:rsid w:val="4B5D0182"/>
    <w:rsid w:val="4D6FE960"/>
    <w:rsid w:val="4DAF1ED3"/>
    <w:rsid w:val="54CC6212"/>
    <w:rsid w:val="55428713"/>
    <w:rsid w:val="567EB90C"/>
    <w:rsid w:val="59D494C3"/>
    <w:rsid w:val="5F084ADC"/>
    <w:rsid w:val="605C19F1"/>
    <w:rsid w:val="60A92F41"/>
    <w:rsid w:val="6433114D"/>
    <w:rsid w:val="66FFEB86"/>
    <w:rsid w:val="675D35DE"/>
    <w:rsid w:val="67D2F38D"/>
    <w:rsid w:val="687E2829"/>
    <w:rsid w:val="69E9D3DA"/>
    <w:rsid w:val="6C83B199"/>
    <w:rsid w:val="6E716EB5"/>
    <w:rsid w:val="70EAEFC7"/>
    <w:rsid w:val="72FF7A77"/>
    <w:rsid w:val="73596E33"/>
    <w:rsid w:val="73622507"/>
    <w:rsid w:val="75BE60EA"/>
    <w:rsid w:val="7731A4C5"/>
    <w:rsid w:val="7BB0F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FE960"/>
  <w15:chartTrackingRefBased/>
  <w15:docId w15:val="{739321BE-9F5D-4E57-8E61-D1E0CCF4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DA772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0:33:23.32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10:58:52.183"/>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693</Words>
  <Characters>3954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Naveen Kumar Yedla</dc:creator>
  <cp:keywords/>
  <dc:description/>
  <cp:lastModifiedBy>Venkata Naveen Kumar Yedla</cp:lastModifiedBy>
  <cp:revision>2</cp:revision>
  <dcterms:created xsi:type="dcterms:W3CDTF">2022-12-13T07:31:00Z</dcterms:created>
  <dcterms:modified xsi:type="dcterms:W3CDTF">2022-12-13T07:31:00Z</dcterms:modified>
</cp:coreProperties>
</file>