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45029D6" w14:paraId="2C078E63" wp14:textId="072FC0E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045029D6" w:rsidR="292EF4E3">
        <w:rPr>
          <w:b w:val="1"/>
          <w:bCs w:val="1"/>
          <w:sz w:val="28"/>
          <w:szCs w:val="28"/>
        </w:rPr>
        <w:t>VIRTUAL NETWORKS</w:t>
      </w:r>
    </w:p>
    <w:p w:rsidR="0241FDF1" w:rsidP="045029D6" w:rsidRDefault="0241FDF1" w14:paraId="1AF138BC" w14:textId="1950262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Select </w:t>
      </w: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 a resource</w:t>
      </w: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in the upper left-hand corner of the portal.</w:t>
      </w:r>
    </w:p>
    <w:p w:rsidR="0241FDF1" w:rsidP="045029D6" w:rsidRDefault="0241FDF1" w14:paraId="59997BEB" w14:textId="255E8F61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In the search box, enter </w:t>
      </w: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Network</w:t>
      </w: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. Select </w:t>
      </w: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Network</w:t>
      </w:r>
      <w:r w:rsidRPr="045029D6" w:rsidR="0241FD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in the search results.</w:t>
      </w:r>
    </w:p>
    <w:p w:rsidR="0241FDF1" w:rsidP="045029D6" w:rsidRDefault="0241FDF1" w14:paraId="28596516" w14:textId="58EC3EF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In the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Virtual Network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page, select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0241FDF1" w:rsidP="476C8634" w:rsidRDefault="0241FDF1" w14:paraId="670135F1" w14:textId="1F6BE6D2">
      <w:pPr>
        <w:ind w:left="0"/>
        <w:jc w:val="left"/>
      </w:pPr>
      <w:r w:rsidR="73026302">
        <w:rPr/>
        <w:t xml:space="preserve">             </w:t>
      </w:r>
      <w:r w:rsidR="73026302">
        <w:drawing>
          <wp:inline wp14:editId="3EA36E74" wp14:anchorId="4F5F8EF6">
            <wp:extent cx="5298858" cy="2561114"/>
            <wp:effectExtent l="0" t="0" r="0" b="0"/>
            <wp:docPr id="1413215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3cf20030947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8858" cy="25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9142F1" w:rsidP="3EA36E74" w:rsidRDefault="7F9142F1" w14:paraId="55DAC869" w14:textId="2FE756EC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7F9142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In Create virtual network, enter or select this information in the Basics tab.</w:t>
      </w:r>
    </w:p>
    <w:p w:rsidR="2CB1CF34" w:rsidP="3EA36E74" w:rsidRDefault="2CB1CF34" w14:paraId="0A46DDEC" w14:textId="68D46467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2CB1CF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Select the </w:t>
      </w:r>
      <w:r w:rsidRPr="3EA36E74" w:rsidR="2CB1CF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subscription:</w:t>
      </w:r>
      <w:r w:rsidRPr="3EA36E74" w:rsidR="2CB1CF3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Pay-As-You-Go</w:t>
      </w:r>
    </w:p>
    <w:p w:rsidR="656D1FC5" w:rsidP="3EA36E74" w:rsidRDefault="656D1FC5" w14:paraId="4B445BC4" w14:textId="43D49BA6">
      <w:pPr>
        <w:pStyle w:val="ListParagraph"/>
        <w:numPr>
          <w:ilvl w:val="0"/>
          <w:numId w:val="1"/>
        </w:numPr>
        <w:jc w:val="left"/>
        <w:rPr>
          <w:noProof w:val="0"/>
          <w:lang w:val="en-US"/>
        </w:rPr>
      </w:pPr>
      <w:r w:rsidRPr="3EA36E74" w:rsidR="656D1F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Resource group if exist select it otherwise create a new resource group.</w:t>
      </w:r>
    </w:p>
    <w:p w:rsidR="656D1FC5" w:rsidP="3EA36E74" w:rsidRDefault="656D1FC5" w14:paraId="43905585" w14:textId="5F339795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656D1F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Virtual network </w:t>
      </w:r>
      <w:r w:rsidRPr="3EA36E74" w:rsidR="656D1F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name:</w:t>
      </w:r>
      <w:r w:rsidRPr="3EA36E74" w:rsidR="656D1F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Give any unique </w:t>
      </w:r>
      <w:r w:rsidRPr="3EA36E74" w:rsidR="656D1F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name. (</w:t>
      </w:r>
      <w:r w:rsidRPr="3EA36E74" w:rsidR="656D1F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Naveen)</w:t>
      </w:r>
    </w:p>
    <w:p w:rsidR="656D1FC5" w:rsidP="3EA36E74" w:rsidRDefault="656D1FC5" w14:paraId="4E263112" w14:textId="5855C6CA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656D1FC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Select the region: East US.</w:t>
      </w:r>
    </w:p>
    <w:p w:rsidR="0F9E830C" w:rsidP="476C8634" w:rsidRDefault="0F9E830C" w14:paraId="231002E0" w14:textId="15839E63">
      <w:pPr>
        <w:pStyle w:val="Normal"/>
        <w:ind w:left="0"/>
        <w:jc w:val="left"/>
      </w:pPr>
      <w:r w:rsidR="7F9142F1">
        <w:rPr/>
        <w:t xml:space="preserve">              </w:t>
      </w:r>
      <w:r w:rsidR="57E34A29">
        <w:drawing>
          <wp:inline wp14:editId="6F240C56" wp14:anchorId="587AD734">
            <wp:extent cx="5304116" cy="2574707"/>
            <wp:effectExtent l="0" t="0" r="0" b="0"/>
            <wp:docPr id="1923884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fe96774e543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4116" cy="257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5A353A39" w14:textId="52966CEE">
      <w:pPr>
        <w:pStyle w:val="ListParagraph"/>
        <w:numPr>
          <w:ilvl w:val="0"/>
          <w:numId w:val="1"/>
        </w:numPr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Selec</w:t>
      </w:r>
      <w:r w:rsidRPr="3EA36E74" w:rsidR="4639E6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t the </w:t>
      </w:r>
      <w:r w:rsidRPr="3EA36E74" w:rsidR="4639E6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IP Addresses</w:t>
      </w:r>
      <w:r w:rsidRPr="3EA36E74" w:rsidR="4639E6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tab</w:t>
      </w:r>
      <w:r w:rsidRPr="3EA36E74" w:rsidR="610D49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.</w:t>
      </w:r>
    </w:p>
    <w:p w:rsidR="476C8634" w:rsidP="476C8634" w:rsidRDefault="476C8634" w14:paraId="38AF6F7C" w14:textId="2E3A8BD8">
      <w:pPr>
        <w:numPr>
          <w:ilvl w:val="0"/>
          <w:numId w:val="1"/>
        </w:numPr>
        <w:jc w:val="left"/>
        <w:rPr/>
      </w:pPr>
      <w:r w:rsidR="610D495B">
        <w:rPr/>
        <w:t>Existing IP address for Virtual Network – 10.0.0.0/16</w:t>
      </w:r>
    </w:p>
    <w:p w:rsidR="610D495B" w:rsidP="3EA36E74" w:rsidRDefault="610D495B" w14:paraId="6547155B" w14:textId="62AFD346">
      <w:pPr>
        <w:pStyle w:val="Normal"/>
        <w:numPr>
          <w:ilvl w:val="0"/>
          <w:numId w:val="1"/>
        </w:numPr>
        <w:jc w:val="left"/>
        <w:rPr/>
      </w:pPr>
      <w:r w:rsidR="610D495B">
        <w:rPr/>
        <w:t>Under the subnets section Click on default edit.</w:t>
      </w:r>
    </w:p>
    <w:p w:rsidR="0241FDF1" w:rsidP="3EA36E74" w:rsidRDefault="0241FDF1" w14:paraId="6A25C8A0" w14:textId="608C71E4">
      <w:pPr>
        <w:ind w:left="0"/>
        <w:jc w:val="left"/>
      </w:pPr>
      <w:r w:rsidR="610D495B">
        <w:rPr/>
        <w:t xml:space="preserve">              </w:t>
      </w:r>
      <w:r w:rsidR="5680F540">
        <w:drawing>
          <wp:inline wp14:editId="05CA8B26" wp14:anchorId="4E8C9E52">
            <wp:extent cx="5399690" cy="2609850"/>
            <wp:effectExtent l="0" t="0" r="0" b="0"/>
            <wp:docPr id="163865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8511a74f14a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969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69EE9" w:rsidP="3EA36E74" w:rsidRDefault="0A569EE9" w14:paraId="568D7AAF" w14:textId="514E1BC0">
      <w:pPr>
        <w:pStyle w:val="ListParagraph"/>
        <w:numPr>
          <w:ilvl w:val="0"/>
          <w:numId w:val="1"/>
        </w:numPr>
        <w:jc w:val="left"/>
        <w:rPr/>
      </w:pPr>
      <w:r w:rsidR="0A569EE9">
        <w:rPr/>
        <w:t>Edit the subnet</w:t>
      </w:r>
      <w:r w:rsidR="074B90BD">
        <w:rPr/>
        <w:t xml:space="preserve"> </w:t>
      </w:r>
      <w:r w:rsidR="0A569EE9">
        <w:rPr/>
        <w:t>1 follow the instructions shown in b</w:t>
      </w:r>
      <w:r w:rsidR="22CE6F50">
        <w:rPr/>
        <w:t xml:space="preserve">elow and </w:t>
      </w:r>
      <w:r w:rsidR="06A4D774">
        <w:rPr/>
        <w:t>click</w:t>
      </w:r>
      <w:r w:rsidR="22CE6F50">
        <w:rPr/>
        <w:t xml:space="preserve"> on save.</w:t>
      </w:r>
    </w:p>
    <w:p w:rsidR="32FF8A7D" w:rsidP="3EA36E74" w:rsidRDefault="32FF8A7D" w14:paraId="12166E36" w14:textId="0CBEA972">
      <w:pPr>
        <w:pStyle w:val="Normal"/>
        <w:ind w:left="0"/>
        <w:jc w:val="left"/>
      </w:pPr>
      <w:r w:rsidR="4416518B">
        <w:rPr/>
        <w:t xml:space="preserve">              </w:t>
      </w:r>
      <w:r w:rsidR="249038ED">
        <w:drawing>
          <wp:inline wp14:editId="1628FED3" wp14:anchorId="17D110F8">
            <wp:extent cx="3367773" cy="2923309"/>
            <wp:effectExtent l="0" t="0" r="0" b="0"/>
            <wp:docPr id="90793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59cc49e1c48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18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67773" cy="29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6C8634" w:rsidP="3EA36E74" w:rsidRDefault="476C8634" w14:paraId="434F5D54" w14:textId="0322E624">
      <w:pPr>
        <w:pStyle w:val="ListParagraph"/>
        <w:numPr>
          <w:ilvl w:val="0"/>
          <w:numId w:val="1"/>
        </w:numPr>
        <w:jc w:val="left"/>
        <w:rPr/>
      </w:pPr>
      <w:r w:rsidR="0545E030">
        <w:rPr/>
        <w:t xml:space="preserve">Click on Add a subnet and </w:t>
      </w:r>
      <w:r w:rsidR="35C5B7C5">
        <w:rPr/>
        <w:t xml:space="preserve">Create subnet 2 </w:t>
      </w:r>
      <w:r w:rsidR="65BFE3F7">
        <w:rPr/>
        <w:t>follow the instructions shown in below and click on save.</w:t>
      </w:r>
    </w:p>
    <w:p w:rsidR="3D94CC53" w:rsidP="3EA36E74" w:rsidRDefault="3D94CC53" w14:paraId="0B8AFF34" w14:textId="1FDE1AE7">
      <w:pPr>
        <w:pStyle w:val="Normal"/>
        <w:ind w:left="0"/>
        <w:jc w:val="left"/>
      </w:pPr>
      <w:r w:rsidR="65BFE3F7">
        <w:rPr/>
        <w:t xml:space="preserve">              </w:t>
      </w:r>
      <w:r w:rsidR="0545E030">
        <w:drawing>
          <wp:inline wp14:editId="75339D42" wp14:anchorId="11503093">
            <wp:extent cx="5353050" cy="2598460"/>
            <wp:effectExtent l="0" t="0" r="0" b="0"/>
            <wp:docPr id="336883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9807262b2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675C8" w:rsidP="3EA36E74" w:rsidRDefault="514675C8" w14:paraId="666B3C75" w14:textId="70212A31">
      <w:pPr>
        <w:pStyle w:val="ListParagraph"/>
        <w:numPr>
          <w:ilvl w:val="0"/>
          <w:numId w:val="1"/>
        </w:numPr>
        <w:jc w:val="left"/>
        <w:rPr/>
      </w:pPr>
      <w:r w:rsidR="514675C8">
        <w:rPr/>
        <w:t>Click on Review + create.</w:t>
      </w:r>
    </w:p>
    <w:p w:rsidR="514675C8" w:rsidP="3EA36E74" w:rsidRDefault="514675C8" w14:paraId="32203BC7" w14:textId="78791088">
      <w:pPr>
        <w:pStyle w:val="ListParagraph"/>
        <w:numPr>
          <w:ilvl w:val="0"/>
          <w:numId w:val="1"/>
        </w:numPr>
        <w:jc w:val="left"/>
        <w:rPr/>
      </w:pPr>
      <w:r w:rsidR="514675C8">
        <w:rPr/>
        <w:t>Click on Create.</w:t>
      </w:r>
    </w:p>
    <w:p w:rsidR="3D94CC53" w:rsidP="3EA36E74" w:rsidRDefault="3D94CC53" w14:paraId="1CE0D43B" w14:textId="356F8D68">
      <w:pPr>
        <w:pStyle w:val="Normal"/>
        <w:ind w:left="0"/>
        <w:jc w:val="left"/>
      </w:pPr>
      <w:r w:rsidR="514675C8">
        <w:rPr/>
        <w:t xml:space="preserve">              </w:t>
      </w:r>
      <w:r w:rsidR="3211AE37">
        <w:drawing>
          <wp:inline wp14:editId="511F80C6" wp14:anchorId="7BD6CA43">
            <wp:extent cx="5400675" cy="2621578"/>
            <wp:effectExtent l="0" t="0" r="0" b="0"/>
            <wp:docPr id="1509327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a19a2bb9234e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6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A9C2DD" w:rsidP="3EA36E74" w:rsidRDefault="0CA9C2DD" w14:paraId="21953145" w14:textId="701BCD1F">
      <w:pPr>
        <w:pStyle w:val="ListParagraph"/>
        <w:numPr>
          <w:ilvl w:val="0"/>
          <w:numId w:val="1"/>
        </w:numPr>
        <w:jc w:val="left"/>
        <w:rPr/>
      </w:pPr>
      <w:r w:rsidR="0CA9C2DD">
        <w:rPr/>
        <w:t>It will few seconds to deploy the resource. After deployment is complete click on Go to resource.</w:t>
      </w:r>
    </w:p>
    <w:p w:rsidR="476C8634" w:rsidP="3EA36E74" w:rsidRDefault="476C8634" w14:paraId="71DD9D5C" w14:textId="157E617D">
      <w:pPr>
        <w:pStyle w:val="Normal"/>
        <w:ind w:left="0"/>
        <w:jc w:val="left"/>
      </w:pPr>
      <w:r w:rsidR="0CA9C2DD">
        <w:rPr/>
        <w:t xml:space="preserve">               </w:t>
      </w:r>
      <w:r w:rsidR="493E31E7">
        <w:drawing>
          <wp:inline wp14:editId="5D2A6E2C" wp14:anchorId="12A847F5">
            <wp:extent cx="5334000" cy="2522538"/>
            <wp:effectExtent l="0" t="0" r="0" b="0"/>
            <wp:docPr id="175644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4c4fc7b8d84f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0" cy="25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0974FD7C" w14:textId="57343ECC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Create virtual machines</w:t>
      </w:r>
    </w:p>
    <w:p w:rsidR="0241FDF1" w:rsidP="3EA36E74" w:rsidRDefault="0241FDF1" w14:paraId="6868CFFD" w14:textId="68F91E62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 two VMs in the virtual network:</w:t>
      </w:r>
    </w:p>
    <w:p w:rsidR="0241FDF1" w:rsidP="3EA36E74" w:rsidRDefault="0241FDF1" w14:paraId="468756DB" w14:textId="34BE6A36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Create the first VM</w:t>
      </w:r>
    </w:p>
    <w:p w:rsidR="0241FDF1" w:rsidP="3EA36E74" w:rsidRDefault="0241FDF1" w14:paraId="786C02D2" w14:textId="72CD5289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On the upper-left side of the portal, select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 a resource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&gt;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Virtual machine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15F99471" w:rsidP="3EA36E74" w:rsidRDefault="15F99471" w14:paraId="6058BAAD" w14:textId="786017C9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15F9947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Click on Create.</w:t>
      </w:r>
    </w:p>
    <w:p w:rsidR="5AA7626B" w:rsidP="3EA36E74" w:rsidRDefault="5AA7626B" w14:paraId="347761F0" w14:textId="2F964E21">
      <w:pPr>
        <w:pStyle w:val="Normal"/>
        <w:ind w:left="0"/>
        <w:jc w:val="left"/>
      </w:pPr>
      <w:r w:rsidR="557593EE">
        <w:rPr/>
        <w:t xml:space="preserve">               </w:t>
      </w:r>
      <w:r w:rsidR="2C412C21">
        <w:drawing>
          <wp:inline wp14:editId="23B268F9" wp14:anchorId="0472FB71">
            <wp:extent cx="5381625" cy="2601118"/>
            <wp:effectExtent l="0" t="0" r="0" b="0"/>
            <wp:docPr id="1985000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783c656bd42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5" cy="260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1F92C0" w:rsidP="3EA36E74" w:rsidRDefault="411F92C0" w14:paraId="7D06A445" w14:textId="61AB4BC8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11F9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Under the basics Blade select the subscription and enter the Resource group if exit. Otherwise create a new Resource group.</w:t>
      </w:r>
    </w:p>
    <w:p w:rsidR="411F92C0" w:rsidP="3EA36E74" w:rsidRDefault="411F92C0" w14:paraId="51FBA3DD" w14:textId="1E53E012">
      <w:pPr>
        <w:pStyle w:val="ListParagraph"/>
        <w:numPr>
          <w:ilvl w:val="0"/>
          <w:numId w:val="2"/>
        </w:num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11F9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Under Instance details, enter name of </w:t>
      </w:r>
      <w:r w:rsidRPr="3EA36E74" w:rsidR="411F9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VM (</w:t>
      </w:r>
      <w:r w:rsidRPr="3EA36E74" w:rsidR="411F9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myvm1)</w:t>
      </w:r>
      <w:r w:rsidRPr="3EA36E74" w:rsidR="411F92C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</w:t>
      </w:r>
      <w:r w:rsidRPr="3EA36E74" w:rsidR="411F9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for the Virtual machine name and choose Windows Server 2019 Datacenter </w:t>
      </w:r>
      <w:r w:rsidRPr="3EA36E74" w:rsidR="411F92C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- Gen 2</w:t>
      </w:r>
      <w:r w:rsidRPr="3EA36E74" w:rsidR="411F92C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for the Image. Leave the other defaults.</w:t>
      </w:r>
    </w:p>
    <w:p w:rsidR="0241FDF1" w:rsidP="3EA36E74" w:rsidRDefault="0241FDF1" w14:paraId="2564AD93" w14:textId="2A8B8471">
      <w:pPr>
        <w:ind w:left="0"/>
        <w:jc w:val="left"/>
      </w:pPr>
      <w:r w:rsidR="23E02A26">
        <w:rPr/>
        <w:t xml:space="preserve">               </w:t>
      </w:r>
      <w:r w:rsidR="3C01DF4D">
        <w:drawing>
          <wp:inline wp14:editId="3CED1F8C" wp14:anchorId="1CDE6E1B">
            <wp:extent cx="3341784" cy="3080904"/>
            <wp:effectExtent l="0" t="0" r="0" b="0"/>
            <wp:docPr id="550700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37ee5f4624c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734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1784" cy="30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0CC1E" w:rsidP="3EA36E74" w:rsidRDefault="0280CC1E" w14:paraId="2867E428" w14:textId="620ED908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u w:val="single"/>
          <w:lang w:val="en-US"/>
        </w:rPr>
      </w:pPr>
      <w:r w:rsidRPr="3EA36E74" w:rsidR="0280CC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Under Administrator account, provide a username, such as </w:t>
      </w:r>
      <w:r w:rsidRPr="3EA36E74" w:rsidR="0280CC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naveen</w:t>
      </w:r>
      <w:r w:rsidRPr="3EA36E74" w:rsidR="0280CC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and a password. The password must be at least 12 characters long and meet the defined complexity requirements.</w:t>
      </w:r>
    </w:p>
    <w:p w:rsidR="70886213" w:rsidP="3EA36E74" w:rsidRDefault="70886213" w14:paraId="44BD603D" w14:textId="79A72B32">
      <w:pPr>
        <w:pStyle w:val="Normal"/>
        <w:ind w:left="0"/>
        <w:jc w:val="left"/>
      </w:pPr>
      <w:r w:rsidR="0280CC1E">
        <w:rPr/>
        <w:t xml:space="preserve">              </w:t>
      </w:r>
      <w:r w:rsidR="2DC8EE85">
        <w:drawing>
          <wp:inline wp14:editId="683DED81" wp14:anchorId="087A5B40">
            <wp:extent cx="5305425" cy="2365335"/>
            <wp:effectExtent l="0" t="0" r="0" b="0"/>
            <wp:docPr id="1786616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b6f7f8383242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5" cy="23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5038F964" w14:textId="5F259B66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737A6B7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Select the networking tab. In networking tab select the virtual network which you have </w:t>
      </w:r>
      <w:r w:rsidRPr="3EA36E74" w:rsidR="5E22DDE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created (</w:t>
      </w:r>
      <w:r w:rsidRPr="3EA36E74" w:rsidR="5E22DDE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Naveen) and subnet 1. Leave </w:t>
      </w:r>
      <w:r w:rsidRPr="3EA36E74" w:rsidR="5E22DDE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remaining</w:t>
      </w:r>
      <w:r w:rsidRPr="3EA36E74" w:rsidR="5E22DDE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all defaults.</w:t>
      </w:r>
    </w:p>
    <w:p w:rsidR="0DFD15C1" w:rsidP="3EA36E74" w:rsidRDefault="0DFD15C1" w14:paraId="751495C4" w14:textId="27314EEE">
      <w:pPr>
        <w:pStyle w:val="Normal"/>
        <w:ind w:left="0"/>
        <w:jc w:val="left"/>
      </w:pPr>
      <w:r w:rsidR="5E22DDEF">
        <w:rPr/>
        <w:t xml:space="preserve">               </w:t>
      </w:r>
      <w:r w:rsidR="684562F4">
        <w:drawing>
          <wp:inline wp14:editId="6EB1AB23" wp14:anchorId="39CD68E4">
            <wp:extent cx="5305425" cy="2520077"/>
            <wp:effectExtent l="0" t="0" r="0" b="0"/>
            <wp:docPr id="1520981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e06221c9e41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5" cy="252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0E572CB6" w14:textId="23D14F8F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Select the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Review + 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tab, or select the blue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Review + 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button at the bottom of the page.</w:t>
      </w:r>
    </w:p>
    <w:p w:rsidR="0241FDF1" w:rsidP="3EA36E74" w:rsidRDefault="0241FDF1" w14:paraId="2F2CF9CB" w14:textId="2DFBE404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Review the settings, and then select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045029D6" w:rsidRDefault="0241FDF1" w14:paraId="2477BD75" w14:textId="4322D056">
      <w:pPr>
        <w:pStyle w:val="Heading3"/>
      </w:pPr>
      <w:r w:rsidRPr="045029D6" w:rsidR="0241FDF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Create the second VM</w:t>
      </w:r>
    </w:p>
    <w:p w:rsidR="0241FDF1" w:rsidP="3EA36E74" w:rsidRDefault="0241FDF1" w14:paraId="3352A4E0" w14:textId="7791C807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730472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Follow the same steps which is show above to create VM1 and create VM2.</w:t>
      </w:r>
    </w:p>
    <w:p w:rsidR="73047274" w:rsidP="54742381" w:rsidRDefault="73047274" w14:paraId="0A62C8BA" w14:textId="6F208C65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54742381" w:rsidR="27674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Except in the Networking tab </w:t>
      </w:r>
      <w:r w:rsidRPr="54742381" w:rsidR="286C445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in</w:t>
      </w:r>
      <w:r w:rsidRPr="54742381" w:rsidR="27674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subnet Section select the subnet</w:t>
      </w:r>
      <w:r w:rsidRPr="54742381" w:rsidR="0366E7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2</w:t>
      </w:r>
      <w:r w:rsidRPr="54742381" w:rsidR="2767454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 Follow the same shown.</w:t>
      </w:r>
    </w:p>
    <w:p w:rsidR="55A7CF76" w:rsidP="3EA36E74" w:rsidRDefault="55A7CF76" w14:paraId="26D2A3A8" w14:textId="4CF0EE3E">
      <w:pPr>
        <w:pStyle w:val="Normal"/>
        <w:ind w:left="0"/>
        <w:jc w:val="left"/>
      </w:pPr>
      <w:r w:rsidR="73047274">
        <w:rPr/>
        <w:t xml:space="preserve">               </w:t>
      </w:r>
      <w:r w:rsidR="116133D4">
        <w:drawing>
          <wp:inline wp14:editId="26486CE9" wp14:anchorId="510E8687">
            <wp:extent cx="5372100" cy="2596515"/>
            <wp:effectExtent l="0" t="0" r="0" b="0"/>
            <wp:docPr id="1345820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17546b7ff4f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A2B482" w:rsidP="3EA36E74" w:rsidRDefault="1FA2B482" w14:paraId="6C29F657" w14:textId="00495E86">
      <w:pPr>
        <w:pStyle w:val="Normal"/>
        <w:ind w:left="0"/>
        <w:jc w:val="left"/>
      </w:pPr>
      <w:r w:rsidR="532A7B22">
        <w:rPr/>
        <w:t xml:space="preserve">                 </w:t>
      </w:r>
      <w:r w:rsidR="08527371">
        <w:drawing>
          <wp:inline wp14:editId="2DA3C58C" wp14:anchorId="618BF953">
            <wp:extent cx="5262726" cy="2543651"/>
            <wp:effectExtent l="0" t="0" r="0" b="0"/>
            <wp:docPr id="9297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8c83d8b1f4a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2726" cy="25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6319D301" w14:textId="4748513D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Select the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Review + 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tab, or select the blue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Review + 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button at the bottom of the page.</w:t>
      </w:r>
    </w:p>
    <w:p w:rsidR="0241FDF1" w:rsidP="3EA36E74" w:rsidRDefault="0241FDF1" w14:paraId="5F8BFB4F" w14:textId="199E0C50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Review the settings, and then select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Create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3EA36E74" w:rsidRDefault="0241FDF1" w14:paraId="3449389F" w14:textId="0C5D5015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 xml:space="preserve"> Note</w:t>
      </w:r>
    </w:p>
    <w:p w:rsidR="0241FDF1" w:rsidP="3EA36E74" w:rsidRDefault="0241FDF1" w14:paraId="07F44414" w14:textId="32472D50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Azure provides a default outbound access IP for VMs that either aren't assigned a public IP address or are in the back-end pool of an internal basic Azure load balancer. The default outbound access IP mechanism provides an outbound IP address that isn't configurable.</w:t>
      </w:r>
    </w:p>
    <w:p w:rsidR="0241FDF1" w:rsidP="3EA36E74" w:rsidRDefault="0241FDF1" w14:paraId="7113398E" w14:textId="3AED34FC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The default outbound access IP is disabled when a public IP address is assigned to the VM, the VM is placed in the back-end pool of a standard load balancer, with or without outbound rules, or if an </w:t>
      </w:r>
      <w:hyperlink r:id="Rf4c029c5f5ec47ce">
        <w:r w:rsidRPr="3EA36E74" w:rsidR="4639E607">
          <w:rPr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171717" w:themeColor="background2" w:themeTint="FF" w:themeShade="1A"/>
            <w:sz w:val="22"/>
            <w:szCs w:val="22"/>
            <w:lang w:val="en-US"/>
          </w:rPr>
          <w:t>Azure Virtual Network NAT gateway</w:t>
        </w:r>
      </w:hyperlink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resource is assigned to the subnet of the VM.</w:t>
      </w:r>
    </w:p>
    <w:p w:rsidR="0241FDF1" w:rsidP="3EA36E74" w:rsidRDefault="0241FDF1" w14:paraId="22F688CF" w14:textId="12654879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VMs that are created by virtual machine scale sets in flexible orchestration mode don't have default outbound access.</w:t>
      </w:r>
    </w:p>
    <w:p w:rsidR="0241FDF1" w:rsidP="3EA36E74" w:rsidRDefault="0241FDF1" w14:paraId="244C4CBF" w14:textId="73A4DE66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For more information about outbound connections in Azure, see </w:t>
      </w:r>
      <w:hyperlink r:id="R788c6d6a2db143ff">
        <w:r w:rsidRPr="3EA36E74" w:rsidR="4639E607">
          <w:rPr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171717" w:themeColor="background2" w:themeTint="FF" w:themeShade="1A"/>
            <w:sz w:val="22"/>
            <w:szCs w:val="22"/>
            <w:lang w:val="en-US"/>
          </w:rPr>
          <w:t>Default outbound access in Azure</w:t>
        </w:r>
      </w:hyperlink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and </w:t>
      </w:r>
      <w:hyperlink r:id="Rd587dad48b1340d2">
        <w:r w:rsidRPr="3EA36E74" w:rsidR="4639E607">
          <w:rPr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171717" w:themeColor="background2" w:themeTint="FF" w:themeShade="1A"/>
            <w:sz w:val="22"/>
            <w:szCs w:val="22"/>
            <w:lang w:val="en-US"/>
          </w:rPr>
          <w:t>Use source network address translation (SNAT) for outbound connections</w:t>
        </w:r>
      </w:hyperlink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3EA36E74" w:rsidRDefault="0241FDF1" w14:paraId="257B9006" w14:textId="3B04061C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Connect to myVM1</w:t>
      </w:r>
    </w:p>
    <w:p w:rsidR="0241FDF1" w:rsidP="3EA36E74" w:rsidRDefault="0241FDF1" w14:paraId="04AFE7D6" w14:textId="45907FB1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1ADB5D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On windows Search, Search for RDP (Remote desktop Connection)</w:t>
      </w:r>
    </w:p>
    <w:p w:rsidR="0241FDF1" w:rsidP="3EA36E74" w:rsidRDefault="0241FDF1" w14:paraId="5B29CEB6" w14:textId="6947CD9E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1ADB5D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In Computer tab enter the Public IP address of your myVM1. Public IP address is specified in the Overview of your VM.</w:t>
      </w:r>
    </w:p>
    <w:p w:rsidR="0241FDF1" w:rsidP="3EA36E74" w:rsidRDefault="0241FDF1" w14:paraId="45A2367C" w14:textId="51FF4AAD">
      <w:pPr>
        <w:pStyle w:val="Normal"/>
        <w:ind w:left="0"/>
      </w:pPr>
      <w:r w:rsidR="37AF7FC7">
        <w:rPr/>
        <w:t xml:space="preserve">              </w:t>
      </w:r>
      <w:r w:rsidR="37AF7FC7">
        <w:drawing>
          <wp:inline wp14:editId="2A4BBE37" wp14:anchorId="643B636D">
            <wp:extent cx="3969334" cy="2266950"/>
            <wp:effectExtent l="0" t="0" r="0" b="0"/>
            <wp:docPr id="1640109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ab6a766ded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3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241FDF1" w:rsidP="3EA36E74" w:rsidRDefault="0241FDF1" w14:paraId="54A19D0F" w14:textId="68833BB0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Click on Connect.</w:t>
      </w:r>
    </w:p>
    <w:p w:rsidR="0241FDF1" w:rsidP="3EA36E74" w:rsidRDefault="0241FDF1" w14:paraId="093A8DB1" w14:textId="13C788D7">
      <w:pPr>
        <w:pStyle w:val="ListParagraph"/>
        <w:numPr>
          <w:ilvl w:val="0"/>
          <w:numId w:val="7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Enter your credentials and click on OK.</w:t>
      </w:r>
    </w:p>
    <w:p w:rsidR="0241FDF1" w:rsidP="3EA36E74" w:rsidRDefault="0241FDF1" w14:paraId="7D1BCE57" w14:textId="05F8BA53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VM will open. </w:t>
      </w:r>
    </w:p>
    <w:p w:rsidR="37AF7FC7" w:rsidP="3EA36E74" w:rsidRDefault="37AF7FC7" w14:paraId="1A2B903D" w14:textId="6C072758">
      <w:pPr>
        <w:pStyle w:val="Normal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37AF7F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Open both the VM’s </w:t>
      </w:r>
      <w:r w:rsidRPr="3EA36E74" w:rsidR="37AF7FC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Simultaneously </w:t>
      </w:r>
    </w:p>
    <w:p w:rsidR="37AF7FC7" w:rsidP="3EA36E74" w:rsidRDefault="37AF7FC7" w14:paraId="6B529B03" w14:textId="2F9C2552">
      <w:pPr>
        <w:pStyle w:val="Heading2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Connect to myVM2</w:t>
      </w:r>
    </w:p>
    <w:p w:rsidR="37AF7FC7" w:rsidP="3EA36E74" w:rsidRDefault="37AF7FC7" w14:paraId="3B4B0F4D" w14:textId="45907FB1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On windows Search, Search for RDP (Remote desktop Connection)</w:t>
      </w:r>
    </w:p>
    <w:p w:rsidR="37AF7FC7" w:rsidP="3EA36E74" w:rsidRDefault="37AF7FC7" w14:paraId="17ABA9E3" w14:textId="25EEF0C8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In Computer tab enter the Public IP address of your myVM2. Public IP address is specified in the Overview of your VM.</w:t>
      </w:r>
    </w:p>
    <w:p w:rsidR="37AF7FC7" w:rsidP="3EA36E74" w:rsidRDefault="37AF7FC7" w14:paraId="4E781A34" w14:textId="51FF4AAD">
      <w:pPr>
        <w:pStyle w:val="Normal"/>
        <w:ind w:left="0"/>
      </w:pPr>
      <w:r w:rsidR="37AF7FC7">
        <w:rPr/>
        <w:t xml:space="preserve">              </w:t>
      </w:r>
      <w:r w:rsidR="37AF7FC7">
        <w:drawing>
          <wp:inline wp14:editId="72764F7C" wp14:anchorId="6D0CF345">
            <wp:extent cx="3969334" cy="2266950"/>
            <wp:effectExtent l="0" t="0" r="0" b="0"/>
            <wp:docPr id="1126875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392c5f4dd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3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7AF7FC7" w:rsidP="3EA36E74" w:rsidRDefault="37AF7FC7" w14:paraId="46F2BD43" w14:textId="68833BB0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Click on Connect.</w:t>
      </w:r>
    </w:p>
    <w:p w:rsidR="37AF7FC7" w:rsidP="3EA36E74" w:rsidRDefault="37AF7FC7" w14:paraId="13DADE06" w14:textId="13C788D7">
      <w:pPr>
        <w:pStyle w:val="ListParagraph"/>
        <w:numPr>
          <w:ilvl w:val="0"/>
          <w:numId w:val="7"/>
        </w:num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Enter your credentials and click on OK.</w:t>
      </w:r>
    </w:p>
    <w:p w:rsidR="37AF7FC7" w:rsidP="3EA36E74" w:rsidRDefault="37AF7FC7" w14:paraId="24F50219" w14:textId="4444C40A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37AF7F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VM will open.</w:t>
      </w:r>
    </w:p>
    <w:p w:rsidR="0241FDF1" w:rsidP="045029D6" w:rsidRDefault="0241FDF1" w14:paraId="6ED94B4B" w14:textId="6AB9D250">
      <w:pPr>
        <w:pStyle w:val="Heading2"/>
      </w:pPr>
      <w:r w:rsidRPr="3EA36E74" w:rsidR="782E18AE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</w:t>
      </w:r>
      <w:r w:rsidRPr="3EA36E74" w:rsidR="4639E6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ommunicate between VMs</w:t>
      </w:r>
    </w:p>
    <w:p w:rsidR="17E79BDD" w:rsidP="3EA36E74" w:rsidRDefault="17E79BDD" w14:paraId="0B6206A0" w14:textId="26F8BFEE">
      <w:pPr>
        <w:pStyle w:val="ListParagraph"/>
        <w:numPr>
          <w:ilvl w:val="0"/>
          <w:numId w:val="11"/>
        </w:num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17E79B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Copy the IP address form myVM2 </w:t>
      </w:r>
      <w:r w:rsidRPr="3EA36E74" w:rsidR="63527D7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subnet2 IP address.</w:t>
      </w:r>
    </w:p>
    <w:p w:rsidR="17E79BDD" w:rsidP="3EA36E74" w:rsidRDefault="17E79BDD" w14:paraId="76D76563" w14:textId="1ECC2329">
      <w:pPr>
        <w:pStyle w:val="ListParagraph"/>
        <w:numPr>
          <w:ilvl w:val="0"/>
          <w:numId w:val="11"/>
        </w:num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17E79B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In myVM1 virtual machine open PowerShell.</w:t>
      </w:r>
    </w:p>
    <w:p w:rsidR="17E79BDD" w:rsidP="3EA36E74" w:rsidRDefault="17E79BDD" w14:paraId="190D61AD" w14:textId="2837115E">
      <w:pPr>
        <w:pStyle w:val="ListParagraph"/>
        <w:numPr>
          <w:ilvl w:val="0"/>
          <w:numId w:val="11"/>
        </w:num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</w:pPr>
      <w:r w:rsidRPr="3EA36E74" w:rsidR="17E79B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In the PowerShell of myVM1 </w:t>
      </w:r>
      <w:r w:rsidRPr="3EA36E74" w:rsidR="6DA7496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>enter:</w:t>
      </w:r>
      <w:r w:rsidRPr="3EA36E74" w:rsidR="17E79BDD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4"/>
          <w:szCs w:val="24"/>
          <w:lang w:val="en-US"/>
        </w:rPr>
        <w:t xml:space="preserve"> ping 10.0.1.4</w:t>
      </w:r>
    </w:p>
    <w:p w:rsidR="0F859016" w:rsidP="54742381" w:rsidRDefault="0F859016" w14:paraId="293581A3" w14:textId="643D91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75A3A7D">
        <w:rPr/>
        <w:t xml:space="preserve">              </w:t>
      </w:r>
      <w:r w:rsidR="475A3A7D">
        <w:drawing>
          <wp:inline wp14:editId="1F5D5116" wp14:anchorId="59713A08">
            <wp:extent cx="5430284" cy="3133725"/>
            <wp:effectExtent l="0" t="0" r="0" b="0"/>
            <wp:docPr id="488645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ea576643c40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3028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5334228F" w14:textId="530FDE52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0F8590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T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he ping fails, because it uses the Internet Control Message Protocol (ICMP). By default, ICMP isn't allowed through your Windows firewall.</w:t>
      </w:r>
    </w:p>
    <w:p w:rsidR="0241FDF1" w:rsidP="3EA36E74" w:rsidRDefault="0241FDF1" w14:paraId="337AC437" w14:textId="22CD9F0B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To allow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myVM2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to ping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myVM1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in a later step, enter this command:</w:t>
      </w:r>
    </w:p>
    <w:p w:rsidR="0241FDF1" w:rsidP="3EA36E74" w:rsidRDefault="0241FDF1" w14:paraId="35701D3C" w14:textId="2C4E9DDD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118F3E9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Enter:</w:t>
      </w:r>
      <w:r w:rsidRPr="3EA36E74" w:rsidR="53DD542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‘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New-</w:t>
      </w:r>
      <w:proofErr w:type="spellStart"/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NetFirewallRule</w:t>
      </w:r>
      <w:proofErr w:type="spellEnd"/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–DisplayName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"Allow ICMPv4-In"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–Protocol ICMPv4</w:t>
      </w:r>
      <w:r w:rsidRPr="3EA36E74" w:rsidR="0B40954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’</w:t>
      </w:r>
    </w:p>
    <w:p w:rsidR="0241FDF1" w:rsidP="3EA36E74" w:rsidRDefault="0241FDF1" w14:paraId="11BBD3AE" w14:textId="0F9D43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="2BD63596">
        <w:rPr/>
        <w:t xml:space="preserve">              </w:t>
      </w:r>
      <w:r w:rsidR="2BD63596">
        <w:drawing>
          <wp:inline wp14:editId="10D8F4C8" wp14:anchorId="7454DD09">
            <wp:extent cx="5324475" cy="3072666"/>
            <wp:effectExtent l="0" t="0" r="0" b="0"/>
            <wp:docPr id="354272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cb1d1236e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7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241FDF1" w:rsidP="3EA36E74" w:rsidRDefault="0241FDF1" w14:paraId="0D7C0ABF" w14:textId="1825356E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That command lets ICMP inbound through the Windows firewall.</w:t>
      </w:r>
    </w:p>
    <w:p w:rsidR="0241FDF1" w:rsidP="3EA36E74" w:rsidRDefault="0241FDF1" w14:paraId="6C16C0F9" w14:textId="54A64E0D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Close the</w:t>
      </w:r>
      <w:r w:rsidRPr="3EA36E74" w:rsidR="55DA8F8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connection to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myVM1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3EA36E74" w:rsidRDefault="0241FDF1" w14:paraId="650A6B1D" w14:textId="48D76ED0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Complete the steps in </w:t>
      </w:r>
      <w:hyperlink w:anchor="connect-to-myvm1" r:id="R65d1db4682f14732">
        <w:r w:rsidRPr="3EA36E74" w:rsidR="4639E607">
          <w:rPr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color w:val="171717" w:themeColor="background2" w:themeTint="FF" w:themeShade="1A"/>
            <w:sz w:val="22"/>
            <w:szCs w:val="22"/>
            <w:lang w:val="en-US"/>
          </w:rPr>
          <w:t>Connect to myVM1</w:t>
        </w:r>
      </w:hyperlink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, but connect to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myVM2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3EA36E74" w:rsidRDefault="0241FDF1" w14:paraId="27AA0CDA" w14:textId="45C583D1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Open PowerShell on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myVM2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, enter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ping myVM1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4534921" w:rsidP="3EA36E74" w:rsidRDefault="04534921" w14:paraId="5D6767FB" w14:textId="17324A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71717" w:themeColor="background2" w:themeTint="FF" w:themeShade="1A"/>
          <w:sz w:val="22"/>
          <w:szCs w:val="22"/>
        </w:rPr>
      </w:pPr>
      <w:r w:rsidR="04534921">
        <w:rPr/>
        <w:t xml:space="preserve">            </w:t>
      </w:r>
      <w:r w:rsidRPr="3EA36E74" w:rsidR="0453492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71717" w:themeColor="background2" w:themeTint="FF" w:themeShade="1A"/>
          <w:sz w:val="22"/>
          <w:szCs w:val="22"/>
        </w:rPr>
        <w:t xml:space="preserve">   </w:t>
      </w:r>
      <w:r w:rsidR="04534921">
        <w:drawing>
          <wp:inline wp14:editId="2F6B39A3" wp14:anchorId="2834BF79">
            <wp:extent cx="5339443" cy="3114675"/>
            <wp:effectExtent l="0" t="0" r="0" b="0"/>
            <wp:docPr id="167882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d2067f3d2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4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41FDF1" w:rsidP="3EA36E74" w:rsidRDefault="0241FDF1" w14:paraId="73541C32" w14:textId="6918ED3E">
      <w:pPr>
        <w:pStyle w:val="ListParagraph"/>
        <w:numPr>
          <w:ilvl w:val="0"/>
          <w:numId w:val="1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You'll receive a successful reply message like this:</w:t>
      </w:r>
    </w:p>
    <w:p w:rsidR="0241FDF1" w:rsidP="3EA36E74" w:rsidRDefault="0241FDF1" w14:paraId="1E3AB3B1" w14:textId="334B73C1">
      <w:pPr>
        <w:pStyle w:val="ListParagraph"/>
        <w:numPr>
          <w:ilvl w:val="0"/>
          <w:numId w:val="1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Close the </w:t>
      </w:r>
      <w:r w:rsidRPr="3EA36E74" w:rsidR="3AF8CCC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c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onnection to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myVM2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045029D6" w:rsidRDefault="0241FDF1" w14:paraId="54AA5799" w14:textId="14C8BE0F">
      <w:pPr>
        <w:pStyle w:val="Heading2"/>
      </w:pPr>
      <w:r w:rsidRPr="045029D6" w:rsidR="0241FDF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8"/>
          <w:szCs w:val="28"/>
          <w:lang w:val="en-US"/>
        </w:rPr>
        <w:t>Clean up resources</w:t>
      </w:r>
    </w:p>
    <w:p w:rsidR="0241FDF1" w:rsidP="3EA36E74" w:rsidRDefault="0241FDF1" w14:paraId="4F17B8A7" w14:textId="064FDBF4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In this </w:t>
      </w:r>
      <w:r w:rsidRPr="3EA36E74" w:rsidR="178DD96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quick start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, you created a default virtual network and two VMs.</w:t>
      </w:r>
    </w:p>
    <w:p w:rsidR="0241FDF1" w:rsidP="3EA36E74" w:rsidRDefault="0241FDF1" w14:paraId="1D8DB44E" w14:textId="35B1E6D1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You connected to one VM from the internet and securely communicated between the two VMs.</w:t>
      </w:r>
    </w:p>
    <w:p w:rsidR="0241FDF1" w:rsidP="3EA36E74" w:rsidRDefault="0241FDF1" w14:paraId="036400C4" w14:textId="2813EFB0">
      <w:p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When you're done using the virtual network and the VMs, delete the resource group and all of the resources it contains:</w:t>
      </w:r>
    </w:p>
    <w:p w:rsidR="0241FDF1" w:rsidP="3EA36E74" w:rsidRDefault="0241FDF1" w14:paraId="61E7D6ED" w14:textId="07F9D651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Search for and select </w:t>
      </w:r>
      <w:proofErr w:type="spellStart"/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myResourceGroup</w:t>
      </w:r>
      <w:proofErr w:type="spellEnd"/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3EA36E74" w:rsidRDefault="0241FDF1" w14:paraId="7022840C" w14:textId="0C1BAB3C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Select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Delete resource group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241FDF1" w:rsidP="3EA36E74" w:rsidRDefault="0241FDF1" w14:paraId="53527511" w14:textId="75274F76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</w:pP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Enter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myResourceGroup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for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TYPE THE RESOURCE GROUP NAME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 xml:space="preserve"> and select 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Delete</w:t>
      </w:r>
      <w:r w:rsidRPr="3EA36E74" w:rsidR="4639E60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71717" w:themeColor="background2" w:themeTint="FF" w:themeShade="1A"/>
          <w:sz w:val="22"/>
          <w:szCs w:val="22"/>
          <w:lang w:val="en-US"/>
        </w:rPr>
        <w:t>.</w:t>
      </w:r>
    </w:p>
    <w:p w:rsidR="045029D6" w:rsidP="045029D6" w:rsidRDefault="045029D6" w14:paraId="18A56438" w14:textId="532D088C">
      <w:pPr>
        <w:pStyle w:val="Normal"/>
        <w:jc w:val="left"/>
        <w:rPr>
          <w:b w:val="1"/>
          <w:bCs w:val="1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ad308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20ddd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f6d58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a1503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d958f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ebda9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42f5e4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d8f43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273a2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7757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0897eb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8cdfb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7C1DCF"/>
    <w:rsid w:val="00AF61C9"/>
    <w:rsid w:val="00B21C89"/>
    <w:rsid w:val="00BF3413"/>
    <w:rsid w:val="00D0E6EB"/>
    <w:rsid w:val="00D36B0E"/>
    <w:rsid w:val="0195C40F"/>
    <w:rsid w:val="0241FDF1"/>
    <w:rsid w:val="025E653F"/>
    <w:rsid w:val="0280CC1E"/>
    <w:rsid w:val="0304F5AE"/>
    <w:rsid w:val="0366E7E8"/>
    <w:rsid w:val="045029D6"/>
    <w:rsid w:val="04534921"/>
    <w:rsid w:val="0545E030"/>
    <w:rsid w:val="05FE84E8"/>
    <w:rsid w:val="060FE7F8"/>
    <w:rsid w:val="06267ED4"/>
    <w:rsid w:val="06A4D774"/>
    <w:rsid w:val="07270012"/>
    <w:rsid w:val="074B90BD"/>
    <w:rsid w:val="08527371"/>
    <w:rsid w:val="0888B0CF"/>
    <w:rsid w:val="0A569EE9"/>
    <w:rsid w:val="0B40954B"/>
    <w:rsid w:val="0CA9C2DD"/>
    <w:rsid w:val="0D8DE4D1"/>
    <w:rsid w:val="0DFD15C1"/>
    <w:rsid w:val="0E0BF4AD"/>
    <w:rsid w:val="0F4B3A54"/>
    <w:rsid w:val="0F859016"/>
    <w:rsid w:val="0F9E830C"/>
    <w:rsid w:val="101B7725"/>
    <w:rsid w:val="1049D24B"/>
    <w:rsid w:val="104A250D"/>
    <w:rsid w:val="107A9A57"/>
    <w:rsid w:val="116133D4"/>
    <w:rsid w:val="118F3E93"/>
    <w:rsid w:val="11E50C80"/>
    <w:rsid w:val="12324CDA"/>
    <w:rsid w:val="15F99471"/>
    <w:rsid w:val="16BCDE59"/>
    <w:rsid w:val="178DD96C"/>
    <w:rsid w:val="17E79BDD"/>
    <w:rsid w:val="1865BD28"/>
    <w:rsid w:val="19259B74"/>
    <w:rsid w:val="1977BC54"/>
    <w:rsid w:val="1ADB5D54"/>
    <w:rsid w:val="1B857B76"/>
    <w:rsid w:val="1EA02853"/>
    <w:rsid w:val="1F52A76A"/>
    <w:rsid w:val="1FA2B482"/>
    <w:rsid w:val="203BF8B4"/>
    <w:rsid w:val="2096585F"/>
    <w:rsid w:val="22CE6F50"/>
    <w:rsid w:val="23E02A26"/>
    <w:rsid w:val="249038ED"/>
    <w:rsid w:val="26C074F5"/>
    <w:rsid w:val="27674544"/>
    <w:rsid w:val="27C6C516"/>
    <w:rsid w:val="286C445C"/>
    <w:rsid w:val="28D5806B"/>
    <w:rsid w:val="2914C6B1"/>
    <w:rsid w:val="29291AB4"/>
    <w:rsid w:val="292EF4E3"/>
    <w:rsid w:val="2932A29D"/>
    <w:rsid w:val="298DD824"/>
    <w:rsid w:val="2BD63596"/>
    <w:rsid w:val="2C412C21"/>
    <w:rsid w:val="2CB1CF34"/>
    <w:rsid w:val="2D01535F"/>
    <w:rsid w:val="2D451B5E"/>
    <w:rsid w:val="2DC8EE85"/>
    <w:rsid w:val="2F44C1EF"/>
    <w:rsid w:val="31DCB208"/>
    <w:rsid w:val="3211AE37"/>
    <w:rsid w:val="32633A54"/>
    <w:rsid w:val="327C62B1"/>
    <w:rsid w:val="32B8FFAC"/>
    <w:rsid w:val="32FF8A7D"/>
    <w:rsid w:val="33872E42"/>
    <w:rsid w:val="33942EE9"/>
    <w:rsid w:val="35C5B7C5"/>
    <w:rsid w:val="36002837"/>
    <w:rsid w:val="3675DB4E"/>
    <w:rsid w:val="37AF7FC7"/>
    <w:rsid w:val="3811ABAF"/>
    <w:rsid w:val="3A64F626"/>
    <w:rsid w:val="3A9C337B"/>
    <w:rsid w:val="3AF8CCCE"/>
    <w:rsid w:val="3B620F2C"/>
    <w:rsid w:val="3C01DF4D"/>
    <w:rsid w:val="3C0A1C9A"/>
    <w:rsid w:val="3C46B995"/>
    <w:rsid w:val="3C4F3BC2"/>
    <w:rsid w:val="3C966858"/>
    <w:rsid w:val="3CFDDF8D"/>
    <w:rsid w:val="3D6D6B86"/>
    <w:rsid w:val="3D94CC53"/>
    <w:rsid w:val="3DEB0C23"/>
    <w:rsid w:val="3EA36E74"/>
    <w:rsid w:val="3FDB4AB3"/>
    <w:rsid w:val="3FE03456"/>
    <w:rsid w:val="40A50C48"/>
    <w:rsid w:val="411F92C0"/>
    <w:rsid w:val="4416518B"/>
    <w:rsid w:val="4639E607"/>
    <w:rsid w:val="469D96CF"/>
    <w:rsid w:val="475A3A7D"/>
    <w:rsid w:val="476C8634"/>
    <w:rsid w:val="488CB6F8"/>
    <w:rsid w:val="48D764CB"/>
    <w:rsid w:val="493E31E7"/>
    <w:rsid w:val="4DEE9DED"/>
    <w:rsid w:val="4F44C2F0"/>
    <w:rsid w:val="514675C8"/>
    <w:rsid w:val="519C893E"/>
    <w:rsid w:val="52880597"/>
    <w:rsid w:val="52ED79F6"/>
    <w:rsid w:val="532A7B22"/>
    <w:rsid w:val="53DD542D"/>
    <w:rsid w:val="53FABE5A"/>
    <w:rsid w:val="54742381"/>
    <w:rsid w:val="54894A57"/>
    <w:rsid w:val="54A72C7E"/>
    <w:rsid w:val="557593EE"/>
    <w:rsid w:val="55A7CF76"/>
    <w:rsid w:val="55DA8F8E"/>
    <w:rsid w:val="5680F540"/>
    <w:rsid w:val="57325F1C"/>
    <w:rsid w:val="57E34A29"/>
    <w:rsid w:val="58457B27"/>
    <w:rsid w:val="5885D6C8"/>
    <w:rsid w:val="5AA7626B"/>
    <w:rsid w:val="5C880639"/>
    <w:rsid w:val="5C9FB6AA"/>
    <w:rsid w:val="5CB5D5ED"/>
    <w:rsid w:val="5E22DDEF"/>
    <w:rsid w:val="5E49E0DF"/>
    <w:rsid w:val="610D495B"/>
    <w:rsid w:val="61C8AE37"/>
    <w:rsid w:val="63527D78"/>
    <w:rsid w:val="63882DCE"/>
    <w:rsid w:val="642917FF"/>
    <w:rsid w:val="654B3173"/>
    <w:rsid w:val="656D1FC5"/>
    <w:rsid w:val="65BFE3F7"/>
    <w:rsid w:val="684562F4"/>
    <w:rsid w:val="6A5CBC73"/>
    <w:rsid w:val="6B566820"/>
    <w:rsid w:val="6C114F8F"/>
    <w:rsid w:val="6DA7496C"/>
    <w:rsid w:val="70886213"/>
    <w:rsid w:val="7162D08E"/>
    <w:rsid w:val="72F6442A"/>
    <w:rsid w:val="73026302"/>
    <w:rsid w:val="73047274"/>
    <w:rsid w:val="737A6B7C"/>
    <w:rsid w:val="7532FEBC"/>
    <w:rsid w:val="75990A93"/>
    <w:rsid w:val="77B08CF0"/>
    <w:rsid w:val="781A8813"/>
    <w:rsid w:val="782E18AE"/>
    <w:rsid w:val="78C4CD53"/>
    <w:rsid w:val="7A61A566"/>
    <w:rsid w:val="7E7C1DCF"/>
    <w:rsid w:val="7F164C27"/>
    <w:rsid w:val="7F9142F1"/>
    <w:rsid w:val="7FDD2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C1DCF"/>
  <w15:chartTrackingRefBased/>
  <w15:docId w15:val="{219C391A-6794-4FC1-B475-5BA273BA5C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cebfb8b443364800" /><Relationship Type="http://schemas.openxmlformats.org/officeDocument/2006/relationships/image" Target="/media/image13.png" Id="Re283cf2003094771" /><Relationship Type="http://schemas.openxmlformats.org/officeDocument/2006/relationships/image" Target="/media/image14.png" Id="R7fbfe96774e5434e" /><Relationship Type="http://schemas.openxmlformats.org/officeDocument/2006/relationships/image" Target="/media/image15.png" Id="R0af8511a74f14ae9" /><Relationship Type="http://schemas.openxmlformats.org/officeDocument/2006/relationships/image" Target="/media/image17.png" Id="R8109807262b243a0" /><Relationship Type="http://schemas.openxmlformats.org/officeDocument/2006/relationships/image" Target="/media/image18.png" Id="R01a19a2bb9234e0a" /><Relationship Type="http://schemas.openxmlformats.org/officeDocument/2006/relationships/image" Target="/media/image19.png" Id="R1b4c4fc7b8d84f18" /><Relationship Type="http://schemas.openxmlformats.org/officeDocument/2006/relationships/image" Target="/media/image1a.png" Id="R3d7783c656bd4247" /><Relationship Type="http://schemas.openxmlformats.org/officeDocument/2006/relationships/image" Target="/media/image1c.png" Id="Rc2b6f7f838324204" /><Relationship Type="http://schemas.openxmlformats.org/officeDocument/2006/relationships/image" Target="/media/image1d.png" Id="Ra03e06221c9e417e" /><Relationship Type="http://schemas.openxmlformats.org/officeDocument/2006/relationships/image" Target="/media/image1e.png" Id="R72817546b7ff4f1f" /><Relationship Type="http://schemas.openxmlformats.org/officeDocument/2006/relationships/image" Target="/media/image1f.png" Id="R4fd8c83d8b1f4aeb" /><Relationship Type="http://schemas.openxmlformats.org/officeDocument/2006/relationships/hyperlink" Target="https://learn.microsoft.com/en-us/azure/virtual-network/nat-gateway/nat-overview" TargetMode="External" Id="Rf4c029c5f5ec47ce" /><Relationship Type="http://schemas.openxmlformats.org/officeDocument/2006/relationships/hyperlink" Target="https://learn.microsoft.com/en-us/azure/virtual-network/ip-services/default-outbound-access" TargetMode="External" Id="R788c6d6a2db143ff" /><Relationship Type="http://schemas.openxmlformats.org/officeDocument/2006/relationships/hyperlink" Target="https://learn.microsoft.com/en-us/azure/load-balancer/load-balancer-outbound-connections" TargetMode="External" Id="Rd587dad48b1340d2" /><Relationship Type="http://schemas.openxmlformats.org/officeDocument/2006/relationships/image" Target="/media/image20.png" Id="R9fab6a766ded4f29" /><Relationship Type="http://schemas.openxmlformats.org/officeDocument/2006/relationships/image" Target="/media/image21.png" Id="Rd5b392c5f4dd47ba" /><Relationship Type="http://schemas.openxmlformats.org/officeDocument/2006/relationships/image" Target="/media/image23.png" Id="Rd04cb1d1236e4f0b" /><Relationship Type="http://schemas.openxmlformats.org/officeDocument/2006/relationships/hyperlink" Target="https://learn.microsoft.com/en-us/azure/virtual-network/quick-create-portal" TargetMode="External" Id="R65d1db4682f14732" /><Relationship Type="http://schemas.openxmlformats.org/officeDocument/2006/relationships/image" Target="/media/image24.png" Id="R413d2067f3d24fa8" /><Relationship Type="http://schemas.openxmlformats.org/officeDocument/2006/relationships/image" Target="/media/image25.png" Id="R84d59cc49e1c4805" /><Relationship Type="http://schemas.openxmlformats.org/officeDocument/2006/relationships/image" Target="/media/image26.png" Id="Ra1037ee5f4624cd0" /><Relationship Type="http://schemas.openxmlformats.org/officeDocument/2006/relationships/image" Target="/media/image27.png" Id="R110ea576643c409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2023-01-04T09:26:09.6676455Z</dcterms:created>
  <dcterms:modified xsi:type="dcterms:W3CDTF">2023-01-25T07:42:12.4515861Z</dcterms:modified>
  <dc:creator>Venkata Naveen Kumar Yedla</dc:creator>
  <lastModifiedBy>Rajesh Patil</lastModifiedBy>
</coreProperties>
</file>