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ADD" w:rsidRPr="00A27420" w:rsidRDefault="00A05A9A">
      <w:pPr>
        <w:rPr>
          <w:color w:val="FF0000"/>
        </w:rPr>
      </w:pPr>
      <w:proofErr w:type="spellStart"/>
      <w:r w:rsidRPr="00A27420">
        <w:rPr>
          <w:color w:val="FF0000"/>
        </w:rPr>
        <w:t>splunk</w:t>
      </w:r>
      <w:proofErr w:type="spellEnd"/>
    </w:p>
    <w:p w:rsidR="00A05A9A" w:rsidRDefault="00A05A9A">
      <w:r>
        <w:rPr>
          <w:rFonts w:ascii="Arial" w:hAnsi="Arial" w:cs="Arial"/>
          <w:color w:val="000000"/>
          <w:sz w:val="13"/>
          <w:szCs w:val="13"/>
          <w:shd w:val="clear" w:color="auto" w:fill="FFFFFF"/>
        </w:rPr>
        <w:t>The Search Tutorial introduces you to the Search and Reporting app and guides you through adding data, searching your data, and building simple reports and dashboards.</w:t>
      </w:r>
    </w:p>
    <w:p w:rsidR="00A05A9A" w:rsidRDefault="00214DB7">
      <w:r>
        <w:t>//</w:t>
      </w:r>
      <w:r w:rsidR="00A05A9A" w:rsidRPr="00A05A9A">
        <w:t>https://docs.splunk.com/Documentation/SplunkCloud/latest/Search/GetstartedwithSearch</w:t>
      </w:r>
    </w:p>
    <w:p w:rsidR="00A05A9A" w:rsidRDefault="00A05A9A"/>
    <w:p w:rsidR="00A05A9A" w:rsidRPr="00A05A9A" w:rsidRDefault="00A05A9A" w:rsidP="00A05A9A">
      <w:pPr>
        <w:shd w:val="clear" w:color="auto" w:fill="FFFFFF"/>
        <w:spacing w:before="183" w:beforeAutospacing="0" w:after="92" w:afterAutospacing="0"/>
        <w:jc w:val="left"/>
        <w:outlineLvl w:val="2"/>
        <w:rPr>
          <w:rFonts w:ascii="proxima_nova" w:eastAsia="Times New Roman" w:hAnsi="proxima_nova" w:cs="Times New Roman"/>
          <w:b/>
          <w:bCs/>
          <w:color w:val="2D2D2D"/>
          <w:sz w:val="19"/>
          <w:szCs w:val="19"/>
          <w:lang w:eastAsia="en-IN"/>
        </w:rPr>
      </w:pPr>
      <w:r w:rsidRPr="00A05A9A">
        <w:rPr>
          <w:rFonts w:ascii="proxima_nova" w:eastAsia="Times New Roman" w:hAnsi="proxima_nova" w:cs="Times New Roman"/>
          <w:b/>
          <w:bCs/>
          <w:color w:val="2D2D2D"/>
          <w:sz w:val="19"/>
          <w:lang w:eastAsia="en-IN"/>
        </w:rPr>
        <w:t>Basic Search app skills</w:t>
      </w:r>
    </w:p>
    <w:p w:rsidR="00A05A9A" w:rsidRPr="00A05A9A" w:rsidRDefault="00F612E6" w:rsidP="00A05A9A">
      <w:pPr>
        <w:numPr>
          <w:ilvl w:val="0"/>
          <w:numId w:val="1"/>
        </w:numPr>
        <w:shd w:val="clear" w:color="auto" w:fill="FFFFFF"/>
        <w:spacing w:after="24" w:afterAutospacing="0"/>
        <w:ind w:left="384"/>
        <w:jc w:val="left"/>
        <w:rPr>
          <w:rFonts w:ascii="proxima_nova" w:eastAsia="Times New Roman" w:hAnsi="proxima_nova" w:cs="Times New Roman"/>
          <w:color w:val="000000"/>
          <w:sz w:val="13"/>
          <w:szCs w:val="13"/>
          <w:lang w:eastAsia="en-IN"/>
        </w:rPr>
      </w:pPr>
      <w:hyperlink r:id="rId6" w:history="1">
        <w:r w:rsidR="00A05A9A" w:rsidRPr="00A05A9A">
          <w:rPr>
            <w:rFonts w:ascii="proxima_nova" w:eastAsia="Times New Roman" w:hAnsi="proxima_nova" w:cs="Times New Roman"/>
            <w:color w:val="2A80B9"/>
            <w:sz w:val="13"/>
            <w:lang w:eastAsia="en-IN"/>
          </w:rPr>
          <w:t xml:space="preserve">Navigating </w:t>
        </w:r>
        <w:proofErr w:type="spellStart"/>
        <w:r w:rsidR="00A05A9A" w:rsidRPr="00A05A9A">
          <w:rPr>
            <w:rFonts w:ascii="proxima_nova" w:eastAsia="Times New Roman" w:hAnsi="proxima_nova" w:cs="Times New Roman"/>
            <w:color w:val="2A80B9"/>
            <w:sz w:val="13"/>
            <w:lang w:eastAsia="en-IN"/>
          </w:rPr>
          <w:t>Splunk</w:t>
        </w:r>
        <w:proofErr w:type="spellEnd"/>
        <w:r w:rsidR="00A05A9A" w:rsidRPr="00A05A9A">
          <w:rPr>
            <w:rFonts w:ascii="proxima_nova" w:eastAsia="Times New Roman" w:hAnsi="proxima_nova" w:cs="Times New Roman"/>
            <w:color w:val="2A80B9"/>
            <w:sz w:val="13"/>
            <w:lang w:eastAsia="en-IN"/>
          </w:rPr>
          <w:t xml:space="preserve"> Web</w:t>
        </w:r>
      </w:hyperlink>
    </w:p>
    <w:p w:rsidR="00A05A9A" w:rsidRPr="00A05A9A" w:rsidRDefault="00F612E6" w:rsidP="00A05A9A">
      <w:pPr>
        <w:numPr>
          <w:ilvl w:val="0"/>
          <w:numId w:val="1"/>
        </w:numPr>
        <w:shd w:val="clear" w:color="auto" w:fill="FFFFFF"/>
        <w:spacing w:after="24" w:afterAutospacing="0"/>
        <w:ind w:left="384"/>
        <w:jc w:val="left"/>
        <w:rPr>
          <w:rFonts w:ascii="proxima_nova" w:eastAsia="Times New Roman" w:hAnsi="proxima_nova" w:cs="Times New Roman"/>
          <w:color w:val="000000"/>
          <w:sz w:val="13"/>
          <w:szCs w:val="13"/>
          <w:lang w:eastAsia="en-IN"/>
        </w:rPr>
      </w:pPr>
      <w:hyperlink r:id="rId7" w:history="1">
        <w:r w:rsidR="00A05A9A" w:rsidRPr="00A05A9A">
          <w:rPr>
            <w:rFonts w:ascii="proxima_nova" w:eastAsia="Times New Roman" w:hAnsi="proxima_nova" w:cs="Times New Roman"/>
            <w:color w:val="2A80B9"/>
            <w:sz w:val="13"/>
            <w:lang w:eastAsia="en-IN"/>
          </w:rPr>
          <w:t>Using the Search app</w:t>
        </w:r>
      </w:hyperlink>
    </w:p>
    <w:p w:rsidR="00A05A9A" w:rsidRPr="00A05A9A" w:rsidRDefault="00F612E6" w:rsidP="00A05A9A">
      <w:pPr>
        <w:numPr>
          <w:ilvl w:val="0"/>
          <w:numId w:val="1"/>
        </w:numPr>
        <w:shd w:val="clear" w:color="auto" w:fill="FFFFFF"/>
        <w:spacing w:after="24" w:afterAutospacing="0"/>
        <w:ind w:left="384"/>
        <w:jc w:val="left"/>
        <w:rPr>
          <w:rFonts w:ascii="proxima_nova" w:eastAsia="Times New Roman" w:hAnsi="proxima_nova" w:cs="Times New Roman"/>
          <w:color w:val="000000"/>
          <w:sz w:val="13"/>
          <w:szCs w:val="13"/>
          <w:lang w:eastAsia="en-IN"/>
        </w:rPr>
      </w:pPr>
      <w:hyperlink r:id="rId8" w:history="1">
        <w:r w:rsidR="00A05A9A" w:rsidRPr="00A05A9A">
          <w:rPr>
            <w:rFonts w:ascii="proxima_nova" w:eastAsia="Times New Roman" w:hAnsi="proxima_nova" w:cs="Times New Roman"/>
            <w:color w:val="2A80B9"/>
            <w:sz w:val="13"/>
            <w:lang w:eastAsia="en-IN"/>
          </w:rPr>
          <w:t>Types of searches</w:t>
        </w:r>
      </w:hyperlink>
    </w:p>
    <w:p w:rsidR="00A05A9A" w:rsidRPr="00A05A9A" w:rsidRDefault="00F612E6" w:rsidP="00A05A9A">
      <w:pPr>
        <w:numPr>
          <w:ilvl w:val="0"/>
          <w:numId w:val="1"/>
        </w:numPr>
        <w:shd w:val="clear" w:color="auto" w:fill="FFFFFF"/>
        <w:spacing w:after="24" w:afterAutospacing="0"/>
        <w:ind w:left="384"/>
        <w:jc w:val="left"/>
        <w:rPr>
          <w:rFonts w:ascii="proxima_nova" w:eastAsia="Times New Roman" w:hAnsi="proxima_nova" w:cs="Times New Roman"/>
          <w:color w:val="000000"/>
          <w:sz w:val="13"/>
          <w:szCs w:val="13"/>
          <w:lang w:eastAsia="en-IN"/>
        </w:rPr>
      </w:pPr>
      <w:hyperlink r:id="rId9" w:history="1">
        <w:r w:rsidR="00A05A9A" w:rsidRPr="00A05A9A">
          <w:rPr>
            <w:rFonts w:ascii="proxima_nova" w:eastAsia="Times New Roman" w:hAnsi="proxima_nova" w:cs="Times New Roman"/>
            <w:color w:val="2A80B9"/>
            <w:sz w:val="13"/>
            <w:lang w:eastAsia="en-IN"/>
          </w:rPr>
          <w:t>Types of commands</w:t>
        </w:r>
      </w:hyperlink>
    </w:p>
    <w:p w:rsidR="00A05A9A" w:rsidRPr="00A05A9A" w:rsidRDefault="00A05A9A" w:rsidP="00A05A9A">
      <w:pPr>
        <w:shd w:val="clear" w:color="auto" w:fill="FFFFFF"/>
        <w:spacing w:before="183" w:beforeAutospacing="0" w:after="92" w:afterAutospacing="0"/>
        <w:jc w:val="left"/>
        <w:outlineLvl w:val="2"/>
        <w:rPr>
          <w:rFonts w:ascii="proxima_nova" w:eastAsia="Times New Roman" w:hAnsi="proxima_nova" w:cs="Times New Roman"/>
          <w:b/>
          <w:bCs/>
          <w:color w:val="2D2D2D"/>
          <w:sz w:val="19"/>
          <w:szCs w:val="19"/>
          <w:lang w:eastAsia="en-IN"/>
        </w:rPr>
      </w:pPr>
      <w:r w:rsidRPr="00A05A9A">
        <w:rPr>
          <w:rFonts w:ascii="proxima_nova" w:eastAsia="Times New Roman" w:hAnsi="proxima_nova" w:cs="Times New Roman"/>
          <w:b/>
          <w:bCs/>
          <w:color w:val="2D2D2D"/>
          <w:sz w:val="19"/>
          <w:lang w:eastAsia="en-IN"/>
        </w:rPr>
        <w:t>Detailed Search information</w:t>
      </w:r>
    </w:p>
    <w:p w:rsidR="00A05A9A" w:rsidRPr="00A05A9A" w:rsidRDefault="00F612E6" w:rsidP="00A05A9A">
      <w:pPr>
        <w:numPr>
          <w:ilvl w:val="0"/>
          <w:numId w:val="2"/>
        </w:numPr>
        <w:shd w:val="clear" w:color="auto" w:fill="FFFFFF"/>
        <w:spacing w:after="24" w:afterAutospacing="0"/>
        <w:ind w:left="384"/>
        <w:jc w:val="left"/>
        <w:rPr>
          <w:rFonts w:ascii="proxima_nova" w:eastAsia="Times New Roman" w:hAnsi="proxima_nova" w:cs="Times New Roman"/>
          <w:color w:val="000000"/>
          <w:sz w:val="13"/>
          <w:szCs w:val="13"/>
          <w:lang w:eastAsia="en-IN"/>
        </w:rPr>
      </w:pPr>
      <w:hyperlink r:id="rId10" w:history="1">
        <w:r w:rsidR="00A05A9A" w:rsidRPr="00A05A9A">
          <w:rPr>
            <w:rFonts w:ascii="proxima_nova" w:eastAsia="Times New Roman" w:hAnsi="proxima_nova" w:cs="Times New Roman"/>
            <w:color w:val="2A80B9"/>
            <w:sz w:val="13"/>
            <w:lang w:eastAsia="en-IN"/>
          </w:rPr>
          <w:t>Retrieving events</w:t>
        </w:r>
      </w:hyperlink>
    </w:p>
    <w:p w:rsidR="00A05A9A" w:rsidRPr="00A05A9A" w:rsidRDefault="00F612E6" w:rsidP="00A05A9A">
      <w:pPr>
        <w:numPr>
          <w:ilvl w:val="0"/>
          <w:numId w:val="2"/>
        </w:numPr>
        <w:shd w:val="clear" w:color="auto" w:fill="FFFFFF"/>
        <w:spacing w:after="24" w:afterAutospacing="0"/>
        <w:ind w:left="384"/>
        <w:jc w:val="left"/>
        <w:rPr>
          <w:rFonts w:ascii="proxima_nova" w:eastAsia="Times New Roman" w:hAnsi="proxima_nova" w:cs="Times New Roman"/>
          <w:color w:val="000000"/>
          <w:sz w:val="13"/>
          <w:szCs w:val="13"/>
          <w:lang w:eastAsia="en-IN"/>
        </w:rPr>
      </w:pPr>
      <w:hyperlink r:id="rId11" w:history="1">
        <w:r w:rsidR="00A05A9A" w:rsidRPr="00A05A9A">
          <w:rPr>
            <w:rFonts w:ascii="proxima_nova" w:eastAsia="Times New Roman" w:hAnsi="proxima_nova" w:cs="Times New Roman"/>
            <w:color w:val="2A80B9"/>
            <w:sz w:val="13"/>
            <w:lang w:eastAsia="en-IN"/>
          </w:rPr>
          <w:t>Specifying time ranges</w:t>
        </w:r>
      </w:hyperlink>
    </w:p>
    <w:p w:rsidR="00A05A9A" w:rsidRPr="00A05A9A" w:rsidRDefault="00F612E6" w:rsidP="00A05A9A">
      <w:pPr>
        <w:numPr>
          <w:ilvl w:val="0"/>
          <w:numId w:val="2"/>
        </w:numPr>
        <w:shd w:val="clear" w:color="auto" w:fill="FFFFFF"/>
        <w:spacing w:after="24" w:afterAutospacing="0"/>
        <w:ind w:left="384"/>
        <w:jc w:val="left"/>
        <w:rPr>
          <w:rFonts w:ascii="proxima_nova" w:eastAsia="Times New Roman" w:hAnsi="proxima_nova" w:cs="Times New Roman"/>
          <w:color w:val="000000"/>
          <w:sz w:val="13"/>
          <w:szCs w:val="13"/>
          <w:lang w:eastAsia="en-IN"/>
        </w:rPr>
      </w:pPr>
      <w:hyperlink r:id="rId12" w:history="1">
        <w:r w:rsidR="00A05A9A" w:rsidRPr="00A05A9A">
          <w:rPr>
            <w:rFonts w:ascii="proxima_nova" w:eastAsia="Times New Roman" w:hAnsi="proxima_nova" w:cs="Times New Roman"/>
            <w:color w:val="2A80B9"/>
            <w:sz w:val="13"/>
            <w:lang w:eastAsia="en-IN"/>
          </w:rPr>
          <w:t>Optimizing searches</w:t>
        </w:r>
      </w:hyperlink>
    </w:p>
    <w:p w:rsidR="00A05A9A" w:rsidRPr="00A05A9A" w:rsidRDefault="00F612E6" w:rsidP="00A05A9A">
      <w:pPr>
        <w:numPr>
          <w:ilvl w:val="0"/>
          <w:numId w:val="2"/>
        </w:numPr>
        <w:shd w:val="clear" w:color="auto" w:fill="FFFFFF"/>
        <w:spacing w:after="24" w:afterAutospacing="0"/>
        <w:ind w:left="384"/>
        <w:jc w:val="left"/>
        <w:rPr>
          <w:rFonts w:ascii="proxima_nova" w:eastAsia="Times New Roman" w:hAnsi="proxima_nova" w:cs="Times New Roman"/>
          <w:color w:val="000000"/>
          <w:sz w:val="13"/>
          <w:szCs w:val="13"/>
          <w:lang w:eastAsia="en-IN"/>
        </w:rPr>
      </w:pPr>
      <w:hyperlink r:id="rId13" w:history="1">
        <w:r w:rsidR="00A05A9A" w:rsidRPr="00A05A9A">
          <w:rPr>
            <w:rFonts w:ascii="proxima_nova" w:eastAsia="Times New Roman" w:hAnsi="proxima_nova" w:cs="Times New Roman"/>
            <w:color w:val="03A2D6"/>
            <w:sz w:val="13"/>
            <w:u w:val="single"/>
            <w:lang w:eastAsia="en-IN"/>
          </w:rPr>
          <w:t>Creating tables and charts</w:t>
        </w:r>
      </w:hyperlink>
    </w:p>
    <w:p w:rsidR="00A05A9A" w:rsidRPr="00A05A9A" w:rsidRDefault="00F612E6" w:rsidP="00A05A9A">
      <w:pPr>
        <w:numPr>
          <w:ilvl w:val="0"/>
          <w:numId w:val="2"/>
        </w:numPr>
        <w:shd w:val="clear" w:color="auto" w:fill="FFFFFF"/>
        <w:spacing w:after="24" w:afterAutospacing="0"/>
        <w:ind w:left="384"/>
        <w:jc w:val="left"/>
        <w:rPr>
          <w:rFonts w:ascii="proxima_nova" w:eastAsia="Times New Roman" w:hAnsi="proxima_nova" w:cs="Times New Roman"/>
          <w:color w:val="000000"/>
          <w:sz w:val="13"/>
          <w:szCs w:val="13"/>
          <w:lang w:eastAsia="en-IN"/>
        </w:rPr>
      </w:pPr>
      <w:hyperlink r:id="rId14" w:history="1">
        <w:r w:rsidR="00A05A9A" w:rsidRPr="00A05A9A">
          <w:rPr>
            <w:rFonts w:ascii="proxima_nova" w:eastAsia="Times New Roman" w:hAnsi="proxima_nova" w:cs="Times New Roman"/>
            <w:color w:val="2A80B9"/>
            <w:sz w:val="13"/>
            <w:lang w:eastAsia="en-IN"/>
          </w:rPr>
          <w:t>Evaluating and manipulating fields</w:t>
        </w:r>
      </w:hyperlink>
    </w:p>
    <w:p w:rsidR="00A05A9A" w:rsidRPr="00A05A9A" w:rsidRDefault="00F612E6" w:rsidP="00A05A9A">
      <w:pPr>
        <w:numPr>
          <w:ilvl w:val="0"/>
          <w:numId w:val="2"/>
        </w:numPr>
        <w:shd w:val="clear" w:color="auto" w:fill="FFFFFF"/>
        <w:spacing w:after="24" w:afterAutospacing="0"/>
        <w:ind w:left="384"/>
        <w:jc w:val="left"/>
        <w:rPr>
          <w:rFonts w:ascii="proxima_nova" w:eastAsia="Times New Roman" w:hAnsi="proxima_nova" w:cs="Times New Roman"/>
          <w:color w:val="000000"/>
          <w:sz w:val="13"/>
          <w:szCs w:val="13"/>
          <w:lang w:eastAsia="en-IN"/>
        </w:rPr>
      </w:pPr>
      <w:hyperlink r:id="rId15" w:history="1">
        <w:r w:rsidR="00A05A9A" w:rsidRPr="00A05A9A">
          <w:rPr>
            <w:rFonts w:ascii="proxima_nova" w:eastAsia="Times New Roman" w:hAnsi="proxima_nova" w:cs="Times New Roman"/>
            <w:color w:val="2A80B9"/>
            <w:sz w:val="13"/>
            <w:lang w:eastAsia="en-IN"/>
          </w:rPr>
          <w:t>Calculating statistics</w:t>
        </w:r>
      </w:hyperlink>
      <w:r w:rsidR="00A05A9A" w:rsidRPr="00A05A9A">
        <w:rPr>
          <w:rFonts w:ascii="proxima_nova" w:eastAsia="Times New Roman" w:hAnsi="proxima_nova" w:cs="Times New Roman"/>
          <w:color w:val="000000"/>
          <w:sz w:val="13"/>
          <w:szCs w:val="13"/>
          <w:lang w:eastAsia="en-IN"/>
        </w:rPr>
        <w:t> and </w:t>
      </w:r>
      <w:hyperlink r:id="rId16" w:history="1">
        <w:r w:rsidR="00A05A9A" w:rsidRPr="00A05A9A">
          <w:rPr>
            <w:rFonts w:ascii="proxima_nova" w:eastAsia="Times New Roman" w:hAnsi="proxima_nova" w:cs="Times New Roman"/>
            <w:color w:val="2A80B9"/>
            <w:sz w:val="13"/>
            <w:lang w:eastAsia="en-IN"/>
          </w:rPr>
          <w:t>advanced statistics</w:t>
        </w:r>
      </w:hyperlink>
    </w:p>
    <w:p w:rsidR="00A05A9A" w:rsidRPr="00A05A9A" w:rsidRDefault="00F612E6" w:rsidP="00A05A9A">
      <w:pPr>
        <w:numPr>
          <w:ilvl w:val="0"/>
          <w:numId w:val="2"/>
        </w:numPr>
        <w:shd w:val="clear" w:color="auto" w:fill="FFFFFF"/>
        <w:spacing w:after="24" w:afterAutospacing="0"/>
        <w:ind w:left="384"/>
        <w:jc w:val="left"/>
        <w:rPr>
          <w:rFonts w:ascii="proxima_nova" w:eastAsia="Times New Roman" w:hAnsi="proxima_nova" w:cs="Times New Roman"/>
          <w:color w:val="000000"/>
          <w:sz w:val="13"/>
          <w:szCs w:val="13"/>
          <w:lang w:eastAsia="en-IN"/>
        </w:rPr>
      </w:pPr>
      <w:hyperlink r:id="rId17" w:history="1">
        <w:r w:rsidR="00A05A9A" w:rsidRPr="00A05A9A">
          <w:rPr>
            <w:rFonts w:ascii="proxima_nova" w:eastAsia="Times New Roman" w:hAnsi="proxima_nova" w:cs="Times New Roman"/>
            <w:color w:val="2A80B9"/>
            <w:sz w:val="13"/>
            <w:lang w:eastAsia="en-IN"/>
          </w:rPr>
          <w:t>Grouping and correlating events</w:t>
        </w:r>
      </w:hyperlink>
    </w:p>
    <w:p w:rsidR="00A05A9A" w:rsidRPr="00A05A9A" w:rsidRDefault="00F612E6" w:rsidP="00A05A9A">
      <w:pPr>
        <w:numPr>
          <w:ilvl w:val="0"/>
          <w:numId w:val="2"/>
        </w:numPr>
        <w:shd w:val="clear" w:color="auto" w:fill="FFFFFF"/>
        <w:spacing w:after="24" w:afterAutospacing="0"/>
        <w:ind w:left="384"/>
        <w:jc w:val="left"/>
        <w:rPr>
          <w:rFonts w:ascii="proxima_nova" w:eastAsia="Times New Roman" w:hAnsi="proxima_nova" w:cs="Times New Roman"/>
          <w:color w:val="000000"/>
          <w:sz w:val="13"/>
          <w:szCs w:val="13"/>
          <w:lang w:eastAsia="en-IN"/>
        </w:rPr>
      </w:pPr>
      <w:hyperlink r:id="rId18" w:history="1">
        <w:r w:rsidR="00A05A9A" w:rsidRPr="00A05A9A">
          <w:rPr>
            <w:rFonts w:ascii="proxima_nova" w:eastAsia="Times New Roman" w:hAnsi="proxima_nova" w:cs="Times New Roman"/>
            <w:color w:val="2A80B9"/>
            <w:sz w:val="13"/>
            <w:lang w:eastAsia="en-IN"/>
          </w:rPr>
          <w:t>Managing search jobs</w:t>
        </w:r>
      </w:hyperlink>
    </w:p>
    <w:p w:rsidR="00A05A9A" w:rsidRDefault="00A05A9A" w:rsidP="00A05A9A">
      <w:pPr>
        <w:pStyle w:val="Heading3"/>
        <w:shd w:val="clear" w:color="auto" w:fill="FFFFFF"/>
        <w:spacing w:before="183" w:beforeAutospacing="0" w:after="92" w:afterAutospacing="0"/>
        <w:rPr>
          <w:rFonts w:ascii="proxima_nova" w:hAnsi="proxima_nova"/>
          <w:color w:val="2D2D2D"/>
          <w:sz w:val="19"/>
          <w:szCs w:val="19"/>
        </w:rPr>
      </w:pPr>
      <w:r>
        <w:rPr>
          <w:rStyle w:val="mw-headline"/>
          <w:rFonts w:ascii="proxima_nova" w:hAnsi="proxima_nova"/>
          <w:color w:val="2D2D2D"/>
          <w:sz w:val="19"/>
          <w:szCs w:val="19"/>
        </w:rPr>
        <w:t>Distributed Search</w:t>
      </w:r>
    </w:p>
    <w:p w:rsidR="00A05A9A" w:rsidRDefault="00A05A9A" w:rsidP="00A05A9A">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t xml:space="preserve">If you are using </w:t>
      </w:r>
      <w:proofErr w:type="spellStart"/>
      <w:r>
        <w:rPr>
          <w:rFonts w:ascii="proxima_nova" w:hAnsi="proxima_nova"/>
          <w:color w:val="000000"/>
          <w:sz w:val="13"/>
          <w:szCs w:val="13"/>
        </w:rPr>
        <w:t>Splunk</w:t>
      </w:r>
      <w:proofErr w:type="spellEnd"/>
      <w:r>
        <w:rPr>
          <w:rFonts w:ascii="proxima_nova" w:hAnsi="proxima_nova"/>
          <w:color w:val="000000"/>
          <w:sz w:val="13"/>
          <w:szCs w:val="13"/>
        </w:rPr>
        <w:t xml:space="preserve"> Enterprise, </w:t>
      </w:r>
      <w:hyperlink r:id="rId19" w:tgtFrame="_blank" w:tooltip="Splexicon:Distributedsearch" w:history="1">
        <w:r>
          <w:rPr>
            <w:rStyle w:val="Hyperlink"/>
            <w:rFonts w:ascii="proxima_nova" w:hAnsi="proxima_nova"/>
            <w:b/>
            <w:bCs/>
            <w:color w:val="2A80B9"/>
            <w:sz w:val="13"/>
            <w:szCs w:val="13"/>
          </w:rPr>
          <w:t>distributed search</w:t>
        </w:r>
      </w:hyperlink>
      <w:r>
        <w:rPr>
          <w:rFonts w:ascii="proxima_nova" w:hAnsi="proxima_nova"/>
          <w:color w:val="000000"/>
          <w:sz w:val="13"/>
          <w:szCs w:val="13"/>
        </w:rPr>
        <w:t> provides a way to scale your deployment by separating the search management and presentation layer from the indexing and search retrieval layer. For an introduction to distributed search, see the </w:t>
      </w:r>
      <w:hyperlink r:id="rId20" w:history="1">
        <w:r>
          <w:rPr>
            <w:rStyle w:val="Hyperlink"/>
            <w:rFonts w:ascii="proxima_nova" w:hAnsi="proxima_nova"/>
            <w:i/>
            <w:iCs/>
            <w:color w:val="2A80B9"/>
            <w:sz w:val="13"/>
            <w:szCs w:val="13"/>
          </w:rPr>
          <w:t>Distributed Search Manual</w:t>
        </w:r>
      </w:hyperlink>
      <w:r>
        <w:rPr>
          <w:rFonts w:ascii="proxima_nova" w:hAnsi="proxima_nova"/>
          <w:color w:val="000000"/>
          <w:sz w:val="13"/>
          <w:szCs w:val="13"/>
        </w:rPr>
        <w:t>.</w:t>
      </w:r>
    </w:p>
    <w:p w:rsidR="00214DB7" w:rsidRDefault="00214DB7" w:rsidP="00A05A9A">
      <w:pPr>
        <w:pStyle w:val="NormalWeb"/>
        <w:shd w:val="clear" w:color="auto" w:fill="FFFFFF"/>
        <w:spacing w:before="0" w:beforeAutospacing="0" w:after="92" w:afterAutospacing="0"/>
        <w:rPr>
          <w:rFonts w:ascii="proxima_nova" w:hAnsi="proxima_nova"/>
          <w:color w:val="000000"/>
          <w:sz w:val="13"/>
          <w:szCs w:val="13"/>
        </w:rPr>
      </w:pPr>
    </w:p>
    <w:p w:rsidR="00214DB7" w:rsidRDefault="00214DB7" w:rsidP="00A05A9A">
      <w:pPr>
        <w:pStyle w:val="NormalWeb"/>
        <w:shd w:val="clear" w:color="auto" w:fill="FFFFFF"/>
        <w:spacing w:before="0" w:beforeAutospacing="0" w:after="92" w:afterAutospacing="0"/>
        <w:rPr>
          <w:rFonts w:ascii="proxima_nova" w:hAnsi="proxima_nova"/>
          <w:color w:val="000000"/>
          <w:sz w:val="13"/>
          <w:szCs w:val="13"/>
        </w:rPr>
      </w:pPr>
    </w:p>
    <w:p w:rsidR="00214DB7" w:rsidRDefault="00214DB7" w:rsidP="00A05A9A">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t xml:space="preserve">// </w:t>
      </w:r>
      <w:r w:rsidRPr="00214DB7">
        <w:rPr>
          <w:rFonts w:ascii="proxima_nova" w:hAnsi="proxima_nova"/>
          <w:color w:val="000000"/>
          <w:sz w:val="13"/>
          <w:szCs w:val="13"/>
        </w:rPr>
        <w:t>https://docs.splunk.com/Documentation/SplunkCloud/latest/SearchReference/Search</w:t>
      </w:r>
    </w:p>
    <w:p w:rsidR="00A05A9A" w:rsidRPr="00A05A9A" w:rsidRDefault="00A05A9A" w:rsidP="00A05A9A">
      <w:pPr>
        <w:shd w:val="clear" w:color="auto" w:fill="FFFFFF"/>
        <w:spacing w:before="183" w:beforeAutospacing="0" w:after="92" w:afterAutospacing="0"/>
        <w:jc w:val="left"/>
        <w:outlineLvl w:val="2"/>
        <w:rPr>
          <w:rFonts w:ascii="proxima_nova" w:eastAsia="Times New Roman" w:hAnsi="proxima_nova" w:cs="Times New Roman"/>
          <w:b/>
          <w:bCs/>
          <w:color w:val="2D2D2D"/>
          <w:sz w:val="19"/>
          <w:szCs w:val="19"/>
          <w:lang w:eastAsia="en-IN"/>
        </w:rPr>
      </w:pPr>
      <w:r w:rsidRPr="00A05A9A">
        <w:rPr>
          <w:rFonts w:ascii="proxima_nova" w:eastAsia="Times New Roman" w:hAnsi="proxima_nova" w:cs="Times New Roman"/>
          <w:b/>
          <w:bCs/>
          <w:color w:val="2D2D2D"/>
          <w:sz w:val="19"/>
          <w:lang w:eastAsia="en-IN"/>
        </w:rPr>
        <w:t>The implied search command</w:t>
      </w:r>
    </w:p>
    <w:p w:rsidR="00A05A9A" w:rsidRPr="00A05A9A" w:rsidRDefault="00A05A9A" w:rsidP="00A05A9A">
      <w:pPr>
        <w:shd w:val="clear" w:color="auto" w:fill="FFFFFF"/>
        <w:spacing w:before="0" w:beforeAutospacing="0" w:after="92" w:afterAutospacing="0"/>
        <w:jc w:val="left"/>
        <w:rPr>
          <w:rFonts w:ascii="proxima_nova" w:eastAsia="Times New Roman" w:hAnsi="proxima_nova" w:cs="Times New Roman"/>
          <w:color w:val="000000"/>
          <w:sz w:val="13"/>
          <w:szCs w:val="13"/>
          <w:lang w:eastAsia="en-IN"/>
        </w:rPr>
      </w:pPr>
      <w:r w:rsidRPr="00A05A9A">
        <w:rPr>
          <w:rFonts w:ascii="proxima_nova" w:eastAsia="Times New Roman" w:hAnsi="proxima_nova" w:cs="Times New Roman"/>
          <w:color w:val="000000"/>
          <w:sz w:val="13"/>
          <w:szCs w:val="13"/>
          <w:lang w:eastAsia="en-IN"/>
        </w:rPr>
        <w:t>The </w:t>
      </w:r>
      <w:r w:rsidRPr="00A05A9A">
        <w:rPr>
          <w:rFonts w:ascii="Consolas" w:eastAsia="Times New Roman" w:hAnsi="Consolas" w:cs="Consolas"/>
          <w:color w:val="222222"/>
          <w:sz w:val="12"/>
          <w:lang w:eastAsia="en-IN"/>
        </w:rPr>
        <w:t>search</w:t>
      </w:r>
      <w:r w:rsidRPr="00A05A9A">
        <w:rPr>
          <w:rFonts w:ascii="proxima_nova" w:eastAsia="Times New Roman" w:hAnsi="proxima_nova" w:cs="Times New Roman"/>
          <w:color w:val="000000"/>
          <w:sz w:val="13"/>
          <w:szCs w:val="13"/>
          <w:lang w:eastAsia="en-IN"/>
        </w:rPr>
        <w:t> command is implied at the beginning of every search.</w:t>
      </w:r>
    </w:p>
    <w:p w:rsidR="00A05A9A" w:rsidRPr="00A05A9A" w:rsidRDefault="00A05A9A" w:rsidP="00A05A9A">
      <w:pPr>
        <w:shd w:val="clear" w:color="auto" w:fill="FFFFFF"/>
        <w:spacing w:before="0" w:beforeAutospacing="0" w:after="92" w:afterAutospacing="0"/>
        <w:jc w:val="left"/>
        <w:rPr>
          <w:rFonts w:ascii="proxima_nova" w:eastAsia="Times New Roman" w:hAnsi="proxima_nova" w:cs="Times New Roman"/>
          <w:color w:val="000000"/>
          <w:sz w:val="13"/>
          <w:szCs w:val="13"/>
          <w:lang w:eastAsia="en-IN"/>
        </w:rPr>
      </w:pPr>
      <w:r w:rsidRPr="00A05A9A">
        <w:rPr>
          <w:rFonts w:ascii="proxima_nova" w:eastAsia="Times New Roman" w:hAnsi="proxima_nova" w:cs="Times New Roman"/>
          <w:color w:val="000000"/>
          <w:sz w:val="13"/>
          <w:szCs w:val="13"/>
          <w:lang w:eastAsia="en-IN"/>
        </w:rPr>
        <w:t>When </w:t>
      </w:r>
      <w:r w:rsidRPr="00A05A9A">
        <w:rPr>
          <w:rFonts w:ascii="Consolas" w:eastAsia="Times New Roman" w:hAnsi="Consolas" w:cs="Consolas"/>
          <w:color w:val="222222"/>
          <w:sz w:val="12"/>
          <w:lang w:eastAsia="en-IN"/>
        </w:rPr>
        <w:t>search</w:t>
      </w:r>
      <w:r w:rsidRPr="00A05A9A">
        <w:rPr>
          <w:rFonts w:ascii="proxima_nova" w:eastAsia="Times New Roman" w:hAnsi="proxima_nova" w:cs="Times New Roman"/>
          <w:color w:val="000000"/>
          <w:sz w:val="13"/>
          <w:szCs w:val="13"/>
          <w:lang w:eastAsia="en-IN"/>
        </w:rPr>
        <w:t xml:space="preserve"> is the first command in the search, you can use terms such as keywords, phrases, fields, </w:t>
      </w:r>
      <w:proofErr w:type="spellStart"/>
      <w:r w:rsidRPr="00A05A9A">
        <w:rPr>
          <w:rFonts w:ascii="proxima_nova" w:eastAsia="Times New Roman" w:hAnsi="proxima_nova" w:cs="Times New Roman"/>
          <w:color w:val="000000"/>
          <w:sz w:val="13"/>
          <w:szCs w:val="13"/>
          <w:lang w:eastAsia="en-IN"/>
        </w:rPr>
        <w:t>boolean</w:t>
      </w:r>
      <w:proofErr w:type="spellEnd"/>
      <w:r w:rsidRPr="00A05A9A">
        <w:rPr>
          <w:rFonts w:ascii="proxima_nova" w:eastAsia="Times New Roman" w:hAnsi="proxima_nova" w:cs="Times New Roman"/>
          <w:color w:val="000000"/>
          <w:sz w:val="13"/>
          <w:szCs w:val="13"/>
          <w:lang w:eastAsia="en-IN"/>
        </w:rPr>
        <w:t xml:space="preserve"> expressions, and comparison expressions to specify exactly which events you want to retrieve from </w:t>
      </w:r>
      <w:proofErr w:type="spellStart"/>
      <w:r w:rsidRPr="00A05A9A">
        <w:rPr>
          <w:rFonts w:ascii="proxima_nova" w:eastAsia="Times New Roman" w:hAnsi="proxima_nova" w:cs="Times New Roman"/>
          <w:color w:val="000000"/>
          <w:sz w:val="13"/>
          <w:szCs w:val="13"/>
          <w:lang w:eastAsia="en-IN"/>
        </w:rPr>
        <w:t>Splunk</w:t>
      </w:r>
      <w:proofErr w:type="spellEnd"/>
      <w:r w:rsidRPr="00A05A9A">
        <w:rPr>
          <w:rFonts w:ascii="proxima_nova" w:eastAsia="Times New Roman" w:hAnsi="proxima_nova" w:cs="Times New Roman"/>
          <w:color w:val="000000"/>
          <w:sz w:val="13"/>
          <w:szCs w:val="13"/>
          <w:lang w:eastAsia="en-IN"/>
        </w:rPr>
        <w:t xml:space="preserve"> indexes. If you don't specify a field, the search looks for the terms in the the </w:t>
      </w:r>
      <w:r w:rsidRPr="00A05A9A">
        <w:rPr>
          <w:rFonts w:ascii="Consolas" w:eastAsia="Times New Roman" w:hAnsi="Consolas" w:cs="Consolas"/>
          <w:color w:val="222222"/>
          <w:sz w:val="12"/>
          <w:lang w:eastAsia="en-IN"/>
        </w:rPr>
        <w:t>_raw</w:t>
      </w:r>
      <w:r w:rsidRPr="00A05A9A">
        <w:rPr>
          <w:rFonts w:ascii="proxima_nova" w:eastAsia="Times New Roman" w:hAnsi="proxima_nova" w:cs="Times New Roman"/>
          <w:color w:val="000000"/>
          <w:sz w:val="13"/>
          <w:szCs w:val="13"/>
          <w:lang w:eastAsia="en-IN"/>
        </w:rPr>
        <w:t> field.</w:t>
      </w:r>
    </w:p>
    <w:p w:rsidR="00A05A9A" w:rsidRPr="00A05A9A" w:rsidRDefault="00A05A9A" w:rsidP="00A05A9A">
      <w:pPr>
        <w:shd w:val="clear" w:color="auto" w:fill="FFFFFF"/>
        <w:spacing w:before="0" w:beforeAutospacing="0" w:after="92" w:afterAutospacing="0"/>
        <w:jc w:val="left"/>
        <w:rPr>
          <w:rFonts w:ascii="proxima_nova" w:eastAsia="Times New Roman" w:hAnsi="proxima_nova" w:cs="Times New Roman"/>
          <w:color w:val="000000"/>
          <w:sz w:val="13"/>
          <w:szCs w:val="13"/>
          <w:lang w:eastAsia="en-IN"/>
        </w:rPr>
      </w:pPr>
      <w:r w:rsidRPr="00A05A9A">
        <w:rPr>
          <w:rFonts w:ascii="proxima_nova" w:eastAsia="Times New Roman" w:hAnsi="proxima_nova" w:cs="Times New Roman"/>
          <w:color w:val="000000"/>
          <w:sz w:val="13"/>
          <w:szCs w:val="13"/>
          <w:lang w:eastAsia="en-IN"/>
        </w:rPr>
        <w:t>Some examples of search terms are:</w:t>
      </w:r>
    </w:p>
    <w:p w:rsidR="00A05A9A" w:rsidRPr="00A05A9A" w:rsidRDefault="00A05A9A" w:rsidP="00A05A9A">
      <w:pPr>
        <w:numPr>
          <w:ilvl w:val="0"/>
          <w:numId w:val="3"/>
        </w:numPr>
        <w:shd w:val="clear" w:color="auto" w:fill="FFFFFF"/>
        <w:spacing w:after="24" w:afterAutospacing="0"/>
        <w:ind w:left="384"/>
        <w:jc w:val="left"/>
        <w:rPr>
          <w:rFonts w:ascii="proxima_nova" w:eastAsia="Times New Roman" w:hAnsi="proxima_nova" w:cs="Times New Roman"/>
          <w:color w:val="000000"/>
          <w:sz w:val="13"/>
          <w:szCs w:val="13"/>
          <w:lang w:eastAsia="en-IN"/>
        </w:rPr>
      </w:pPr>
      <w:r w:rsidRPr="00A05A9A">
        <w:rPr>
          <w:rFonts w:ascii="proxima_nova" w:eastAsia="Times New Roman" w:hAnsi="proxima_nova" w:cs="Times New Roman"/>
          <w:color w:val="000000"/>
          <w:sz w:val="13"/>
          <w:szCs w:val="13"/>
          <w:lang w:eastAsia="en-IN"/>
        </w:rPr>
        <w:t>keywords: </w:t>
      </w:r>
      <w:r w:rsidRPr="00A05A9A">
        <w:rPr>
          <w:rFonts w:ascii="Consolas" w:eastAsia="Times New Roman" w:hAnsi="Consolas" w:cs="Consolas"/>
          <w:color w:val="222222"/>
          <w:sz w:val="12"/>
          <w:lang w:eastAsia="en-IN"/>
        </w:rPr>
        <w:t>error login</w:t>
      </w:r>
      <w:r w:rsidRPr="00A05A9A">
        <w:rPr>
          <w:rFonts w:ascii="proxima_nova" w:eastAsia="Times New Roman" w:hAnsi="proxima_nova" w:cs="Times New Roman"/>
          <w:color w:val="000000"/>
          <w:sz w:val="13"/>
          <w:szCs w:val="13"/>
          <w:lang w:eastAsia="en-IN"/>
        </w:rPr>
        <w:t>, which is the same as specifying for </w:t>
      </w:r>
      <w:r w:rsidRPr="00A05A9A">
        <w:rPr>
          <w:rFonts w:ascii="Consolas" w:eastAsia="Times New Roman" w:hAnsi="Consolas" w:cs="Consolas"/>
          <w:color w:val="222222"/>
          <w:sz w:val="12"/>
          <w:lang w:eastAsia="en-IN"/>
        </w:rPr>
        <w:t>error AND login</w:t>
      </w:r>
    </w:p>
    <w:p w:rsidR="00A05A9A" w:rsidRPr="00A05A9A" w:rsidRDefault="00A05A9A" w:rsidP="00A05A9A">
      <w:pPr>
        <w:numPr>
          <w:ilvl w:val="0"/>
          <w:numId w:val="3"/>
        </w:numPr>
        <w:shd w:val="clear" w:color="auto" w:fill="FFFFFF"/>
        <w:spacing w:after="24" w:afterAutospacing="0"/>
        <w:ind w:left="384"/>
        <w:jc w:val="left"/>
        <w:rPr>
          <w:rFonts w:ascii="proxima_nova" w:eastAsia="Times New Roman" w:hAnsi="proxima_nova" w:cs="Times New Roman"/>
          <w:color w:val="000000"/>
          <w:sz w:val="13"/>
          <w:szCs w:val="13"/>
          <w:lang w:eastAsia="en-IN"/>
        </w:rPr>
      </w:pPr>
      <w:r w:rsidRPr="00A05A9A">
        <w:rPr>
          <w:rFonts w:ascii="proxima_nova" w:eastAsia="Times New Roman" w:hAnsi="proxima_nova" w:cs="Times New Roman"/>
          <w:color w:val="000000"/>
          <w:sz w:val="13"/>
          <w:szCs w:val="13"/>
          <w:lang w:eastAsia="en-IN"/>
        </w:rPr>
        <w:t>quoted phrases: </w:t>
      </w:r>
      <w:r w:rsidRPr="00A05A9A">
        <w:rPr>
          <w:rFonts w:ascii="Consolas" w:eastAsia="Times New Roman" w:hAnsi="Consolas" w:cs="Consolas"/>
          <w:color w:val="222222"/>
          <w:sz w:val="12"/>
          <w:lang w:eastAsia="en-IN"/>
        </w:rPr>
        <w:t>"database error"</w:t>
      </w:r>
    </w:p>
    <w:p w:rsidR="00A05A9A" w:rsidRPr="00A05A9A" w:rsidRDefault="00A05A9A" w:rsidP="00A05A9A">
      <w:pPr>
        <w:numPr>
          <w:ilvl w:val="0"/>
          <w:numId w:val="3"/>
        </w:numPr>
        <w:shd w:val="clear" w:color="auto" w:fill="FFFFFF"/>
        <w:spacing w:after="24" w:afterAutospacing="0"/>
        <w:ind w:left="384"/>
        <w:jc w:val="left"/>
        <w:rPr>
          <w:rFonts w:ascii="proxima_nova" w:eastAsia="Times New Roman" w:hAnsi="proxima_nova" w:cs="Times New Roman"/>
          <w:color w:val="000000"/>
          <w:sz w:val="13"/>
          <w:szCs w:val="13"/>
          <w:lang w:eastAsia="en-IN"/>
        </w:rPr>
      </w:pPr>
      <w:proofErr w:type="spellStart"/>
      <w:r w:rsidRPr="00A05A9A">
        <w:rPr>
          <w:rFonts w:ascii="proxima_nova" w:eastAsia="Times New Roman" w:hAnsi="proxima_nova" w:cs="Times New Roman"/>
          <w:color w:val="000000"/>
          <w:sz w:val="13"/>
          <w:szCs w:val="13"/>
          <w:lang w:eastAsia="en-IN"/>
        </w:rPr>
        <w:t>boolean</w:t>
      </w:r>
      <w:proofErr w:type="spellEnd"/>
      <w:r w:rsidRPr="00A05A9A">
        <w:rPr>
          <w:rFonts w:ascii="proxima_nova" w:eastAsia="Times New Roman" w:hAnsi="proxima_nova" w:cs="Times New Roman"/>
          <w:color w:val="000000"/>
          <w:sz w:val="13"/>
          <w:szCs w:val="13"/>
          <w:lang w:eastAsia="en-IN"/>
        </w:rPr>
        <w:t xml:space="preserve"> operators: </w:t>
      </w:r>
      <w:r w:rsidRPr="00A05A9A">
        <w:rPr>
          <w:rFonts w:ascii="Consolas" w:eastAsia="Times New Roman" w:hAnsi="Consolas" w:cs="Consolas"/>
          <w:color w:val="222222"/>
          <w:sz w:val="12"/>
          <w:lang w:eastAsia="en-IN"/>
        </w:rPr>
        <w:t>login NOT (error OR fail)</w:t>
      </w:r>
    </w:p>
    <w:p w:rsidR="00A05A9A" w:rsidRPr="00A05A9A" w:rsidRDefault="00A05A9A" w:rsidP="00A05A9A">
      <w:pPr>
        <w:numPr>
          <w:ilvl w:val="0"/>
          <w:numId w:val="3"/>
        </w:numPr>
        <w:shd w:val="clear" w:color="auto" w:fill="FFFFFF"/>
        <w:spacing w:after="24" w:afterAutospacing="0"/>
        <w:ind w:left="384"/>
        <w:jc w:val="left"/>
        <w:rPr>
          <w:rFonts w:ascii="proxima_nova" w:eastAsia="Times New Roman" w:hAnsi="proxima_nova" w:cs="Times New Roman"/>
          <w:color w:val="000000"/>
          <w:sz w:val="13"/>
          <w:szCs w:val="13"/>
          <w:lang w:eastAsia="en-IN"/>
        </w:rPr>
      </w:pPr>
      <w:r w:rsidRPr="00A05A9A">
        <w:rPr>
          <w:rFonts w:ascii="proxima_nova" w:eastAsia="Times New Roman" w:hAnsi="proxima_nova" w:cs="Times New Roman"/>
          <w:color w:val="000000"/>
          <w:sz w:val="13"/>
          <w:szCs w:val="13"/>
          <w:lang w:eastAsia="en-IN"/>
        </w:rPr>
        <w:t>wildcards: </w:t>
      </w:r>
      <w:r w:rsidRPr="00A05A9A">
        <w:rPr>
          <w:rFonts w:ascii="Consolas" w:eastAsia="Times New Roman" w:hAnsi="Consolas" w:cs="Consolas"/>
          <w:color w:val="222222"/>
          <w:sz w:val="12"/>
          <w:lang w:eastAsia="en-IN"/>
        </w:rPr>
        <w:t>fail*</w:t>
      </w:r>
    </w:p>
    <w:p w:rsidR="00A05A9A" w:rsidRPr="00A05A9A" w:rsidRDefault="00A05A9A" w:rsidP="00A05A9A">
      <w:pPr>
        <w:numPr>
          <w:ilvl w:val="0"/>
          <w:numId w:val="3"/>
        </w:numPr>
        <w:shd w:val="clear" w:color="auto" w:fill="FFFFFF"/>
        <w:spacing w:after="24" w:afterAutospacing="0"/>
        <w:ind w:left="384"/>
        <w:jc w:val="left"/>
        <w:rPr>
          <w:rFonts w:ascii="proxima_nova" w:eastAsia="Times New Roman" w:hAnsi="proxima_nova" w:cs="Times New Roman"/>
          <w:color w:val="000000"/>
          <w:sz w:val="13"/>
          <w:szCs w:val="13"/>
          <w:lang w:eastAsia="en-IN"/>
        </w:rPr>
      </w:pPr>
      <w:r w:rsidRPr="00A05A9A">
        <w:rPr>
          <w:rFonts w:ascii="proxima_nova" w:eastAsia="Times New Roman" w:hAnsi="proxima_nova" w:cs="Times New Roman"/>
          <w:color w:val="000000"/>
          <w:sz w:val="13"/>
          <w:szCs w:val="13"/>
          <w:lang w:eastAsia="en-IN"/>
        </w:rPr>
        <w:t>field-value pairs: </w:t>
      </w:r>
      <w:r w:rsidRPr="00A05A9A">
        <w:rPr>
          <w:rFonts w:ascii="Consolas" w:eastAsia="Times New Roman" w:hAnsi="Consolas" w:cs="Consolas"/>
          <w:color w:val="222222"/>
          <w:sz w:val="12"/>
          <w:lang w:eastAsia="en-IN"/>
        </w:rPr>
        <w:t>status=404, status!=404, or status&gt;200</w:t>
      </w:r>
    </w:p>
    <w:p w:rsidR="00A05A9A" w:rsidRDefault="00A05A9A"/>
    <w:p w:rsidR="00214DB7" w:rsidRDefault="00214DB7"/>
    <w:p w:rsidR="00214DB7" w:rsidRPr="00214DB7" w:rsidRDefault="00214DB7" w:rsidP="00214DB7">
      <w:pPr>
        <w:shd w:val="clear" w:color="auto" w:fill="FFFFFF"/>
        <w:spacing w:before="183" w:beforeAutospacing="0" w:after="92" w:afterAutospacing="0"/>
        <w:jc w:val="left"/>
        <w:outlineLvl w:val="2"/>
        <w:rPr>
          <w:rFonts w:ascii="proxima_nova" w:eastAsia="Times New Roman" w:hAnsi="proxima_nova" w:cs="Times New Roman"/>
          <w:b/>
          <w:bCs/>
          <w:color w:val="2D2D2D"/>
          <w:sz w:val="19"/>
          <w:szCs w:val="19"/>
          <w:lang w:eastAsia="en-IN"/>
        </w:rPr>
      </w:pPr>
      <w:r w:rsidRPr="00214DB7">
        <w:rPr>
          <w:rFonts w:ascii="proxima_nova" w:eastAsia="Times New Roman" w:hAnsi="proxima_nova" w:cs="Times New Roman"/>
          <w:b/>
          <w:bCs/>
          <w:color w:val="2D2D2D"/>
          <w:sz w:val="19"/>
          <w:lang w:eastAsia="en-IN"/>
        </w:rPr>
        <w:t>Boolean expressions</w:t>
      </w:r>
    </w:p>
    <w:p w:rsidR="00214DB7" w:rsidRPr="00214DB7" w:rsidRDefault="00214DB7" w:rsidP="00214DB7">
      <w:pPr>
        <w:shd w:val="clear" w:color="auto" w:fill="FFFFFF"/>
        <w:spacing w:before="0" w:beforeAutospacing="0" w:after="92" w:afterAutospacing="0"/>
        <w:jc w:val="left"/>
        <w:rPr>
          <w:rFonts w:ascii="proxima_nova" w:eastAsia="Times New Roman" w:hAnsi="proxima_nova" w:cs="Times New Roman"/>
          <w:color w:val="000000"/>
          <w:sz w:val="13"/>
          <w:szCs w:val="13"/>
          <w:lang w:eastAsia="en-IN"/>
        </w:rPr>
      </w:pPr>
      <w:r w:rsidRPr="00214DB7">
        <w:rPr>
          <w:rFonts w:ascii="proxima_nova" w:eastAsia="Times New Roman" w:hAnsi="proxima_nova" w:cs="Times New Roman"/>
          <w:color w:val="000000"/>
          <w:sz w:val="13"/>
          <w:szCs w:val="13"/>
          <w:lang w:eastAsia="en-IN"/>
        </w:rPr>
        <w:t>The order in which Boolean expressions are evaluated with the </w:t>
      </w:r>
      <w:r w:rsidRPr="00214DB7">
        <w:rPr>
          <w:rFonts w:ascii="Consolas" w:eastAsia="Times New Roman" w:hAnsi="Consolas" w:cs="Consolas"/>
          <w:color w:val="222222"/>
          <w:sz w:val="12"/>
          <w:lang w:eastAsia="en-IN"/>
        </w:rPr>
        <w:t>search</w:t>
      </w:r>
      <w:r w:rsidRPr="00214DB7">
        <w:rPr>
          <w:rFonts w:ascii="proxima_nova" w:eastAsia="Times New Roman" w:hAnsi="proxima_nova" w:cs="Times New Roman"/>
          <w:color w:val="000000"/>
          <w:sz w:val="13"/>
          <w:szCs w:val="13"/>
          <w:lang w:eastAsia="en-IN"/>
        </w:rPr>
        <w:t> is:</w:t>
      </w:r>
    </w:p>
    <w:p w:rsidR="00214DB7" w:rsidRPr="00214DB7" w:rsidRDefault="00214DB7" w:rsidP="00214DB7">
      <w:pPr>
        <w:numPr>
          <w:ilvl w:val="0"/>
          <w:numId w:val="4"/>
        </w:numPr>
        <w:shd w:val="clear" w:color="auto" w:fill="FFFFFF"/>
        <w:spacing w:after="24" w:afterAutospacing="0"/>
        <w:ind w:left="960"/>
        <w:jc w:val="left"/>
        <w:rPr>
          <w:rFonts w:ascii="proxima_nova" w:eastAsia="Times New Roman" w:hAnsi="proxima_nova" w:cs="Times New Roman"/>
          <w:color w:val="000000"/>
          <w:sz w:val="13"/>
          <w:szCs w:val="13"/>
          <w:lang w:eastAsia="en-IN"/>
        </w:rPr>
      </w:pPr>
      <w:r w:rsidRPr="00214DB7">
        <w:rPr>
          <w:rFonts w:ascii="proxima_nova" w:eastAsia="Times New Roman" w:hAnsi="proxima_nova" w:cs="Times New Roman"/>
          <w:color w:val="000000"/>
          <w:sz w:val="13"/>
          <w:szCs w:val="13"/>
          <w:lang w:eastAsia="en-IN"/>
        </w:rPr>
        <w:t>Expressions within parentheses</w:t>
      </w:r>
    </w:p>
    <w:p w:rsidR="00214DB7" w:rsidRPr="00214DB7" w:rsidRDefault="00214DB7" w:rsidP="00214DB7">
      <w:pPr>
        <w:numPr>
          <w:ilvl w:val="0"/>
          <w:numId w:val="4"/>
        </w:numPr>
        <w:shd w:val="clear" w:color="auto" w:fill="FFFFFF"/>
        <w:spacing w:after="24" w:afterAutospacing="0"/>
        <w:ind w:left="960"/>
        <w:jc w:val="left"/>
        <w:rPr>
          <w:rFonts w:ascii="proxima_nova" w:eastAsia="Times New Roman" w:hAnsi="proxima_nova" w:cs="Times New Roman"/>
          <w:color w:val="000000"/>
          <w:sz w:val="13"/>
          <w:szCs w:val="13"/>
          <w:lang w:eastAsia="en-IN"/>
        </w:rPr>
      </w:pPr>
      <w:r w:rsidRPr="00214DB7">
        <w:rPr>
          <w:rFonts w:ascii="proxima_nova" w:eastAsia="Times New Roman" w:hAnsi="proxima_nova" w:cs="Times New Roman"/>
          <w:color w:val="000000"/>
          <w:sz w:val="13"/>
          <w:szCs w:val="13"/>
          <w:lang w:eastAsia="en-IN"/>
        </w:rPr>
        <w:t>NOT clauses</w:t>
      </w:r>
    </w:p>
    <w:p w:rsidR="00214DB7" w:rsidRPr="00214DB7" w:rsidRDefault="00214DB7" w:rsidP="00214DB7">
      <w:pPr>
        <w:numPr>
          <w:ilvl w:val="0"/>
          <w:numId w:val="4"/>
        </w:numPr>
        <w:shd w:val="clear" w:color="auto" w:fill="FFFFFF"/>
        <w:spacing w:after="24" w:afterAutospacing="0"/>
        <w:ind w:left="960"/>
        <w:jc w:val="left"/>
        <w:rPr>
          <w:rFonts w:ascii="proxima_nova" w:eastAsia="Times New Roman" w:hAnsi="proxima_nova" w:cs="Times New Roman"/>
          <w:color w:val="000000"/>
          <w:sz w:val="13"/>
          <w:szCs w:val="13"/>
          <w:lang w:eastAsia="en-IN"/>
        </w:rPr>
      </w:pPr>
      <w:r w:rsidRPr="00214DB7">
        <w:rPr>
          <w:rFonts w:ascii="proxima_nova" w:eastAsia="Times New Roman" w:hAnsi="proxima_nova" w:cs="Times New Roman"/>
          <w:color w:val="000000"/>
          <w:sz w:val="13"/>
          <w:szCs w:val="13"/>
          <w:lang w:eastAsia="en-IN"/>
        </w:rPr>
        <w:t>OR clauses</w:t>
      </w:r>
    </w:p>
    <w:p w:rsidR="00214DB7" w:rsidRPr="00214DB7" w:rsidRDefault="00214DB7" w:rsidP="00214DB7">
      <w:pPr>
        <w:numPr>
          <w:ilvl w:val="0"/>
          <w:numId w:val="4"/>
        </w:numPr>
        <w:shd w:val="clear" w:color="auto" w:fill="FFFFFF"/>
        <w:spacing w:after="24" w:afterAutospacing="0"/>
        <w:ind w:left="960"/>
        <w:jc w:val="left"/>
        <w:rPr>
          <w:rFonts w:ascii="proxima_nova" w:eastAsia="Times New Roman" w:hAnsi="proxima_nova" w:cs="Times New Roman"/>
          <w:color w:val="000000"/>
          <w:sz w:val="13"/>
          <w:szCs w:val="13"/>
          <w:lang w:eastAsia="en-IN"/>
        </w:rPr>
      </w:pPr>
      <w:r w:rsidRPr="00214DB7">
        <w:rPr>
          <w:rFonts w:ascii="proxima_nova" w:eastAsia="Times New Roman" w:hAnsi="proxima_nova" w:cs="Times New Roman"/>
          <w:color w:val="000000"/>
          <w:sz w:val="13"/>
          <w:szCs w:val="13"/>
          <w:lang w:eastAsia="en-IN"/>
        </w:rPr>
        <w:t>AND clauses</w:t>
      </w:r>
    </w:p>
    <w:p w:rsidR="00214DB7" w:rsidRDefault="00214DB7" w:rsidP="00214DB7">
      <w:pPr>
        <w:shd w:val="clear" w:color="auto" w:fill="FFFFFF"/>
        <w:spacing w:before="0" w:beforeAutospacing="0" w:after="92" w:afterAutospacing="0"/>
        <w:jc w:val="left"/>
        <w:rPr>
          <w:rFonts w:ascii="proxima_nova" w:eastAsia="Times New Roman" w:hAnsi="proxima_nova" w:cs="Times New Roman"/>
          <w:color w:val="000000"/>
          <w:sz w:val="13"/>
          <w:szCs w:val="13"/>
          <w:lang w:eastAsia="en-IN"/>
        </w:rPr>
      </w:pPr>
      <w:r w:rsidRPr="00214DB7">
        <w:rPr>
          <w:rFonts w:ascii="proxima_nova" w:eastAsia="Times New Roman" w:hAnsi="proxima_nova" w:cs="Times New Roman"/>
          <w:color w:val="000000"/>
          <w:sz w:val="13"/>
          <w:szCs w:val="13"/>
          <w:lang w:eastAsia="en-IN"/>
        </w:rPr>
        <w:t>This evaluation order is different than the order used with the </w:t>
      </w:r>
      <w:r w:rsidRPr="00214DB7">
        <w:rPr>
          <w:rFonts w:ascii="Consolas" w:eastAsia="Times New Roman" w:hAnsi="Consolas" w:cs="Consolas"/>
          <w:color w:val="222222"/>
          <w:sz w:val="12"/>
          <w:lang w:eastAsia="en-IN"/>
        </w:rPr>
        <w:t>where</w:t>
      </w:r>
      <w:r w:rsidRPr="00214DB7">
        <w:rPr>
          <w:rFonts w:ascii="proxima_nova" w:eastAsia="Times New Roman" w:hAnsi="proxima_nova" w:cs="Times New Roman"/>
          <w:color w:val="000000"/>
          <w:sz w:val="13"/>
          <w:szCs w:val="13"/>
          <w:lang w:eastAsia="en-IN"/>
        </w:rPr>
        <w:t> command. The </w:t>
      </w:r>
      <w:r w:rsidRPr="00214DB7">
        <w:rPr>
          <w:rFonts w:ascii="Consolas" w:eastAsia="Times New Roman" w:hAnsi="Consolas" w:cs="Consolas"/>
          <w:color w:val="222222"/>
          <w:sz w:val="12"/>
          <w:lang w:eastAsia="en-IN"/>
        </w:rPr>
        <w:t>where</w:t>
      </w:r>
      <w:r w:rsidRPr="00214DB7">
        <w:rPr>
          <w:rFonts w:ascii="proxima_nova" w:eastAsia="Times New Roman" w:hAnsi="proxima_nova" w:cs="Times New Roman"/>
          <w:color w:val="000000"/>
          <w:sz w:val="13"/>
          <w:szCs w:val="13"/>
          <w:lang w:eastAsia="en-IN"/>
        </w:rPr>
        <w:t> command evaluates AND clauses before OR clauses.</w:t>
      </w:r>
    </w:p>
    <w:p w:rsidR="00214DB7" w:rsidRDefault="00214DB7" w:rsidP="00214DB7">
      <w:pPr>
        <w:shd w:val="clear" w:color="auto" w:fill="FFFFFF"/>
        <w:spacing w:before="0" w:beforeAutospacing="0" w:after="92" w:afterAutospacing="0"/>
        <w:jc w:val="left"/>
        <w:rPr>
          <w:rFonts w:ascii="proxima_nova" w:eastAsia="Times New Roman" w:hAnsi="proxima_nova" w:cs="Times New Roman"/>
          <w:color w:val="000000"/>
          <w:sz w:val="13"/>
          <w:szCs w:val="13"/>
          <w:lang w:eastAsia="en-IN"/>
        </w:rPr>
      </w:pPr>
    </w:p>
    <w:p w:rsidR="00214DB7" w:rsidRDefault="00214DB7" w:rsidP="00214DB7">
      <w:pPr>
        <w:shd w:val="clear" w:color="auto" w:fill="FFFFFF"/>
        <w:spacing w:before="0" w:beforeAutospacing="0" w:after="92" w:afterAutospacing="0"/>
        <w:jc w:val="left"/>
        <w:rPr>
          <w:rFonts w:ascii="proxima_nova" w:eastAsia="Times New Roman" w:hAnsi="proxima_nova" w:cs="Times New Roman"/>
          <w:color w:val="000000"/>
          <w:sz w:val="13"/>
          <w:szCs w:val="13"/>
          <w:lang w:eastAsia="en-IN"/>
        </w:rPr>
      </w:pPr>
    </w:p>
    <w:p w:rsidR="00214DB7" w:rsidRDefault="00214DB7" w:rsidP="00214DB7">
      <w:pPr>
        <w:pStyle w:val="Heading3"/>
        <w:shd w:val="clear" w:color="auto" w:fill="FFFFFF"/>
        <w:spacing w:before="183" w:beforeAutospacing="0" w:after="92" w:afterAutospacing="0"/>
        <w:rPr>
          <w:rFonts w:ascii="proxima_nova" w:hAnsi="proxima_nova"/>
          <w:color w:val="2D2D2D"/>
          <w:sz w:val="19"/>
          <w:szCs w:val="19"/>
        </w:rPr>
      </w:pPr>
      <w:r>
        <w:rPr>
          <w:rStyle w:val="mw-headline"/>
          <w:rFonts w:ascii="proxima_nova" w:hAnsi="proxima_nova"/>
          <w:color w:val="2D2D2D"/>
          <w:sz w:val="19"/>
          <w:szCs w:val="19"/>
        </w:rPr>
        <w:t>Comparing two fields</w:t>
      </w:r>
    </w:p>
    <w:p w:rsidR="00214DB7" w:rsidRDefault="00214DB7" w:rsidP="00214DB7">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t>To compare two fields, </w:t>
      </w:r>
      <w:r>
        <w:rPr>
          <w:rFonts w:ascii="proxima_nova" w:hAnsi="proxima_nova"/>
          <w:b/>
          <w:bCs/>
          <w:color w:val="000000"/>
          <w:sz w:val="13"/>
          <w:szCs w:val="13"/>
        </w:rPr>
        <w:t>do not</w:t>
      </w:r>
      <w:r>
        <w:rPr>
          <w:rFonts w:ascii="proxima_nova" w:hAnsi="proxima_nova"/>
          <w:color w:val="000000"/>
          <w:sz w:val="13"/>
          <w:szCs w:val="13"/>
        </w:rPr>
        <w:t> specify </w:t>
      </w:r>
      <w:r>
        <w:rPr>
          <w:rStyle w:val="HTMLCode"/>
          <w:rFonts w:ascii="Consolas" w:hAnsi="Consolas" w:cs="Consolas"/>
          <w:color w:val="222222"/>
          <w:sz w:val="12"/>
          <w:szCs w:val="12"/>
          <w:bdr w:val="single" w:sz="4" w:space="0" w:color="EAECF0" w:frame="1"/>
          <w:shd w:val="clear" w:color="auto" w:fill="F5F5F5"/>
        </w:rPr>
        <w:t>index=</w:t>
      </w:r>
      <w:proofErr w:type="spellStart"/>
      <w:r>
        <w:rPr>
          <w:rStyle w:val="HTMLCode"/>
          <w:rFonts w:ascii="Consolas" w:hAnsi="Consolas" w:cs="Consolas"/>
          <w:color w:val="222222"/>
          <w:sz w:val="12"/>
          <w:szCs w:val="12"/>
          <w:bdr w:val="single" w:sz="4" w:space="0" w:color="EAECF0" w:frame="1"/>
          <w:shd w:val="clear" w:color="auto" w:fill="F5F5F5"/>
        </w:rPr>
        <w:t>myindex</w:t>
      </w:r>
      <w:proofErr w:type="spellEnd"/>
      <w:r>
        <w:rPr>
          <w:rStyle w:val="HTMLCode"/>
          <w:rFonts w:ascii="Consolas" w:hAnsi="Consolas" w:cs="Consolas"/>
          <w:color w:val="222222"/>
          <w:sz w:val="12"/>
          <w:szCs w:val="12"/>
          <w:bdr w:val="single" w:sz="4" w:space="0" w:color="EAECF0" w:frame="1"/>
          <w:shd w:val="clear" w:color="auto" w:fill="F5F5F5"/>
        </w:rPr>
        <w:t xml:space="preserve"> </w:t>
      </w:r>
      <w:proofErr w:type="spellStart"/>
      <w:r>
        <w:rPr>
          <w:rStyle w:val="HTMLCode"/>
          <w:rFonts w:ascii="Consolas" w:hAnsi="Consolas" w:cs="Consolas"/>
          <w:color w:val="222222"/>
          <w:sz w:val="12"/>
          <w:szCs w:val="12"/>
          <w:bdr w:val="single" w:sz="4" w:space="0" w:color="EAECF0" w:frame="1"/>
          <w:shd w:val="clear" w:color="auto" w:fill="F5F5F5"/>
        </w:rPr>
        <w:t>fieldA</w:t>
      </w:r>
      <w:proofErr w:type="spellEnd"/>
      <w:r>
        <w:rPr>
          <w:rStyle w:val="HTMLCode"/>
          <w:rFonts w:ascii="Consolas" w:hAnsi="Consolas" w:cs="Consolas"/>
          <w:color w:val="222222"/>
          <w:sz w:val="12"/>
          <w:szCs w:val="12"/>
          <w:bdr w:val="single" w:sz="4" w:space="0" w:color="EAECF0" w:frame="1"/>
          <w:shd w:val="clear" w:color="auto" w:fill="F5F5F5"/>
        </w:rPr>
        <w:t>=</w:t>
      </w:r>
      <w:proofErr w:type="spellStart"/>
      <w:r>
        <w:rPr>
          <w:rStyle w:val="HTMLCode"/>
          <w:rFonts w:ascii="Consolas" w:hAnsi="Consolas" w:cs="Consolas"/>
          <w:color w:val="222222"/>
          <w:sz w:val="12"/>
          <w:szCs w:val="12"/>
          <w:bdr w:val="single" w:sz="4" w:space="0" w:color="EAECF0" w:frame="1"/>
          <w:shd w:val="clear" w:color="auto" w:fill="F5F5F5"/>
        </w:rPr>
        <w:t>fieldB</w:t>
      </w:r>
      <w:proofErr w:type="spellEnd"/>
      <w:r>
        <w:rPr>
          <w:rFonts w:ascii="proxima_nova" w:hAnsi="proxima_nova"/>
          <w:color w:val="000000"/>
          <w:sz w:val="13"/>
          <w:szCs w:val="13"/>
        </w:rPr>
        <w:t> or </w:t>
      </w:r>
      <w:r>
        <w:rPr>
          <w:rStyle w:val="HTMLCode"/>
          <w:rFonts w:ascii="Consolas" w:hAnsi="Consolas" w:cs="Consolas"/>
          <w:color w:val="222222"/>
          <w:sz w:val="12"/>
          <w:szCs w:val="12"/>
          <w:bdr w:val="single" w:sz="4" w:space="0" w:color="EAECF0" w:frame="1"/>
          <w:shd w:val="clear" w:color="auto" w:fill="F5F5F5"/>
        </w:rPr>
        <w:t>index=</w:t>
      </w:r>
      <w:proofErr w:type="spellStart"/>
      <w:r>
        <w:rPr>
          <w:rStyle w:val="HTMLCode"/>
          <w:rFonts w:ascii="Consolas" w:hAnsi="Consolas" w:cs="Consolas"/>
          <w:color w:val="222222"/>
          <w:sz w:val="12"/>
          <w:szCs w:val="12"/>
          <w:bdr w:val="single" w:sz="4" w:space="0" w:color="EAECF0" w:frame="1"/>
          <w:shd w:val="clear" w:color="auto" w:fill="F5F5F5"/>
        </w:rPr>
        <w:t>myindex</w:t>
      </w:r>
      <w:proofErr w:type="spellEnd"/>
      <w:r>
        <w:rPr>
          <w:rStyle w:val="HTMLCode"/>
          <w:rFonts w:ascii="Consolas" w:hAnsi="Consolas" w:cs="Consolas"/>
          <w:color w:val="222222"/>
          <w:sz w:val="12"/>
          <w:szCs w:val="12"/>
          <w:bdr w:val="single" w:sz="4" w:space="0" w:color="EAECF0" w:frame="1"/>
          <w:shd w:val="clear" w:color="auto" w:fill="F5F5F5"/>
        </w:rPr>
        <w:t xml:space="preserve"> </w:t>
      </w:r>
      <w:proofErr w:type="spellStart"/>
      <w:r>
        <w:rPr>
          <w:rStyle w:val="HTMLCode"/>
          <w:rFonts w:ascii="Consolas" w:hAnsi="Consolas" w:cs="Consolas"/>
          <w:color w:val="222222"/>
          <w:sz w:val="12"/>
          <w:szCs w:val="12"/>
          <w:bdr w:val="single" w:sz="4" w:space="0" w:color="EAECF0" w:frame="1"/>
          <w:shd w:val="clear" w:color="auto" w:fill="F5F5F5"/>
        </w:rPr>
        <w:t>fieldA</w:t>
      </w:r>
      <w:proofErr w:type="spellEnd"/>
      <w:r>
        <w:rPr>
          <w:rStyle w:val="HTMLCode"/>
          <w:rFonts w:ascii="Consolas" w:hAnsi="Consolas" w:cs="Consolas"/>
          <w:color w:val="222222"/>
          <w:sz w:val="12"/>
          <w:szCs w:val="12"/>
          <w:bdr w:val="single" w:sz="4" w:space="0" w:color="EAECF0" w:frame="1"/>
          <w:shd w:val="clear" w:color="auto" w:fill="F5F5F5"/>
        </w:rPr>
        <w:t>!=</w:t>
      </w:r>
      <w:proofErr w:type="spellStart"/>
      <w:r>
        <w:rPr>
          <w:rStyle w:val="HTMLCode"/>
          <w:rFonts w:ascii="Consolas" w:hAnsi="Consolas" w:cs="Consolas"/>
          <w:color w:val="222222"/>
          <w:sz w:val="12"/>
          <w:szCs w:val="12"/>
          <w:bdr w:val="single" w:sz="4" w:space="0" w:color="EAECF0" w:frame="1"/>
          <w:shd w:val="clear" w:color="auto" w:fill="F5F5F5"/>
        </w:rPr>
        <w:t>fieldB</w:t>
      </w:r>
      <w:proofErr w:type="spellEnd"/>
      <w:r>
        <w:rPr>
          <w:rFonts w:ascii="proxima_nova" w:hAnsi="proxima_nova"/>
          <w:color w:val="000000"/>
          <w:sz w:val="13"/>
          <w:szCs w:val="13"/>
        </w:rPr>
        <w:t> with the </w:t>
      </w:r>
      <w:r>
        <w:rPr>
          <w:rStyle w:val="HTMLCode"/>
          <w:rFonts w:ascii="Consolas" w:hAnsi="Consolas" w:cs="Consolas"/>
          <w:color w:val="222222"/>
          <w:sz w:val="12"/>
          <w:szCs w:val="12"/>
          <w:bdr w:val="single" w:sz="4" w:space="0" w:color="EAECF0" w:frame="1"/>
          <w:shd w:val="clear" w:color="auto" w:fill="F5F5F5"/>
        </w:rPr>
        <w:t>search</w:t>
      </w:r>
      <w:r>
        <w:rPr>
          <w:rFonts w:ascii="proxima_nova" w:hAnsi="proxima_nova"/>
          <w:color w:val="000000"/>
          <w:sz w:val="13"/>
          <w:szCs w:val="13"/>
        </w:rPr>
        <w:t xml:space="preserve"> command. When specifying a </w:t>
      </w:r>
      <w:proofErr w:type="spellStart"/>
      <w:r>
        <w:rPr>
          <w:rFonts w:ascii="proxima_nova" w:hAnsi="proxima_nova"/>
          <w:color w:val="000000"/>
          <w:sz w:val="13"/>
          <w:szCs w:val="13"/>
        </w:rPr>
        <w:t>comparison_expression</w:t>
      </w:r>
      <w:proofErr w:type="spellEnd"/>
      <w:r>
        <w:rPr>
          <w:rFonts w:ascii="proxima_nova" w:hAnsi="proxima_nova"/>
          <w:color w:val="000000"/>
          <w:sz w:val="13"/>
          <w:szCs w:val="13"/>
        </w:rPr>
        <w:t>, the </w:t>
      </w:r>
      <w:r>
        <w:rPr>
          <w:rStyle w:val="HTMLCode"/>
          <w:rFonts w:ascii="Consolas" w:hAnsi="Consolas" w:cs="Consolas"/>
          <w:color w:val="222222"/>
          <w:sz w:val="12"/>
          <w:szCs w:val="12"/>
          <w:bdr w:val="single" w:sz="4" w:space="0" w:color="EAECF0" w:frame="1"/>
          <w:shd w:val="clear" w:color="auto" w:fill="F5F5F5"/>
        </w:rPr>
        <w:t>search</w:t>
      </w:r>
      <w:r>
        <w:rPr>
          <w:rFonts w:ascii="proxima_nova" w:hAnsi="proxima_nova"/>
          <w:color w:val="000000"/>
          <w:sz w:val="13"/>
          <w:szCs w:val="13"/>
        </w:rPr>
        <w:t> command expects a &lt;field&gt; compared with a &lt;value&gt;. The </w:t>
      </w:r>
      <w:r>
        <w:rPr>
          <w:rStyle w:val="HTMLCode"/>
          <w:rFonts w:ascii="Consolas" w:hAnsi="Consolas" w:cs="Consolas"/>
          <w:color w:val="222222"/>
          <w:sz w:val="12"/>
          <w:szCs w:val="12"/>
          <w:bdr w:val="single" w:sz="4" w:space="0" w:color="EAECF0" w:frame="1"/>
          <w:shd w:val="clear" w:color="auto" w:fill="F5F5F5"/>
        </w:rPr>
        <w:t>search</w:t>
      </w:r>
      <w:r>
        <w:rPr>
          <w:rFonts w:ascii="proxima_nova" w:hAnsi="proxima_nova"/>
          <w:color w:val="000000"/>
          <w:sz w:val="13"/>
          <w:szCs w:val="13"/>
        </w:rPr>
        <w:t> command interprets </w:t>
      </w:r>
      <w:proofErr w:type="spellStart"/>
      <w:r>
        <w:rPr>
          <w:rStyle w:val="HTMLCode"/>
          <w:rFonts w:ascii="Consolas" w:hAnsi="Consolas" w:cs="Consolas"/>
          <w:color w:val="222222"/>
          <w:sz w:val="12"/>
          <w:szCs w:val="12"/>
          <w:bdr w:val="single" w:sz="4" w:space="0" w:color="EAECF0" w:frame="1"/>
          <w:shd w:val="clear" w:color="auto" w:fill="F5F5F5"/>
        </w:rPr>
        <w:t>fieldB</w:t>
      </w:r>
      <w:proofErr w:type="spellEnd"/>
      <w:r>
        <w:rPr>
          <w:rFonts w:ascii="proxima_nova" w:hAnsi="proxima_nova"/>
          <w:color w:val="000000"/>
          <w:sz w:val="13"/>
          <w:szCs w:val="13"/>
        </w:rPr>
        <w:t> as the value, and not as the name of a field.</w:t>
      </w:r>
    </w:p>
    <w:p w:rsidR="00214DB7" w:rsidRDefault="00214DB7" w:rsidP="00214DB7">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t>Use the </w:t>
      </w:r>
      <w:r>
        <w:rPr>
          <w:rStyle w:val="HTMLCode"/>
          <w:rFonts w:ascii="Consolas" w:hAnsi="Consolas" w:cs="Consolas"/>
          <w:color w:val="222222"/>
          <w:sz w:val="12"/>
          <w:szCs w:val="12"/>
          <w:bdr w:val="single" w:sz="4" w:space="0" w:color="EAECF0" w:frame="1"/>
          <w:shd w:val="clear" w:color="auto" w:fill="F5F5F5"/>
        </w:rPr>
        <w:t>where</w:t>
      </w:r>
      <w:r>
        <w:rPr>
          <w:rFonts w:ascii="proxima_nova" w:hAnsi="proxima_nova"/>
          <w:color w:val="000000"/>
          <w:sz w:val="13"/>
          <w:szCs w:val="13"/>
        </w:rPr>
        <w:t> command to compare two fields.</w:t>
      </w:r>
    </w:p>
    <w:p w:rsidR="00214DB7" w:rsidRDefault="00214DB7" w:rsidP="00214DB7">
      <w:pPr>
        <w:pStyle w:val="inlinequery"/>
        <w:shd w:val="clear" w:color="auto" w:fill="FFFFFF"/>
        <w:spacing w:before="0" w:beforeAutospacing="0" w:after="0" w:afterAutospacing="0"/>
        <w:rPr>
          <w:rFonts w:ascii="proxima_nova" w:hAnsi="proxima_nova"/>
          <w:color w:val="000000"/>
          <w:sz w:val="13"/>
          <w:szCs w:val="13"/>
        </w:rPr>
      </w:pPr>
      <w:r>
        <w:rPr>
          <w:rStyle w:val="HTMLCode"/>
          <w:rFonts w:ascii="Consolas" w:hAnsi="Consolas" w:cs="Consolas"/>
          <w:color w:val="222222"/>
          <w:sz w:val="12"/>
          <w:szCs w:val="12"/>
          <w:bdr w:val="single" w:sz="4" w:space="0" w:color="CCCCCC" w:frame="1"/>
          <w:shd w:val="clear" w:color="auto" w:fill="F5F5F5"/>
        </w:rPr>
        <w:t>index=</w:t>
      </w:r>
      <w:proofErr w:type="spellStart"/>
      <w:r>
        <w:rPr>
          <w:rStyle w:val="HTMLCode"/>
          <w:rFonts w:ascii="Consolas" w:hAnsi="Consolas" w:cs="Consolas"/>
          <w:color w:val="222222"/>
          <w:sz w:val="12"/>
          <w:szCs w:val="12"/>
          <w:bdr w:val="single" w:sz="4" w:space="0" w:color="CCCCCC" w:frame="1"/>
          <w:shd w:val="clear" w:color="auto" w:fill="F5F5F5"/>
        </w:rPr>
        <w:t>myindex</w:t>
      </w:r>
      <w:proofErr w:type="spellEnd"/>
      <w:r>
        <w:rPr>
          <w:rStyle w:val="HTMLCode"/>
          <w:rFonts w:ascii="Consolas" w:hAnsi="Consolas" w:cs="Consolas"/>
          <w:color w:val="222222"/>
          <w:sz w:val="12"/>
          <w:szCs w:val="12"/>
          <w:bdr w:val="single" w:sz="4" w:space="0" w:color="CCCCCC" w:frame="1"/>
          <w:shd w:val="clear" w:color="auto" w:fill="F5F5F5"/>
        </w:rPr>
        <w:t xml:space="preserve"> | where </w:t>
      </w:r>
      <w:proofErr w:type="spellStart"/>
      <w:r>
        <w:rPr>
          <w:rStyle w:val="HTMLCode"/>
          <w:rFonts w:ascii="Consolas" w:hAnsi="Consolas" w:cs="Consolas"/>
          <w:color w:val="222222"/>
          <w:sz w:val="12"/>
          <w:szCs w:val="12"/>
          <w:bdr w:val="single" w:sz="4" w:space="0" w:color="CCCCCC" w:frame="1"/>
          <w:shd w:val="clear" w:color="auto" w:fill="F5F5F5"/>
        </w:rPr>
        <w:t>fieldA</w:t>
      </w:r>
      <w:proofErr w:type="spellEnd"/>
      <w:r>
        <w:rPr>
          <w:rStyle w:val="HTMLCode"/>
          <w:rFonts w:ascii="Consolas" w:hAnsi="Consolas" w:cs="Consolas"/>
          <w:color w:val="222222"/>
          <w:sz w:val="12"/>
          <w:szCs w:val="12"/>
          <w:bdr w:val="single" w:sz="4" w:space="0" w:color="CCCCCC" w:frame="1"/>
          <w:shd w:val="clear" w:color="auto" w:fill="F5F5F5"/>
        </w:rPr>
        <w:t>=</w:t>
      </w:r>
      <w:proofErr w:type="spellStart"/>
      <w:r>
        <w:rPr>
          <w:rStyle w:val="HTMLCode"/>
          <w:rFonts w:ascii="Consolas" w:hAnsi="Consolas" w:cs="Consolas"/>
          <w:color w:val="222222"/>
          <w:sz w:val="12"/>
          <w:szCs w:val="12"/>
          <w:bdr w:val="single" w:sz="4" w:space="0" w:color="CCCCCC" w:frame="1"/>
          <w:shd w:val="clear" w:color="auto" w:fill="F5F5F5"/>
        </w:rPr>
        <w:t>fieldB</w:t>
      </w:r>
      <w:proofErr w:type="spellEnd"/>
    </w:p>
    <w:p w:rsidR="00214DB7" w:rsidRDefault="00214DB7" w:rsidP="00214DB7">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br/>
        <w:t>For not equal comparisons, you can specify the criteria in several ways.</w:t>
      </w:r>
    </w:p>
    <w:p w:rsidR="00214DB7" w:rsidRDefault="00214DB7" w:rsidP="00214DB7">
      <w:pPr>
        <w:pStyle w:val="inlinequery"/>
        <w:shd w:val="clear" w:color="auto" w:fill="FFFFFF"/>
        <w:spacing w:before="0" w:beforeAutospacing="0" w:after="0" w:afterAutospacing="0"/>
        <w:rPr>
          <w:rFonts w:ascii="proxima_nova" w:hAnsi="proxima_nova"/>
          <w:color w:val="000000"/>
          <w:sz w:val="13"/>
          <w:szCs w:val="13"/>
        </w:rPr>
      </w:pPr>
      <w:r>
        <w:rPr>
          <w:rStyle w:val="HTMLCode"/>
          <w:rFonts w:ascii="Consolas" w:hAnsi="Consolas" w:cs="Consolas"/>
          <w:color w:val="222222"/>
          <w:sz w:val="12"/>
          <w:szCs w:val="12"/>
          <w:bdr w:val="single" w:sz="4" w:space="0" w:color="CCCCCC" w:frame="1"/>
          <w:shd w:val="clear" w:color="auto" w:fill="F5F5F5"/>
        </w:rPr>
        <w:t>index=</w:t>
      </w:r>
      <w:proofErr w:type="spellStart"/>
      <w:r>
        <w:rPr>
          <w:rStyle w:val="HTMLCode"/>
          <w:rFonts w:ascii="Consolas" w:hAnsi="Consolas" w:cs="Consolas"/>
          <w:color w:val="222222"/>
          <w:sz w:val="12"/>
          <w:szCs w:val="12"/>
          <w:bdr w:val="single" w:sz="4" w:space="0" w:color="CCCCCC" w:frame="1"/>
          <w:shd w:val="clear" w:color="auto" w:fill="F5F5F5"/>
        </w:rPr>
        <w:t>myindex</w:t>
      </w:r>
      <w:proofErr w:type="spellEnd"/>
      <w:r>
        <w:rPr>
          <w:rStyle w:val="HTMLCode"/>
          <w:rFonts w:ascii="Consolas" w:hAnsi="Consolas" w:cs="Consolas"/>
          <w:color w:val="222222"/>
          <w:sz w:val="12"/>
          <w:szCs w:val="12"/>
          <w:bdr w:val="single" w:sz="4" w:space="0" w:color="CCCCCC" w:frame="1"/>
          <w:shd w:val="clear" w:color="auto" w:fill="F5F5F5"/>
        </w:rPr>
        <w:t xml:space="preserve"> | where </w:t>
      </w:r>
      <w:proofErr w:type="spellStart"/>
      <w:r>
        <w:rPr>
          <w:rStyle w:val="HTMLCode"/>
          <w:rFonts w:ascii="Consolas" w:hAnsi="Consolas" w:cs="Consolas"/>
          <w:color w:val="222222"/>
          <w:sz w:val="12"/>
          <w:szCs w:val="12"/>
          <w:bdr w:val="single" w:sz="4" w:space="0" w:color="CCCCCC" w:frame="1"/>
          <w:shd w:val="clear" w:color="auto" w:fill="F5F5F5"/>
        </w:rPr>
        <w:t>fieldA</w:t>
      </w:r>
      <w:proofErr w:type="spellEnd"/>
      <w:r>
        <w:rPr>
          <w:rStyle w:val="HTMLCode"/>
          <w:rFonts w:ascii="Consolas" w:hAnsi="Consolas" w:cs="Consolas"/>
          <w:color w:val="222222"/>
          <w:sz w:val="12"/>
          <w:szCs w:val="12"/>
          <w:bdr w:val="single" w:sz="4" w:space="0" w:color="CCCCCC" w:frame="1"/>
          <w:shd w:val="clear" w:color="auto" w:fill="F5F5F5"/>
        </w:rPr>
        <w:t>!=</w:t>
      </w:r>
      <w:proofErr w:type="spellStart"/>
      <w:r>
        <w:rPr>
          <w:rStyle w:val="HTMLCode"/>
          <w:rFonts w:ascii="Consolas" w:hAnsi="Consolas" w:cs="Consolas"/>
          <w:color w:val="222222"/>
          <w:sz w:val="12"/>
          <w:szCs w:val="12"/>
          <w:bdr w:val="single" w:sz="4" w:space="0" w:color="CCCCCC" w:frame="1"/>
          <w:shd w:val="clear" w:color="auto" w:fill="F5F5F5"/>
        </w:rPr>
        <w:t>fieldB</w:t>
      </w:r>
      <w:proofErr w:type="spellEnd"/>
    </w:p>
    <w:p w:rsidR="00214DB7" w:rsidRDefault="00214DB7" w:rsidP="00214DB7">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t>or</w:t>
      </w:r>
    </w:p>
    <w:p w:rsidR="00214DB7" w:rsidRDefault="00214DB7" w:rsidP="00214DB7">
      <w:pPr>
        <w:pStyle w:val="inlinequery"/>
        <w:shd w:val="clear" w:color="auto" w:fill="FFFFFF"/>
        <w:spacing w:before="0" w:beforeAutospacing="0" w:after="0" w:afterAutospacing="0"/>
        <w:rPr>
          <w:rFonts w:ascii="proxima_nova" w:hAnsi="proxima_nova"/>
          <w:color w:val="000000"/>
          <w:sz w:val="13"/>
          <w:szCs w:val="13"/>
        </w:rPr>
      </w:pPr>
      <w:r>
        <w:rPr>
          <w:rStyle w:val="HTMLCode"/>
          <w:rFonts w:ascii="Consolas" w:hAnsi="Consolas" w:cs="Consolas"/>
          <w:color w:val="222222"/>
          <w:sz w:val="12"/>
          <w:szCs w:val="12"/>
          <w:bdr w:val="single" w:sz="4" w:space="0" w:color="CCCCCC" w:frame="1"/>
          <w:shd w:val="clear" w:color="auto" w:fill="F5F5F5"/>
        </w:rPr>
        <w:t>index=</w:t>
      </w:r>
      <w:proofErr w:type="spellStart"/>
      <w:r>
        <w:rPr>
          <w:rStyle w:val="HTMLCode"/>
          <w:rFonts w:ascii="Consolas" w:hAnsi="Consolas" w:cs="Consolas"/>
          <w:color w:val="222222"/>
          <w:sz w:val="12"/>
          <w:szCs w:val="12"/>
          <w:bdr w:val="single" w:sz="4" w:space="0" w:color="CCCCCC" w:frame="1"/>
          <w:shd w:val="clear" w:color="auto" w:fill="F5F5F5"/>
        </w:rPr>
        <w:t>myindex</w:t>
      </w:r>
      <w:proofErr w:type="spellEnd"/>
      <w:r>
        <w:rPr>
          <w:rStyle w:val="HTMLCode"/>
          <w:rFonts w:ascii="Consolas" w:hAnsi="Consolas" w:cs="Consolas"/>
          <w:color w:val="222222"/>
          <w:sz w:val="12"/>
          <w:szCs w:val="12"/>
          <w:bdr w:val="single" w:sz="4" w:space="0" w:color="CCCCCC" w:frame="1"/>
          <w:shd w:val="clear" w:color="auto" w:fill="F5F5F5"/>
        </w:rPr>
        <w:t xml:space="preserve"> | where NOT </w:t>
      </w:r>
      <w:proofErr w:type="spellStart"/>
      <w:r>
        <w:rPr>
          <w:rStyle w:val="HTMLCode"/>
          <w:rFonts w:ascii="Consolas" w:hAnsi="Consolas" w:cs="Consolas"/>
          <w:color w:val="222222"/>
          <w:sz w:val="12"/>
          <w:szCs w:val="12"/>
          <w:bdr w:val="single" w:sz="4" w:space="0" w:color="CCCCCC" w:frame="1"/>
          <w:shd w:val="clear" w:color="auto" w:fill="F5F5F5"/>
        </w:rPr>
        <w:t>fieldA</w:t>
      </w:r>
      <w:proofErr w:type="spellEnd"/>
      <w:r>
        <w:rPr>
          <w:rStyle w:val="HTMLCode"/>
          <w:rFonts w:ascii="Consolas" w:hAnsi="Consolas" w:cs="Consolas"/>
          <w:color w:val="222222"/>
          <w:sz w:val="12"/>
          <w:szCs w:val="12"/>
          <w:bdr w:val="single" w:sz="4" w:space="0" w:color="CCCCCC" w:frame="1"/>
          <w:shd w:val="clear" w:color="auto" w:fill="F5F5F5"/>
        </w:rPr>
        <w:t>=</w:t>
      </w:r>
      <w:proofErr w:type="spellStart"/>
      <w:r>
        <w:rPr>
          <w:rStyle w:val="HTMLCode"/>
          <w:rFonts w:ascii="Consolas" w:hAnsi="Consolas" w:cs="Consolas"/>
          <w:color w:val="222222"/>
          <w:sz w:val="12"/>
          <w:szCs w:val="12"/>
          <w:bdr w:val="single" w:sz="4" w:space="0" w:color="CCCCCC" w:frame="1"/>
          <w:shd w:val="clear" w:color="auto" w:fill="F5F5F5"/>
        </w:rPr>
        <w:t>fieldB</w:t>
      </w:r>
      <w:proofErr w:type="spellEnd"/>
    </w:p>
    <w:p w:rsidR="00214DB7" w:rsidRDefault="00214DB7" w:rsidP="00214DB7">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br/>
        <w:t>See </w:t>
      </w:r>
      <w:hyperlink r:id="rId21" w:history="1">
        <w:r>
          <w:rPr>
            <w:rStyle w:val="Hyperlink"/>
            <w:rFonts w:ascii="proxima_nova" w:hAnsi="proxima_nova"/>
            <w:color w:val="2A80B9"/>
            <w:sz w:val="13"/>
            <w:szCs w:val="13"/>
          </w:rPr>
          <w:t>Difference between NOT and !=</w:t>
        </w:r>
      </w:hyperlink>
      <w:r>
        <w:rPr>
          <w:rFonts w:ascii="proxima_nova" w:hAnsi="proxima_nova"/>
          <w:color w:val="000000"/>
          <w:sz w:val="13"/>
          <w:szCs w:val="13"/>
        </w:rPr>
        <w:t> in the </w:t>
      </w:r>
      <w:r>
        <w:rPr>
          <w:rFonts w:ascii="proxima_nova" w:hAnsi="proxima_nova"/>
          <w:i/>
          <w:iCs/>
          <w:color w:val="000000"/>
          <w:sz w:val="13"/>
          <w:szCs w:val="13"/>
        </w:rPr>
        <w:t>Search Manual</w:t>
      </w:r>
      <w:r>
        <w:rPr>
          <w:rFonts w:ascii="proxima_nova" w:hAnsi="proxima_nova"/>
          <w:color w:val="000000"/>
          <w:sz w:val="13"/>
          <w:szCs w:val="13"/>
        </w:rPr>
        <w:t>.</w:t>
      </w:r>
    </w:p>
    <w:p w:rsidR="00214DB7" w:rsidRDefault="00214DB7" w:rsidP="00214DB7">
      <w:pPr>
        <w:shd w:val="clear" w:color="auto" w:fill="FFFFFF"/>
        <w:spacing w:before="0" w:beforeAutospacing="0" w:after="92" w:afterAutospacing="0"/>
        <w:jc w:val="left"/>
        <w:rPr>
          <w:rFonts w:ascii="proxima_nova" w:eastAsia="Times New Roman" w:hAnsi="proxima_nova" w:cs="Times New Roman"/>
          <w:color w:val="000000"/>
          <w:sz w:val="13"/>
          <w:szCs w:val="13"/>
          <w:lang w:eastAsia="en-IN"/>
        </w:rPr>
      </w:pPr>
    </w:p>
    <w:p w:rsidR="00214DB7" w:rsidRDefault="00214DB7" w:rsidP="00214DB7">
      <w:pPr>
        <w:shd w:val="clear" w:color="auto" w:fill="FFFFFF"/>
        <w:spacing w:before="0" w:beforeAutospacing="0" w:after="92" w:afterAutospacing="0"/>
        <w:jc w:val="left"/>
        <w:rPr>
          <w:rFonts w:ascii="proxima_nova" w:eastAsia="Times New Roman" w:hAnsi="proxima_nova" w:cs="Times New Roman"/>
          <w:color w:val="000000"/>
          <w:sz w:val="13"/>
          <w:szCs w:val="13"/>
          <w:lang w:eastAsia="en-IN"/>
        </w:rPr>
      </w:pPr>
    </w:p>
    <w:p w:rsidR="00214DB7" w:rsidRPr="00214DB7" w:rsidRDefault="00214DB7" w:rsidP="00214DB7">
      <w:pPr>
        <w:shd w:val="clear" w:color="auto" w:fill="FFFFFF"/>
        <w:spacing w:before="183" w:beforeAutospacing="0" w:after="92" w:afterAutospacing="0"/>
        <w:jc w:val="left"/>
        <w:outlineLvl w:val="2"/>
        <w:rPr>
          <w:rFonts w:ascii="proxima_nova" w:eastAsia="Times New Roman" w:hAnsi="proxima_nova" w:cs="Times New Roman"/>
          <w:b/>
          <w:bCs/>
          <w:color w:val="2D2D2D"/>
          <w:sz w:val="19"/>
          <w:szCs w:val="19"/>
          <w:lang w:eastAsia="en-IN"/>
        </w:rPr>
      </w:pPr>
      <w:r w:rsidRPr="00214DB7">
        <w:rPr>
          <w:rFonts w:ascii="proxima_nova" w:eastAsia="Times New Roman" w:hAnsi="proxima_nova" w:cs="Times New Roman"/>
          <w:b/>
          <w:bCs/>
          <w:color w:val="2D2D2D"/>
          <w:sz w:val="19"/>
          <w:lang w:eastAsia="en-IN"/>
        </w:rPr>
        <w:t>Multiple field-value comparisons with the IN operator</w:t>
      </w:r>
    </w:p>
    <w:p w:rsidR="00214DB7" w:rsidRPr="00214DB7" w:rsidRDefault="00214DB7" w:rsidP="00214DB7">
      <w:pPr>
        <w:shd w:val="clear" w:color="auto" w:fill="FFFFFF"/>
        <w:spacing w:before="0" w:beforeAutospacing="0" w:after="92" w:afterAutospacing="0"/>
        <w:jc w:val="left"/>
        <w:rPr>
          <w:rFonts w:ascii="proxima_nova" w:eastAsia="Times New Roman" w:hAnsi="proxima_nova" w:cs="Times New Roman"/>
          <w:color w:val="000000"/>
          <w:sz w:val="13"/>
          <w:szCs w:val="13"/>
          <w:lang w:eastAsia="en-IN"/>
        </w:rPr>
      </w:pPr>
      <w:r w:rsidRPr="00214DB7">
        <w:rPr>
          <w:rFonts w:ascii="proxima_nova" w:eastAsia="Times New Roman" w:hAnsi="proxima_nova" w:cs="Times New Roman"/>
          <w:color w:val="000000"/>
          <w:sz w:val="13"/>
          <w:szCs w:val="13"/>
          <w:lang w:eastAsia="en-IN"/>
        </w:rPr>
        <w:t>Use the IN operator when you want to determine if a field contains one of several values.</w:t>
      </w:r>
    </w:p>
    <w:p w:rsidR="00214DB7" w:rsidRPr="00214DB7" w:rsidRDefault="00214DB7" w:rsidP="00214DB7">
      <w:pPr>
        <w:shd w:val="clear" w:color="auto" w:fill="FFFFFF"/>
        <w:spacing w:before="0" w:beforeAutospacing="0" w:after="24" w:afterAutospacing="0"/>
        <w:ind w:left="720"/>
        <w:jc w:val="left"/>
        <w:rPr>
          <w:rFonts w:ascii="proxima_nova" w:eastAsia="Times New Roman" w:hAnsi="proxima_nova" w:cs="Times New Roman"/>
          <w:color w:val="222222"/>
          <w:sz w:val="13"/>
          <w:szCs w:val="13"/>
          <w:lang w:eastAsia="en-IN"/>
        </w:rPr>
      </w:pPr>
      <w:r w:rsidRPr="00214DB7">
        <w:rPr>
          <w:rFonts w:ascii="proxima_nova" w:eastAsia="Times New Roman" w:hAnsi="proxima_nova" w:cs="Times New Roman"/>
          <w:color w:val="222222"/>
          <w:sz w:val="13"/>
          <w:szCs w:val="13"/>
          <w:lang w:eastAsia="en-IN"/>
        </w:rPr>
        <w:t>For example, use this syntax:</w:t>
      </w:r>
    </w:p>
    <w:p w:rsidR="00214DB7" w:rsidRPr="00214DB7" w:rsidRDefault="00214DB7" w:rsidP="00214DB7">
      <w:pPr>
        <w:shd w:val="clear" w:color="auto" w:fill="FFFFFF"/>
        <w:spacing w:before="0" w:beforeAutospacing="0" w:after="0" w:afterAutospacing="0"/>
        <w:ind w:left="720"/>
        <w:jc w:val="left"/>
        <w:rPr>
          <w:rFonts w:ascii="proxima_nova" w:eastAsia="Times New Roman" w:hAnsi="proxima_nova" w:cs="Times New Roman"/>
          <w:color w:val="000000"/>
          <w:sz w:val="13"/>
          <w:szCs w:val="13"/>
          <w:lang w:eastAsia="en-IN"/>
        </w:rPr>
      </w:pPr>
      <w:r w:rsidRPr="00214DB7">
        <w:rPr>
          <w:rFonts w:ascii="Consolas" w:eastAsia="Times New Roman" w:hAnsi="Consolas" w:cs="Consolas"/>
          <w:color w:val="222222"/>
          <w:sz w:val="12"/>
          <w:lang w:eastAsia="en-IN"/>
        </w:rPr>
        <w:t xml:space="preserve">... </w:t>
      </w:r>
      <w:proofErr w:type="spellStart"/>
      <w:r w:rsidRPr="00214DB7">
        <w:rPr>
          <w:rFonts w:ascii="Consolas" w:eastAsia="Times New Roman" w:hAnsi="Consolas" w:cs="Consolas"/>
          <w:color w:val="222222"/>
          <w:sz w:val="12"/>
          <w:lang w:eastAsia="en-IN"/>
        </w:rPr>
        <w:t>error_code</w:t>
      </w:r>
      <w:proofErr w:type="spellEnd"/>
      <w:r w:rsidRPr="00214DB7">
        <w:rPr>
          <w:rFonts w:ascii="Consolas" w:eastAsia="Times New Roman" w:hAnsi="Consolas" w:cs="Consolas"/>
          <w:color w:val="222222"/>
          <w:sz w:val="12"/>
          <w:lang w:eastAsia="en-IN"/>
        </w:rPr>
        <w:t xml:space="preserve"> IN (400, 402, 404, 406) | ...</w:t>
      </w:r>
    </w:p>
    <w:p w:rsidR="00214DB7" w:rsidRPr="00214DB7" w:rsidRDefault="00214DB7" w:rsidP="00214DB7">
      <w:pPr>
        <w:shd w:val="clear" w:color="auto" w:fill="FFFFFF"/>
        <w:spacing w:before="0" w:beforeAutospacing="0" w:after="24" w:afterAutospacing="0"/>
        <w:ind w:left="720"/>
        <w:jc w:val="left"/>
        <w:rPr>
          <w:rFonts w:ascii="proxima_nova" w:eastAsia="Times New Roman" w:hAnsi="proxima_nova" w:cs="Times New Roman"/>
          <w:color w:val="222222"/>
          <w:sz w:val="13"/>
          <w:szCs w:val="13"/>
          <w:lang w:eastAsia="en-IN"/>
        </w:rPr>
      </w:pPr>
      <w:r w:rsidRPr="00214DB7">
        <w:rPr>
          <w:rFonts w:ascii="proxima_nova" w:eastAsia="Times New Roman" w:hAnsi="proxima_nova" w:cs="Times New Roman"/>
          <w:color w:val="222222"/>
          <w:sz w:val="13"/>
          <w:szCs w:val="13"/>
          <w:lang w:eastAsia="en-IN"/>
        </w:rPr>
        <w:t>Instead of this syntax:</w:t>
      </w:r>
    </w:p>
    <w:p w:rsidR="00214DB7" w:rsidRPr="00214DB7" w:rsidRDefault="00214DB7" w:rsidP="00214DB7">
      <w:pPr>
        <w:shd w:val="clear" w:color="auto" w:fill="FFFFFF"/>
        <w:spacing w:before="0" w:beforeAutospacing="0" w:after="0" w:afterAutospacing="0"/>
        <w:ind w:left="720"/>
        <w:jc w:val="left"/>
        <w:rPr>
          <w:rFonts w:ascii="proxima_nova" w:eastAsia="Times New Roman" w:hAnsi="proxima_nova" w:cs="Times New Roman"/>
          <w:color w:val="000000"/>
          <w:sz w:val="13"/>
          <w:szCs w:val="13"/>
          <w:lang w:eastAsia="en-IN"/>
        </w:rPr>
      </w:pPr>
      <w:r w:rsidRPr="00214DB7">
        <w:rPr>
          <w:rFonts w:ascii="Consolas" w:eastAsia="Times New Roman" w:hAnsi="Consolas" w:cs="Consolas"/>
          <w:color w:val="222222"/>
          <w:sz w:val="12"/>
          <w:lang w:eastAsia="en-IN"/>
        </w:rPr>
        <w:t xml:space="preserve">... </w:t>
      </w:r>
      <w:proofErr w:type="spellStart"/>
      <w:r w:rsidRPr="00214DB7">
        <w:rPr>
          <w:rFonts w:ascii="Consolas" w:eastAsia="Times New Roman" w:hAnsi="Consolas" w:cs="Consolas"/>
          <w:color w:val="222222"/>
          <w:sz w:val="12"/>
          <w:lang w:eastAsia="en-IN"/>
        </w:rPr>
        <w:t>error_code</w:t>
      </w:r>
      <w:proofErr w:type="spellEnd"/>
      <w:r w:rsidRPr="00214DB7">
        <w:rPr>
          <w:rFonts w:ascii="Consolas" w:eastAsia="Times New Roman" w:hAnsi="Consolas" w:cs="Consolas"/>
          <w:color w:val="222222"/>
          <w:sz w:val="12"/>
          <w:lang w:eastAsia="en-IN"/>
        </w:rPr>
        <w:t xml:space="preserve">=400 OR </w:t>
      </w:r>
      <w:proofErr w:type="spellStart"/>
      <w:r w:rsidRPr="00214DB7">
        <w:rPr>
          <w:rFonts w:ascii="Consolas" w:eastAsia="Times New Roman" w:hAnsi="Consolas" w:cs="Consolas"/>
          <w:color w:val="222222"/>
          <w:sz w:val="12"/>
          <w:lang w:eastAsia="en-IN"/>
        </w:rPr>
        <w:t>error_code</w:t>
      </w:r>
      <w:proofErr w:type="spellEnd"/>
      <w:r w:rsidRPr="00214DB7">
        <w:rPr>
          <w:rFonts w:ascii="Consolas" w:eastAsia="Times New Roman" w:hAnsi="Consolas" w:cs="Consolas"/>
          <w:color w:val="222222"/>
          <w:sz w:val="12"/>
          <w:lang w:eastAsia="en-IN"/>
        </w:rPr>
        <w:t xml:space="preserve">=402 OR </w:t>
      </w:r>
      <w:proofErr w:type="spellStart"/>
      <w:r w:rsidRPr="00214DB7">
        <w:rPr>
          <w:rFonts w:ascii="Consolas" w:eastAsia="Times New Roman" w:hAnsi="Consolas" w:cs="Consolas"/>
          <w:color w:val="222222"/>
          <w:sz w:val="12"/>
          <w:lang w:eastAsia="en-IN"/>
        </w:rPr>
        <w:t>error_code</w:t>
      </w:r>
      <w:proofErr w:type="spellEnd"/>
      <w:r w:rsidRPr="00214DB7">
        <w:rPr>
          <w:rFonts w:ascii="Consolas" w:eastAsia="Times New Roman" w:hAnsi="Consolas" w:cs="Consolas"/>
          <w:color w:val="222222"/>
          <w:sz w:val="12"/>
          <w:lang w:eastAsia="en-IN"/>
        </w:rPr>
        <w:t xml:space="preserve">=404 OR </w:t>
      </w:r>
      <w:proofErr w:type="spellStart"/>
      <w:r w:rsidRPr="00214DB7">
        <w:rPr>
          <w:rFonts w:ascii="Consolas" w:eastAsia="Times New Roman" w:hAnsi="Consolas" w:cs="Consolas"/>
          <w:color w:val="222222"/>
          <w:sz w:val="12"/>
          <w:lang w:eastAsia="en-IN"/>
        </w:rPr>
        <w:t>error_code</w:t>
      </w:r>
      <w:proofErr w:type="spellEnd"/>
      <w:r w:rsidRPr="00214DB7">
        <w:rPr>
          <w:rFonts w:ascii="Consolas" w:eastAsia="Times New Roman" w:hAnsi="Consolas" w:cs="Consolas"/>
          <w:color w:val="222222"/>
          <w:sz w:val="12"/>
          <w:lang w:eastAsia="en-IN"/>
        </w:rPr>
        <w:t>=406 | ...</w:t>
      </w:r>
    </w:p>
    <w:p w:rsidR="00214DB7" w:rsidRPr="00214DB7" w:rsidRDefault="00214DB7" w:rsidP="00214DB7">
      <w:pPr>
        <w:shd w:val="clear" w:color="auto" w:fill="FFFFFF"/>
        <w:spacing w:before="0" w:beforeAutospacing="0" w:after="92" w:afterAutospacing="0"/>
        <w:ind w:left="1536"/>
        <w:jc w:val="left"/>
        <w:rPr>
          <w:rFonts w:ascii="proxima_nova" w:eastAsia="Times New Roman" w:hAnsi="proxima_nova" w:cs="Times New Roman"/>
          <w:color w:val="000000"/>
          <w:sz w:val="13"/>
          <w:szCs w:val="13"/>
          <w:lang w:eastAsia="en-IN"/>
        </w:rPr>
      </w:pPr>
      <w:r w:rsidRPr="00214DB7">
        <w:rPr>
          <w:rFonts w:ascii="proxima_nova" w:eastAsia="Times New Roman" w:hAnsi="proxima_nova" w:cs="Times New Roman"/>
          <w:color w:val="000000"/>
          <w:sz w:val="13"/>
          <w:szCs w:val="13"/>
          <w:lang w:eastAsia="en-IN"/>
        </w:rPr>
        <w:t>When used with the </w:t>
      </w:r>
      <w:r w:rsidRPr="00214DB7">
        <w:rPr>
          <w:rFonts w:ascii="Consolas" w:eastAsia="Times New Roman" w:hAnsi="Consolas" w:cs="Consolas"/>
          <w:color w:val="222222"/>
          <w:sz w:val="12"/>
          <w:lang w:eastAsia="en-IN"/>
        </w:rPr>
        <w:t>search</w:t>
      </w:r>
      <w:r w:rsidRPr="00214DB7">
        <w:rPr>
          <w:rFonts w:ascii="proxima_nova" w:eastAsia="Times New Roman" w:hAnsi="proxima_nova" w:cs="Times New Roman"/>
          <w:color w:val="000000"/>
          <w:sz w:val="13"/>
          <w:szCs w:val="13"/>
          <w:lang w:eastAsia="en-IN"/>
        </w:rPr>
        <w:t> command, you can use a wildcard character in the list of values for the IN operator. For example:</w:t>
      </w:r>
    </w:p>
    <w:p w:rsidR="00214DB7" w:rsidRPr="00214DB7" w:rsidRDefault="00214DB7" w:rsidP="00214DB7">
      <w:pPr>
        <w:shd w:val="clear" w:color="auto" w:fill="FFFFFF"/>
        <w:spacing w:before="0" w:beforeAutospacing="0" w:after="0" w:afterAutospacing="0"/>
        <w:ind w:left="720"/>
        <w:jc w:val="left"/>
        <w:rPr>
          <w:rFonts w:ascii="proxima_nova" w:eastAsia="Times New Roman" w:hAnsi="proxima_nova" w:cs="Times New Roman"/>
          <w:color w:val="000000"/>
          <w:sz w:val="13"/>
          <w:szCs w:val="13"/>
          <w:lang w:eastAsia="en-IN"/>
        </w:rPr>
      </w:pPr>
      <w:r w:rsidRPr="00214DB7">
        <w:rPr>
          <w:rFonts w:ascii="Consolas" w:eastAsia="Times New Roman" w:hAnsi="Consolas" w:cs="Consolas"/>
          <w:color w:val="222222"/>
          <w:sz w:val="12"/>
          <w:lang w:eastAsia="en-IN"/>
        </w:rPr>
        <w:t xml:space="preserve">... </w:t>
      </w:r>
      <w:proofErr w:type="spellStart"/>
      <w:r w:rsidRPr="00214DB7">
        <w:rPr>
          <w:rFonts w:ascii="Consolas" w:eastAsia="Times New Roman" w:hAnsi="Consolas" w:cs="Consolas"/>
          <w:color w:val="222222"/>
          <w:sz w:val="12"/>
          <w:lang w:eastAsia="en-IN"/>
        </w:rPr>
        <w:t>error_code</w:t>
      </w:r>
      <w:proofErr w:type="spellEnd"/>
      <w:r w:rsidRPr="00214DB7">
        <w:rPr>
          <w:rFonts w:ascii="Consolas" w:eastAsia="Times New Roman" w:hAnsi="Consolas" w:cs="Consolas"/>
          <w:color w:val="222222"/>
          <w:sz w:val="12"/>
          <w:lang w:eastAsia="en-IN"/>
        </w:rPr>
        <w:t xml:space="preserve"> IN (40*) | ...</w:t>
      </w:r>
    </w:p>
    <w:p w:rsidR="00214DB7" w:rsidRPr="00214DB7" w:rsidRDefault="00214DB7" w:rsidP="00214DB7">
      <w:pPr>
        <w:shd w:val="clear" w:color="auto" w:fill="FFFFFF"/>
        <w:spacing w:before="0" w:beforeAutospacing="0" w:after="92" w:afterAutospacing="0"/>
        <w:ind w:left="1920"/>
        <w:jc w:val="left"/>
        <w:rPr>
          <w:rFonts w:ascii="proxima_nova" w:eastAsia="Times New Roman" w:hAnsi="proxima_nova" w:cs="Times New Roman"/>
          <w:color w:val="000000"/>
          <w:sz w:val="13"/>
          <w:szCs w:val="13"/>
          <w:lang w:eastAsia="en-IN"/>
        </w:rPr>
      </w:pPr>
      <w:r w:rsidRPr="00214DB7">
        <w:rPr>
          <w:rFonts w:ascii="proxima_nova" w:eastAsia="Times New Roman" w:hAnsi="proxima_nova" w:cs="Times New Roman"/>
          <w:color w:val="000000"/>
          <w:sz w:val="13"/>
          <w:szCs w:val="13"/>
          <w:lang w:eastAsia="en-IN"/>
        </w:rPr>
        <w:t>You can use the NOT operator with the IN operator. For example:</w:t>
      </w:r>
    </w:p>
    <w:p w:rsidR="00214DB7" w:rsidRPr="00214DB7" w:rsidRDefault="00214DB7" w:rsidP="00214DB7">
      <w:pPr>
        <w:shd w:val="clear" w:color="auto" w:fill="FFFFFF"/>
        <w:spacing w:before="0" w:beforeAutospacing="0" w:after="0" w:afterAutospacing="0"/>
        <w:ind w:left="720"/>
        <w:jc w:val="left"/>
        <w:rPr>
          <w:rFonts w:ascii="proxima_nova" w:eastAsia="Times New Roman" w:hAnsi="proxima_nova" w:cs="Times New Roman"/>
          <w:color w:val="000000"/>
          <w:sz w:val="13"/>
          <w:szCs w:val="13"/>
          <w:lang w:eastAsia="en-IN"/>
        </w:rPr>
      </w:pPr>
      <w:r w:rsidRPr="00214DB7">
        <w:rPr>
          <w:rFonts w:ascii="Consolas" w:eastAsia="Times New Roman" w:hAnsi="Consolas" w:cs="Consolas"/>
          <w:color w:val="222222"/>
          <w:sz w:val="12"/>
          <w:lang w:eastAsia="en-IN"/>
        </w:rPr>
        <w:t xml:space="preserve">... NOT </w:t>
      </w:r>
      <w:proofErr w:type="spellStart"/>
      <w:r w:rsidRPr="00214DB7">
        <w:rPr>
          <w:rFonts w:ascii="Consolas" w:eastAsia="Times New Roman" w:hAnsi="Consolas" w:cs="Consolas"/>
          <w:color w:val="222222"/>
          <w:sz w:val="12"/>
          <w:lang w:eastAsia="en-IN"/>
        </w:rPr>
        <w:t>clientip</w:t>
      </w:r>
      <w:proofErr w:type="spellEnd"/>
      <w:r w:rsidRPr="00214DB7">
        <w:rPr>
          <w:rFonts w:ascii="Consolas" w:eastAsia="Times New Roman" w:hAnsi="Consolas" w:cs="Consolas"/>
          <w:color w:val="222222"/>
          <w:sz w:val="12"/>
          <w:lang w:eastAsia="en-IN"/>
        </w:rPr>
        <w:t xml:space="preserve"> IN (211.166.11.101, 182.236.164.11, 128.241.220.82) | ...</w:t>
      </w:r>
    </w:p>
    <w:p w:rsidR="00214DB7" w:rsidRPr="00214DB7" w:rsidRDefault="00214DB7" w:rsidP="00214DB7">
      <w:pPr>
        <w:shd w:val="clear" w:color="auto" w:fill="FFFFFF"/>
        <w:spacing w:before="0" w:beforeAutospacing="0" w:after="92" w:afterAutospacing="0"/>
        <w:ind w:left="2304"/>
        <w:jc w:val="left"/>
        <w:rPr>
          <w:rFonts w:ascii="proxima_nova" w:eastAsia="Times New Roman" w:hAnsi="proxima_nova" w:cs="Times New Roman"/>
          <w:color w:val="000000"/>
          <w:sz w:val="13"/>
          <w:szCs w:val="13"/>
          <w:lang w:eastAsia="en-IN"/>
        </w:rPr>
      </w:pPr>
      <w:r w:rsidRPr="00214DB7">
        <w:rPr>
          <w:rFonts w:ascii="proxima_nova" w:eastAsia="Times New Roman" w:hAnsi="proxima_nova" w:cs="Times New Roman"/>
          <w:color w:val="000000"/>
          <w:sz w:val="13"/>
          <w:szCs w:val="13"/>
          <w:lang w:eastAsia="en-IN"/>
        </w:rPr>
        <w:t>There is also an IN function that you can use with the </w:t>
      </w:r>
      <w:proofErr w:type="spellStart"/>
      <w:r w:rsidRPr="00214DB7">
        <w:rPr>
          <w:rFonts w:ascii="Consolas" w:eastAsia="Times New Roman" w:hAnsi="Consolas" w:cs="Consolas"/>
          <w:color w:val="222222"/>
          <w:sz w:val="12"/>
          <w:lang w:eastAsia="en-IN"/>
        </w:rPr>
        <w:t>eval</w:t>
      </w:r>
      <w:proofErr w:type="spellEnd"/>
      <w:r w:rsidRPr="00214DB7">
        <w:rPr>
          <w:rFonts w:ascii="proxima_nova" w:eastAsia="Times New Roman" w:hAnsi="proxima_nova" w:cs="Times New Roman"/>
          <w:color w:val="000000"/>
          <w:sz w:val="13"/>
          <w:szCs w:val="13"/>
          <w:lang w:eastAsia="en-IN"/>
        </w:rPr>
        <w:t> and </w:t>
      </w:r>
      <w:r w:rsidRPr="00214DB7">
        <w:rPr>
          <w:rFonts w:ascii="Consolas" w:eastAsia="Times New Roman" w:hAnsi="Consolas" w:cs="Consolas"/>
          <w:color w:val="222222"/>
          <w:sz w:val="12"/>
          <w:lang w:eastAsia="en-IN"/>
        </w:rPr>
        <w:t>where</w:t>
      </w:r>
      <w:r w:rsidRPr="00214DB7">
        <w:rPr>
          <w:rFonts w:ascii="proxima_nova" w:eastAsia="Times New Roman" w:hAnsi="proxima_nova" w:cs="Times New Roman"/>
          <w:color w:val="000000"/>
          <w:sz w:val="13"/>
          <w:szCs w:val="13"/>
          <w:lang w:eastAsia="en-IN"/>
        </w:rPr>
        <w:t> commands. Wild card characters are not allowed in the values list when the IN function is used with the </w:t>
      </w:r>
      <w:proofErr w:type="spellStart"/>
      <w:r w:rsidRPr="00214DB7">
        <w:rPr>
          <w:rFonts w:ascii="Consolas" w:eastAsia="Times New Roman" w:hAnsi="Consolas" w:cs="Consolas"/>
          <w:color w:val="222222"/>
          <w:sz w:val="12"/>
          <w:lang w:eastAsia="en-IN"/>
        </w:rPr>
        <w:t>eval</w:t>
      </w:r>
      <w:proofErr w:type="spellEnd"/>
      <w:r w:rsidRPr="00214DB7">
        <w:rPr>
          <w:rFonts w:ascii="proxima_nova" w:eastAsia="Times New Roman" w:hAnsi="proxima_nova" w:cs="Times New Roman"/>
          <w:color w:val="000000"/>
          <w:sz w:val="13"/>
          <w:szCs w:val="13"/>
          <w:lang w:eastAsia="en-IN"/>
        </w:rPr>
        <w:t> and </w:t>
      </w:r>
      <w:r w:rsidRPr="00214DB7">
        <w:rPr>
          <w:rFonts w:ascii="Consolas" w:eastAsia="Times New Roman" w:hAnsi="Consolas" w:cs="Consolas"/>
          <w:color w:val="222222"/>
          <w:sz w:val="12"/>
          <w:lang w:eastAsia="en-IN"/>
        </w:rPr>
        <w:t>where</w:t>
      </w:r>
      <w:r w:rsidRPr="00214DB7">
        <w:rPr>
          <w:rFonts w:ascii="proxima_nova" w:eastAsia="Times New Roman" w:hAnsi="proxima_nova" w:cs="Times New Roman"/>
          <w:color w:val="000000"/>
          <w:sz w:val="13"/>
          <w:szCs w:val="13"/>
          <w:lang w:eastAsia="en-IN"/>
        </w:rPr>
        <w:t> commands. See </w:t>
      </w:r>
      <w:hyperlink r:id="rId22" w:history="1">
        <w:r w:rsidRPr="00214DB7">
          <w:rPr>
            <w:rFonts w:ascii="proxima_nova" w:eastAsia="Times New Roman" w:hAnsi="proxima_nova" w:cs="Times New Roman"/>
            <w:color w:val="2A80B9"/>
            <w:sz w:val="13"/>
            <w:lang w:eastAsia="en-IN"/>
          </w:rPr>
          <w:t>Comparison and Conditional functions</w:t>
        </w:r>
      </w:hyperlink>
      <w:r w:rsidRPr="00214DB7">
        <w:rPr>
          <w:rFonts w:ascii="proxima_nova" w:eastAsia="Times New Roman" w:hAnsi="proxima_nova" w:cs="Times New Roman"/>
          <w:color w:val="000000"/>
          <w:sz w:val="13"/>
          <w:szCs w:val="13"/>
          <w:lang w:eastAsia="en-IN"/>
        </w:rPr>
        <w:t>.</w:t>
      </w:r>
    </w:p>
    <w:p w:rsidR="00214DB7" w:rsidRDefault="00214DB7" w:rsidP="00214DB7">
      <w:pPr>
        <w:shd w:val="clear" w:color="auto" w:fill="FFFFFF"/>
        <w:spacing w:before="0" w:beforeAutospacing="0" w:after="92" w:afterAutospacing="0"/>
        <w:jc w:val="left"/>
        <w:rPr>
          <w:rFonts w:ascii="proxima_nova" w:eastAsia="Times New Roman" w:hAnsi="proxima_nova" w:cs="Times New Roman"/>
          <w:color w:val="000000"/>
          <w:sz w:val="13"/>
          <w:szCs w:val="13"/>
          <w:lang w:eastAsia="en-IN"/>
        </w:rPr>
      </w:pPr>
    </w:p>
    <w:p w:rsidR="00214DB7" w:rsidRDefault="00214DB7" w:rsidP="00214DB7">
      <w:pPr>
        <w:pStyle w:val="Heading3"/>
        <w:shd w:val="clear" w:color="auto" w:fill="FFFFFF"/>
        <w:spacing w:before="183" w:beforeAutospacing="0" w:after="92" w:afterAutospacing="0"/>
        <w:rPr>
          <w:rFonts w:ascii="proxima_nova" w:hAnsi="proxima_nova"/>
          <w:color w:val="2D2D2D"/>
          <w:sz w:val="19"/>
          <w:szCs w:val="19"/>
        </w:rPr>
      </w:pPr>
      <w:r>
        <w:rPr>
          <w:rStyle w:val="mw-headline"/>
          <w:rFonts w:ascii="proxima_nova" w:hAnsi="proxima_nova"/>
          <w:color w:val="2D2D2D"/>
          <w:sz w:val="19"/>
          <w:szCs w:val="19"/>
        </w:rPr>
        <w:t>Lexicographical order</w:t>
      </w:r>
    </w:p>
    <w:p w:rsidR="00214DB7" w:rsidRDefault="00214DB7" w:rsidP="00214DB7">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t xml:space="preserve">Lexicographical order sorts items based on the values used to encode the items in computer memory. In </w:t>
      </w:r>
      <w:proofErr w:type="spellStart"/>
      <w:r>
        <w:rPr>
          <w:rFonts w:ascii="proxima_nova" w:hAnsi="proxima_nova"/>
          <w:color w:val="000000"/>
          <w:sz w:val="13"/>
          <w:szCs w:val="13"/>
        </w:rPr>
        <w:t>Splunk</w:t>
      </w:r>
      <w:proofErr w:type="spellEnd"/>
      <w:r>
        <w:rPr>
          <w:rFonts w:ascii="proxima_nova" w:hAnsi="proxima_nova"/>
          <w:color w:val="000000"/>
          <w:sz w:val="13"/>
          <w:szCs w:val="13"/>
        </w:rPr>
        <w:t xml:space="preserve"> software, this is almost always UTF-8 encoding, which is a superset of ASCII.</w:t>
      </w:r>
    </w:p>
    <w:p w:rsidR="00214DB7" w:rsidRDefault="00214DB7" w:rsidP="00214DB7">
      <w:pPr>
        <w:numPr>
          <w:ilvl w:val="0"/>
          <w:numId w:val="5"/>
        </w:numPr>
        <w:shd w:val="clear" w:color="auto" w:fill="FFFFFF"/>
        <w:spacing w:after="24" w:afterAutospacing="0"/>
        <w:ind w:left="384"/>
        <w:jc w:val="left"/>
        <w:rPr>
          <w:rFonts w:ascii="proxima_nova" w:hAnsi="proxima_nova"/>
          <w:color w:val="000000"/>
          <w:sz w:val="13"/>
          <w:szCs w:val="13"/>
        </w:rPr>
      </w:pPr>
      <w:r>
        <w:rPr>
          <w:rFonts w:ascii="proxima_nova" w:hAnsi="proxima_nova"/>
          <w:color w:val="000000"/>
          <w:sz w:val="13"/>
          <w:szCs w:val="13"/>
        </w:rPr>
        <w:t>Numbers are sorted before letters. Numbers are sorted based on the first digit. For example, the numbers 10, 9, 70, 100 are sorted lexicographically as 10, 100, 70, 9.</w:t>
      </w:r>
    </w:p>
    <w:p w:rsidR="00214DB7" w:rsidRDefault="00214DB7" w:rsidP="00214DB7">
      <w:pPr>
        <w:numPr>
          <w:ilvl w:val="0"/>
          <w:numId w:val="5"/>
        </w:numPr>
        <w:shd w:val="clear" w:color="auto" w:fill="FFFFFF"/>
        <w:spacing w:after="24" w:afterAutospacing="0"/>
        <w:ind w:left="384"/>
        <w:jc w:val="left"/>
        <w:rPr>
          <w:rFonts w:ascii="proxima_nova" w:hAnsi="proxima_nova"/>
          <w:color w:val="000000"/>
          <w:sz w:val="13"/>
          <w:szCs w:val="13"/>
        </w:rPr>
      </w:pPr>
      <w:r>
        <w:rPr>
          <w:rFonts w:ascii="proxima_nova" w:hAnsi="proxima_nova"/>
          <w:color w:val="000000"/>
          <w:sz w:val="13"/>
          <w:szCs w:val="13"/>
        </w:rPr>
        <w:t>Uppercase letters are sorted before lowercase letters.</w:t>
      </w:r>
    </w:p>
    <w:p w:rsidR="00214DB7" w:rsidRDefault="00214DB7" w:rsidP="00214DB7">
      <w:pPr>
        <w:numPr>
          <w:ilvl w:val="0"/>
          <w:numId w:val="5"/>
        </w:numPr>
        <w:shd w:val="clear" w:color="auto" w:fill="FFFFFF"/>
        <w:spacing w:after="24" w:afterAutospacing="0"/>
        <w:ind w:left="384"/>
        <w:jc w:val="left"/>
        <w:rPr>
          <w:rFonts w:ascii="proxima_nova" w:hAnsi="proxima_nova"/>
          <w:color w:val="000000"/>
          <w:sz w:val="13"/>
          <w:szCs w:val="13"/>
        </w:rPr>
      </w:pPr>
      <w:r>
        <w:rPr>
          <w:rFonts w:ascii="proxima_nova" w:hAnsi="proxima_nova"/>
          <w:color w:val="000000"/>
          <w:sz w:val="13"/>
          <w:szCs w:val="13"/>
        </w:rPr>
        <w:t>Symbols are not standard. Some symbols are sorted before numeric values. Other symbols are sorted before or after letters.</w:t>
      </w:r>
    </w:p>
    <w:p w:rsidR="00214DB7" w:rsidRDefault="00214DB7" w:rsidP="00214DB7">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t>You can specify a custom sort order that overrides the lexicographical order. See the blog </w:t>
      </w:r>
      <w:hyperlink r:id="rId23" w:tgtFrame="_blank" w:history="1">
        <w:r>
          <w:rPr>
            <w:rStyle w:val="Hyperlink"/>
            <w:rFonts w:ascii="proxima_nova" w:hAnsi="proxima_nova"/>
            <w:color w:val="2A80B9"/>
            <w:sz w:val="13"/>
            <w:szCs w:val="13"/>
          </w:rPr>
          <w:t>Order Up! Custom Sort Orders</w:t>
        </w:r>
      </w:hyperlink>
      <w:r>
        <w:rPr>
          <w:rFonts w:ascii="proxima_nova" w:hAnsi="proxima_nova"/>
          <w:color w:val="000000"/>
          <w:sz w:val="13"/>
          <w:szCs w:val="13"/>
        </w:rPr>
        <w:t>.</w:t>
      </w:r>
    </w:p>
    <w:p w:rsidR="00214DB7" w:rsidRDefault="00214DB7" w:rsidP="00214DB7">
      <w:pPr>
        <w:pStyle w:val="Heading3"/>
        <w:shd w:val="clear" w:color="auto" w:fill="FFFFFF"/>
        <w:spacing w:before="183" w:beforeAutospacing="0" w:after="92" w:afterAutospacing="0"/>
        <w:rPr>
          <w:rFonts w:ascii="proxima_nova" w:hAnsi="proxima_nova"/>
          <w:color w:val="2D2D2D"/>
          <w:sz w:val="19"/>
          <w:szCs w:val="19"/>
        </w:rPr>
      </w:pPr>
      <w:r>
        <w:rPr>
          <w:rStyle w:val="mw-headline"/>
          <w:rFonts w:ascii="proxima_nova" w:hAnsi="proxima_nova"/>
          <w:color w:val="2D2D2D"/>
          <w:sz w:val="19"/>
          <w:szCs w:val="19"/>
        </w:rPr>
        <w:t>Quotes and escaping characters</w:t>
      </w:r>
    </w:p>
    <w:p w:rsidR="00214DB7" w:rsidRDefault="00214DB7" w:rsidP="00214DB7">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t xml:space="preserve">In general, you need quotation marks around phrases and field values that include white spaces, commas, pipes, quotations, and brackets. Quotation marks must be balanced. An opening quotation must be followed by an </w:t>
      </w:r>
      <w:proofErr w:type="spellStart"/>
      <w:r>
        <w:rPr>
          <w:rFonts w:ascii="proxima_nova" w:hAnsi="proxima_nova"/>
          <w:color w:val="000000"/>
          <w:sz w:val="13"/>
          <w:szCs w:val="13"/>
        </w:rPr>
        <w:t>unescaped</w:t>
      </w:r>
      <w:proofErr w:type="spellEnd"/>
      <w:r>
        <w:rPr>
          <w:rFonts w:ascii="proxima_nova" w:hAnsi="proxima_nova"/>
          <w:color w:val="000000"/>
          <w:sz w:val="13"/>
          <w:szCs w:val="13"/>
        </w:rPr>
        <w:t xml:space="preserve"> closing quotation. For example:</w:t>
      </w:r>
    </w:p>
    <w:p w:rsidR="00214DB7" w:rsidRDefault="00214DB7" w:rsidP="00214DB7">
      <w:pPr>
        <w:numPr>
          <w:ilvl w:val="0"/>
          <w:numId w:val="6"/>
        </w:numPr>
        <w:shd w:val="clear" w:color="auto" w:fill="FFFFFF"/>
        <w:spacing w:after="24" w:afterAutospacing="0"/>
        <w:ind w:left="384"/>
        <w:jc w:val="left"/>
        <w:rPr>
          <w:rFonts w:ascii="proxima_nova" w:hAnsi="proxima_nova"/>
          <w:color w:val="000000"/>
          <w:sz w:val="13"/>
          <w:szCs w:val="13"/>
        </w:rPr>
      </w:pPr>
      <w:r>
        <w:rPr>
          <w:rFonts w:ascii="proxima_nova" w:hAnsi="proxima_nova"/>
          <w:color w:val="000000"/>
          <w:sz w:val="13"/>
          <w:szCs w:val="13"/>
        </w:rPr>
        <w:t>A search such as </w:t>
      </w:r>
      <w:r>
        <w:rPr>
          <w:rStyle w:val="HTMLCode"/>
          <w:rFonts w:ascii="Consolas" w:eastAsiaTheme="minorHAnsi" w:hAnsi="Consolas" w:cs="Consolas"/>
          <w:color w:val="222222"/>
          <w:sz w:val="12"/>
          <w:szCs w:val="12"/>
          <w:bdr w:val="single" w:sz="4" w:space="0" w:color="EAECF0" w:frame="1"/>
          <w:shd w:val="clear" w:color="auto" w:fill="F5F5F5"/>
        </w:rPr>
        <w:t>error | stats count</w:t>
      </w:r>
      <w:r>
        <w:rPr>
          <w:rFonts w:ascii="proxima_nova" w:hAnsi="proxima_nova"/>
          <w:color w:val="000000"/>
          <w:sz w:val="13"/>
          <w:szCs w:val="13"/>
        </w:rPr>
        <w:t> will find the number of events containing the string error.</w:t>
      </w:r>
    </w:p>
    <w:p w:rsidR="00214DB7" w:rsidRDefault="00214DB7" w:rsidP="00214DB7">
      <w:pPr>
        <w:numPr>
          <w:ilvl w:val="0"/>
          <w:numId w:val="6"/>
        </w:numPr>
        <w:shd w:val="clear" w:color="auto" w:fill="FFFFFF"/>
        <w:spacing w:after="24" w:afterAutospacing="0"/>
        <w:ind w:left="384"/>
        <w:jc w:val="left"/>
        <w:rPr>
          <w:rFonts w:ascii="proxima_nova" w:hAnsi="proxima_nova"/>
          <w:color w:val="000000"/>
          <w:sz w:val="13"/>
          <w:szCs w:val="13"/>
        </w:rPr>
      </w:pPr>
      <w:r>
        <w:rPr>
          <w:rFonts w:ascii="proxima_nova" w:hAnsi="proxima_nova"/>
          <w:color w:val="000000"/>
          <w:sz w:val="13"/>
          <w:szCs w:val="13"/>
        </w:rPr>
        <w:t>A search such as </w:t>
      </w:r>
      <w:r>
        <w:rPr>
          <w:rStyle w:val="HTMLCode"/>
          <w:rFonts w:ascii="Consolas" w:eastAsiaTheme="minorHAnsi" w:hAnsi="Consolas" w:cs="Consolas"/>
          <w:color w:val="222222"/>
          <w:sz w:val="12"/>
          <w:szCs w:val="12"/>
          <w:bdr w:val="single" w:sz="4" w:space="0" w:color="EAECF0" w:frame="1"/>
          <w:shd w:val="clear" w:color="auto" w:fill="F5F5F5"/>
        </w:rPr>
        <w:t>... | search "error | stats count"</w:t>
      </w:r>
      <w:r>
        <w:rPr>
          <w:rFonts w:ascii="proxima_nova" w:hAnsi="proxima_nova"/>
          <w:color w:val="000000"/>
          <w:sz w:val="13"/>
          <w:szCs w:val="13"/>
        </w:rPr>
        <w:t> would return the raw events containing error, a pipe, stats, and count, in that order.</w:t>
      </w:r>
    </w:p>
    <w:p w:rsidR="00214DB7" w:rsidRDefault="00214DB7" w:rsidP="00214DB7">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t>Additionally, you want to use quotation marks around keywords and phrases if you do not want to search for their default meaning, such as Boolean operators and field/value pairs. For example:</w:t>
      </w:r>
    </w:p>
    <w:p w:rsidR="00214DB7" w:rsidRDefault="00214DB7" w:rsidP="00214DB7">
      <w:pPr>
        <w:numPr>
          <w:ilvl w:val="0"/>
          <w:numId w:val="7"/>
        </w:numPr>
        <w:shd w:val="clear" w:color="auto" w:fill="FFFFFF"/>
        <w:spacing w:after="24" w:afterAutospacing="0"/>
        <w:ind w:left="384"/>
        <w:jc w:val="left"/>
        <w:rPr>
          <w:rFonts w:ascii="proxima_nova" w:hAnsi="proxima_nova"/>
          <w:color w:val="000000"/>
          <w:sz w:val="13"/>
          <w:szCs w:val="13"/>
        </w:rPr>
      </w:pPr>
      <w:r>
        <w:rPr>
          <w:rFonts w:ascii="proxima_nova" w:hAnsi="proxima_nova"/>
          <w:color w:val="000000"/>
          <w:sz w:val="13"/>
          <w:szCs w:val="13"/>
        </w:rPr>
        <w:t>A search for the keyword AND without meaning the Boolean operator: </w:t>
      </w:r>
      <w:r>
        <w:rPr>
          <w:rStyle w:val="HTMLCode"/>
          <w:rFonts w:ascii="Consolas" w:eastAsiaTheme="minorHAnsi" w:hAnsi="Consolas" w:cs="Consolas"/>
          <w:color w:val="222222"/>
          <w:sz w:val="12"/>
          <w:szCs w:val="12"/>
          <w:bdr w:val="single" w:sz="4" w:space="0" w:color="EAECF0" w:frame="1"/>
          <w:shd w:val="clear" w:color="auto" w:fill="F5F5F5"/>
        </w:rPr>
        <w:t>error "AND"</w:t>
      </w:r>
    </w:p>
    <w:p w:rsidR="00214DB7" w:rsidRDefault="00214DB7" w:rsidP="00214DB7">
      <w:pPr>
        <w:numPr>
          <w:ilvl w:val="0"/>
          <w:numId w:val="7"/>
        </w:numPr>
        <w:shd w:val="clear" w:color="auto" w:fill="FFFFFF"/>
        <w:spacing w:after="24" w:afterAutospacing="0"/>
        <w:ind w:left="384"/>
        <w:jc w:val="left"/>
        <w:rPr>
          <w:rFonts w:ascii="proxima_nova" w:hAnsi="proxima_nova"/>
          <w:color w:val="000000"/>
          <w:sz w:val="13"/>
          <w:szCs w:val="13"/>
        </w:rPr>
      </w:pPr>
      <w:r>
        <w:rPr>
          <w:rFonts w:ascii="proxima_nova" w:hAnsi="proxima_nova"/>
          <w:color w:val="000000"/>
          <w:sz w:val="13"/>
          <w:szCs w:val="13"/>
        </w:rPr>
        <w:t>A search for this field/value phrase: </w:t>
      </w:r>
      <w:r>
        <w:rPr>
          <w:rStyle w:val="HTMLCode"/>
          <w:rFonts w:ascii="Consolas" w:eastAsiaTheme="minorHAnsi" w:hAnsi="Consolas" w:cs="Consolas"/>
          <w:color w:val="222222"/>
          <w:sz w:val="12"/>
          <w:szCs w:val="12"/>
          <w:bdr w:val="single" w:sz="4" w:space="0" w:color="EAECF0" w:frame="1"/>
          <w:shd w:val="clear" w:color="auto" w:fill="F5F5F5"/>
        </w:rPr>
        <w:t>error "</w:t>
      </w:r>
      <w:proofErr w:type="spellStart"/>
      <w:r>
        <w:rPr>
          <w:rStyle w:val="HTMLCode"/>
          <w:rFonts w:ascii="Consolas" w:eastAsiaTheme="minorHAnsi" w:hAnsi="Consolas" w:cs="Consolas"/>
          <w:color w:val="222222"/>
          <w:sz w:val="12"/>
          <w:szCs w:val="12"/>
          <w:bdr w:val="single" w:sz="4" w:space="0" w:color="EAECF0" w:frame="1"/>
          <w:shd w:val="clear" w:color="auto" w:fill="F5F5F5"/>
        </w:rPr>
        <w:t>startswith</w:t>
      </w:r>
      <w:proofErr w:type="spellEnd"/>
      <w:r>
        <w:rPr>
          <w:rStyle w:val="HTMLCode"/>
          <w:rFonts w:ascii="Consolas" w:eastAsiaTheme="minorHAnsi" w:hAnsi="Consolas" w:cs="Consolas"/>
          <w:color w:val="222222"/>
          <w:sz w:val="12"/>
          <w:szCs w:val="12"/>
          <w:bdr w:val="single" w:sz="4" w:space="0" w:color="EAECF0" w:frame="1"/>
          <w:shd w:val="clear" w:color="auto" w:fill="F5F5F5"/>
        </w:rPr>
        <w:t>=</w:t>
      </w:r>
      <w:proofErr w:type="spellStart"/>
      <w:r>
        <w:rPr>
          <w:rStyle w:val="HTMLCode"/>
          <w:rFonts w:ascii="Consolas" w:eastAsiaTheme="minorHAnsi" w:hAnsi="Consolas" w:cs="Consolas"/>
          <w:color w:val="222222"/>
          <w:sz w:val="12"/>
          <w:szCs w:val="12"/>
          <w:bdr w:val="single" w:sz="4" w:space="0" w:color="EAECF0" w:frame="1"/>
          <w:shd w:val="clear" w:color="auto" w:fill="F5F5F5"/>
        </w:rPr>
        <w:t>foo</w:t>
      </w:r>
      <w:proofErr w:type="spellEnd"/>
      <w:r>
        <w:rPr>
          <w:rStyle w:val="HTMLCode"/>
          <w:rFonts w:ascii="Consolas" w:eastAsiaTheme="minorHAnsi" w:hAnsi="Consolas" w:cs="Consolas"/>
          <w:color w:val="222222"/>
          <w:sz w:val="12"/>
          <w:szCs w:val="12"/>
          <w:bdr w:val="single" w:sz="4" w:space="0" w:color="EAECF0" w:frame="1"/>
          <w:shd w:val="clear" w:color="auto" w:fill="F5F5F5"/>
        </w:rPr>
        <w:t>"</w:t>
      </w:r>
    </w:p>
    <w:p w:rsidR="00214DB7" w:rsidRDefault="00214DB7" w:rsidP="00214DB7">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br/>
        <w:t>The backslash character ( \ ) is used to escape quotes, pipes, and itself. Backslash escape sequences are still expanded inside quotation marks. For example:</w:t>
      </w:r>
    </w:p>
    <w:p w:rsidR="00214DB7" w:rsidRDefault="00214DB7" w:rsidP="00214DB7">
      <w:pPr>
        <w:numPr>
          <w:ilvl w:val="0"/>
          <w:numId w:val="8"/>
        </w:numPr>
        <w:shd w:val="clear" w:color="auto" w:fill="FFFFFF"/>
        <w:spacing w:after="24" w:afterAutospacing="0"/>
        <w:ind w:left="384"/>
        <w:jc w:val="left"/>
        <w:rPr>
          <w:rFonts w:ascii="proxima_nova" w:hAnsi="proxima_nova"/>
          <w:color w:val="000000"/>
          <w:sz w:val="13"/>
          <w:szCs w:val="13"/>
        </w:rPr>
      </w:pPr>
      <w:r>
        <w:rPr>
          <w:rFonts w:ascii="proxima_nova" w:hAnsi="proxima_nova"/>
          <w:color w:val="000000"/>
          <w:sz w:val="13"/>
          <w:szCs w:val="13"/>
        </w:rPr>
        <w:t>The sequence \| as part of a search will send a pipe character to the command, instead of having the pipe split between commands.</w:t>
      </w:r>
    </w:p>
    <w:p w:rsidR="00214DB7" w:rsidRDefault="00214DB7" w:rsidP="00214DB7">
      <w:pPr>
        <w:numPr>
          <w:ilvl w:val="0"/>
          <w:numId w:val="8"/>
        </w:numPr>
        <w:shd w:val="clear" w:color="auto" w:fill="FFFFFF"/>
        <w:spacing w:after="24" w:afterAutospacing="0"/>
        <w:ind w:left="384"/>
        <w:jc w:val="left"/>
        <w:rPr>
          <w:rFonts w:ascii="proxima_nova" w:hAnsi="proxima_nova"/>
          <w:color w:val="000000"/>
          <w:sz w:val="13"/>
          <w:szCs w:val="13"/>
        </w:rPr>
      </w:pPr>
      <w:r>
        <w:rPr>
          <w:rFonts w:ascii="proxima_nova" w:hAnsi="proxima_nova"/>
          <w:color w:val="000000"/>
          <w:sz w:val="13"/>
          <w:szCs w:val="13"/>
        </w:rPr>
        <w:t xml:space="preserve">The sequence \" will send a literal quotation mark to the command, for example for searching for a literal quotation mark or inserting a literal quotation mark into a field using </w:t>
      </w:r>
      <w:proofErr w:type="spellStart"/>
      <w:r>
        <w:rPr>
          <w:rFonts w:ascii="proxima_nova" w:hAnsi="proxima_nova"/>
          <w:color w:val="000000"/>
          <w:sz w:val="13"/>
          <w:szCs w:val="13"/>
        </w:rPr>
        <w:t>rex</w:t>
      </w:r>
      <w:proofErr w:type="spellEnd"/>
      <w:r>
        <w:rPr>
          <w:rFonts w:ascii="proxima_nova" w:hAnsi="proxima_nova"/>
          <w:color w:val="000000"/>
          <w:sz w:val="13"/>
          <w:szCs w:val="13"/>
        </w:rPr>
        <w:t>.</w:t>
      </w:r>
    </w:p>
    <w:p w:rsidR="00214DB7" w:rsidRDefault="00214DB7" w:rsidP="00214DB7">
      <w:pPr>
        <w:numPr>
          <w:ilvl w:val="0"/>
          <w:numId w:val="8"/>
        </w:numPr>
        <w:shd w:val="clear" w:color="auto" w:fill="FFFFFF"/>
        <w:spacing w:after="24" w:afterAutospacing="0"/>
        <w:ind w:left="384"/>
        <w:jc w:val="left"/>
        <w:rPr>
          <w:rFonts w:ascii="proxima_nova" w:hAnsi="proxima_nova"/>
          <w:color w:val="000000"/>
          <w:sz w:val="13"/>
          <w:szCs w:val="13"/>
        </w:rPr>
      </w:pPr>
      <w:r>
        <w:rPr>
          <w:rFonts w:ascii="proxima_nova" w:hAnsi="proxima_nova"/>
          <w:color w:val="000000"/>
          <w:sz w:val="13"/>
          <w:szCs w:val="13"/>
        </w:rPr>
        <w:t>The \\ sequence will be available as a literal backslash in the command.</w:t>
      </w:r>
    </w:p>
    <w:p w:rsidR="00214DB7" w:rsidRDefault="00214DB7" w:rsidP="00214DB7">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br/>
        <w:t>Unrecognized backslash sequences are not altered:</w:t>
      </w:r>
    </w:p>
    <w:p w:rsidR="00214DB7" w:rsidRDefault="00214DB7" w:rsidP="00214DB7">
      <w:pPr>
        <w:numPr>
          <w:ilvl w:val="0"/>
          <w:numId w:val="9"/>
        </w:numPr>
        <w:shd w:val="clear" w:color="auto" w:fill="FFFFFF"/>
        <w:spacing w:after="24" w:afterAutospacing="0"/>
        <w:ind w:left="384"/>
        <w:jc w:val="left"/>
        <w:rPr>
          <w:rFonts w:ascii="proxima_nova" w:hAnsi="proxima_nova"/>
          <w:color w:val="000000"/>
          <w:sz w:val="13"/>
          <w:szCs w:val="13"/>
        </w:rPr>
      </w:pPr>
      <w:r>
        <w:rPr>
          <w:rFonts w:ascii="proxima_nova" w:hAnsi="proxima_nova"/>
          <w:color w:val="000000"/>
          <w:sz w:val="13"/>
          <w:szCs w:val="13"/>
        </w:rPr>
        <w:t>For example \s in a search string will be available as \s to the command, because \s is not a known escape sequence.</w:t>
      </w:r>
    </w:p>
    <w:p w:rsidR="00214DB7" w:rsidRDefault="00214DB7" w:rsidP="00214DB7">
      <w:pPr>
        <w:numPr>
          <w:ilvl w:val="0"/>
          <w:numId w:val="9"/>
        </w:numPr>
        <w:shd w:val="clear" w:color="auto" w:fill="FFFFFF"/>
        <w:spacing w:after="24" w:afterAutospacing="0"/>
        <w:ind w:left="384"/>
        <w:jc w:val="left"/>
        <w:rPr>
          <w:rFonts w:ascii="proxima_nova" w:hAnsi="proxima_nova"/>
          <w:color w:val="000000"/>
          <w:sz w:val="13"/>
          <w:szCs w:val="13"/>
        </w:rPr>
      </w:pPr>
      <w:r>
        <w:rPr>
          <w:rFonts w:ascii="proxima_nova" w:hAnsi="proxima_nova"/>
          <w:color w:val="000000"/>
          <w:sz w:val="13"/>
          <w:szCs w:val="13"/>
        </w:rPr>
        <w:t>However, in the search string \\s will be available as \s to the command, because \\ is a known escape sequence that is converted to \.</w:t>
      </w:r>
    </w:p>
    <w:p w:rsidR="00214DB7" w:rsidRDefault="00214DB7" w:rsidP="00214DB7">
      <w:pPr>
        <w:pStyle w:val="Heading3"/>
        <w:shd w:val="clear" w:color="auto" w:fill="FFFFFF"/>
        <w:spacing w:before="183" w:beforeAutospacing="0" w:after="92" w:afterAutospacing="0"/>
        <w:rPr>
          <w:rStyle w:val="mw-headline"/>
          <w:rFonts w:ascii="proxima_nova" w:hAnsi="proxima_nova"/>
          <w:color w:val="2D2D2D"/>
          <w:sz w:val="19"/>
          <w:szCs w:val="19"/>
        </w:rPr>
      </w:pPr>
    </w:p>
    <w:p w:rsidR="00214DB7" w:rsidRDefault="00214DB7" w:rsidP="00214DB7">
      <w:pPr>
        <w:pStyle w:val="Heading3"/>
        <w:shd w:val="clear" w:color="auto" w:fill="FFFFFF"/>
        <w:spacing w:before="183" w:beforeAutospacing="0" w:after="92" w:afterAutospacing="0"/>
        <w:rPr>
          <w:rFonts w:ascii="proxima_nova" w:hAnsi="proxima_nova"/>
          <w:color w:val="2D2D2D"/>
          <w:sz w:val="19"/>
          <w:szCs w:val="19"/>
        </w:rPr>
      </w:pPr>
      <w:r>
        <w:rPr>
          <w:rStyle w:val="mw-headline"/>
          <w:rFonts w:ascii="proxima_nova" w:hAnsi="proxima_nova"/>
          <w:color w:val="2D2D2D"/>
          <w:sz w:val="19"/>
          <w:szCs w:val="19"/>
        </w:rPr>
        <w:lastRenderedPageBreak/>
        <w:t>Search with TERM()</w:t>
      </w:r>
    </w:p>
    <w:p w:rsidR="00214DB7" w:rsidRDefault="00214DB7" w:rsidP="00214DB7">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t xml:space="preserve">You can use the TERM() directive to force </w:t>
      </w:r>
      <w:proofErr w:type="spellStart"/>
      <w:r>
        <w:rPr>
          <w:rFonts w:ascii="proxima_nova" w:hAnsi="proxima_nova"/>
          <w:color w:val="000000"/>
          <w:sz w:val="13"/>
          <w:szCs w:val="13"/>
        </w:rPr>
        <w:t>Splunk</w:t>
      </w:r>
      <w:proofErr w:type="spellEnd"/>
      <w:r>
        <w:rPr>
          <w:rFonts w:ascii="proxima_nova" w:hAnsi="proxima_nova"/>
          <w:color w:val="000000"/>
          <w:sz w:val="13"/>
          <w:szCs w:val="13"/>
        </w:rPr>
        <w:t xml:space="preserve"> software to match whatever is inside the parentheses as a single term in the index. TERM is more useful when the term contains minor </w:t>
      </w:r>
      <w:proofErr w:type="spellStart"/>
      <w:r>
        <w:rPr>
          <w:rFonts w:ascii="proxima_nova" w:hAnsi="proxima_nova"/>
          <w:color w:val="000000"/>
          <w:sz w:val="13"/>
          <w:szCs w:val="13"/>
        </w:rPr>
        <w:t>segmenters</w:t>
      </w:r>
      <w:proofErr w:type="spellEnd"/>
      <w:r>
        <w:rPr>
          <w:rFonts w:ascii="proxima_nova" w:hAnsi="proxima_nova"/>
          <w:color w:val="000000"/>
          <w:sz w:val="13"/>
          <w:szCs w:val="13"/>
        </w:rPr>
        <w:t xml:space="preserve">, such as periods, and is bounded by major </w:t>
      </w:r>
      <w:proofErr w:type="spellStart"/>
      <w:r>
        <w:rPr>
          <w:rFonts w:ascii="proxima_nova" w:hAnsi="proxima_nova"/>
          <w:color w:val="000000"/>
          <w:sz w:val="13"/>
          <w:szCs w:val="13"/>
        </w:rPr>
        <w:t>segmenters</w:t>
      </w:r>
      <w:proofErr w:type="spellEnd"/>
      <w:r>
        <w:rPr>
          <w:rFonts w:ascii="proxima_nova" w:hAnsi="proxima_nova"/>
          <w:color w:val="000000"/>
          <w:sz w:val="13"/>
          <w:szCs w:val="13"/>
        </w:rPr>
        <w:t>, such as spaces or commas. In fact, TERM does not work for terms that are not bounded by major breakers.</w:t>
      </w:r>
    </w:p>
    <w:p w:rsidR="00214DB7" w:rsidRDefault="00214DB7" w:rsidP="00214DB7">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t>See </w:t>
      </w:r>
      <w:hyperlink r:id="rId24" w:history="1">
        <w:r>
          <w:rPr>
            <w:rStyle w:val="Hyperlink"/>
            <w:rFonts w:ascii="proxima_nova" w:hAnsi="proxima_nova"/>
            <w:color w:val="2A80B9"/>
            <w:sz w:val="13"/>
            <w:szCs w:val="13"/>
          </w:rPr>
          <w:t>Use CASE and TERM to match phrases</w:t>
        </w:r>
      </w:hyperlink>
      <w:r>
        <w:rPr>
          <w:rFonts w:ascii="proxima_nova" w:hAnsi="proxima_nova"/>
          <w:color w:val="000000"/>
          <w:sz w:val="13"/>
          <w:szCs w:val="13"/>
        </w:rPr>
        <w:t> in the </w:t>
      </w:r>
      <w:r>
        <w:rPr>
          <w:rFonts w:ascii="proxima_nova" w:hAnsi="proxima_nova"/>
          <w:i/>
          <w:iCs/>
          <w:color w:val="000000"/>
          <w:sz w:val="13"/>
          <w:szCs w:val="13"/>
        </w:rPr>
        <w:t>Search Manual</w:t>
      </w:r>
      <w:r>
        <w:rPr>
          <w:rFonts w:ascii="proxima_nova" w:hAnsi="proxima_nova"/>
          <w:color w:val="000000"/>
          <w:sz w:val="13"/>
          <w:szCs w:val="13"/>
        </w:rPr>
        <w:t>.</w:t>
      </w:r>
    </w:p>
    <w:p w:rsidR="00214DB7" w:rsidRDefault="00214DB7" w:rsidP="00214DB7">
      <w:pPr>
        <w:pStyle w:val="Heading3"/>
        <w:shd w:val="clear" w:color="auto" w:fill="FFFFFF"/>
        <w:spacing w:before="183" w:beforeAutospacing="0" w:after="92" w:afterAutospacing="0"/>
        <w:rPr>
          <w:rFonts w:ascii="proxima_nova" w:hAnsi="proxima_nova"/>
          <w:color w:val="2D2D2D"/>
          <w:sz w:val="19"/>
          <w:szCs w:val="19"/>
        </w:rPr>
      </w:pPr>
      <w:r>
        <w:rPr>
          <w:rStyle w:val="mw-headline"/>
          <w:rFonts w:ascii="proxima_nova" w:hAnsi="proxima_nova"/>
          <w:color w:val="2D2D2D"/>
          <w:sz w:val="19"/>
          <w:szCs w:val="19"/>
        </w:rPr>
        <w:t>Search with CASE()</w:t>
      </w:r>
    </w:p>
    <w:p w:rsidR="00214DB7" w:rsidRDefault="00214DB7" w:rsidP="00214DB7">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t>You can use the CASE() directive to search for terms and field values that are case-sensitive.</w:t>
      </w:r>
    </w:p>
    <w:p w:rsidR="00214DB7" w:rsidRDefault="00214DB7" w:rsidP="00214DB7">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t>See </w:t>
      </w:r>
      <w:hyperlink r:id="rId25" w:history="1">
        <w:r>
          <w:rPr>
            <w:rStyle w:val="Hyperlink"/>
            <w:rFonts w:ascii="proxima_nova" w:hAnsi="proxima_nova"/>
            <w:color w:val="2A80B9"/>
            <w:sz w:val="13"/>
            <w:szCs w:val="13"/>
          </w:rPr>
          <w:t>Use CASE and TERM to match phrases</w:t>
        </w:r>
      </w:hyperlink>
      <w:r>
        <w:rPr>
          <w:rFonts w:ascii="proxima_nova" w:hAnsi="proxima_nova"/>
          <w:color w:val="000000"/>
          <w:sz w:val="13"/>
          <w:szCs w:val="13"/>
        </w:rPr>
        <w:t> in the </w:t>
      </w:r>
      <w:r>
        <w:rPr>
          <w:rFonts w:ascii="proxima_nova" w:hAnsi="proxima_nova"/>
          <w:i/>
          <w:iCs/>
          <w:color w:val="000000"/>
          <w:sz w:val="13"/>
          <w:szCs w:val="13"/>
        </w:rPr>
        <w:t>Search Manual</w:t>
      </w:r>
      <w:r>
        <w:rPr>
          <w:rFonts w:ascii="proxima_nova" w:hAnsi="proxima_nova"/>
          <w:color w:val="000000"/>
          <w:sz w:val="13"/>
          <w:szCs w:val="13"/>
        </w:rPr>
        <w:t>.</w:t>
      </w:r>
    </w:p>
    <w:p w:rsidR="00214DB7" w:rsidRDefault="00214DB7" w:rsidP="00214DB7">
      <w:pPr>
        <w:pStyle w:val="Heading2"/>
        <w:shd w:val="clear" w:color="auto" w:fill="FFFFFF"/>
        <w:spacing w:before="183" w:beforeAutospacing="0" w:after="92" w:afterAutospacing="0"/>
        <w:rPr>
          <w:rFonts w:ascii="proxima_nova" w:hAnsi="proxima_nova"/>
          <w:color w:val="2D2D2D"/>
          <w:sz w:val="28"/>
          <w:szCs w:val="28"/>
        </w:rPr>
      </w:pPr>
      <w:r>
        <w:rPr>
          <w:rStyle w:val="mw-headline"/>
          <w:rFonts w:ascii="proxima_nova" w:hAnsi="proxima_nova"/>
          <w:color w:val="2D2D2D"/>
          <w:sz w:val="28"/>
          <w:szCs w:val="28"/>
        </w:rPr>
        <w:t>Examples</w:t>
      </w:r>
    </w:p>
    <w:p w:rsidR="00214DB7" w:rsidRDefault="00214DB7" w:rsidP="00214DB7">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t>These examples demonstrate how to use the </w:t>
      </w:r>
      <w:r>
        <w:rPr>
          <w:rStyle w:val="HTMLCode"/>
          <w:rFonts w:ascii="Consolas" w:hAnsi="Consolas" w:cs="Consolas"/>
          <w:color w:val="222222"/>
          <w:sz w:val="12"/>
          <w:szCs w:val="12"/>
          <w:bdr w:val="single" w:sz="4" w:space="0" w:color="EAECF0" w:frame="1"/>
          <w:shd w:val="clear" w:color="auto" w:fill="F5F5F5"/>
        </w:rPr>
        <w:t>search</w:t>
      </w:r>
      <w:r>
        <w:rPr>
          <w:rFonts w:ascii="proxima_nova" w:hAnsi="proxima_nova"/>
          <w:color w:val="000000"/>
          <w:sz w:val="13"/>
          <w:szCs w:val="13"/>
        </w:rPr>
        <w:t> command. You can find more examples in the </w:t>
      </w:r>
      <w:hyperlink r:id="rId26" w:history="1">
        <w:r>
          <w:rPr>
            <w:rStyle w:val="Hyperlink"/>
            <w:rFonts w:ascii="proxima_nova" w:hAnsi="proxima_nova"/>
            <w:color w:val="2A80B9"/>
            <w:sz w:val="13"/>
            <w:szCs w:val="13"/>
          </w:rPr>
          <w:t>Start Searching</w:t>
        </w:r>
      </w:hyperlink>
      <w:r>
        <w:rPr>
          <w:rFonts w:ascii="proxima_nova" w:hAnsi="proxima_nova"/>
          <w:color w:val="000000"/>
          <w:sz w:val="13"/>
          <w:szCs w:val="13"/>
        </w:rPr>
        <w:t> topic of the </w:t>
      </w:r>
      <w:hyperlink r:id="rId27" w:history="1">
        <w:r>
          <w:rPr>
            <w:rStyle w:val="Hyperlink"/>
            <w:rFonts w:ascii="proxima_nova" w:hAnsi="proxima_nova"/>
            <w:color w:val="2A80B9"/>
            <w:sz w:val="13"/>
            <w:szCs w:val="13"/>
          </w:rPr>
          <w:t>Search Tutorial</w:t>
        </w:r>
      </w:hyperlink>
      <w:r>
        <w:rPr>
          <w:rFonts w:ascii="proxima_nova" w:hAnsi="proxima_nova"/>
          <w:color w:val="000000"/>
          <w:sz w:val="13"/>
          <w:szCs w:val="13"/>
        </w:rPr>
        <w:t>.</w:t>
      </w:r>
    </w:p>
    <w:p w:rsidR="00214DB7" w:rsidRDefault="00214DB7" w:rsidP="00214DB7">
      <w:pPr>
        <w:pStyle w:val="Heading3"/>
        <w:shd w:val="clear" w:color="auto" w:fill="FFFFFF"/>
        <w:spacing w:before="183" w:beforeAutospacing="0" w:after="92" w:afterAutospacing="0"/>
        <w:rPr>
          <w:rFonts w:ascii="proxima_nova" w:hAnsi="proxima_nova"/>
          <w:color w:val="2D2D2D"/>
          <w:sz w:val="19"/>
          <w:szCs w:val="19"/>
        </w:rPr>
      </w:pPr>
      <w:r>
        <w:rPr>
          <w:rStyle w:val="mw-headline"/>
          <w:rFonts w:ascii="proxima_nova" w:hAnsi="proxima_nova"/>
          <w:color w:val="2D2D2D"/>
          <w:sz w:val="19"/>
          <w:szCs w:val="19"/>
        </w:rPr>
        <w:t>1. Field-value pair matching</w:t>
      </w:r>
    </w:p>
    <w:p w:rsidR="00214DB7" w:rsidRDefault="00214DB7" w:rsidP="00214DB7">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t>This example demonstrates field-value pair matching for specific values of source IP (</w:t>
      </w:r>
      <w:proofErr w:type="spellStart"/>
      <w:r>
        <w:rPr>
          <w:rFonts w:ascii="proxima_nova" w:hAnsi="proxima_nova"/>
          <w:color w:val="000000"/>
          <w:sz w:val="13"/>
          <w:szCs w:val="13"/>
        </w:rPr>
        <w:t>src</w:t>
      </w:r>
      <w:proofErr w:type="spellEnd"/>
      <w:r>
        <w:rPr>
          <w:rFonts w:ascii="proxima_nova" w:hAnsi="proxima_nova"/>
          <w:color w:val="000000"/>
          <w:sz w:val="13"/>
          <w:szCs w:val="13"/>
        </w:rPr>
        <w:t>) and destination IP (</w:t>
      </w:r>
      <w:proofErr w:type="spellStart"/>
      <w:r>
        <w:rPr>
          <w:rFonts w:ascii="proxima_nova" w:hAnsi="proxima_nova"/>
          <w:color w:val="000000"/>
          <w:sz w:val="13"/>
          <w:szCs w:val="13"/>
        </w:rPr>
        <w:t>dst</w:t>
      </w:r>
      <w:proofErr w:type="spellEnd"/>
      <w:r>
        <w:rPr>
          <w:rFonts w:ascii="proxima_nova" w:hAnsi="proxima_nova"/>
          <w:color w:val="000000"/>
          <w:sz w:val="13"/>
          <w:szCs w:val="13"/>
        </w:rPr>
        <w:t>).</w:t>
      </w:r>
    </w:p>
    <w:p w:rsidR="00214DB7" w:rsidRDefault="00214DB7" w:rsidP="00214DB7">
      <w:pPr>
        <w:pStyle w:val="inlinequery"/>
        <w:shd w:val="clear" w:color="auto" w:fill="FFFFFF"/>
        <w:spacing w:before="0" w:beforeAutospacing="0" w:after="0" w:afterAutospacing="0"/>
        <w:rPr>
          <w:rFonts w:ascii="proxima_nova" w:hAnsi="proxima_nova"/>
          <w:color w:val="000000"/>
          <w:sz w:val="13"/>
          <w:szCs w:val="13"/>
        </w:rPr>
      </w:pPr>
      <w:proofErr w:type="spellStart"/>
      <w:r>
        <w:rPr>
          <w:rStyle w:val="HTMLCode"/>
          <w:rFonts w:ascii="Consolas" w:hAnsi="Consolas" w:cs="Consolas"/>
          <w:color w:val="222222"/>
          <w:sz w:val="12"/>
          <w:szCs w:val="12"/>
          <w:bdr w:val="single" w:sz="4" w:space="0" w:color="CCCCCC" w:frame="1"/>
          <w:shd w:val="clear" w:color="auto" w:fill="F5F5F5"/>
        </w:rPr>
        <w:t>src</w:t>
      </w:r>
      <w:proofErr w:type="spellEnd"/>
      <w:r>
        <w:rPr>
          <w:rStyle w:val="HTMLCode"/>
          <w:rFonts w:ascii="Consolas" w:hAnsi="Consolas" w:cs="Consolas"/>
          <w:color w:val="222222"/>
          <w:sz w:val="12"/>
          <w:szCs w:val="12"/>
          <w:bdr w:val="single" w:sz="4" w:space="0" w:color="CCCCCC" w:frame="1"/>
          <w:shd w:val="clear" w:color="auto" w:fill="F5F5F5"/>
        </w:rPr>
        <w:t xml:space="preserve">="10.9.165.*" OR </w:t>
      </w:r>
      <w:proofErr w:type="spellStart"/>
      <w:r>
        <w:rPr>
          <w:rStyle w:val="HTMLCode"/>
          <w:rFonts w:ascii="Consolas" w:hAnsi="Consolas" w:cs="Consolas"/>
          <w:color w:val="222222"/>
          <w:sz w:val="12"/>
          <w:szCs w:val="12"/>
          <w:bdr w:val="single" w:sz="4" w:space="0" w:color="CCCCCC" w:frame="1"/>
          <w:shd w:val="clear" w:color="auto" w:fill="F5F5F5"/>
        </w:rPr>
        <w:t>dst</w:t>
      </w:r>
      <w:proofErr w:type="spellEnd"/>
      <w:r>
        <w:rPr>
          <w:rStyle w:val="HTMLCode"/>
          <w:rFonts w:ascii="Consolas" w:hAnsi="Consolas" w:cs="Consolas"/>
          <w:color w:val="222222"/>
          <w:sz w:val="12"/>
          <w:szCs w:val="12"/>
          <w:bdr w:val="single" w:sz="4" w:space="0" w:color="CCCCCC" w:frame="1"/>
          <w:shd w:val="clear" w:color="auto" w:fill="F5F5F5"/>
        </w:rPr>
        <w:t>="10.9.165.8"</w:t>
      </w:r>
    </w:p>
    <w:p w:rsidR="00214DB7" w:rsidRDefault="00214DB7" w:rsidP="00214DB7">
      <w:pPr>
        <w:pStyle w:val="Heading3"/>
        <w:shd w:val="clear" w:color="auto" w:fill="FFFFFF"/>
        <w:spacing w:before="183" w:beforeAutospacing="0" w:after="92" w:afterAutospacing="0"/>
        <w:rPr>
          <w:rFonts w:ascii="proxima_nova" w:hAnsi="proxima_nova"/>
          <w:color w:val="2D2D2D"/>
          <w:sz w:val="19"/>
          <w:szCs w:val="19"/>
        </w:rPr>
      </w:pPr>
      <w:r>
        <w:rPr>
          <w:rStyle w:val="mw-headline"/>
          <w:rFonts w:ascii="proxima_nova" w:hAnsi="proxima_nova"/>
          <w:color w:val="2D2D2D"/>
          <w:sz w:val="19"/>
          <w:szCs w:val="19"/>
        </w:rPr>
        <w:t xml:space="preserve">2. Using </w:t>
      </w:r>
      <w:proofErr w:type="spellStart"/>
      <w:r>
        <w:rPr>
          <w:rStyle w:val="mw-headline"/>
          <w:rFonts w:ascii="proxima_nova" w:hAnsi="proxima_nova"/>
          <w:color w:val="2D2D2D"/>
          <w:sz w:val="19"/>
          <w:szCs w:val="19"/>
        </w:rPr>
        <w:t>boolean</w:t>
      </w:r>
      <w:proofErr w:type="spellEnd"/>
      <w:r>
        <w:rPr>
          <w:rStyle w:val="mw-headline"/>
          <w:rFonts w:ascii="proxima_nova" w:hAnsi="proxima_nova"/>
          <w:color w:val="2D2D2D"/>
          <w:sz w:val="19"/>
          <w:szCs w:val="19"/>
        </w:rPr>
        <w:t xml:space="preserve"> and comparison operators</w:t>
      </w:r>
    </w:p>
    <w:p w:rsidR="00214DB7" w:rsidRDefault="00214DB7" w:rsidP="00214DB7">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t xml:space="preserve">This example demonstrates field-value pair matching with </w:t>
      </w:r>
      <w:proofErr w:type="spellStart"/>
      <w:r>
        <w:rPr>
          <w:rFonts w:ascii="proxima_nova" w:hAnsi="proxima_nova"/>
          <w:color w:val="000000"/>
          <w:sz w:val="13"/>
          <w:szCs w:val="13"/>
        </w:rPr>
        <w:t>boolean</w:t>
      </w:r>
      <w:proofErr w:type="spellEnd"/>
      <w:r>
        <w:rPr>
          <w:rFonts w:ascii="proxima_nova" w:hAnsi="proxima_nova"/>
          <w:color w:val="000000"/>
          <w:sz w:val="13"/>
          <w:szCs w:val="13"/>
        </w:rPr>
        <w:t xml:space="preserve"> and comparison operators. Search for events with code values of either 10 or 29, and any host that isn't "</w:t>
      </w:r>
      <w:proofErr w:type="spellStart"/>
      <w:r>
        <w:rPr>
          <w:rFonts w:ascii="proxima_nova" w:hAnsi="proxima_nova"/>
          <w:color w:val="000000"/>
          <w:sz w:val="13"/>
          <w:szCs w:val="13"/>
        </w:rPr>
        <w:t>localhost</w:t>
      </w:r>
      <w:proofErr w:type="spellEnd"/>
      <w:r>
        <w:rPr>
          <w:rFonts w:ascii="proxima_nova" w:hAnsi="proxima_nova"/>
          <w:color w:val="000000"/>
          <w:sz w:val="13"/>
          <w:szCs w:val="13"/>
        </w:rPr>
        <w:t>", and an </w:t>
      </w:r>
      <w:proofErr w:type="spellStart"/>
      <w:r>
        <w:rPr>
          <w:rStyle w:val="HTMLCode"/>
          <w:rFonts w:ascii="Consolas" w:hAnsi="Consolas" w:cs="Consolas"/>
          <w:color w:val="222222"/>
          <w:sz w:val="12"/>
          <w:szCs w:val="12"/>
          <w:bdr w:val="single" w:sz="4" w:space="0" w:color="EAECF0" w:frame="1"/>
          <w:shd w:val="clear" w:color="auto" w:fill="F5F5F5"/>
        </w:rPr>
        <w:t>xqp</w:t>
      </w:r>
      <w:proofErr w:type="spellEnd"/>
      <w:r>
        <w:rPr>
          <w:rFonts w:ascii="proxima_nova" w:hAnsi="proxima_nova"/>
          <w:color w:val="000000"/>
          <w:sz w:val="13"/>
          <w:szCs w:val="13"/>
        </w:rPr>
        <w:t> value that is greater than 5.</w:t>
      </w:r>
    </w:p>
    <w:p w:rsidR="00214DB7" w:rsidRDefault="00214DB7" w:rsidP="00214DB7">
      <w:pPr>
        <w:pStyle w:val="inlinequery"/>
        <w:shd w:val="clear" w:color="auto" w:fill="FFFFFF"/>
        <w:spacing w:before="0" w:beforeAutospacing="0" w:after="0" w:afterAutospacing="0"/>
        <w:rPr>
          <w:rFonts w:ascii="proxima_nova" w:hAnsi="proxima_nova"/>
          <w:color w:val="000000"/>
          <w:sz w:val="13"/>
          <w:szCs w:val="13"/>
        </w:rPr>
      </w:pPr>
      <w:r>
        <w:rPr>
          <w:rStyle w:val="HTMLCode"/>
          <w:rFonts w:ascii="Consolas" w:hAnsi="Consolas" w:cs="Consolas"/>
          <w:color w:val="222222"/>
          <w:sz w:val="12"/>
          <w:szCs w:val="12"/>
          <w:bdr w:val="single" w:sz="4" w:space="0" w:color="CCCCCC" w:frame="1"/>
          <w:shd w:val="clear" w:color="auto" w:fill="F5F5F5"/>
        </w:rPr>
        <w:t>(code=10 OR code=29) host!="</w:t>
      </w:r>
      <w:proofErr w:type="spellStart"/>
      <w:r>
        <w:rPr>
          <w:rStyle w:val="HTMLCode"/>
          <w:rFonts w:ascii="Consolas" w:hAnsi="Consolas" w:cs="Consolas"/>
          <w:color w:val="222222"/>
          <w:sz w:val="12"/>
          <w:szCs w:val="12"/>
          <w:bdr w:val="single" w:sz="4" w:space="0" w:color="CCCCCC" w:frame="1"/>
          <w:shd w:val="clear" w:color="auto" w:fill="F5F5F5"/>
        </w:rPr>
        <w:t>localhost</w:t>
      </w:r>
      <w:proofErr w:type="spellEnd"/>
      <w:r>
        <w:rPr>
          <w:rStyle w:val="HTMLCode"/>
          <w:rFonts w:ascii="Consolas" w:hAnsi="Consolas" w:cs="Consolas"/>
          <w:color w:val="222222"/>
          <w:sz w:val="12"/>
          <w:szCs w:val="12"/>
          <w:bdr w:val="single" w:sz="4" w:space="0" w:color="CCCCCC" w:frame="1"/>
          <w:shd w:val="clear" w:color="auto" w:fill="F5F5F5"/>
        </w:rPr>
        <w:t xml:space="preserve">" </w:t>
      </w:r>
      <w:proofErr w:type="spellStart"/>
      <w:r>
        <w:rPr>
          <w:rStyle w:val="HTMLCode"/>
          <w:rFonts w:ascii="Consolas" w:hAnsi="Consolas" w:cs="Consolas"/>
          <w:color w:val="222222"/>
          <w:sz w:val="12"/>
          <w:szCs w:val="12"/>
          <w:bdr w:val="single" w:sz="4" w:space="0" w:color="CCCCCC" w:frame="1"/>
          <w:shd w:val="clear" w:color="auto" w:fill="F5F5F5"/>
        </w:rPr>
        <w:t>xqp</w:t>
      </w:r>
      <w:proofErr w:type="spellEnd"/>
      <w:r>
        <w:rPr>
          <w:rStyle w:val="HTMLCode"/>
          <w:rFonts w:ascii="Consolas" w:hAnsi="Consolas" w:cs="Consolas"/>
          <w:color w:val="222222"/>
          <w:sz w:val="12"/>
          <w:szCs w:val="12"/>
          <w:bdr w:val="single" w:sz="4" w:space="0" w:color="CCCCCC" w:frame="1"/>
          <w:shd w:val="clear" w:color="auto" w:fill="F5F5F5"/>
        </w:rPr>
        <w:t>&gt;5</w:t>
      </w:r>
    </w:p>
    <w:p w:rsidR="00214DB7" w:rsidRDefault="00214DB7" w:rsidP="00214DB7">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t>In this example you could also use the IN operator since you are specifying two field-value pairs on the same field. The revised search is:</w:t>
      </w:r>
    </w:p>
    <w:p w:rsidR="00214DB7" w:rsidRDefault="00214DB7" w:rsidP="00214DB7">
      <w:pPr>
        <w:pStyle w:val="inlinequery"/>
        <w:shd w:val="clear" w:color="auto" w:fill="FFFFFF"/>
        <w:spacing w:before="0" w:beforeAutospacing="0" w:after="0" w:afterAutospacing="0"/>
        <w:rPr>
          <w:rFonts w:ascii="proxima_nova" w:hAnsi="proxima_nova"/>
          <w:color w:val="000000"/>
          <w:sz w:val="13"/>
          <w:szCs w:val="13"/>
        </w:rPr>
      </w:pPr>
      <w:r>
        <w:rPr>
          <w:rStyle w:val="HTMLCode"/>
          <w:rFonts w:ascii="Consolas" w:hAnsi="Consolas" w:cs="Consolas"/>
          <w:color w:val="222222"/>
          <w:sz w:val="12"/>
          <w:szCs w:val="12"/>
          <w:bdr w:val="single" w:sz="4" w:space="0" w:color="CCCCCC" w:frame="1"/>
          <w:shd w:val="clear" w:color="auto" w:fill="F5F5F5"/>
        </w:rPr>
        <w:t>code IN(10, 29) host!="</w:t>
      </w:r>
      <w:proofErr w:type="spellStart"/>
      <w:r>
        <w:rPr>
          <w:rStyle w:val="HTMLCode"/>
          <w:rFonts w:ascii="Consolas" w:hAnsi="Consolas" w:cs="Consolas"/>
          <w:color w:val="222222"/>
          <w:sz w:val="12"/>
          <w:szCs w:val="12"/>
          <w:bdr w:val="single" w:sz="4" w:space="0" w:color="CCCCCC" w:frame="1"/>
          <w:shd w:val="clear" w:color="auto" w:fill="F5F5F5"/>
        </w:rPr>
        <w:t>localhost</w:t>
      </w:r>
      <w:proofErr w:type="spellEnd"/>
      <w:r>
        <w:rPr>
          <w:rStyle w:val="HTMLCode"/>
          <w:rFonts w:ascii="Consolas" w:hAnsi="Consolas" w:cs="Consolas"/>
          <w:color w:val="222222"/>
          <w:sz w:val="12"/>
          <w:szCs w:val="12"/>
          <w:bdr w:val="single" w:sz="4" w:space="0" w:color="CCCCCC" w:frame="1"/>
          <w:shd w:val="clear" w:color="auto" w:fill="F5F5F5"/>
        </w:rPr>
        <w:t xml:space="preserve">" </w:t>
      </w:r>
      <w:proofErr w:type="spellStart"/>
      <w:r>
        <w:rPr>
          <w:rStyle w:val="HTMLCode"/>
          <w:rFonts w:ascii="Consolas" w:hAnsi="Consolas" w:cs="Consolas"/>
          <w:color w:val="222222"/>
          <w:sz w:val="12"/>
          <w:szCs w:val="12"/>
          <w:bdr w:val="single" w:sz="4" w:space="0" w:color="CCCCCC" w:frame="1"/>
          <w:shd w:val="clear" w:color="auto" w:fill="F5F5F5"/>
        </w:rPr>
        <w:t>xqp</w:t>
      </w:r>
      <w:proofErr w:type="spellEnd"/>
      <w:r>
        <w:rPr>
          <w:rStyle w:val="HTMLCode"/>
          <w:rFonts w:ascii="Consolas" w:hAnsi="Consolas" w:cs="Consolas"/>
          <w:color w:val="222222"/>
          <w:sz w:val="12"/>
          <w:szCs w:val="12"/>
          <w:bdr w:val="single" w:sz="4" w:space="0" w:color="CCCCCC" w:frame="1"/>
          <w:shd w:val="clear" w:color="auto" w:fill="F5F5F5"/>
        </w:rPr>
        <w:t>&gt;5</w:t>
      </w:r>
    </w:p>
    <w:p w:rsidR="00214DB7" w:rsidRDefault="00214DB7" w:rsidP="00214DB7">
      <w:pPr>
        <w:pStyle w:val="Heading3"/>
        <w:shd w:val="clear" w:color="auto" w:fill="FFFFFF"/>
        <w:spacing w:before="183" w:beforeAutospacing="0" w:after="92" w:afterAutospacing="0"/>
        <w:rPr>
          <w:rFonts w:ascii="proxima_nova" w:hAnsi="proxima_nova"/>
          <w:color w:val="2D2D2D"/>
          <w:sz w:val="19"/>
          <w:szCs w:val="19"/>
        </w:rPr>
      </w:pPr>
      <w:r>
        <w:rPr>
          <w:rStyle w:val="mw-headline"/>
          <w:rFonts w:ascii="proxima_nova" w:hAnsi="proxima_nova"/>
          <w:color w:val="2D2D2D"/>
          <w:sz w:val="19"/>
          <w:szCs w:val="19"/>
        </w:rPr>
        <w:t>3. Using wildcards</w:t>
      </w:r>
    </w:p>
    <w:p w:rsidR="00214DB7" w:rsidRDefault="00214DB7" w:rsidP="00214DB7">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t>This example demonstrates field-value pair matching with wildcards. Search for events from all the web servers that have an HTTP client or server error status.</w:t>
      </w:r>
    </w:p>
    <w:p w:rsidR="00214DB7" w:rsidRDefault="00214DB7" w:rsidP="00214DB7">
      <w:pPr>
        <w:pStyle w:val="inlinequery"/>
        <w:shd w:val="clear" w:color="auto" w:fill="FFFFFF"/>
        <w:spacing w:before="0" w:beforeAutospacing="0" w:after="0" w:afterAutospacing="0"/>
        <w:rPr>
          <w:rFonts w:ascii="proxima_nova" w:hAnsi="proxima_nova"/>
          <w:color w:val="000000"/>
          <w:sz w:val="13"/>
          <w:szCs w:val="13"/>
        </w:rPr>
      </w:pPr>
      <w:r>
        <w:rPr>
          <w:rStyle w:val="HTMLCode"/>
          <w:rFonts w:ascii="Consolas" w:hAnsi="Consolas" w:cs="Consolas"/>
          <w:color w:val="222222"/>
          <w:sz w:val="12"/>
          <w:szCs w:val="12"/>
          <w:bdr w:val="single" w:sz="4" w:space="0" w:color="CCCCCC" w:frame="1"/>
          <w:shd w:val="clear" w:color="auto" w:fill="F5F5F5"/>
        </w:rPr>
        <w:t>host=</w:t>
      </w:r>
      <w:proofErr w:type="spellStart"/>
      <w:r>
        <w:rPr>
          <w:rStyle w:val="HTMLCode"/>
          <w:rFonts w:ascii="Consolas" w:hAnsi="Consolas" w:cs="Consolas"/>
          <w:color w:val="222222"/>
          <w:sz w:val="12"/>
          <w:szCs w:val="12"/>
          <w:bdr w:val="single" w:sz="4" w:space="0" w:color="CCCCCC" w:frame="1"/>
          <w:shd w:val="clear" w:color="auto" w:fill="F5F5F5"/>
        </w:rPr>
        <w:t>webserver</w:t>
      </w:r>
      <w:proofErr w:type="spellEnd"/>
      <w:r>
        <w:rPr>
          <w:rStyle w:val="HTMLCode"/>
          <w:rFonts w:ascii="Consolas" w:hAnsi="Consolas" w:cs="Consolas"/>
          <w:color w:val="222222"/>
          <w:sz w:val="12"/>
          <w:szCs w:val="12"/>
          <w:bdr w:val="single" w:sz="4" w:space="0" w:color="CCCCCC" w:frame="1"/>
          <w:shd w:val="clear" w:color="auto" w:fill="F5F5F5"/>
        </w:rPr>
        <w:t>* (status=4* OR status=5*)</w:t>
      </w:r>
    </w:p>
    <w:p w:rsidR="00214DB7" w:rsidRDefault="00214DB7" w:rsidP="00214DB7">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t>In this example you could also use the IN operator since you are specifying two field-value pairs on the same field. The revised search is:</w:t>
      </w:r>
    </w:p>
    <w:p w:rsidR="00214DB7" w:rsidRDefault="00214DB7" w:rsidP="00214DB7">
      <w:pPr>
        <w:pStyle w:val="inlinequery"/>
        <w:shd w:val="clear" w:color="auto" w:fill="FFFFFF"/>
        <w:spacing w:before="0" w:beforeAutospacing="0" w:after="0" w:afterAutospacing="0"/>
        <w:rPr>
          <w:rFonts w:ascii="proxima_nova" w:hAnsi="proxima_nova"/>
          <w:color w:val="000000"/>
          <w:sz w:val="13"/>
          <w:szCs w:val="13"/>
        </w:rPr>
      </w:pPr>
      <w:r>
        <w:rPr>
          <w:rStyle w:val="HTMLCode"/>
          <w:rFonts w:ascii="Consolas" w:hAnsi="Consolas" w:cs="Consolas"/>
          <w:color w:val="222222"/>
          <w:sz w:val="12"/>
          <w:szCs w:val="12"/>
          <w:bdr w:val="single" w:sz="4" w:space="0" w:color="CCCCCC" w:frame="1"/>
          <w:shd w:val="clear" w:color="auto" w:fill="F5F5F5"/>
        </w:rPr>
        <w:t>host=</w:t>
      </w:r>
      <w:proofErr w:type="spellStart"/>
      <w:r>
        <w:rPr>
          <w:rStyle w:val="HTMLCode"/>
          <w:rFonts w:ascii="Consolas" w:hAnsi="Consolas" w:cs="Consolas"/>
          <w:color w:val="222222"/>
          <w:sz w:val="12"/>
          <w:szCs w:val="12"/>
          <w:bdr w:val="single" w:sz="4" w:space="0" w:color="CCCCCC" w:frame="1"/>
          <w:shd w:val="clear" w:color="auto" w:fill="F5F5F5"/>
        </w:rPr>
        <w:t>webserver</w:t>
      </w:r>
      <w:proofErr w:type="spellEnd"/>
      <w:r>
        <w:rPr>
          <w:rStyle w:val="HTMLCode"/>
          <w:rFonts w:ascii="Consolas" w:hAnsi="Consolas" w:cs="Consolas"/>
          <w:color w:val="222222"/>
          <w:sz w:val="12"/>
          <w:szCs w:val="12"/>
          <w:bdr w:val="single" w:sz="4" w:space="0" w:color="CCCCCC" w:frame="1"/>
          <w:shd w:val="clear" w:color="auto" w:fill="F5F5F5"/>
        </w:rPr>
        <w:t>* status IN(4*, 5*)</w:t>
      </w:r>
    </w:p>
    <w:p w:rsidR="00214DB7" w:rsidRDefault="00214DB7" w:rsidP="00214DB7">
      <w:pPr>
        <w:pStyle w:val="Heading3"/>
        <w:shd w:val="clear" w:color="auto" w:fill="FFFFFF"/>
        <w:spacing w:before="183" w:beforeAutospacing="0" w:after="92" w:afterAutospacing="0"/>
        <w:rPr>
          <w:rFonts w:ascii="proxima_nova" w:hAnsi="proxima_nova"/>
          <w:color w:val="2D2D2D"/>
          <w:sz w:val="19"/>
          <w:szCs w:val="19"/>
        </w:rPr>
      </w:pPr>
      <w:r>
        <w:rPr>
          <w:rStyle w:val="mw-headline"/>
          <w:rFonts w:ascii="proxima_nova" w:hAnsi="proxima_nova"/>
          <w:color w:val="2D2D2D"/>
          <w:sz w:val="19"/>
          <w:szCs w:val="19"/>
        </w:rPr>
        <w:t>4. Using the IN operator</w:t>
      </w:r>
    </w:p>
    <w:p w:rsidR="00214DB7" w:rsidRDefault="00214DB7" w:rsidP="00214DB7">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t xml:space="preserve">This example shows how to use the IN operator to specify a list of field-value pair </w:t>
      </w:r>
      <w:proofErr w:type="spellStart"/>
      <w:r>
        <w:rPr>
          <w:rFonts w:ascii="proxima_nova" w:hAnsi="proxima_nova"/>
          <w:color w:val="000000"/>
          <w:sz w:val="13"/>
          <w:szCs w:val="13"/>
        </w:rPr>
        <w:t>matchings</w:t>
      </w:r>
      <w:proofErr w:type="spellEnd"/>
      <w:r>
        <w:rPr>
          <w:rFonts w:ascii="proxima_nova" w:hAnsi="proxima_nova"/>
          <w:color w:val="000000"/>
          <w:sz w:val="13"/>
          <w:szCs w:val="13"/>
        </w:rPr>
        <w:t>. In the events from an access.log file, search the </w:t>
      </w:r>
      <w:r>
        <w:rPr>
          <w:rStyle w:val="HTMLCode"/>
          <w:rFonts w:ascii="Consolas" w:hAnsi="Consolas" w:cs="Consolas"/>
          <w:color w:val="222222"/>
          <w:sz w:val="12"/>
          <w:szCs w:val="12"/>
          <w:bdr w:val="single" w:sz="4" w:space="0" w:color="EAECF0" w:frame="1"/>
          <w:shd w:val="clear" w:color="auto" w:fill="F5F5F5"/>
        </w:rPr>
        <w:t>action</w:t>
      </w:r>
      <w:r>
        <w:rPr>
          <w:rFonts w:ascii="proxima_nova" w:hAnsi="proxima_nova"/>
          <w:color w:val="000000"/>
          <w:sz w:val="13"/>
          <w:szCs w:val="13"/>
        </w:rPr>
        <w:t> field for the values </w:t>
      </w:r>
      <w:proofErr w:type="spellStart"/>
      <w:r>
        <w:rPr>
          <w:rStyle w:val="HTMLCode"/>
          <w:rFonts w:ascii="Consolas" w:hAnsi="Consolas" w:cs="Consolas"/>
          <w:color w:val="222222"/>
          <w:sz w:val="12"/>
          <w:szCs w:val="12"/>
          <w:bdr w:val="single" w:sz="4" w:space="0" w:color="EAECF0" w:frame="1"/>
          <w:shd w:val="clear" w:color="auto" w:fill="F5F5F5"/>
        </w:rPr>
        <w:t>addtocart</w:t>
      </w:r>
      <w:proofErr w:type="spellEnd"/>
      <w:r>
        <w:rPr>
          <w:rFonts w:ascii="proxima_nova" w:hAnsi="proxima_nova"/>
          <w:color w:val="000000"/>
          <w:sz w:val="13"/>
          <w:szCs w:val="13"/>
        </w:rPr>
        <w:t> or </w:t>
      </w:r>
      <w:r>
        <w:rPr>
          <w:rStyle w:val="HTMLCode"/>
          <w:rFonts w:ascii="Consolas" w:hAnsi="Consolas" w:cs="Consolas"/>
          <w:color w:val="222222"/>
          <w:sz w:val="12"/>
          <w:szCs w:val="12"/>
          <w:bdr w:val="single" w:sz="4" w:space="0" w:color="EAECF0" w:frame="1"/>
          <w:shd w:val="clear" w:color="auto" w:fill="F5F5F5"/>
        </w:rPr>
        <w:t>purchase</w:t>
      </w:r>
      <w:r>
        <w:rPr>
          <w:rFonts w:ascii="proxima_nova" w:hAnsi="proxima_nova"/>
          <w:color w:val="000000"/>
          <w:sz w:val="13"/>
          <w:szCs w:val="13"/>
        </w:rPr>
        <w:t>.</w:t>
      </w:r>
    </w:p>
    <w:p w:rsidR="00214DB7" w:rsidRDefault="00214DB7" w:rsidP="00214DB7">
      <w:pPr>
        <w:pStyle w:val="inlinequery"/>
        <w:shd w:val="clear" w:color="auto" w:fill="FFFFFF"/>
        <w:spacing w:before="0" w:beforeAutospacing="0" w:after="0" w:afterAutospacing="0"/>
        <w:rPr>
          <w:rFonts w:ascii="proxima_nova" w:hAnsi="proxima_nova"/>
          <w:color w:val="000000"/>
          <w:sz w:val="13"/>
          <w:szCs w:val="13"/>
        </w:rPr>
      </w:pPr>
      <w:proofErr w:type="spellStart"/>
      <w:r>
        <w:rPr>
          <w:rStyle w:val="HTMLCode"/>
          <w:rFonts w:ascii="Consolas" w:hAnsi="Consolas" w:cs="Consolas"/>
          <w:color w:val="222222"/>
          <w:sz w:val="12"/>
          <w:szCs w:val="12"/>
          <w:bdr w:val="single" w:sz="4" w:space="0" w:color="CCCCCC" w:frame="1"/>
          <w:shd w:val="clear" w:color="auto" w:fill="F5F5F5"/>
        </w:rPr>
        <w:t>sourcetype</w:t>
      </w:r>
      <w:proofErr w:type="spellEnd"/>
      <w:r>
        <w:rPr>
          <w:rStyle w:val="HTMLCode"/>
          <w:rFonts w:ascii="Consolas" w:hAnsi="Consolas" w:cs="Consolas"/>
          <w:color w:val="222222"/>
          <w:sz w:val="12"/>
          <w:szCs w:val="12"/>
          <w:bdr w:val="single" w:sz="4" w:space="0" w:color="CCCCCC" w:frame="1"/>
          <w:shd w:val="clear" w:color="auto" w:fill="F5F5F5"/>
        </w:rPr>
        <w:t>=</w:t>
      </w:r>
      <w:proofErr w:type="spellStart"/>
      <w:r>
        <w:rPr>
          <w:rStyle w:val="HTMLCode"/>
          <w:rFonts w:ascii="Consolas" w:hAnsi="Consolas" w:cs="Consolas"/>
          <w:color w:val="222222"/>
          <w:sz w:val="12"/>
          <w:szCs w:val="12"/>
          <w:bdr w:val="single" w:sz="4" w:space="0" w:color="CCCCCC" w:frame="1"/>
          <w:shd w:val="clear" w:color="auto" w:fill="F5F5F5"/>
        </w:rPr>
        <w:t>access_combined_wcookie</w:t>
      </w:r>
      <w:proofErr w:type="spellEnd"/>
      <w:r>
        <w:rPr>
          <w:rStyle w:val="HTMLCode"/>
          <w:rFonts w:ascii="Consolas" w:hAnsi="Consolas" w:cs="Consolas"/>
          <w:color w:val="222222"/>
          <w:sz w:val="12"/>
          <w:szCs w:val="12"/>
          <w:bdr w:val="single" w:sz="4" w:space="0" w:color="CCCCCC" w:frame="1"/>
          <w:shd w:val="clear" w:color="auto" w:fill="F5F5F5"/>
        </w:rPr>
        <w:t xml:space="preserve"> action IN (</w:t>
      </w:r>
      <w:proofErr w:type="spellStart"/>
      <w:r>
        <w:rPr>
          <w:rStyle w:val="HTMLCode"/>
          <w:rFonts w:ascii="Consolas" w:hAnsi="Consolas" w:cs="Consolas"/>
          <w:color w:val="222222"/>
          <w:sz w:val="12"/>
          <w:szCs w:val="12"/>
          <w:bdr w:val="single" w:sz="4" w:space="0" w:color="CCCCCC" w:frame="1"/>
          <w:shd w:val="clear" w:color="auto" w:fill="F5F5F5"/>
        </w:rPr>
        <w:t>addtocart</w:t>
      </w:r>
      <w:proofErr w:type="spellEnd"/>
      <w:r>
        <w:rPr>
          <w:rStyle w:val="HTMLCode"/>
          <w:rFonts w:ascii="Consolas" w:hAnsi="Consolas" w:cs="Consolas"/>
          <w:color w:val="222222"/>
          <w:sz w:val="12"/>
          <w:szCs w:val="12"/>
          <w:bdr w:val="single" w:sz="4" w:space="0" w:color="CCCCCC" w:frame="1"/>
          <w:shd w:val="clear" w:color="auto" w:fill="F5F5F5"/>
        </w:rPr>
        <w:t>, purchase)</w:t>
      </w:r>
    </w:p>
    <w:p w:rsidR="00214DB7" w:rsidRDefault="00214DB7" w:rsidP="00214DB7">
      <w:pPr>
        <w:pStyle w:val="Heading3"/>
        <w:shd w:val="clear" w:color="auto" w:fill="FFFFFF"/>
        <w:spacing w:before="183" w:beforeAutospacing="0" w:after="92" w:afterAutospacing="0"/>
        <w:rPr>
          <w:rFonts w:ascii="proxima_nova" w:hAnsi="proxima_nova"/>
          <w:color w:val="2D2D2D"/>
          <w:sz w:val="19"/>
          <w:szCs w:val="19"/>
        </w:rPr>
      </w:pPr>
      <w:r>
        <w:rPr>
          <w:rStyle w:val="mw-headline"/>
          <w:rFonts w:ascii="proxima_nova" w:hAnsi="proxima_nova"/>
          <w:color w:val="2D2D2D"/>
          <w:sz w:val="19"/>
          <w:szCs w:val="19"/>
        </w:rPr>
        <w:t>5. Specifying a secondary search</w:t>
      </w:r>
    </w:p>
    <w:p w:rsidR="00214DB7" w:rsidRDefault="00214DB7" w:rsidP="00214DB7">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t>This example uses the </w:t>
      </w:r>
      <w:r>
        <w:rPr>
          <w:rStyle w:val="HTMLCode"/>
          <w:rFonts w:ascii="Consolas" w:hAnsi="Consolas" w:cs="Consolas"/>
          <w:color w:val="222222"/>
          <w:sz w:val="12"/>
          <w:szCs w:val="12"/>
          <w:bdr w:val="single" w:sz="4" w:space="0" w:color="EAECF0" w:frame="1"/>
          <w:shd w:val="clear" w:color="auto" w:fill="F5F5F5"/>
        </w:rPr>
        <w:t>search</w:t>
      </w:r>
      <w:r>
        <w:rPr>
          <w:rFonts w:ascii="proxima_nova" w:hAnsi="proxima_nova"/>
          <w:color w:val="000000"/>
          <w:sz w:val="13"/>
          <w:szCs w:val="13"/>
        </w:rPr>
        <w:t> command twice. The </w:t>
      </w:r>
      <w:r>
        <w:rPr>
          <w:rStyle w:val="HTMLCode"/>
          <w:rFonts w:ascii="Consolas" w:hAnsi="Consolas" w:cs="Consolas"/>
          <w:color w:val="222222"/>
          <w:sz w:val="12"/>
          <w:szCs w:val="12"/>
          <w:bdr w:val="single" w:sz="4" w:space="0" w:color="EAECF0" w:frame="1"/>
          <w:shd w:val="clear" w:color="auto" w:fill="F5F5F5"/>
        </w:rPr>
        <w:t>search</w:t>
      </w:r>
      <w:r>
        <w:rPr>
          <w:rFonts w:ascii="proxima_nova" w:hAnsi="proxima_nova"/>
          <w:color w:val="000000"/>
          <w:sz w:val="13"/>
          <w:szCs w:val="13"/>
        </w:rPr>
        <w:t> command is implied at the beginning of every search with the criteria </w:t>
      </w:r>
      <w:proofErr w:type="spellStart"/>
      <w:r>
        <w:rPr>
          <w:rStyle w:val="HTMLCode"/>
          <w:rFonts w:ascii="Consolas" w:hAnsi="Consolas" w:cs="Consolas"/>
          <w:color w:val="222222"/>
          <w:sz w:val="12"/>
          <w:szCs w:val="12"/>
          <w:bdr w:val="single" w:sz="4" w:space="0" w:color="EAECF0" w:frame="1"/>
          <w:shd w:val="clear" w:color="auto" w:fill="F5F5F5"/>
        </w:rPr>
        <w:t>eventtype</w:t>
      </w:r>
      <w:proofErr w:type="spellEnd"/>
      <w:r>
        <w:rPr>
          <w:rStyle w:val="HTMLCode"/>
          <w:rFonts w:ascii="Consolas" w:hAnsi="Consolas" w:cs="Consolas"/>
          <w:color w:val="222222"/>
          <w:sz w:val="12"/>
          <w:szCs w:val="12"/>
          <w:bdr w:val="single" w:sz="4" w:space="0" w:color="EAECF0" w:frame="1"/>
          <w:shd w:val="clear" w:color="auto" w:fill="F5F5F5"/>
        </w:rPr>
        <w:t>=web-traffic</w:t>
      </w:r>
      <w:r>
        <w:rPr>
          <w:rFonts w:ascii="proxima_nova" w:hAnsi="proxima_nova"/>
          <w:color w:val="000000"/>
          <w:sz w:val="13"/>
          <w:szCs w:val="13"/>
        </w:rPr>
        <w:t>. The </w:t>
      </w:r>
      <w:r>
        <w:rPr>
          <w:rStyle w:val="HTMLCode"/>
          <w:rFonts w:ascii="Consolas" w:hAnsi="Consolas" w:cs="Consolas"/>
          <w:color w:val="222222"/>
          <w:sz w:val="12"/>
          <w:szCs w:val="12"/>
          <w:bdr w:val="single" w:sz="4" w:space="0" w:color="EAECF0" w:frame="1"/>
          <w:shd w:val="clear" w:color="auto" w:fill="F5F5F5"/>
        </w:rPr>
        <w:t>search</w:t>
      </w:r>
      <w:r>
        <w:rPr>
          <w:rFonts w:ascii="proxima_nova" w:hAnsi="proxima_nova"/>
          <w:color w:val="000000"/>
          <w:sz w:val="13"/>
          <w:szCs w:val="13"/>
        </w:rPr>
        <w:t> command is used again later in the search pipeline to filter out the results. This search defines a web session using the </w:t>
      </w:r>
      <w:hyperlink r:id="rId28" w:history="1">
        <w:r>
          <w:rPr>
            <w:rStyle w:val="Hyperlink"/>
            <w:rFonts w:ascii="Consolas" w:hAnsi="Consolas" w:cs="Consolas"/>
            <w:color w:val="2A80B9"/>
            <w:sz w:val="12"/>
            <w:szCs w:val="12"/>
            <w:bdr w:val="single" w:sz="4" w:space="0" w:color="EAECF0" w:frame="1"/>
          </w:rPr>
          <w:t>transaction</w:t>
        </w:r>
      </w:hyperlink>
      <w:r>
        <w:rPr>
          <w:rFonts w:ascii="proxima_nova" w:hAnsi="proxima_nova"/>
          <w:color w:val="000000"/>
          <w:sz w:val="13"/>
          <w:szCs w:val="13"/>
        </w:rPr>
        <w:t> command and searches for the user sessions that contain more than three events.</w:t>
      </w:r>
    </w:p>
    <w:p w:rsidR="00214DB7" w:rsidRDefault="00214DB7" w:rsidP="00214DB7">
      <w:pPr>
        <w:pStyle w:val="inlinequery"/>
        <w:shd w:val="clear" w:color="auto" w:fill="FFFFFF"/>
        <w:spacing w:before="0" w:beforeAutospacing="0" w:after="0" w:afterAutospacing="0"/>
        <w:rPr>
          <w:rFonts w:ascii="proxima_nova" w:hAnsi="proxima_nova"/>
          <w:color w:val="000000"/>
          <w:sz w:val="13"/>
          <w:szCs w:val="13"/>
        </w:rPr>
      </w:pPr>
      <w:proofErr w:type="spellStart"/>
      <w:r>
        <w:rPr>
          <w:rStyle w:val="HTMLCode"/>
          <w:rFonts w:ascii="Consolas" w:hAnsi="Consolas" w:cs="Consolas"/>
          <w:color w:val="222222"/>
          <w:sz w:val="12"/>
          <w:szCs w:val="12"/>
          <w:bdr w:val="single" w:sz="4" w:space="0" w:color="CCCCCC" w:frame="1"/>
          <w:shd w:val="clear" w:color="auto" w:fill="F5F5F5"/>
        </w:rPr>
        <w:t>eventtype</w:t>
      </w:r>
      <w:proofErr w:type="spellEnd"/>
      <w:r>
        <w:rPr>
          <w:rStyle w:val="HTMLCode"/>
          <w:rFonts w:ascii="Consolas" w:hAnsi="Consolas" w:cs="Consolas"/>
          <w:color w:val="222222"/>
          <w:sz w:val="12"/>
          <w:szCs w:val="12"/>
          <w:bdr w:val="single" w:sz="4" w:space="0" w:color="CCCCCC" w:frame="1"/>
          <w:shd w:val="clear" w:color="auto" w:fill="F5F5F5"/>
        </w:rPr>
        <w:t xml:space="preserve">=web-traffic | transaction </w:t>
      </w:r>
      <w:proofErr w:type="spellStart"/>
      <w:r>
        <w:rPr>
          <w:rStyle w:val="HTMLCode"/>
          <w:rFonts w:ascii="Consolas" w:hAnsi="Consolas" w:cs="Consolas"/>
          <w:color w:val="222222"/>
          <w:sz w:val="12"/>
          <w:szCs w:val="12"/>
          <w:bdr w:val="single" w:sz="4" w:space="0" w:color="CCCCCC" w:frame="1"/>
          <w:shd w:val="clear" w:color="auto" w:fill="F5F5F5"/>
        </w:rPr>
        <w:t>clientip</w:t>
      </w:r>
      <w:proofErr w:type="spellEnd"/>
      <w:r>
        <w:rPr>
          <w:rStyle w:val="HTMLCode"/>
          <w:rFonts w:ascii="Consolas" w:hAnsi="Consolas" w:cs="Consolas"/>
          <w:color w:val="222222"/>
          <w:sz w:val="12"/>
          <w:szCs w:val="12"/>
          <w:bdr w:val="single" w:sz="4" w:space="0" w:color="CCCCCC" w:frame="1"/>
          <w:shd w:val="clear" w:color="auto" w:fill="F5F5F5"/>
        </w:rPr>
        <w:t xml:space="preserve"> </w:t>
      </w:r>
      <w:proofErr w:type="spellStart"/>
      <w:r>
        <w:rPr>
          <w:rStyle w:val="HTMLCode"/>
          <w:rFonts w:ascii="Consolas" w:hAnsi="Consolas" w:cs="Consolas"/>
          <w:color w:val="222222"/>
          <w:sz w:val="12"/>
          <w:szCs w:val="12"/>
          <w:bdr w:val="single" w:sz="4" w:space="0" w:color="CCCCCC" w:frame="1"/>
          <w:shd w:val="clear" w:color="auto" w:fill="F5F5F5"/>
        </w:rPr>
        <w:t>startswith</w:t>
      </w:r>
      <w:proofErr w:type="spellEnd"/>
      <w:r>
        <w:rPr>
          <w:rStyle w:val="HTMLCode"/>
          <w:rFonts w:ascii="Consolas" w:hAnsi="Consolas" w:cs="Consolas"/>
          <w:color w:val="222222"/>
          <w:sz w:val="12"/>
          <w:szCs w:val="12"/>
          <w:bdr w:val="single" w:sz="4" w:space="0" w:color="CCCCCC" w:frame="1"/>
          <w:shd w:val="clear" w:color="auto" w:fill="F5F5F5"/>
        </w:rPr>
        <w:t xml:space="preserve">="login" </w:t>
      </w:r>
      <w:proofErr w:type="spellStart"/>
      <w:r>
        <w:rPr>
          <w:rStyle w:val="HTMLCode"/>
          <w:rFonts w:ascii="Consolas" w:hAnsi="Consolas" w:cs="Consolas"/>
          <w:color w:val="222222"/>
          <w:sz w:val="12"/>
          <w:szCs w:val="12"/>
          <w:bdr w:val="single" w:sz="4" w:space="0" w:color="CCCCCC" w:frame="1"/>
          <w:shd w:val="clear" w:color="auto" w:fill="F5F5F5"/>
        </w:rPr>
        <w:t>endswith</w:t>
      </w:r>
      <w:proofErr w:type="spellEnd"/>
      <w:r>
        <w:rPr>
          <w:rStyle w:val="HTMLCode"/>
          <w:rFonts w:ascii="Consolas" w:hAnsi="Consolas" w:cs="Consolas"/>
          <w:color w:val="222222"/>
          <w:sz w:val="12"/>
          <w:szCs w:val="12"/>
          <w:bdr w:val="single" w:sz="4" w:space="0" w:color="CCCCCC" w:frame="1"/>
          <w:shd w:val="clear" w:color="auto" w:fill="F5F5F5"/>
        </w:rPr>
        <w:t xml:space="preserve">="logout" | search </w:t>
      </w:r>
      <w:proofErr w:type="spellStart"/>
      <w:r>
        <w:rPr>
          <w:rStyle w:val="HTMLCode"/>
          <w:rFonts w:ascii="Consolas" w:hAnsi="Consolas" w:cs="Consolas"/>
          <w:color w:val="222222"/>
          <w:sz w:val="12"/>
          <w:szCs w:val="12"/>
          <w:bdr w:val="single" w:sz="4" w:space="0" w:color="CCCCCC" w:frame="1"/>
          <w:shd w:val="clear" w:color="auto" w:fill="F5F5F5"/>
        </w:rPr>
        <w:t>eventcount</w:t>
      </w:r>
      <w:proofErr w:type="spellEnd"/>
      <w:r>
        <w:rPr>
          <w:rStyle w:val="HTMLCode"/>
          <w:rFonts w:ascii="Consolas" w:hAnsi="Consolas" w:cs="Consolas"/>
          <w:color w:val="222222"/>
          <w:sz w:val="12"/>
          <w:szCs w:val="12"/>
          <w:bdr w:val="single" w:sz="4" w:space="0" w:color="CCCCCC" w:frame="1"/>
          <w:shd w:val="clear" w:color="auto" w:fill="F5F5F5"/>
        </w:rPr>
        <w:t>&gt;3</w:t>
      </w:r>
    </w:p>
    <w:p w:rsidR="00214DB7" w:rsidRDefault="00214DB7" w:rsidP="00214DB7">
      <w:pPr>
        <w:pStyle w:val="Heading3"/>
        <w:shd w:val="clear" w:color="auto" w:fill="FFFFFF"/>
        <w:spacing w:before="183" w:beforeAutospacing="0" w:after="92" w:afterAutospacing="0"/>
        <w:rPr>
          <w:rFonts w:ascii="proxima_nova" w:hAnsi="proxima_nova"/>
          <w:color w:val="2D2D2D"/>
          <w:sz w:val="19"/>
          <w:szCs w:val="19"/>
        </w:rPr>
      </w:pPr>
      <w:r>
        <w:rPr>
          <w:rStyle w:val="mw-headline"/>
          <w:rFonts w:ascii="proxima_nova" w:hAnsi="proxima_nova"/>
          <w:color w:val="2D2D2D"/>
          <w:sz w:val="19"/>
          <w:szCs w:val="19"/>
        </w:rPr>
        <w:t>6. Using the NOT or != comparisons</w:t>
      </w:r>
    </w:p>
    <w:p w:rsidR="00214DB7" w:rsidRDefault="00214DB7" w:rsidP="00214DB7">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t xml:space="preserve">Searching with the </w:t>
      </w:r>
      <w:proofErr w:type="spellStart"/>
      <w:r>
        <w:rPr>
          <w:rFonts w:ascii="proxima_nova" w:hAnsi="proxima_nova"/>
          <w:color w:val="000000"/>
          <w:sz w:val="13"/>
          <w:szCs w:val="13"/>
        </w:rPr>
        <w:t>boolean</w:t>
      </w:r>
      <w:proofErr w:type="spellEnd"/>
      <w:r>
        <w:rPr>
          <w:rFonts w:ascii="proxima_nova" w:hAnsi="proxima_nova"/>
          <w:color w:val="000000"/>
          <w:sz w:val="13"/>
          <w:szCs w:val="13"/>
        </w:rPr>
        <w:t xml:space="preserve"> "</w:t>
      </w:r>
      <w:proofErr w:type="spellStart"/>
      <w:r>
        <w:rPr>
          <w:rFonts w:ascii="proxima_nova" w:hAnsi="proxima_nova"/>
          <w:color w:val="000000"/>
          <w:sz w:val="13"/>
          <w:szCs w:val="13"/>
        </w:rPr>
        <w:t>NOT"comparison</w:t>
      </w:r>
      <w:proofErr w:type="spellEnd"/>
      <w:r>
        <w:rPr>
          <w:rFonts w:ascii="proxima_nova" w:hAnsi="proxima_nova"/>
          <w:color w:val="000000"/>
          <w:sz w:val="13"/>
          <w:szCs w:val="13"/>
        </w:rPr>
        <w:t xml:space="preserve"> operator is not the same as using the "!=" comparison.</w:t>
      </w:r>
    </w:p>
    <w:p w:rsidR="00214DB7" w:rsidRDefault="00214DB7" w:rsidP="00214DB7">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t xml:space="preserve">The following search returns everything except </w:t>
      </w:r>
      <w:proofErr w:type="spellStart"/>
      <w:r>
        <w:rPr>
          <w:rFonts w:ascii="proxima_nova" w:hAnsi="proxima_nova"/>
          <w:color w:val="000000"/>
          <w:sz w:val="13"/>
          <w:szCs w:val="13"/>
        </w:rPr>
        <w:t>fieldA</w:t>
      </w:r>
      <w:proofErr w:type="spellEnd"/>
      <w:r>
        <w:rPr>
          <w:rFonts w:ascii="proxima_nova" w:hAnsi="proxima_nova"/>
          <w:color w:val="000000"/>
          <w:sz w:val="13"/>
          <w:szCs w:val="13"/>
        </w:rPr>
        <w:t>="value2", including all other fields.</w:t>
      </w:r>
    </w:p>
    <w:p w:rsidR="00214DB7" w:rsidRDefault="00214DB7" w:rsidP="00214DB7">
      <w:pPr>
        <w:pStyle w:val="inlinequery"/>
        <w:shd w:val="clear" w:color="auto" w:fill="FFFFFF"/>
        <w:spacing w:before="0" w:beforeAutospacing="0" w:after="0" w:afterAutospacing="0"/>
        <w:rPr>
          <w:rFonts w:ascii="proxima_nova" w:hAnsi="proxima_nova"/>
          <w:color w:val="000000"/>
          <w:sz w:val="13"/>
          <w:szCs w:val="13"/>
        </w:rPr>
      </w:pPr>
      <w:r>
        <w:rPr>
          <w:rStyle w:val="HTMLCode"/>
          <w:rFonts w:ascii="Consolas" w:hAnsi="Consolas" w:cs="Consolas"/>
          <w:color w:val="222222"/>
          <w:sz w:val="12"/>
          <w:szCs w:val="12"/>
          <w:bdr w:val="single" w:sz="4" w:space="0" w:color="CCCCCC" w:frame="1"/>
          <w:shd w:val="clear" w:color="auto" w:fill="F5F5F5"/>
        </w:rPr>
        <w:t xml:space="preserve">NOT </w:t>
      </w:r>
      <w:proofErr w:type="spellStart"/>
      <w:r>
        <w:rPr>
          <w:rStyle w:val="HTMLCode"/>
          <w:rFonts w:ascii="Consolas" w:hAnsi="Consolas" w:cs="Consolas"/>
          <w:color w:val="222222"/>
          <w:sz w:val="12"/>
          <w:szCs w:val="12"/>
          <w:bdr w:val="single" w:sz="4" w:space="0" w:color="CCCCCC" w:frame="1"/>
          <w:shd w:val="clear" w:color="auto" w:fill="F5F5F5"/>
        </w:rPr>
        <w:t>fieldA</w:t>
      </w:r>
      <w:proofErr w:type="spellEnd"/>
      <w:r>
        <w:rPr>
          <w:rStyle w:val="HTMLCode"/>
          <w:rFonts w:ascii="Consolas" w:hAnsi="Consolas" w:cs="Consolas"/>
          <w:color w:val="222222"/>
          <w:sz w:val="12"/>
          <w:szCs w:val="12"/>
          <w:bdr w:val="single" w:sz="4" w:space="0" w:color="CCCCCC" w:frame="1"/>
          <w:shd w:val="clear" w:color="auto" w:fill="F5F5F5"/>
        </w:rPr>
        <w:t>="value2"</w:t>
      </w:r>
    </w:p>
    <w:p w:rsidR="00214DB7" w:rsidRDefault="00214DB7" w:rsidP="00214DB7">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t>The following search returns events where </w:t>
      </w:r>
      <w:proofErr w:type="spellStart"/>
      <w:r>
        <w:rPr>
          <w:rStyle w:val="HTMLCode"/>
          <w:rFonts w:ascii="Consolas" w:hAnsi="Consolas" w:cs="Consolas"/>
          <w:color w:val="222222"/>
          <w:sz w:val="12"/>
          <w:szCs w:val="12"/>
          <w:bdr w:val="single" w:sz="4" w:space="0" w:color="EAECF0" w:frame="1"/>
          <w:shd w:val="clear" w:color="auto" w:fill="F5F5F5"/>
        </w:rPr>
        <w:t>fieldA</w:t>
      </w:r>
      <w:proofErr w:type="spellEnd"/>
      <w:r>
        <w:rPr>
          <w:rFonts w:ascii="proxima_nova" w:hAnsi="proxima_nova"/>
          <w:color w:val="000000"/>
          <w:sz w:val="13"/>
          <w:szCs w:val="13"/>
        </w:rPr>
        <w:t> exists and does not have the value "value2".</w:t>
      </w:r>
    </w:p>
    <w:p w:rsidR="00214DB7" w:rsidRDefault="00214DB7" w:rsidP="00214DB7">
      <w:pPr>
        <w:pStyle w:val="inlinequery"/>
        <w:shd w:val="clear" w:color="auto" w:fill="FFFFFF"/>
        <w:spacing w:before="0" w:beforeAutospacing="0" w:after="0" w:afterAutospacing="0"/>
        <w:rPr>
          <w:rFonts w:ascii="proxima_nova" w:hAnsi="proxima_nova"/>
          <w:color w:val="000000"/>
          <w:sz w:val="13"/>
          <w:szCs w:val="13"/>
        </w:rPr>
      </w:pPr>
      <w:proofErr w:type="spellStart"/>
      <w:r>
        <w:rPr>
          <w:rStyle w:val="HTMLCode"/>
          <w:rFonts w:ascii="Consolas" w:hAnsi="Consolas" w:cs="Consolas"/>
          <w:color w:val="222222"/>
          <w:sz w:val="12"/>
          <w:szCs w:val="12"/>
          <w:bdr w:val="single" w:sz="4" w:space="0" w:color="CCCCCC" w:frame="1"/>
          <w:shd w:val="clear" w:color="auto" w:fill="F5F5F5"/>
        </w:rPr>
        <w:t>fieldA</w:t>
      </w:r>
      <w:proofErr w:type="spellEnd"/>
      <w:r>
        <w:rPr>
          <w:rStyle w:val="HTMLCode"/>
          <w:rFonts w:ascii="Consolas" w:hAnsi="Consolas" w:cs="Consolas"/>
          <w:color w:val="222222"/>
          <w:sz w:val="12"/>
          <w:szCs w:val="12"/>
          <w:bdr w:val="single" w:sz="4" w:space="0" w:color="CCCCCC" w:frame="1"/>
          <w:shd w:val="clear" w:color="auto" w:fill="F5F5F5"/>
        </w:rPr>
        <w:t>!="value2"</w:t>
      </w:r>
    </w:p>
    <w:p w:rsidR="00214DB7" w:rsidRDefault="00214DB7" w:rsidP="00214DB7">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t>If you use a wildcard for the value, </w:t>
      </w:r>
      <w:r>
        <w:rPr>
          <w:rStyle w:val="HTMLCode"/>
          <w:rFonts w:ascii="Consolas" w:hAnsi="Consolas" w:cs="Consolas"/>
          <w:color w:val="222222"/>
          <w:sz w:val="12"/>
          <w:szCs w:val="12"/>
          <w:bdr w:val="single" w:sz="4" w:space="0" w:color="EAECF0" w:frame="1"/>
          <w:shd w:val="clear" w:color="auto" w:fill="F5F5F5"/>
        </w:rPr>
        <w:t xml:space="preserve">NOT </w:t>
      </w:r>
      <w:proofErr w:type="spellStart"/>
      <w:r>
        <w:rPr>
          <w:rStyle w:val="HTMLCode"/>
          <w:rFonts w:ascii="Consolas" w:hAnsi="Consolas" w:cs="Consolas"/>
          <w:color w:val="222222"/>
          <w:sz w:val="12"/>
          <w:szCs w:val="12"/>
          <w:bdr w:val="single" w:sz="4" w:space="0" w:color="EAECF0" w:frame="1"/>
          <w:shd w:val="clear" w:color="auto" w:fill="F5F5F5"/>
        </w:rPr>
        <w:t>fieldA</w:t>
      </w:r>
      <w:proofErr w:type="spellEnd"/>
      <w:r>
        <w:rPr>
          <w:rStyle w:val="HTMLCode"/>
          <w:rFonts w:ascii="Consolas" w:hAnsi="Consolas" w:cs="Consolas"/>
          <w:color w:val="222222"/>
          <w:sz w:val="12"/>
          <w:szCs w:val="12"/>
          <w:bdr w:val="single" w:sz="4" w:space="0" w:color="EAECF0" w:frame="1"/>
          <w:shd w:val="clear" w:color="auto" w:fill="F5F5F5"/>
        </w:rPr>
        <w:t>=*</w:t>
      </w:r>
      <w:r>
        <w:rPr>
          <w:rFonts w:ascii="proxima_nova" w:hAnsi="proxima_nova"/>
          <w:color w:val="000000"/>
          <w:sz w:val="13"/>
          <w:szCs w:val="13"/>
        </w:rPr>
        <w:t xml:space="preserve"> returns events where </w:t>
      </w:r>
      <w:proofErr w:type="spellStart"/>
      <w:r>
        <w:rPr>
          <w:rFonts w:ascii="proxima_nova" w:hAnsi="proxima_nova"/>
          <w:color w:val="000000"/>
          <w:sz w:val="13"/>
          <w:szCs w:val="13"/>
        </w:rPr>
        <w:t>fieldA</w:t>
      </w:r>
      <w:proofErr w:type="spellEnd"/>
      <w:r>
        <w:rPr>
          <w:rFonts w:ascii="proxima_nova" w:hAnsi="proxima_nova"/>
          <w:color w:val="000000"/>
          <w:sz w:val="13"/>
          <w:szCs w:val="13"/>
        </w:rPr>
        <w:t xml:space="preserve"> is null or undefined, and </w:t>
      </w:r>
      <w:proofErr w:type="spellStart"/>
      <w:r>
        <w:rPr>
          <w:rStyle w:val="HTMLCode"/>
          <w:rFonts w:ascii="Consolas" w:hAnsi="Consolas" w:cs="Consolas"/>
          <w:color w:val="222222"/>
          <w:sz w:val="12"/>
          <w:szCs w:val="12"/>
          <w:bdr w:val="single" w:sz="4" w:space="0" w:color="EAECF0" w:frame="1"/>
          <w:shd w:val="clear" w:color="auto" w:fill="F5F5F5"/>
        </w:rPr>
        <w:t>fieldA</w:t>
      </w:r>
      <w:proofErr w:type="spellEnd"/>
      <w:r>
        <w:rPr>
          <w:rStyle w:val="HTMLCode"/>
          <w:rFonts w:ascii="Consolas" w:hAnsi="Consolas" w:cs="Consolas"/>
          <w:color w:val="222222"/>
          <w:sz w:val="12"/>
          <w:szCs w:val="12"/>
          <w:bdr w:val="single" w:sz="4" w:space="0" w:color="EAECF0" w:frame="1"/>
          <w:shd w:val="clear" w:color="auto" w:fill="F5F5F5"/>
        </w:rPr>
        <w:t>!=*</w:t>
      </w:r>
      <w:r>
        <w:rPr>
          <w:rFonts w:ascii="proxima_nova" w:hAnsi="proxima_nova"/>
          <w:color w:val="000000"/>
          <w:sz w:val="13"/>
          <w:szCs w:val="13"/>
        </w:rPr>
        <w:t> never returns any events.</w:t>
      </w:r>
    </w:p>
    <w:p w:rsidR="00214DB7" w:rsidRDefault="00214DB7" w:rsidP="00214DB7">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t>See </w:t>
      </w:r>
      <w:hyperlink r:id="rId29" w:anchor="Difference_between_NOT_and_.21.3D" w:history="1">
        <w:r>
          <w:rPr>
            <w:rStyle w:val="Hyperlink"/>
            <w:rFonts w:ascii="proxima_nova" w:hAnsi="proxima_nova"/>
            <w:color w:val="2A80B9"/>
            <w:sz w:val="13"/>
            <w:szCs w:val="13"/>
          </w:rPr>
          <w:t>Difference between NOT and !=</w:t>
        </w:r>
      </w:hyperlink>
      <w:r>
        <w:rPr>
          <w:rFonts w:ascii="proxima_nova" w:hAnsi="proxima_nova"/>
          <w:color w:val="000000"/>
          <w:sz w:val="13"/>
          <w:szCs w:val="13"/>
        </w:rPr>
        <w:t> in the </w:t>
      </w:r>
      <w:r>
        <w:rPr>
          <w:rFonts w:ascii="proxima_nova" w:hAnsi="proxima_nova"/>
          <w:i/>
          <w:iCs/>
          <w:color w:val="000000"/>
          <w:sz w:val="13"/>
          <w:szCs w:val="13"/>
        </w:rPr>
        <w:t>Search Manual</w:t>
      </w:r>
      <w:r>
        <w:rPr>
          <w:rFonts w:ascii="proxima_nova" w:hAnsi="proxima_nova"/>
          <w:color w:val="000000"/>
          <w:sz w:val="13"/>
          <w:szCs w:val="13"/>
        </w:rPr>
        <w:t>.</w:t>
      </w:r>
    </w:p>
    <w:p w:rsidR="00214DB7" w:rsidRPr="00214DB7" w:rsidRDefault="00214DB7" w:rsidP="00214DB7">
      <w:pPr>
        <w:shd w:val="clear" w:color="auto" w:fill="FFFFFF"/>
        <w:spacing w:before="0" w:beforeAutospacing="0" w:after="92" w:afterAutospacing="0"/>
        <w:jc w:val="left"/>
        <w:rPr>
          <w:rFonts w:ascii="proxima_nova" w:eastAsia="Times New Roman" w:hAnsi="proxima_nova" w:cs="Times New Roman"/>
          <w:color w:val="000000"/>
          <w:sz w:val="13"/>
          <w:szCs w:val="13"/>
          <w:lang w:eastAsia="en-IN"/>
        </w:rPr>
      </w:pPr>
    </w:p>
    <w:p w:rsidR="00FF6747" w:rsidRDefault="00FF6747" w:rsidP="00FF6747">
      <w:pPr>
        <w:pStyle w:val="Heading2"/>
        <w:shd w:val="clear" w:color="auto" w:fill="FFFFFF"/>
        <w:spacing w:before="183" w:beforeAutospacing="0" w:after="92" w:afterAutospacing="0"/>
        <w:rPr>
          <w:rFonts w:ascii="proxima_nova" w:hAnsi="proxima_nova"/>
          <w:color w:val="2D2D2D"/>
          <w:sz w:val="28"/>
          <w:szCs w:val="28"/>
        </w:rPr>
      </w:pPr>
      <w:r>
        <w:rPr>
          <w:rStyle w:val="mw-headline"/>
          <w:rFonts w:ascii="proxima_nova" w:hAnsi="proxima_nova"/>
          <w:color w:val="2D2D2D"/>
          <w:sz w:val="28"/>
          <w:szCs w:val="28"/>
        </w:rPr>
        <w:t>Events, event data, and fields</w:t>
      </w:r>
    </w:p>
    <w:p w:rsidR="00FF6747" w:rsidRDefault="00FF6747" w:rsidP="00FF6747">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t>The phrase </w:t>
      </w:r>
      <w:r>
        <w:rPr>
          <w:rFonts w:ascii="proxima_nova" w:hAnsi="proxima_nova"/>
          <w:i/>
          <w:iCs/>
          <w:color w:val="000000"/>
          <w:sz w:val="13"/>
          <w:szCs w:val="13"/>
        </w:rPr>
        <w:t>event data</w:t>
      </w:r>
      <w:r>
        <w:rPr>
          <w:rFonts w:ascii="proxima_nova" w:hAnsi="proxima_nova"/>
          <w:color w:val="000000"/>
          <w:sz w:val="13"/>
          <w:szCs w:val="13"/>
        </w:rPr>
        <w:t xml:space="preserve"> refers to your data after it has been added to the </w:t>
      </w:r>
      <w:proofErr w:type="spellStart"/>
      <w:r>
        <w:rPr>
          <w:rFonts w:ascii="proxima_nova" w:hAnsi="proxima_nova"/>
          <w:color w:val="000000"/>
          <w:sz w:val="13"/>
          <w:szCs w:val="13"/>
        </w:rPr>
        <w:t>Splunk</w:t>
      </w:r>
      <w:proofErr w:type="spellEnd"/>
      <w:r>
        <w:rPr>
          <w:rFonts w:ascii="proxima_nova" w:hAnsi="proxima_nova"/>
          <w:color w:val="000000"/>
          <w:sz w:val="13"/>
          <w:szCs w:val="13"/>
        </w:rPr>
        <w:t xml:space="preserve"> index. Events are a single record of activity or instance of this event data. For example, an event might be a single log entry in a log file. Because the </w:t>
      </w:r>
      <w:proofErr w:type="spellStart"/>
      <w:r>
        <w:rPr>
          <w:rFonts w:ascii="proxima_nova" w:hAnsi="proxima_nova"/>
          <w:color w:val="000000"/>
          <w:sz w:val="13"/>
          <w:szCs w:val="13"/>
        </w:rPr>
        <w:t>Splunk</w:t>
      </w:r>
      <w:proofErr w:type="spellEnd"/>
      <w:r>
        <w:rPr>
          <w:rFonts w:ascii="proxima_nova" w:hAnsi="proxima_nova"/>
          <w:color w:val="000000"/>
          <w:sz w:val="13"/>
          <w:szCs w:val="13"/>
        </w:rPr>
        <w:t xml:space="preserve"> software separates individual events by their time information, an event is distinguished from other events by a timestamp.</w:t>
      </w:r>
    </w:p>
    <w:p w:rsidR="00FF6747" w:rsidRDefault="00FF6747" w:rsidP="00FF6747">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t>Here is a sample event:</w:t>
      </w:r>
    </w:p>
    <w:p w:rsidR="00FF6747" w:rsidRDefault="00FF6747" w:rsidP="00FF6747">
      <w:pPr>
        <w:pStyle w:val="NormalWeb"/>
        <w:shd w:val="clear" w:color="auto" w:fill="FFFFFF"/>
        <w:spacing w:before="0" w:beforeAutospacing="0" w:after="92" w:afterAutospacing="0"/>
        <w:rPr>
          <w:rFonts w:ascii="proxima_nova" w:hAnsi="proxima_nova"/>
          <w:color w:val="000000"/>
          <w:sz w:val="13"/>
          <w:szCs w:val="13"/>
        </w:rPr>
      </w:pPr>
      <w:r>
        <w:rPr>
          <w:rStyle w:val="HTMLCode"/>
          <w:rFonts w:ascii="Consolas" w:hAnsi="Consolas" w:cs="Consolas"/>
          <w:color w:val="222222"/>
          <w:sz w:val="12"/>
          <w:szCs w:val="12"/>
          <w:bdr w:val="single" w:sz="4" w:space="0" w:color="EAECF0" w:frame="1"/>
          <w:shd w:val="clear" w:color="auto" w:fill="F5F5F5"/>
        </w:rPr>
        <w:t>172.26.34.223 - - [01/Jul/2005:12:05:27 -0700] "GET /trade/</w:t>
      </w:r>
      <w:proofErr w:type="spellStart"/>
      <w:r>
        <w:rPr>
          <w:rStyle w:val="HTMLCode"/>
          <w:rFonts w:ascii="Consolas" w:hAnsi="Consolas" w:cs="Consolas"/>
          <w:color w:val="222222"/>
          <w:sz w:val="12"/>
          <w:szCs w:val="12"/>
          <w:bdr w:val="single" w:sz="4" w:space="0" w:color="EAECF0" w:frame="1"/>
          <w:shd w:val="clear" w:color="auto" w:fill="F5F5F5"/>
        </w:rPr>
        <w:t>app?action</w:t>
      </w:r>
      <w:proofErr w:type="spellEnd"/>
      <w:r>
        <w:rPr>
          <w:rStyle w:val="HTMLCode"/>
          <w:rFonts w:ascii="Consolas" w:hAnsi="Consolas" w:cs="Consolas"/>
          <w:color w:val="222222"/>
          <w:sz w:val="12"/>
          <w:szCs w:val="12"/>
          <w:bdr w:val="single" w:sz="4" w:space="0" w:color="EAECF0" w:frame="1"/>
          <w:shd w:val="clear" w:color="auto" w:fill="F5F5F5"/>
        </w:rPr>
        <w:t>=logout HTTP/1.1" 200 2953</w:t>
      </w:r>
    </w:p>
    <w:p w:rsidR="00FF6747" w:rsidRDefault="00FF6747" w:rsidP="00FF6747">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t xml:space="preserve">Events contain pairs of information, or fields. When you add data and it gets indexed, the </w:t>
      </w:r>
      <w:proofErr w:type="spellStart"/>
      <w:r>
        <w:rPr>
          <w:rFonts w:ascii="proxima_nova" w:hAnsi="proxima_nova"/>
          <w:color w:val="000000"/>
          <w:sz w:val="13"/>
          <w:szCs w:val="13"/>
        </w:rPr>
        <w:t>Splunk</w:t>
      </w:r>
      <w:proofErr w:type="spellEnd"/>
      <w:r>
        <w:rPr>
          <w:rFonts w:ascii="proxima_nova" w:hAnsi="proxima_nova"/>
          <w:color w:val="000000"/>
          <w:sz w:val="13"/>
          <w:szCs w:val="13"/>
        </w:rPr>
        <w:t xml:space="preserve"> software automatically extracts some useful fields for you, such as the host the event came from and the </w:t>
      </w:r>
      <w:hyperlink r:id="rId30" w:history="1">
        <w:r>
          <w:rPr>
            <w:rStyle w:val="Hyperlink"/>
            <w:rFonts w:ascii="proxima_nova" w:hAnsi="proxima_nova"/>
            <w:color w:val="2A80B9"/>
            <w:sz w:val="13"/>
            <w:szCs w:val="13"/>
          </w:rPr>
          <w:t>type of data source</w:t>
        </w:r>
      </w:hyperlink>
      <w:r>
        <w:rPr>
          <w:rFonts w:ascii="proxima_nova" w:hAnsi="proxima_nova"/>
          <w:color w:val="000000"/>
          <w:sz w:val="13"/>
          <w:szCs w:val="13"/>
        </w:rPr>
        <w:t> it is.</w:t>
      </w:r>
    </w:p>
    <w:p w:rsidR="00FF6747" w:rsidRDefault="00FF6747" w:rsidP="00FF6747">
      <w:pPr>
        <w:pStyle w:val="Heading1"/>
        <w:shd w:val="clear" w:color="auto" w:fill="FFFFFF"/>
        <w:spacing w:before="0" w:beforeAutospacing="0" w:after="92" w:afterAutospacing="0"/>
        <w:rPr>
          <w:rFonts w:ascii="proxima_nova" w:hAnsi="proxima_nova"/>
          <w:b w:val="0"/>
          <w:bCs w:val="0"/>
          <w:color w:val="2D2D2D"/>
          <w:sz w:val="33"/>
          <w:szCs w:val="33"/>
        </w:rPr>
      </w:pPr>
      <w:r>
        <w:rPr>
          <w:rStyle w:val="mw-headline"/>
          <w:rFonts w:ascii="proxima_nova" w:hAnsi="proxima_nova"/>
          <w:color w:val="2D2D2D"/>
        </w:rPr>
        <w:t>Types of searches</w:t>
      </w:r>
    </w:p>
    <w:p w:rsidR="00214DB7" w:rsidRDefault="00FF6747">
      <w:r w:rsidRPr="00FF6747">
        <w:t>https://docs.splunk.com/Documentation/SplunkCloud/8.1.2012/Search/Aboutsearch</w:t>
      </w:r>
    </w:p>
    <w:p w:rsidR="00FF6747" w:rsidRDefault="00FF6747" w:rsidP="00FF6747">
      <w:pPr>
        <w:pStyle w:val="Heading2"/>
        <w:shd w:val="clear" w:color="auto" w:fill="FFFFFF"/>
        <w:spacing w:before="183" w:beforeAutospacing="0" w:after="92" w:afterAutospacing="0"/>
        <w:rPr>
          <w:rFonts w:ascii="proxima_nova" w:hAnsi="proxima_nova"/>
          <w:color w:val="2D2D2D"/>
          <w:sz w:val="28"/>
          <w:szCs w:val="28"/>
        </w:rPr>
      </w:pPr>
      <w:r>
        <w:rPr>
          <w:rStyle w:val="mw-headline"/>
          <w:rFonts w:ascii="proxima_nova" w:hAnsi="proxima_nova"/>
          <w:color w:val="2D2D2D"/>
          <w:sz w:val="28"/>
          <w:szCs w:val="28"/>
        </w:rPr>
        <w:lastRenderedPageBreak/>
        <w:t>Raw event searches</w:t>
      </w:r>
    </w:p>
    <w:p w:rsidR="00FF6747" w:rsidRDefault="00FF6747" w:rsidP="00FF6747">
      <w:pPr>
        <w:pStyle w:val="Heading2"/>
        <w:shd w:val="clear" w:color="auto" w:fill="FFFFFF"/>
        <w:spacing w:before="183" w:beforeAutospacing="0" w:after="92" w:afterAutospacing="0"/>
        <w:rPr>
          <w:rFonts w:ascii="proxima_nova" w:hAnsi="proxima_nova"/>
          <w:color w:val="2D2D2D"/>
          <w:sz w:val="28"/>
          <w:szCs w:val="28"/>
        </w:rPr>
      </w:pPr>
      <w:r>
        <w:rPr>
          <w:rStyle w:val="mw-headline"/>
          <w:rFonts w:ascii="proxima_nova" w:hAnsi="proxima_nova"/>
          <w:color w:val="2D2D2D"/>
          <w:sz w:val="28"/>
          <w:szCs w:val="28"/>
        </w:rPr>
        <w:t>Transforming searches</w:t>
      </w:r>
    </w:p>
    <w:p w:rsidR="00FF6747" w:rsidRDefault="00FF6747" w:rsidP="00FF6747">
      <w:pPr>
        <w:pStyle w:val="Heading2"/>
        <w:shd w:val="clear" w:color="auto" w:fill="FFFFFF"/>
        <w:spacing w:before="183" w:beforeAutospacing="0" w:after="92" w:afterAutospacing="0"/>
        <w:rPr>
          <w:rFonts w:ascii="proxima_nova" w:hAnsi="proxima_nova"/>
          <w:color w:val="2D2D2D"/>
          <w:sz w:val="28"/>
          <w:szCs w:val="28"/>
        </w:rPr>
      </w:pPr>
      <w:r>
        <w:rPr>
          <w:rStyle w:val="mw-headline"/>
          <w:rFonts w:ascii="proxima_nova" w:hAnsi="proxima_nova"/>
          <w:color w:val="2D2D2D"/>
          <w:sz w:val="28"/>
          <w:szCs w:val="28"/>
        </w:rPr>
        <w:t>Information density</w:t>
      </w:r>
    </w:p>
    <w:p w:rsidR="00FF6747" w:rsidRDefault="00FF6747" w:rsidP="00FF6747">
      <w:pPr>
        <w:pStyle w:val="NormalWeb"/>
        <w:shd w:val="clear" w:color="auto" w:fill="FFFFFF"/>
        <w:spacing w:before="0" w:beforeAutospacing="0" w:after="92" w:afterAutospacing="0"/>
        <w:rPr>
          <w:rFonts w:ascii="proxima_nova" w:hAnsi="proxima_nova"/>
          <w:color w:val="000000"/>
          <w:sz w:val="13"/>
          <w:szCs w:val="13"/>
        </w:rPr>
      </w:pPr>
      <w:r>
        <w:rPr>
          <w:rFonts w:ascii="proxima_nova" w:hAnsi="proxima_nova"/>
          <w:color w:val="000000"/>
          <w:sz w:val="13"/>
          <w:szCs w:val="13"/>
        </w:rPr>
        <w:t>Whether you are retrieving raw events or building a report, you should also consider whether you are running a search for </w:t>
      </w:r>
      <w:r>
        <w:rPr>
          <w:rFonts w:ascii="proxima_nova" w:hAnsi="proxima_nova"/>
          <w:i/>
          <w:iCs/>
          <w:color w:val="000000"/>
          <w:sz w:val="13"/>
          <w:szCs w:val="13"/>
        </w:rPr>
        <w:t>sparse</w:t>
      </w:r>
      <w:r>
        <w:rPr>
          <w:rFonts w:ascii="proxima_nova" w:hAnsi="proxima_nova"/>
          <w:color w:val="000000"/>
          <w:sz w:val="13"/>
          <w:szCs w:val="13"/>
        </w:rPr>
        <w:t> or </w:t>
      </w:r>
      <w:r>
        <w:rPr>
          <w:rFonts w:ascii="proxima_nova" w:hAnsi="proxima_nova"/>
          <w:i/>
          <w:iCs/>
          <w:color w:val="000000"/>
          <w:sz w:val="13"/>
          <w:szCs w:val="13"/>
        </w:rPr>
        <w:t>dense</w:t>
      </w:r>
      <w:r>
        <w:rPr>
          <w:rFonts w:ascii="proxima_nova" w:hAnsi="proxima_nova"/>
          <w:color w:val="000000"/>
          <w:sz w:val="13"/>
          <w:szCs w:val="13"/>
        </w:rPr>
        <w:t> information:</w:t>
      </w:r>
    </w:p>
    <w:p w:rsidR="00FF6747" w:rsidRDefault="00FF6747" w:rsidP="00FF6747">
      <w:pPr>
        <w:numPr>
          <w:ilvl w:val="0"/>
          <w:numId w:val="10"/>
        </w:numPr>
        <w:shd w:val="clear" w:color="auto" w:fill="FFFFFF"/>
        <w:spacing w:after="24" w:afterAutospacing="0"/>
        <w:ind w:left="384"/>
        <w:jc w:val="left"/>
        <w:rPr>
          <w:rFonts w:ascii="proxima_nova" w:hAnsi="proxima_nova"/>
          <w:color w:val="000000"/>
          <w:sz w:val="13"/>
          <w:szCs w:val="13"/>
        </w:rPr>
      </w:pPr>
      <w:r>
        <w:rPr>
          <w:rFonts w:ascii="proxima_nova" w:hAnsi="proxima_nova"/>
          <w:b/>
          <w:bCs/>
          <w:color w:val="000000"/>
          <w:sz w:val="13"/>
          <w:szCs w:val="13"/>
        </w:rPr>
        <w:t>Sparse searches</w:t>
      </w:r>
      <w:r>
        <w:rPr>
          <w:rFonts w:ascii="proxima_nova" w:hAnsi="proxima_nova"/>
          <w:color w:val="000000"/>
          <w:sz w:val="13"/>
          <w:szCs w:val="13"/>
        </w:rPr>
        <w:t> are searches that look for a single event or an event that occurs infrequently within a large set of data. You have probably heard these referred to as 'needle in a haystack' or "rare term" searches. Some examples of these searches include: searching for a specific and unique IP address or error code.</w:t>
      </w:r>
    </w:p>
    <w:p w:rsidR="00FF6747" w:rsidRDefault="00FF6747" w:rsidP="00FF6747">
      <w:pPr>
        <w:numPr>
          <w:ilvl w:val="0"/>
          <w:numId w:val="10"/>
        </w:numPr>
        <w:shd w:val="clear" w:color="auto" w:fill="FFFFFF"/>
        <w:spacing w:after="24" w:afterAutospacing="0"/>
        <w:ind w:left="384"/>
        <w:jc w:val="left"/>
        <w:rPr>
          <w:rFonts w:ascii="proxima_nova" w:hAnsi="proxima_nova"/>
          <w:color w:val="000000"/>
          <w:sz w:val="13"/>
          <w:szCs w:val="13"/>
        </w:rPr>
      </w:pPr>
      <w:r>
        <w:rPr>
          <w:rFonts w:ascii="proxima_nova" w:hAnsi="proxima_nova"/>
          <w:b/>
          <w:bCs/>
          <w:color w:val="000000"/>
          <w:sz w:val="13"/>
          <w:szCs w:val="13"/>
        </w:rPr>
        <w:t>Dense searches</w:t>
      </w:r>
      <w:r>
        <w:rPr>
          <w:rFonts w:ascii="proxima_nova" w:hAnsi="proxima_nova"/>
          <w:color w:val="000000"/>
          <w:sz w:val="13"/>
          <w:szCs w:val="13"/>
        </w:rPr>
        <w:t> are searches that scan through and report on many events. Some examples of these searches include: counting the number of errors that occurred or finding all events from a specific host.</w:t>
      </w:r>
    </w:p>
    <w:p w:rsidR="00FF6747" w:rsidRDefault="00FF6747"/>
    <w:p w:rsidR="006F16DD" w:rsidRPr="00A27420" w:rsidRDefault="006F16DD">
      <w:pPr>
        <w:rPr>
          <w:color w:val="FF0000"/>
        </w:rPr>
      </w:pPr>
      <w:r w:rsidRPr="00A27420">
        <w:rPr>
          <w:color w:val="FF0000"/>
        </w:rPr>
        <w:t xml:space="preserve">ELK </w:t>
      </w:r>
    </w:p>
    <w:p w:rsidR="006F16DD" w:rsidRDefault="006F16DD"/>
    <w:p w:rsidR="006F16DD" w:rsidRDefault="00F612E6">
      <w:hyperlink r:id="rId31" w:history="1">
        <w:r w:rsidR="006F16DD">
          <w:rPr>
            <w:rStyle w:val="Hyperlink"/>
            <w:rFonts w:ascii="Arial" w:hAnsi="Arial" w:cs="Arial"/>
            <w:b/>
            <w:bCs/>
            <w:color w:val="00A9E5"/>
            <w:sz w:val="15"/>
            <w:szCs w:val="15"/>
          </w:rPr>
          <w:t>Search your data</w:t>
        </w:r>
      </w:hyperlink>
    </w:p>
    <w:p w:rsidR="006F16DD" w:rsidRDefault="0011773A">
      <w:r w:rsidRPr="0011773A">
        <w:t>https://www.elastic.co/guide/en/elasticsearch/reference/current/search-your-data.html</w:t>
      </w:r>
    </w:p>
    <w:p w:rsidR="006F16DD" w:rsidRPr="006F16DD" w:rsidRDefault="00F612E6" w:rsidP="006F16DD">
      <w:pPr>
        <w:numPr>
          <w:ilvl w:val="0"/>
          <w:numId w:val="11"/>
        </w:numPr>
        <w:shd w:val="clear" w:color="auto" w:fill="FFFFFF"/>
        <w:spacing w:before="0" w:beforeAutospacing="0" w:after="0" w:afterAutospacing="0"/>
        <w:ind w:left="0"/>
        <w:jc w:val="left"/>
        <w:rPr>
          <w:rFonts w:ascii="Arial" w:eastAsia="Times New Roman" w:hAnsi="Arial" w:cs="Arial"/>
          <w:color w:val="212529"/>
          <w:sz w:val="15"/>
          <w:szCs w:val="15"/>
          <w:lang w:eastAsia="en-IN"/>
        </w:rPr>
      </w:pPr>
      <w:hyperlink r:id="rId32" w:history="1">
        <w:r w:rsidR="006F16DD" w:rsidRPr="006F16DD">
          <w:rPr>
            <w:rFonts w:ascii="Arial" w:eastAsia="Times New Roman" w:hAnsi="Arial" w:cs="Arial"/>
            <w:color w:val="00A9E5"/>
            <w:sz w:val="13"/>
            <w:lang w:eastAsia="en-IN"/>
          </w:rPr>
          <w:t>Collapse search results</w:t>
        </w:r>
      </w:hyperlink>
    </w:p>
    <w:p w:rsidR="006F16DD" w:rsidRPr="006F16DD" w:rsidRDefault="00F612E6" w:rsidP="006F16DD">
      <w:pPr>
        <w:numPr>
          <w:ilvl w:val="0"/>
          <w:numId w:val="11"/>
        </w:numPr>
        <w:shd w:val="clear" w:color="auto" w:fill="FFFFFF"/>
        <w:spacing w:before="0" w:beforeAutospacing="0" w:after="0" w:afterAutospacing="0"/>
        <w:ind w:left="0"/>
        <w:jc w:val="left"/>
        <w:rPr>
          <w:rFonts w:ascii="Arial" w:eastAsia="Times New Roman" w:hAnsi="Arial" w:cs="Arial"/>
          <w:color w:val="212529"/>
          <w:sz w:val="15"/>
          <w:szCs w:val="15"/>
          <w:lang w:eastAsia="en-IN"/>
        </w:rPr>
      </w:pPr>
      <w:hyperlink r:id="rId33" w:history="1">
        <w:r w:rsidR="006F16DD" w:rsidRPr="006F16DD">
          <w:rPr>
            <w:rFonts w:ascii="Arial" w:eastAsia="Times New Roman" w:hAnsi="Arial" w:cs="Arial"/>
            <w:color w:val="00A9E5"/>
            <w:sz w:val="13"/>
            <w:lang w:eastAsia="en-IN"/>
          </w:rPr>
          <w:t>Filter search results</w:t>
        </w:r>
      </w:hyperlink>
    </w:p>
    <w:p w:rsidR="006F16DD" w:rsidRPr="006F16DD" w:rsidRDefault="00F612E6" w:rsidP="006F16DD">
      <w:pPr>
        <w:numPr>
          <w:ilvl w:val="0"/>
          <w:numId w:val="11"/>
        </w:numPr>
        <w:shd w:val="clear" w:color="auto" w:fill="FFFFFF"/>
        <w:spacing w:before="0" w:beforeAutospacing="0" w:after="0" w:afterAutospacing="0"/>
        <w:ind w:left="0"/>
        <w:jc w:val="left"/>
        <w:rPr>
          <w:rFonts w:ascii="Arial" w:eastAsia="Times New Roman" w:hAnsi="Arial" w:cs="Arial"/>
          <w:color w:val="212529"/>
          <w:sz w:val="15"/>
          <w:szCs w:val="15"/>
          <w:lang w:eastAsia="en-IN"/>
        </w:rPr>
      </w:pPr>
      <w:hyperlink r:id="rId34" w:history="1">
        <w:r w:rsidR="006F16DD" w:rsidRPr="006F16DD">
          <w:rPr>
            <w:rFonts w:ascii="Arial" w:eastAsia="Times New Roman" w:hAnsi="Arial" w:cs="Arial"/>
            <w:color w:val="00A9E5"/>
            <w:sz w:val="13"/>
            <w:lang w:eastAsia="en-IN"/>
          </w:rPr>
          <w:t>Highlighting</w:t>
        </w:r>
      </w:hyperlink>
    </w:p>
    <w:p w:rsidR="006F16DD" w:rsidRPr="006F16DD" w:rsidRDefault="00F612E6" w:rsidP="006F16DD">
      <w:pPr>
        <w:numPr>
          <w:ilvl w:val="0"/>
          <w:numId w:val="11"/>
        </w:numPr>
        <w:shd w:val="clear" w:color="auto" w:fill="FFFFFF"/>
        <w:spacing w:before="0" w:beforeAutospacing="0" w:after="0" w:afterAutospacing="0"/>
        <w:ind w:left="0"/>
        <w:jc w:val="left"/>
        <w:rPr>
          <w:rFonts w:ascii="Arial" w:eastAsia="Times New Roman" w:hAnsi="Arial" w:cs="Arial"/>
          <w:color w:val="212529"/>
          <w:sz w:val="15"/>
          <w:szCs w:val="15"/>
          <w:lang w:eastAsia="en-IN"/>
        </w:rPr>
      </w:pPr>
      <w:hyperlink r:id="rId35" w:history="1">
        <w:r w:rsidR="006F16DD" w:rsidRPr="006F16DD">
          <w:rPr>
            <w:rFonts w:ascii="Arial" w:eastAsia="Times New Roman" w:hAnsi="Arial" w:cs="Arial"/>
            <w:color w:val="00A9E5"/>
            <w:sz w:val="13"/>
            <w:lang w:eastAsia="en-IN"/>
          </w:rPr>
          <w:t>Long-running searches</w:t>
        </w:r>
      </w:hyperlink>
    </w:p>
    <w:p w:rsidR="006F16DD" w:rsidRPr="006F16DD" w:rsidRDefault="00F612E6" w:rsidP="006F16DD">
      <w:pPr>
        <w:numPr>
          <w:ilvl w:val="0"/>
          <w:numId w:val="11"/>
        </w:numPr>
        <w:shd w:val="clear" w:color="auto" w:fill="FFFFFF"/>
        <w:spacing w:before="0" w:beforeAutospacing="0" w:after="0" w:afterAutospacing="0"/>
        <w:ind w:left="0"/>
        <w:jc w:val="left"/>
        <w:rPr>
          <w:rFonts w:ascii="Arial" w:eastAsia="Times New Roman" w:hAnsi="Arial" w:cs="Arial"/>
          <w:color w:val="212529"/>
          <w:sz w:val="15"/>
          <w:szCs w:val="15"/>
          <w:lang w:eastAsia="en-IN"/>
        </w:rPr>
      </w:pPr>
      <w:hyperlink r:id="rId36" w:history="1">
        <w:r w:rsidR="006F16DD" w:rsidRPr="006F16DD">
          <w:rPr>
            <w:rFonts w:ascii="Arial" w:eastAsia="Times New Roman" w:hAnsi="Arial" w:cs="Arial"/>
            <w:color w:val="00A9E5"/>
            <w:sz w:val="13"/>
            <w:lang w:eastAsia="en-IN"/>
          </w:rPr>
          <w:t>Near real-time search</w:t>
        </w:r>
      </w:hyperlink>
    </w:p>
    <w:p w:rsidR="006F16DD" w:rsidRPr="006F16DD" w:rsidRDefault="00F612E6" w:rsidP="006F16DD">
      <w:pPr>
        <w:numPr>
          <w:ilvl w:val="0"/>
          <w:numId w:val="11"/>
        </w:numPr>
        <w:shd w:val="clear" w:color="auto" w:fill="FFFFFF"/>
        <w:spacing w:before="0" w:beforeAutospacing="0" w:after="0" w:afterAutospacing="0"/>
        <w:ind w:left="0"/>
        <w:jc w:val="left"/>
        <w:rPr>
          <w:rFonts w:ascii="Arial" w:eastAsia="Times New Roman" w:hAnsi="Arial" w:cs="Arial"/>
          <w:color w:val="212529"/>
          <w:sz w:val="15"/>
          <w:szCs w:val="15"/>
          <w:lang w:eastAsia="en-IN"/>
        </w:rPr>
      </w:pPr>
      <w:hyperlink r:id="rId37" w:history="1">
        <w:r w:rsidR="006F16DD" w:rsidRPr="006F16DD">
          <w:rPr>
            <w:rFonts w:ascii="Arial" w:eastAsia="Times New Roman" w:hAnsi="Arial" w:cs="Arial"/>
            <w:color w:val="00A9E5"/>
            <w:sz w:val="13"/>
            <w:lang w:eastAsia="en-IN"/>
          </w:rPr>
          <w:t>Paginate search results</w:t>
        </w:r>
      </w:hyperlink>
    </w:p>
    <w:p w:rsidR="006F16DD" w:rsidRPr="006F16DD" w:rsidRDefault="00F612E6" w:rsidP="006F16DD">
      <w:pPr>
        <w:numPr>
          <w:ilvl w:val="0"/>
          <w:numId w:val="11"/>
        </w:numPr>
        <w:shd w:val="clear" w:color="auto" w:fill="FFFFFF"/>
        <w:spacing w:before="0" w:beforeAutospacing="0" w:after="0" w:afterAutospacing="0"/>
        <w:ind w:left="0"/>
        <w:jc w:val="left"/>
        <w:rPr>
          <w:rFonts w:ascii="Arial" w:eastAsia="Times New Roman" w:hAnsi="Arial" w:cs="Arial"/>
          <w:color w:val="212529"/>
          <w:sz w:val="15"/>
          <w:szCs w:val="15"/>
          <w:lang w:eastAsia="en-IN"/>
        </w:rPr>
      </w:pPr>
      <w:hyperlink r:id="rId38" w:history="1">
        <w:r w:rsidR="006F16DD" w:rsidRPr="006F16DD">
          <w:rPr>
            <w:rFonts w:ascii="Arial" w:eastAsia="Times New Roman" w:hAnsi="Arial" w:cs="Arial"/>
            <w:color w:val="00A9E5"/>
            <w:sz w:val="13"/>
            <w:lang w:eastAsia="en-IN"/>
          </w:rPr>
          <w:t>Retrieve inner hits</w:t>
        </w:r>
      </w:hyperlink>
    </w:p>
    <w:p w:rsidR="006F16DD" w:rsidRPr="006F16DD" w:rsidRDefault="00F612E6" w:rsidP="006F16DD">
      <w:pPr>
        <w:numPr>
          <w:ilvl w:val="0"/>
          <w:numId w:val="11"/>
        </w:numPr>
        <w:shd w:val="clear" w:color="auto" w:fill="FFFFFF"/>
        <w:spacing w:before="0" w:beforeAutospacing="0" w:after="0" w:afterAutospacing="0"/>
        <w:ind w:left="0"/>
        <w:jc w:val="left"/>
        <w:rPr>
          <w:rFonts w:ascii="Arial" w:eastAsia="Times New Roman" w:hAnsi="Arial" w:cs="Arial"/>
          <w:color w:val="212529"/>
          <w:sz w:val="15"/>
          <w:szCs w:val="15"/>
          <w:lang w:eastAsia="en-IN"/>
        </w:rPr>
      </w:pPr>
      <w:hyperlink r:id="rId39" w:history="1">
        <w:r w:rsidR="006F16DD" w:rsidRPr="006F16DD">
          <w:rPr>
            <w:rFonts w:ascii="Arial" w:eastAsia="Times New Roman" w:hAnsi="Arial" w:cs="Arial"/>
            <w:color w:val="00A9E5"/>
            <w:sz w:val="13"/>
            <w:u w:val="single"/>
            <w:lang w:eastAsia="en-IN"/>
          </w:rPr>
          <w:t>Retrieve selected fields</w:t>
        </w:r>
      </w:hyperlink>
    </w:p>
    <w:p w:rsidR="006F16DD" w:rsidRPr="006F16DD" w:rsidRDefault="00F612E6" w:rsidP="006F16DD">
      <w:pPr>
        <w:numPr>
          <w:ilvl w:val="0"/>
          <w:numId w:val="11"/>
        </w:numPr>
        <w:shd w:val="clear" w:color="auto" w:fill="FFFFFF"/>
        <w:spacing w:before="0" w:beforeAutospacing="0" w:after="0" w:afterAutospacing="0"/>
        <w:ind w:left="0"/>
        <w:jc w:val="left"/>
        <w:rPr>
          <w:rFonts w:ascii="Arial" w:eastAsia="Times New Roman" w:hAnsi="Arial" w:cs="Arial"/>
          <w:color w:val="212529"/>
          <w:sz w:val="15"/>
          <w:szCs w:val="15"/>
          <w:lang w:eastAsia="en-IN"/>
        </w:rPr>
      </w:pPr>
      <w:hyperlink r:id="rId40" w:history="1">
        <w:r w:rsidR="006F16DD" w:rsidRPr="006F16DD">
          <w:rPr>
            <w:rFonts w:ascii="Arial" w:eastAsia="Times New Roman" w:hAnsi="Arial" w:cs="Arial"/>
            <w:color w:val="00A9E5"/>
            <w:sz w:val="13"/>
            <w:lang w:eastAsia="en-IN"/>
          </w:rPr>
          <w:t>Search across clusters</w:t>
        </w:r>
      </w:hyperlink>
    </w:p>
    <w:p w:rsidR="006F16DD" w:rsidRPr="006F16DD" w:rsidRDefault="00F612E6" w:rsidP="006F16DD">
      <w:pPr>
        <w:numPr>
          <w:ilvl w:val="0"/>
          <w:numId w:val="11"/>
        </w:numPr>
        <w:shd w:val="clear" w:color="auto" w:fill="FFFFFF"/>
        <w:spacing w:before="0" w:beforeAutospacing="0" w:after="0" w:afterAutospacing="0"/>
        <w:ind w:left="0"/>
        <w:jc w:val="left"/>
        <w:rPr>
          <w:rFonts w:ascii="Arial" w:eastAsia="Times New Roman" w:hAnsi="Arial" w:cs="Arial"/>
          <w:color w:val="212529"/>
          <w:sz w:val="15"/>
          <w:szCs w:val="15"/>
          <w:lang w:eastAsia="en-IN"/>
        </w:rPr>
      </w:pPr>
      <w:hyperlink r:id="rId41" w:history="1">
        <w:r w:rsidR="006F16DD" w:rsidRPr="006F16DD">
          <w:rPr>
            <w:rFonts w:ascii="Arial" w:eastAsia="Times New Roman" w:hAnsi="Arial" w:cs="Arial"/>
            <w:color w:val="00A9E5"/>
            <w:sz w:val="13"/>
            <w:lang w:eastAsia="en-IN"/>
          </w:rPr>
          <w:t>Search multiple data streams and indices</w:t>
        </w:r>
      </w:hyperlink>
    </w:p>
    <w:p w:rsidR="006F16DD" w:rsidRPr="006F16DD" w:rsidRDefault="00F612E6" w:rsidP="006F16DD">
      <w:pPr>
        <w:numPr>
          <w:ilvl w:val="0"/>
          <w:numId w:val="11"/>
        </w:numPr>
        <w:shd w:val="clear" w:color="auto" w:fill="FFFFFF"/>
        <w:spacing w:before="0" w:beforeAutospacing="0" w:after="0" w:afterAutospacing="0"/>
        <w:ind w:left="0"/>
        <w:jc w:val="left"/>
        <w:rPr>
          <w:rFonts w:ascii="Arial" w:eastAsia="Times New Roman" w:hAnsi="Arial" w:cs="Arial"/>
          <w:color w:val="212529"/>
          <w:sz w:val="15"/>
          <w:szCs w:val="15"/>
          <w:lang w:eastAsia="en-IN"/>
        </w:rPr>
      </w:pPr>
      <w:hyperlink r:id="rId42" w:history="1">
        <w:r w:rsidR="006F16DD" w:rsidRPr="006F16DD">
          <w:rPr>
            <w:rFonts w:ascii="Arial" w:eastAsia="Times New Roman" w:hAnsi="Arial" w:cs="Arial"/>
            <w:color w:val="00A9E5"/>
            <w:sz w:val="13"/>
            <w:lang w:eastAsia="en-IN"/>
          </w:rPr>
          <w:t>Search shard routing</w:t>
        </w:r>
      </w:hyperlink>
    </w:p>
    <w:p w:rsidR="006F16DD" w:rsidRPr="006F16DD" w:rsidRDefault="00F612E6" w:rsidP="006F16DD">
      <w:pPr>
        <w:numPr>
          <w:ilvl w:val="0"/>
          <w:numId w:val="11"/>
        </w:numPr>
        <w:shd w:val="clear" w:color="auto" w:fill="FFFFFF"/>
        <w:spacing w:before="0" w:beforeAutospacing="0" w:after="0" w:afterAutospacing="0"/>
        <w:ind w:left="0"/>
        <w:jc w:val="left"/>
        <w:rPr>
          <w:rFonts w:ascii="Arial" w:eastAsia="Times New Roman" w:hAnsi="Arial" w:cs="Arial"/>
          <w:color w:val="212529"/>
          <w:sz w:val="15"/>
          <w:szCs w:val="15"/>
          <w:lang w:eastAsia="en-IN"/>
        </w:rPr>
      </w:pPr>
      <w:hyperlink r:id="rId43" w:history="1">
        <w:r w:rsidR="006F16DD" w:rsidRPr="006F16DD">
          <w:rPr>
            <w:rFonts w:ascii="Arial" w:eastAsia="Times New Roman" w:hAnsi="Arial" w:cs="Arial"/>
            <w:color w:val="00A9E5"/>
            <w:sz w:val="13"/>
            <w:lang w:eastAsia="en-IN"/>
          </w:rPr>
          <w:t>Sort search results</w:t>
        </w:r>
      </w:hyperlink>
    </w:p>
    <w:p w:rsidR="006F16DD" w:rsidRDefault="006F16DD"/>
    <w:p w:rsidR="00D13C0E" w:rsidRDefault="00D13C0E"/>
    <w:p w:rsidR="00D13C0E" w:rsidRDefault="00D13C0E">
      <w:r w:rsidRPr="00D13C0E">
        <w:t>https://dzone.com/articles/23-useful-elasticsearch-example-queries</w:t>
      </w:r>
    </w:p>
    <w:p w:rsidR="00D13C0E" w:rsidRDefault="00D13C0E"/>
    <w:p w:rsidR="00D13C0E" w:rsidRDefault="00D13C0E" w:rsidP="00D13C0E">
      <w:pPr>
        <w:pStyle w:val="Heading3"/>
        <w:shd w:val="clear" w:color="auto" w:fill="FFFFFF"/>
        <w:spacing w:before="183" w:beforeAutospacing="0" w:after="46" w:afterAutospacing="0"/>
        <w:rPr>
          <w:rFonts w:ascii="Helvetica" w:hAnsi="Helvetica"/>
          <w:color w:val="222635"/>
          <w:sz w:val="23"/>
          <w:szCs w:val="23"/>
        </w:rPr>
      </w:pPr>
      <w:r>
        <w:rPr>
          <w:rFonts w:ascii="Helvetica" w:hAnsi="Helvetica"/>
          <w:color w:val="222635"/>
          <w:sz w:val="23"/>
          <w:szCs w:val="23"/>
        </w:rPr>
        <w:t>Basic Match Query</w:t>
      </w:r>
    </w:p>
    <w:p w:rsidR="00D13C0E" w:rsidRDefault="00D13C0E" w:rsidP="00D13C0E">
      <w:pPr>
        <w:pStyle w:val="Heading3"/>
        <w:shd w:val="clear" w:color="auto" w:fill="FFFFFF"/>
        <w:spacing w:before="183" w:beforeAutospacing="0" w:after="46" w:afterAutospacing="0"/>
        <w:rPr>
          <w:rFonts w:ascii="Helvetica" w:hAnsi="Helvetica"/>
          <w:color w:val="222635"/>
          <w:sz w:val="23"/>
          <w:szCs w:val="23"/>
        </w:rPr>
      </w:pPr>
      <w:r>
        <w:rPr>
          <w:rFonts w:ascii="Helvetica" w:hAnsi="Helvetica"/>
          <w:color w:val="222635"/>
          <w:sz w:val="23"/>
          <w:szCs w:val="23"/>
        </w:rPr>
        <w:t>Boosting</w:t>
      </w:r>
    </w:p>
    <w:p w:rsidR="00D13C0E" w:rsidRDefault="00D13C0E" w:rsidP="00D13C0E">
      <w:pPr>
        <w:pStyle w:val="NormalWeb"/>
        <w:shd w:val="clear" w:color="auto" w:fill="FFFFFF"/>
        <w:spacing w:before="46" w:beforeAutospacing="0" w:after="138" w:afterAutospacing="0"/>
        <w:rPr>
          <w:rFonts w:ascii="Cambria" w:hAnsi="Cambria"/>
          <w:color w:val="222635"/>
          <w:sz w:val="17"/>
          <w:szCs w:val="17"/>
        </w:rPr>
      </w:pPr>
      <w:r>
        <w:rPr>
          <w:rFonts w:ascii="Cambria" w:hAnsi="Cambria"/>
          <w:color w:val="222635"/>
          <w:sz w:val="17"/>
          <w:szCs w:val="17"/>
        </w:rPr>
        <w:t>Since we are searching across multiple fields, we may want to boost the scores in a certain field.</w:t>
      </w:r>
    </w:p>
    <w:p w:rsidR="00D13C0E" w:rsidRDefault="00D13C0E" w:rsidP="00D13C0E">
      <w:pPr>
        <w:pStyle w:val="Heading3"/>
        <w:shd w:val="clear" w:color="auto" w:fill="FFFFFF"/>
        <w:spacing w:before="183" w:beforeAutospacing="0" w:after="46" w:afterAutospacing="0"/>
        <w:rPr>
          <w:rFonts w:ascii="Helvetica" w:hAnsi="Helvetica"/>
          <w:color w:val="222635"/>
          <w:sz w:val="23"/>
          <w:szCs w:val="23"/>
        </w:rPr>
      </w:pPr>
      <w:proofErr w:type="spellStart"/>
      <w:r>
        <w:rPr>
          <w:rFonts w:ascii="Helvetica" w:hAnsi="Helvetica"/>
          <w:color w:val="222635"/>
          <w:sz w:val="23"/>
          <w:szCs w:val="23"/>
        </w:rPr>
        <w:t>Bool</w:t>
      </w:r>
      <w:proofErr w:type="spellEnd"/>
      <w:r>
        <w:rPr>
          <w:rFonts w:ascii="Helvetica" w:hAnsi="Helvetica"/>
          <w:color w:val="222635"/>
          <w:sz w:val="23"/>
          <w:szCs w:val="23"/>
        </w:rPr>
        <w:t xml:space="preserve"> Query</w:t>
      </w:r>
    </w:p>
    <w:p w:rsidR="00D13C0E" w:rsidRDefault="00D13C0E" w:rsidP="00D13C0E">
      <w:pPr>
        <w:pStyle w:val="Heading3"/>
        <w:shd w:val="clear" w:color="auto" w:fill="FFFFFF"/>
        <w:spacing w:before="183" w:beforeAutospacing="0" w:after="46" w:afterAutospacing="0"/>
        <w:rPr>
          <w:rFonts w:ascii="Helvetica" w:hAnsi="Helvetica"/>
          <w:color w:val="222635"/>
          <w:sz w:val="23"/>
          <w:szCs w:val="23"/>
        </w:rPr>
      </w:pPr>
      <w:r>
        <w:rPr>
          <w:rFonts w:ascii="Helvetica" w:hAnsi="Helvetica"/>
          <w:color w:val="222635"/>
          <w:sz w:val="23"/>
          <w:szCs w:val="23"/>
        </w:rPr>
        <w:t>Fuzzy Queries</w:t>
      </w:r>
    </w:p>
    <w:p w:rsidR="00D13C0E" w:rsidRDefault="00D13C0E" w:rsidP="00D13C0E">
      <w:pPr>
        <w:pStyle w:val="Heading3"/>
        <w:shd w:val="clear" w:color="auto" w:fill="FFFFFF"/>
        <w:spacing w:before="183" w:beforeAutospacing="0" w:after="46" w:afterAutospacing="0"/>
        <w:rPr>
          <w:rFonts w:ascii="Helvetica" w:hAnsi="Helvetica"/>
          <w:color w:val="222635"/>
          <w:sz w:val="23"/>
          <w:szCs w:val="23"/>
        </w:rPr>
      </w:pPr>
      <w:r>
        <w:rPr>
          <w:rFonts w:ascii="Helvetica" w:hAnsi="Helvetica"/>
          <w:color w:val="222635"/>
          <w:sz w:val="23"/>
          <w:szCs w:val="23"/>
        </w:rPr>
        <w:t>Wildcard Query</w:t>
      </w:r>
    </w:p>
    <w:p w:rsidR="00D13C0E" w:rsidRDefault="00D13C0E" w:rsidP="00D13C0E">
      <w:pPr>
        <w:pStyle w:val="Heading3"/>
        <w:shd w:val="clear" w:color="auto" w:fill="FFFFFF"/>
        <w:spacing w:before="183" w:beforeAutospacing="0" w:after="46" w:afterAutospacing="0"/>
        <w:rPr>
          <w:rFonts w:ascii="Helvetica" w:hAnsi="Helvetica"/>
          <w:color w:val="222635"/>
          <w:sz w:val="23"/>
          <w:szCs w:val="23"/>
        </w:rPr>
      </w:pPr>
      <w:proofErr w:type="spellStart"/>
      <w:r>
        <w:rPr>
          <w:rFonts w:ascii="Helvetica" w:hAnsi="Helvetica"/>
          <w:color w:val="222635"/>
          <w:sz w:val="23"/>
          <w:szCs w:val="23"/>
        </w:rPr>
        <w:t>Regexp</w:t>
      </w:r>
      <w:proofErr w:type="spellEnd"/>
      <w:r>
        <w:rPr>
          <w:rFonts w:ascii="Helvetica" w:hAnsi="Helvetica"/>
          <w:color w:val="222635"/>
          <w:sz w:val="23"/>
          <w:szCs w:val="23"/>
        </w:rPr>
        <w:t xml:space="preserve"> Query</w:t>
      </w:r>
    </w:p>
    <w:p w:rsidR="00D13C0E" w:rsidRDefault="00D13C0E" w:rsidP="00D13C0E">
      <w:pPr>
        <w:pStyle w:val="Heading3"/>
        <w:shd w:val="clear" w:color="auto" w:fill="FFFFFF"/>
        <w:spacing w:before="183" w:beforeAutospacing="0" w:after="46" w:afterAutospacing="0"/>
        <w:rPr>
          <w:rFonts w:ascii="Helvetica" w:hAnsi="Helvetica"/>
          <w:color w:val="222635"/>
          <w:sz w:val="23"/>
          <w:szCs w:val="23"/>
        </w:rPr>
      </w:pPr>
      <w:r>
        <w:rPr>
          <w:rFonts w:ascii="Helvetica" w:hAnsi="Helvetica"/>
          <w:color w:val="222635"/>
          <w:sz w:val="23"/>
          <w:szCs w:val="23"/>
        </w:rPr>
        <w:lastRenderedPageBreak/>
        <w:t>Match Phrase Query</w:t>
      </w:r>
    </w:p>
    <w:p w:rsidR="00D13C0E" w:rsidRDefault="00D13C0E" w:rsidP="00D13C0E">
      <w:pPr>
        <w:pStyle w:val="Heading3"/>
        <w:shd w:val="clear" w:color="auto" w:fill="FFFFFF"/>
        <w:spacing w:before="183" w:beforeAutospacing="0" w:after="46" w:afterAutospacing="0"/>
        <w:rPr>
          <w:rFonts w:ascii="Helvetica" w:hAnsi="Helvetica"/>
          <w:color w:val="222635"/>
          <w:sz w:val="23"/>
          <w:szCs w:val="23"/>
        </w:rPr>
      </w:pPr>
      <w:r>
        <w:rPr>
          <w:rFonts w:ascii="Helvetica" w:hAnsi="Helvetica"/>
          <w:color w:val="222635"/>
          <w:sz w:val="23"/>
          <w:szCs w:val="23"/>
        </w:rPr>
        <w:t>Match Phrase Prefix</w:t>
      </w:r>
    </w:p>
    <w:p w:rsidR="00DE6BD6" w:rsidRDefault="00DE6BD6" w:rsidP="00DE6BD6">
      <w:pPr>
        <w:pStyle w:val="Heading3"/>
        <w:shd w:val="clear" w:color="auto" w:fill="FFFFFF"/>
        <w:spacing w:before="183" w:beforeAutospacing="0" w:after="46" w:afterAutospacing="0"/>
        <w:rPr>
          <w:rFonts w:ascii="Helvetica" w:hAnsi="Helvetica"/>
          <w:color w:val="222635"/>
          <w:sz w:val="23"/>
          <w:szCs w:val="23"/>
        </w:rPr>
      </w:pPr>
      <w:r>
        <w:rPr>
          <w:rFonts w:ascii="Helvetica" w:hAnsi="Helvetica"/>
          <w:color w:val="222635"/>
          <w:sz w:val="23"/>
          <w:szCs w:val="23"/>
        </w:rPr>
        <w:t>Query String</w:t>
      </w:r>
    </w:p>
    <w:p w:rsidR="00DE6BD6" w:rsidRDefault="00DE6BD6" w:rsidP="00DE6BD6">
      <w:pPr>
        <w:pStyle w:val="Heading3"/>
        <w:shd w:val="clear" w:color="auto" w:fill="FFFFFF"/>
        <w:spacing w:before="183" w:beforeAutospacing="0" w:after="46" w:afterAutospacing="0"/>
        <w:rPr>
          <w:rFonts w:ascii="Helvetica" w:hAnsi="Helvetica"/>
          <w:color w:val="222635"/>
          <w:sz w:val="23"/>
          <w:szCs w:val="23"/>
        </w:rPr>
      </w:pPr>
      <w:r>
        <w:rPr>
          <w:rFonts w:ascii="Helvetica" w:hAnsi="Helvetica"/>
          <w:color w:val="222635"/>
          <w:sz w:val="23"/>
          <w:szCs w:val="23"/>
        </w:rPr>
        <w:t>Term/Terms Query</w:t>
      </w:r>
    </w:p>
    <w:p w:rsidR="00DE6BD6" w:rsidRDefault="00DE6BD6" w:rsidP="00DE6BD6">
      <w:pPr>
        <w:pStyle w:val="Heading3"/>
        <w:shd w:val="clear" w:color="auto" w:fill="FFFFFF"/>
        <w:spacing w:before="183" w:beforeAutospacing="0" w:after="46" w:afterAutospacing="0"/>
        <w:rPr>
          <w:rFonts w:ascii="Helvetica" w:hAnsi="Helvetica"/>
          <w:color w:val="222635"/>
          <w:sz w:val="23"/>
          <w:szCs w:val="23"/>
        </w:rPr>
      </w:pPr>
      <w:r>
        <w:rPr>
          <w:rFonts w:ascii="Helvetica" w:hAnsi="Helvetica"/>
          <w:color w:val="222635"/>
          <w:sz w:val="23"/>
          <w:szCs w:val="23"/>
        </w:rPr>
        <w:t>Term Query - Sorted</w:t>
      </w:r>
    </w:p>
    <w:p w:rsidR="00DE6BD6" w:rsidRDefault="00DE6BD6" w:rsidP="00DE6BD6">
      <w:pPr>
        <w:pStyle w:val="Heading3"/>
        <w:shd w:val="clear" w:color="auto" w:fill="FFFFFF"/>
        <w:spacing w:before="183" w:beforeAutospacing="0" w:after="46" w:afterAutospacing="0"/>
        <w:rPr>
          <w:rFonts w:ascii="Helvetica" w:hAnsi="Helvetica"/>
          <w:color w:val="222635"/>
          <w:sz w:val="23"/>
          <w:szCs w:val="23"/>
        </w:rPr>
      </w:pPr>
      <w:r>
        <w:rPr>
          <w:rFonts w:ascii="Helvetica" w:hAnsi="Helvetica"/>
          <w:color w:val="222635"/>
          <w:sz w:val="23"/>
          <w:szCs w:val="23"/>
        </w:rPr>
        <w:t>Range Query</w:t>
      </w:r>
    </w:p>
    <w:p w:rsidR="00D13C0E" w:rsidRDefault="00D13C0E"/>
    <w:p w:rsidR="00A27420" w:rsidRDefault="00A27420">
      <w:pPr>
        <w:rPr>
          <w:color w:val="FF0000"/>
        </w:rPr>
      </w:pPr>
      <w:proofErr w:type="spellStart"/>
      <w:r w:rsidRPr="00A27420">
        <w:rPr>
          <w:color w:val="FF0000"/>
        </w:rPr>
        <w:t>kibana</w:t>
      </w:r>
      <w:proofErr w:type="spellEnd"/>
    </w:p>
    <w:p w:rsidR="00CC0A16" w:rsidRDefault="00CC0A16">
      <w:pPr>
        <w:rPr>
          <w:color w:val="FF0000"/>
        </w:rPr>
      </w:pPr>
      <w:r w:rsidRPr="00CC0A16">
        <w:rPr>
          <w:color w:val="FF0000"/>
        </w:rPr>
        <w:t>https://www.elastic.co/guide/en/kibana/current/index.html</w:t>
      </w:r>
    </w:p>
    <w:p w:rsidR="00CC0A16" w:rsidRDefault="00CC0A16">
      <w:pPr>
        <w:rPr>
          <w:color w:val="FF0000"/>
        </w:rPr>
      </w:pPr>
      <w:r w:rsidRPr="00CC0A16">
        <w:rPr>
          <w:color w:val="FF0000"/>
        </w:rPr>
        <w:t>https://www.elastic.co/guide/en/kibana/current/kuery-query.html</w:t>
      </w:r>
    </w:p>
    <w:p w:rsidR="007F0259" w:rsidRDefault="007F0259">
      <w:pPr>
        <w:rPr>
          <w:color w:val="FF0000"/>
        </w:rPr>
      </w:pPr>
    </w:p>
    <w:p w:rsidR="007F0259" w:rsidRDefault="007F0259" w:rsidP="007F0259">
      <w:hyperlink r:id="rId44" w:history="1">
        <w:r>
          <w:rPr>
            <w:rStyle w:val="Hyperlink"/>
            <w:rFonts w:ascii="Arial" w:hAnsi="Arial" w:cs="Arial"/>
            <w:color w:val="00A9E5"/>
            <w:sz w:val="15"/>
            <w:szCs w:val="15"/>
          </w:rPr>
          <w:t>Discover</w:t>
        </w:r>
      </w:hyperlink>
    </w:p>
    <w:p w:rsidR="007F0259" w:rsidRDefault="007F0259" w:rsidP="007F0259">
      <w:pPr>
        <w:numPr>
          <w:ilvl w:val="0"/>
          <w:numId w:val="12"/>
        </w:numPr>
        <w:shd w:val="clear" w:color="auto" w:fill="FFFFFF"/>
        <w:spacing w:before="0" w:beforeAutospacing="0" w:after="0" w:afterAutospacing="0"/>
        <w:ind w:left="0"/>
        <w:jc w:val="left"/>
        <w:rPr>
          <w:rFonts w:ascii="Arial" w:hAnsi="Arial" w:cs="Arial"/>
          <w:color w:val="212529"/>
          <w:sz w:val="15"/>
          <w:szCs w:val="15"/>
        </w:rPr>
      </w:pPr>
      <w:hyperlink r:id="rId45" w:history="1">
        <w:r>
          <w:rPr>
            <w:rStyle w:val="Hyperlink"/>
            <w:rFonts w:ascii="Arial" w:hAnsi="Arial" w:cs="Arial"/>
            <w:color w:val="00A9E5"/>
            <w:sz w:val="13"/>
            <w:szCs w:val="13"/>
          </w:rPr>
          <w:t>Create an index pattern</w:t>
        </w:r>
      </w:hyperlink>
    </w:p>
    <w:p w:rsidR="007F0259" w:rsidRDefault="007F0259" w:rsidP="007F0259">
      <w:pPr>
        <w:numPr>
          <w:ilvl w:val="0"/>
          <w:numId w:val="12"/>
        </w:numPr>
        <w:shd w:val="clear" w:color="auto" w:fill="FFFFFF"/>
        <w:spacing w:before="0" w:beforeAutospacing="0" w:after="0" w:afterAutospacing="0"/>
        <w:ind w:left="0"/>
        <w:jc w:val="left"/>
        <w:rPr>
          <w:rFonts w:ascii="Arial" w:hAnsi="Arial" w:cs="Arial"/>
          <w:color w:val="212529"/>
          <w:sz w:val="15"/>
          <w:szCs w:val="15"/>
        </w:rPr>
      </w:pPr>
      <w:hyperlink r:id="rId46" w:history="1">
        <w:r>
          <w:rPr>
            <w:rStyle w:val="Hyperlink"/>
            <w:rFonts w:ascii="Arial" w:hAnsi="Arial" w:cs="Arial"/>
            <w:color w:val="00A9E5"/>
            <w:sz w:val="13"/>
            <w:szCs w:val="13"/>
          </w:rPr>
          <w:t>Set the time filter</w:t>
        </w:r>
      </w:hyperlink>
    </w:p>
    <w:p w:rsidR="007F0259" w:rsidRDefault="007F0259" w:rsidP="007F0259">
      <w:pPr>
        <w:numPr>
          <w:ilvl w:val="0"/>
          <w:numId w:val="12"/>
        </w:numPr>
        <w:shd w:val="clear" w:color="auto" w:fill="FFFFFF"/>
        <w:spacing w:before="0" w:beforeAutospacing="0" w:after="0" w:afterAutospacing="0"/>
        <w:ind w:left="0"/>
        <w:jc w:val="left"/>
        <w:rPr>
          <w:rFonts w:ascii="Arial" w:hAnsi="Arial" w:cs="Arial"/>
          <w:color w:val="212529"/>
          <w:sz w:val="15"/>
          <w:szCs w:val="15"/>
        </w:rPr>
      </w:pPr>
      <w:hyperlink r:id="rId47" w:history="1">
        <w:r>
          <w:rPr>
            <w:rStyle w:val="Hyperlink"/>
            <w:rFonts w:ascii="Arial" w:hAnsi="Arial" w:cs="Arial"/>
            <w:color w:val="00A9E5"/>
            <w:sz w:val="13"/>
            <w:szCs w:val="13"/>
          </w:rPr>
          <w:t>Search data</w:t>
        </w:r>
      </w:hyperlink>
    </w:p>
    <w:p w:rsidR="007F0259" w:rsidRDefault="007F0259" w:rsidP="007F0259">
      <w:pPr>
        <w:numPr>
          <w:ilvl w:val="1"/>
          <w:numId w:val="12"/>
        </w:numPr>
        <w:shd w:val="clear" w:color="auto" w:fill="FFFFFF"/>
        <w:spacing w:before="0" w:beforeAutospacing="0" w:after="0" w:afterAutospacing="0"/>
        <w:ind w:left="0"/>
        <w:jc w:val="left"/>
        <w:rPr>
          <w:rFonts w:ascii="Arial" w:hAnsi="Arial" w:cs="Arial"/>
          <w:color w:val="212529"/>
          <w:sz w:val="15"/>
          <w:szCs w:val="15"/>
        </w:rPr>
      </w:pPr>
      <w:hyperlink r:id="rId48" w:history="1">
        <w:proofErr w:type="spellStart"/>
        <w:r>
          <w:rPr>
            <w:rStyle w:val="Hyperlink"/>
            <w:rFonts w:ascii="Arial" w:hAnsi="Arial" w:cs="Arial"/>
            <w:color w:val="00A9E5"/>
            <w:sz w:val="13"/>
            <w:szCs w:val="13"/>
          </w:rPr>
          <w:t>Kibana</w:t>
        </w:r>
        <w:proofErr w:type="spellEnd"/>
        <w:r>
          <w:rPr>
            <w:rStyle w:val="Hyperlink"/>
            <w:rFonts w:ascii="Arial" w:hAnsi="Arial" w:cs="Arial"/>
            <w:color w:val="00A9E5"/>
            <w:sz w:val="13"/>
            <w:szCs w:val="13"/>
          </w:rPr>
          <w:t xml:space="preserve"> Query Language</w:t>
        </w:r>
      </w:hyperlink>
    </w:p>
    <w:p w:rsidR="007F0259" w:rsidRDefault="007F0259" w:rsidP="007F0259">
      <w:pPr>
        <w:numPr>
          <w:ilvl w:val="1"/>
          <w:numId w:val="12"/>
        </w:numPr>
        <w:shd w:val="clear" w:color="auto" w:fill="FFFFFF"/>
        <w:spacing w:before="0" w:beforeAutospacing="0" w:after="0" w:afterAutospacing="0"/>
        <w:ind w:left="0"/>
        <w:jc w:val="left"/>
        <w:rPr>
          <w:rFonts w:ascii="Arial" w:hAnsi="Arial" w:cs="Arial"/>
          <w:color w:val="212529"/>
          <w:sz w:val="15"/>
          <w:szCs w:val="15"/>
        </w:rPr>
      </w:pPr>
      <w:hyperlink r:id="rId49" w:history="1">
        <w:proofErr w:type="spellStart"/>
        <w:r>
          <w:rPr>
            <w:rStyle w:val="Hyperlink"/>
            <w:rFonts w:ascii="Arial" w:hAnsi="Arial" w:cs="Arial"/>
            <w:color w:val="00A9E5"/>
            <w:sz w:val="13"/>
            <w:szCs w:val="13"/>
          </w:rPr>
          <w:t>Lucene</w:t>
        </w:r>
        <w:proofErr w:type="spellEnd"/>
        <w:r>
          <w:rPr>
            <w:rStyle w:val="Hyperlink"/>
            <w:rFonts w:ascii="Arial" w:hAnsi="Arial" w:cs="Arial"/>
            <w:color w:val="00A9E5"/>
            <w:sz w:val="13"/>
            <w:szCs w:val="13"/>
          </w:rPr>
          <w:t xml:space="preserve"> query syntax</w:t>
        </w:r>
      </w:hyperlink>
    </w:p>
    <w:p w:rsidR="007F0259" w:rsidRDefault="007F0259" w:rsidP="007F0259">
      <w:pPr>
        <w:numPr>
          <w:ilvl w:val="1"/>
          <w:numId w:val="12"/>
        </w:numPr>
        <w:shd w:val="clear" w:color="auto" w:fill="FFFFFF"/>
        <w:spacing w:before="0" w:beforeAutospacing="0" w:after="0" w:afterAutospacing="0"/>
        <w:ind w:left="0"/>
        <w:jc w:val="left"/>
        <w:rPr>
          <w:rFonts w:ascii="Arial" w:hAnsi="Arial" w:cs="Arial"/>
          <w:color w:val="212529"/>
          <w:sz w:val="15"/>
          <w:szCs w:val="15"/>
        </w:rPr>
      </w:pPr>
      <w:hyperlink r:id="rId50" w:history="1">
        <w:r>
          <w:rPr>
            <w:rStyle w:val="Hyperlink"/>
            <w:rFonts w:ascii="Arial" w:hAnsi="Arial" w:cs="Arial"/>
            <w:color w:val="00A9E5"/>
            <w:sz w:val="13"/>
            <w:szCs w:val="13"/>
          </w:rPr>
          <w:t>Save a search</w:t>
        </w:r>
      </w:hyperlink>
    </w:p>
    <w:p w:rsidR="007F0259" w:rsidRDefault="007F0259" w:rsidP="007F0259">
      <w:pPr>
        <w:numPr>
          <w:ilvl w:val="1"/>
          <w:numId w:val="12"/>
        </w:numPr>
        <w:shd w:val="clear" w:color="auto" w:fill="FFFFFF"/>
        <w:spacing w:before="0" w:beforeAutospacing="0" w:after="0" w:afterAutospacing="0"/>
        <w:ind w:left="0"/>
        <w:jc w:val="left"/>
        <w:rPr>
          <w:rFonts w:ascii="Arial" w:hAnsi="Arial" w:cs="Arial"/>
          <w:color w:val="212529"/>
          <w:sz w:val="15"/>
          <w:szCs w:val="15"/>
        </w:rPr>
      </w:pPr>
      <w:hyperlink r:id="rId51" w:history="1">
        <w:r>
          <w:rPr>
            <w:rStyle w:val="Hyperlink"/>
            <w:rFonts w:ascii="Arial" w:hAnsi="Arial" w:cs="Arial"/>
            <w:color w:val="00A9E5"/>
            <w:sz w:val="13"/>
            <w:szCs w:val="13"/>
          </w:rPr>
          <w:t>Save a query</w:t>
        </w:r>
      </w:hyperlink>
    </w:p>
    <w:p w:rsidR="007F0259" w:rsidRPr="00A27420" w:rsidRDefault="007F0259">
      <w:pPr>
        <w:rPr>
          <w:color w:val="FF0000"/>
        </w:rPr>
      </w:pPr>
    </w:p>
    <w:sectPr w:rsidR="007F0259" w:rsidRPr="00A27420" w:rsidSect="00234A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roxima_nova">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B0F10"/>
    <w:multiLevelType w:val="multilevel"/>
    <w:tmpl w:val="2156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6A48C0"/>
    <w:multiLevelType w:val="multilevel"/>
    <w:tmpl w:val="1B14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7448CA"/>
    <w:multiLevelType w:val="multilevel"/>
    <w:tmpl w:val="7DA6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51342A"/>
    <w:multiLevelType w:val="multilevel"/>
    <w:tmpl w:val="CE22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0107A3"/>
    <w:multiLevelType w:val="multilevel"/>
    <w:tmpl w:val="381C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F46FD3"/>
    <w:multiLevelType w:val="multilevel"/>
    <w:tmpl w:val="7344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3D1447"/>
    <w:multiLevelType w:val="multilevel"/>
    <w:tmpl w:val="5D4A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5545C0"/>
    <w:multiLevelType w:val="multilevel"/>
    <w:tmpl w:val="594E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8F53265"/>
    <w:multiLevelType w:val="multilevel"/>
    <w:tmpl w:val="2474DB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9947F26"/>
    <w:multiLevelType w:val="multilevel"/>
    <w:tmpl w:val="45D6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5F367B"/>
    <w:multiLevelType w:val="multilevel"/>
    <w:tmpl w:val="AD10E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7C0A34"/>
    <w:multiLevelType w:val="multilevel"/>
    <w:tmpl w:val="443E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10"/>
  </w:num>
  <w:num w:numId="5">
    <w:abstractNumId w:val="2"/>
  </w:num>
  <w:num w:numId="6">
    <w:abstractNumId w:val="11"/>
  </w:num>
  <w:num w:numId="7">
    <w:abstractNumId w:val="9"/>
  </w:num>
  <w:num w:numId="8">
    <w:abstractNumId w:val="5"/>
  </w:num>
  <w:num w:numId="9">
    <w:abstractNumId w:val="3"/>
  </w:num>
  <w:num w:numId="10">
    <w:abstractNumId w:val="6"/>
  </w:num>
  <w:num w:numId="11">
    <w:abstractNumId w:val="7"/>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defaultTabStop w:val="720"/>
  <w:characterSpacingControl w:val="doNotCompress"/>
  <w:compat/>
  <w:rsids>
    <w:rsidRoot w:val="00A05A9A"/>
    <w:rsid w:val="0011773A"/>
    <w:rsid w:val="00214DB7"/>
    <w:rsid w:val="00234ADD"/>
    <w:rsid w:val="00282B51"/>
    <w:rsid w:val="002A15C7"/>
    <w:rsid w:val="006F16DD"/>
    <w:rsid w:val="007F0259"/>
    <w:rsid w:val="00A05A9A"/>
    <w:rsid w:val="00A27420"/>
    <w:rsid w:val="00CC0A16"/>
    <w:rsid w:val="00D13C0E"/>
    <w:rsid w:val="00D47AE5"/>
    <w:rsid w:val="00DE6BD6"/>
    <w:rsid w:val="00E073EA"/>
    <w:rsid w:val="00F612E6"/>
    <w:rsid w:val="00FF674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5C7"/>
  </w:style>
  <w:style w:type="paragraph" w:styleId="Heading1">
    <w:name w:val="heading 1"/>
    <w:basedOn w:val="Normal"/>
    <w:next w:val="Normal"/>
    <w:link w:val="Heading1Char"/>
    <w:uiPriority w:val="9"/>
    <w:qFormat/>
    <w:rsid w:val="00FF67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14D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05A9A"/>
    <w:pPr>
      <w:jc w:val="left"/>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5A9A"/>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A05A9A"/>
  </w:style>
  <w:style w:type="character" w:styleId="Hyperlink">
    <w:name w:val="Hyperlink"/>
    <w:basedOn w:val="DefaultParagraphFont"/>
    <w:uiPriority w:val="99"/>
    <w:semiHidden/>
    <w:unhideWhenUsed/>
    <w:rsid w:val="00A05A9A"/>
    <w:rPr>
      <w:color w:val="0000FF"/>
      <w:u w:val="single"/>
    </w:rPr>
  </w:style>
  <w:style w:type="paragraph" w:styleId="NormalWeb">
    <w:name w:val="Normal (Web)"/>
    <w:basedOn w:val="Normal"/>
    <w:uiPriority w:val="99"/>
    <w:semiHidden/>
    <w:unhideWhenUsed/>
    <w:rsid w:val="00A05A9A"/>
    <w:pPr>
      <w:jc w:val="left"/>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05A9A"/>
    <w:rPr>
      <w:rFonts w:ascii="Courier New" w:eastAsia="Times New Roman" w:hAnsi="Courier New" w:cs="Courier New"/>
      <w:sz w:val="20"/>
      <w:szCs w:val="20"/>
    </w:rPr>
  </w:style>
  <w:style w:type="paragraph" w:customStyle="1" w:styleId="inlinequery">
    <w:name w:val="inlinequery"/>
    <w:basedOn w:val="Normal"/>
    <w:rsid w:val="00214DB7"/>
    <w:pPr>
      <w:jc w:val="left"/>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214DB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F6747"/>
    <w:rPr>
      <w:rFonts w:asciiTheme="majorHAnsi" w:eastAsiaTheme="majorEastAsia" w:hAnsiTheme="majorHAnsi" w:cstheme="majorBidi"/>
      <w:b/>
      <w:bCs/>
      <w:color w:val="365F91" w:themeColor="accent1" w:themeShade="BF"/>
      <w:sz w:val="28"/>
      <w:szCs w:val="28"/>
    </w:rPr>
  </w:style>
  <w:style w:type="character" w:customStyle="1" w:styleId="chapter">
    <w:name w:val="chapter"/>
    <w:basedOn w:val="DefaultParagraphFont"/>
    <w:rsid w:val="006F16DD"/>
  </w:style>
  <w:style w:type="character" w:customStyle="1" w:styleId="part">
    <w:name w:val="part"/>
    <w:basedOn w:val="DefaultParagraphFont"/>
    <w:rsid w:val="007F0259"/>
  </w:style>
  <w:style w:type="character" w:customStyle="1" w:styleId="section">
    <w:name w:val="section"/>
    <w:basedOn w:val="DefaultParagraphFont"/>
    <w:rsid w:val="007F0259"/>
  </w:style>
</w:styles>
</file>

<file path=word/webSettings.xml><?xml version="1.0" encoding="utf-8"?>
<w:webSettings xmlns:r="http://schemas.openxmlformats.org/officeDocument/2006/relationships" xmlns:w="http://schemas.openxmlformats.org/wordprocessingml/2006/main">
  <w:divs>
    <w:div w:id="17003223">
      <w:bodyDiv w:val="1"/>
      <w:marLeft w:val="0"/>
      <w:marRight w:val="0"/>
      <w:marTop w:val="0"/>
      <w:marBottom w:val="0"/>
      <w:divBdr>
        <w:top w:val="none" w:sz="0" w:space="0" w:color="auto"/>
        <w:left w:val="none" w:sz="0" w:space="0" w:color="auto"/>
        <w:bottom w:val="none" w:sz="0" w:space="0" w:color="auto"/>
        <w:right w:val="none" w:sz="0" w:space="0" w:color="auto"/>
      </w:divBdr>
      <w:divsChild>
        <w:div w:id="80834818">
          <w:marLeft w:val="0"/>
          <w:marRight w:val="0"/>
          <w:marTop w:val="0"/>
          <w:marBottom w:val="0"/>
          <w:divBdr>
            <w:top w:val="none" w:sz="0" w:space="0" w:color="auto"/>
            <w:left w:val="none" w:sz="0" w:space="0" w:color="auto"/>
            <w:bottom w:val="none" w:sz="0" w:space="0" w:color="auto"/>
            <w:right w:val="none" w:sz="0" w:space="0" w:color="auto"/>
          </w:divBdr>
        </w:div>
        <w:div w:id="311831181">
          <w:marLeft w:val="0"/>
          <w:marRight w:val="0"/>
          <w:marTop w:val="0"/>
          <w:marBottom w:val="0"/>
          <w:divBdr>
            <w:top w:val="none" w:sz="0" w:space="0" w:color="auto"/>
            <w:left w:val="none" w:sz="0" w:space="0" w:color="auto"/>
            <w:bottom w:val="none" w:sz="0" w:space="0" w:color="auto"/>
            <w:right w:val="none" w:sz="0" w:space="0" w:color="auto"/>
          </w:divBdr>
        </w:div>
        <w:div w:id="82339062">
          <w:marLeft w:val="0"/>
          <w:marRight w:val="0"/>
          <w:marTop w:val="0"/>
          <w:marBottom w:val="0"/>
          <w:divBdr>
            <w:top w:val="none" w:sz="0" w:space="0" w:color="auto"/>
            <w:left w:val="none" w:sz="0" w:space="0" w:color="auto"/>
            <w:bottom w:val="none" w:sz="0" w:space="0" w:color="auto"/>
            <w:right w:val="none" w:sz="0" w:space="0" w:color="auto"/>
          </w:divBdr>
        </w:div>
        <w:div w:id="1735473016">
          <w:marLeft w:val="0"/>
          <w:marRight w:val="0"/>
          <w:marTop w:val="0"/>
          <w:marBottom w:val="0"/>
          <w:divBdr>
            <w:top w:val="none" w:sz="0" w:space="0" w:color="auto"/>
            <w:left w:val="none" w:sz="0" w:space="0" w:color="auto"/>
            <w:bottom w:val="none" w:sz="0" w:space="0" w:color="auto"/>
            <w:right w:val="none" w:sz="0" w:space="0" w:color="auto"/>
          </w:divBdr>
        </w:div>
      </w:divsChild>
    </w:div>
    <w:div w:id="145754923">
      <w:bodyDiv w:val="1"/>
      <w:marLeft w:val="0"/>
      <w:marRight w:val="0"/>
      <w:marTop w:val="0"/>
      <w:marBottom w:val="0"/>
      <w:divBdr>
        <w:top w:val="none" w:sz="0" w:space="0" w:color="auto"/>
        <w:left w:val="none" w:sz="0" w:space="0" w:color="auto"/>
        <w:bottom w:val="none" w:sz="0" w:space="0" w:color="auto"/>
        <w:right w:val="none" w:sz="0" w:space="0" w:color="auto"/>
      </w:divBdr>
    </w:div>
    <w:div w:id="161162101">
      <w:bodyDiv w:val="1"/>
      <w:marLeft w:val="0"/>
      <w:marRight w:val="0"/>
      <w:marTop w:val="0"/>
      <w:marBottom w:val="0"/>
      <w:divBdr>
        <w:top w:val="none" w:sz="0" w:space="0" w:color="auto"/>
        <w:left w:val="none" w:sz="0" w:space="0" w:color="auto"/>
        <w:bottom w:val="none" w:sz="0" w:space="0" w:color="auto"/>
        <w:right w:val="none" w:sz="0" w:space="0" w:color="auto"/>
      </w:divBdr>
    </w:div>
    <w:div w:id="164050737">
      <w:bodyDiv w:val="1"/>
      <w:marLeft w:val="0"/>
      <w:marRight w:val="0"/>
      <w:marTop w:val="0"/>
      <w:marBottom w:val="0"/>
      <w:divBdr>
        <w:top w:val="none" w:sz="0" w:space="0" w:color="auto"/>
        <w:left w:val="none" w:sz="0" w:space="0" w:color="auto"/>
        <w:bottom w:val="none" w:sz="0" w:space="0" w:color="auto"/>
        <w:right w:val="none" w:sz="0" w:space="0" w:color="auto"/>
      </w:divBdr>
    </w:div>
    <w:div w:id="187574226">
      <w:bodyDiv w:val="1"/>
      <w:marLeft w:val="0"/>
      <w:marRight w:val="0"/>
      <w:marTop w:val="0"/>
      <w:marBottom w:val="0"/>
      <w:divBdr>
        <w:top w:val="none" w:sz="0" w:space="0" w:color="auto"/>
        <w:left w:val="none" w:sz="0" w:space="0" w:color="auto"/>
        <w:bottom w:val="none" w:sz="0" w:space="0" w:color="auto"/>
        <w:right w:val="none" w:sz="0" w:space="0" w:color="auto"/>
      </w:divBdr>
    </w:div>
    <w:div w:id="201134078">
      <w:bodyDiv w:val="1"/>
      <w:marLeft w:val="0"/>
      <w:marRight w:val="0"/>
      <w:marTop w:val="0"/>
      <w:marBottom w:val="0"/>
      <w:divBdr>
        <w:top w:val="none" w:sz="0" w:space="0" w:color="auto"/>
        <w:left w:val="none" w:sz="0" w:space="0" w:color="auto"/>
        <w:bottom w:val="none" w:sz="0" w:space="0" w:color="auto"/>
        <w:right w:val="none" w:sz="0" w:space="0" w:color="auto"/>
      </w:divBdr>
    </w:div>
    <w:div w:id="645471528">
      <w:bodyDiv w:val="1"/>
      <w:marLeft w:val="0"/>
      <w:marRight w:val="0"/>
      <w:marTop w:val="0"/>
      <w:marBottom w:val="0"/>
      <w:divBdr>
        <w:top w:val="none" w:sz="0" w:space="0" w:color="auto"/>
        <w:left w:val="none" w:sz="0" w:space="0" w:color="auto"/>
        <w:bottom w:val="none" w:sz="0" w:space="0" w:color="auto"/>
        <w:right w:val="none" w:sz="0" w:space="0" w:color="auto"/>
      </w:divBdr>
      <w:divsChild>
        <w:div w:id="948124785">
          <w:marLeft w:val="0"/>
          <w:marRight w:val="0"/>
          <w:marTop w:val="0"/>
          <w:marBottom w:val="0"/>
          <w:divBdr>
            <w:top w:val="none" w:sz="0" w:space="0" w:color="auto"/>
            <w:left w:val="none" w:sz="0" w:space="0" w:color="auto"/>
            <w:bottom w:val="none" w:sz="0" w:space="0" w:color="auto"/>
            <w:right w:val="none" w:sz="0" w:space="0" w:color="auto"/>
          </w:divBdr>
        </w:div>
        <w:div w:id="1523935169">
          <w:marLeft w:val="0"/>
          <w:marRight w:val="0"/>
          <w:marTop w:val="0"/>
          <w:marBottom w:val="0"/>
          <w:divBdr>
            <w:top w:val="none" w:sz="0" w:space="0" w:color="auto"/>
            <w:left w:val="none" w:sz="0" w:space="0" w:color="auto"/>
            <w:bottom w:val="none" w:sz="0" w:space="0" w:color="auto"/>
            <w:right w:val="none" w:sz="0" w:space="0" w:color="auto"/>
          </w:divBdr>
        </w:div>
        <w:div w:id="1869248758">
          <w:marLeft w:val="0"/>
          <w:marRight w:val="0"/>
          <w:marTop w:val="0"/>
          <w:marBottom w:val="0"/>
          <w:divBdr>
            <w:top w:val="none" w:sz="0" w:space="0" w:color="auto"/>
            <w:left w:val="none" w:sz="0" w:space="0" w:color="auto"/>
            <w:bottom w:val="none" w:sz="0" w:space="0" w:color="auto"/>
            <w:right w:val="none" w:sz="0" w:space="0" w:color="auto"/>
          </w:divBdr>
        </w:div>
        <w:div w:id="449709524">
          <w:marLeft w:val="0"/>
          <w:marRight w:val="0"/>
          <w:marTop w:val="0"/>
          <w:marBottom w:val="0"/>
          <w:divBdr>
            <w:top w:val="none" w:sz="0" w:space="0" w:color="auto"/>
            <w:left w:val="none" w:sz="0" w:space="0" w:color="auto"/>
            <w:bottom w:val="none" w:sz="0" w:space="0" w:color="auto"/>
            <w:right w:val="none" w:sz="0" w:space="0" w:color="auto"/>
          </w:divBdr>
        </w:div>
        <w:div w:id="1528446499">
          <w:marLeft w:val="0"/>
          <w:marRight w:val="0"/>
          <w:marTop w:val="0"/>
          <w:marBottom w:val="0"/>
          <w:divBdr>
            <w:top w:val="none" w:sz="0" w:space="0" w:color="auto"/>
            <w:left w:val="none" w:sz="0" w:space="0" w:color="auto"/>
            <w:bottom w:val="none" w:sz="0" w:space="0" w:color="auto"/>
            <w:right w:val="none" w:sz="0" w:space="0" w:color="auto"/>
          </w:divBdr>
        </w:div>
        <w:div w:id="1672289714">
          <w:marLeft w:val="0"/>
          <w:marRight w:val="0"/>
          <w:marTop w:val="0"/>
          <w:marBottom w:val="0"/>
          <w:divBdr>
            <w:top w:val="none" w:sz="0" w:space="0" w:color="auto"/>
            <w:left w:val="none" w:sz="0" w:space="0" w:color="auto"/>
            <w:bottom w:val="none" w:sz="0" w:space="0" w:color="auto"/>
            <w:right w:val="none" w:sz="0" w:space="0" w:color="auto"/>
          </w:divBdr>
        </w:div>
        <w:div w:id="1277525700">
          <w:marLeft w:val="0"/>
          <w:marRight w:val="0"/>
          <w:marTop w:val="0"/>
          <w:marBottom w:val="0"/>
          <w:divBdr>
            <w:top w:val="none" w:sz="0" w:space="0" w:color="auto"/>
            <w:left w:val="none" w:sz="0" w:space="0" w:color="auto"/>
            <w:bottom w:val="none" w:sz="0" w:space="0" w:color="auto"/>
            <w:right w:val="none" w:sz="0" w:space="0" w:color="auto"/>
          </w:divBdr>
        </w:div>
        <w:div w:id="1361512034">
          <w:marLeft w:val="0"/>
          <w:marRight w:val="0"/>
          <w:marTop w:val="0"/>
          <w:marBottom w:val="0"/>
          <w:divBdr>
            <w:top w:val="none" w:sz="0" w:space="0" w:color="auto"/>
            <w:left w:val="none" w:sz="0" w:space="0" w:color="auto"/>
            <w:bottom w:val="none" w:sz="0" w:space="0" w:color="auto"/>
            <w:right w:val="none" w:sz="0" w:space="0" w:color="auto"/>
          </w:divBdr>
        </w:div>
        <w:div w:id="1454712198">
          <w:marLeft w:val="0"/>
          <w:marRight w:val="0"/>
          <w:marTop w:val="0"/>
          <w:marBottom w:val="0"/>
          <w:divBdr>
            <w:top w:val="none" w:sz="0" w:space="0" w:color="auto"/>
            <w:left w:val="none" w:sz="0" w:space="0" w:color="auto"/>
            <w:bottom w:val="none" w:sz="0" w:space="0" w:color="auto"/>
            <w:right w:val="none" w:sz="0" w:space="0" w:color="auto"/>
          </w:divBdr>
        </w:div>
        <w:div w:id="629674494">
          <w:marLeft w:val="0"/>
          <w:marRight w:val="0"/>
          <w:marTop w:val="0"/>
          <w:marBottom w:val="0"/>
          <w:divBdr>
            <w:top w:val="none" w:sz="0" w:space="0" w:color="auto"/>
            <w:left w:val="none" w:sz="0" w:space="0" w:color="auto"/>
            <w:bottom w:val="none" w:sz="0" w:space="0" w:color="auto"/>
            <w:right w:val="none" w:sz="0" w:space="0" w:color="auto"/>
          </w:divBdr>
        </w:div>
        <w:div w:id="1543447146">
          <w:marLeft w:val="0"/>
          <w:marRight w:val="0"/>
          <w:marTop w:val="0"/>
          <w:marBottom w:val="0"/>
          <w:divBdr>
            <w:top w:val="none" w:sz="0" w:space="0" w:color="auto"/>
            <w:left w:val="none" w:sz="0" w:space="0" w:color="auto"/>
            <w:bottom w:val="none" w:sz="0" w:space="0" w:color="auto"/>
            <w:right w:val="none" w:sz="0" w:space="0" w:color="auto"/>
          </w:divBdr>
        </w:div>
        <w:div w:id="1047535432">
          <w:marLeft w:val="0"/>
          <w:marRight w:val="0"/>
          <w:marTop w:val="0"/>
          <w:marBottom w:val="0"/>
          <w:divBdr>
            <w:top w:val="none" w:sz="0" w:space="0" w:color="auto"/>
            <w:left w:val="none" w:sz="0" w:space="0" w:color="auto"/>
            <w:bottom w:val="none" w:sz="0" w:space="0" w:color="auto"/>
            <w:right w:val="none" w:sz="0" w:space="0" w:color="auto"/>
          </w:divBdr>
        </w:div>
      </w:divsChild>
    </w:div>
    <w:div w:id="772017037">
      <w:bodyDiv w:val="1"/>
      <w:marLeft w:val="0"/>
      <w:marRight w:val="0"/>
      <w:marTop w:val="0"/>
      <w:marBottom w:val="0"/>
      <w:divBdr>
        <w:top w:val="none" w:sz="0" w:space="0" w:color="auto"/>
        <w:left w:val="none" w:sz="0" w:space="0" w:color="auto"/>
        <w:bottom w:val="none" w:sz="0" w:space="0" w:color="auto"/>
        <w:right w:val="none" w:sz="0" w:space="0" w:color="auto"/>
      </w:divBdr>
    </w:div>
    <w:div w:id="813521426">
      <w:bodyDiv w:val="1"/>
      <w:marLeft w:val="0"/>
      <w:marRight w:val="0"/>
      <w:marTop w:val="0"/>
      <w:marBottom w:val="0"/>
      <w:divBdr>
        <w:top w:val="none" w:sz="0" w:space="0" w:color="auto"/>
        <w:left w:val="none" w:sz="0" w:space="0" w:color="auto"/>
        <w:bottom w:val="none" w:sz="0" w:space="0" w:color="auto"/>
        <w:right w:val="none" w:sz="0" w:space="0" w:color="auto"/>
      </w:divBdr>
    </w:div>
    <w:div w:id="908618354">
      <w:bodyDiv w:val="1"/>
      <w:marLeft w:val="0"/>
      <w:marRight w:val="0"/>
      <w:marTop w:val="0"/>
      <w:marBottom w:val="0"/>
      <w:divBdr>
        <w:top w:val="none" w:sz="0" w:space="0" w:color="auto"/>
        <w:left w:val="none" w:sz="0" w:space="0" w:color="auto"/>
        <w:bottom w:val="none" w:sz="0" w:space="0" w:color="auto"/>
        <w:right w:val="none" w:sz="0" w:space="0" w:color="auto"/>
      </w:divBdr>
      <w:divsChild>
        <w:div w:id="670987098">
          <w:marLeft w:val="0"/>
          <w:marRight w:val="0"/>
          <w:marTop w:val="0"/>
          <w:marBottom w:val="0"/>
          <w:divBdr>
            <w:top w:val="none" w:sz="0" w:space="0" w:color="auto"/>
            <w:left w:val="none" w:sz="0" w:space="0" w:color="auto"/>
            <w:bottom w:val="none" w:sz="0" w:space="0" w:color="auto"/>
            <w:right w:val="none" w:sz="0" w:space="0" w:color="auto"/>
          </w:divBdr>
        </w:div>
        <w:div w:id="1841656033">
          <w:marLeft w:val="0"/>
          <w:marRight w:val="0"/>
          <w:marTop w:val="0"/>
          <w:marBottom w:val="0"/>
          <w:divBdr>
            <w:top w:val="none" w:sz="0" w:space="0" w:color="auto"/>
            <w:left w:val="none" w:sz="0" w:space="0" w:color="auto"/>
            <w:bottom w:val="none" w:sz="0" w:space="0" w:color="auto"/>
            <w:right w:val="none" w:sz="0" w:space="0" w:color="auto"/>
          </w:divBdr>
        </w:div>
        <w:div w:id="335688394">
          <w:marLeft w:val="0"/>
          <w:marRight w:val="0"/>
          <w:marTop w:val="0"/>
          <w:marBottom w:val="0"/>
          <w:divBdr>
            <w:top w:val="none" w:sz="0" w:space="0" w:color="auto"/>
            <w:left w:val="none" w:sz="0" w:space="0" w:color="auto"/>
            <w:bottom w:val="none" w:sz="0" w:space="0" w:color="auto"/>
            <w:right w:val="none" w:sz="0" w:space="0" w:color="auto"/>
          </w:divBdr>
        </w:div>
        <w:div w:id="2134470422">
          <w:marLeft w:val="0"/>
          <w:marRight w:val="0"/>
          <w:marTop w:val="0"/>
          <w:marBottom w:val="0"/>
          <w:divBdr>
            <w:top w:val="none" w:sz="0" w:space="0" w:color="auto"/>
            <w:left w:val="none" w:sz="0" w:space="0" w:color="auto"/>
            <w:bottom w:val="none" w:sz="0" w:space="0" w:color="auto"/>
            <w:right w:val="none" w:sz="0" w:space="0" w:color="auto"/>
          </w:divBdr>
        </w:div>
        <w:div w:id="987899733">
          <w:marLeft w:val="0"/>
          <w:marRight w:val="0"/>
          <w:marTop w:val="0"/>
          <w:marBottom w:val="0"/>
          <w:divBdr>
            <w:top w:val="none" w:sz="0" w:space="0" w:color="auto"/>
            <w:left w:val="none" w:sz="0" w:space="0" w:color="auto"/>
            <w:bottom w:val="none" w:sz="0" w:space="0" w:color="auto"/>
            <w:right w:val="none" w:sz="0" w:space="0" w:color="auto"/>
          </w:divBdr>
        </w:div>
        <w:div w:id="1710646643">
          <w:marLeft w:val="0"/>
          <w:marRight w:val="0"/>
          <w:marTop w:val="0"/>
          <w:marBottom w:val="0"/>
          <w:divBdr>
            <w:top w:val="none" w:sz="0" w:space="0" w:color="auto"/>
            <w:left w:val="none" w:sz="0" w:space="0" w:color="auto"/>
            <w:bottom w:val="none" w:sz="0" w:space="0" w:color="auto"/>
            <w:right w:val="none" w:sz="0" w:space="0" w:color="auto"/>
          </w:divBdr>
        </w:div>
        <w:div w:id="426072942">
          <w:marLeft w:val="0"/>
          <w:marRight w:val="0"/>
          <w:marTop w:val="0"/>
          <w:marBottom w:val="0"/>
          <w:divBdr>
            <w:top w:val="none" w:sz="0" w:space="0" w:color="auto"/>
            <w:left w:val="none" w:sz="0" w:space="0" w:color="auto"/>
            <w:bottom w:val="none" w:sz="0" w:space="0" w:color="auto"/>
            <w:right w:val="none" w:sz="0" w:space="0" w:color="auto"/>
          </w:divBdr>
        </w:div>
        <w:div w:id="1263145629">
          <w:marLeft w:val="0"/>
          <w:marRight w:val="0"/>
          <w:marTop w:val="0"/>
          <w:marBottom w:val="0"/>
          <w:divBdr>
            <w:top w:val="none" w:sz="0" w:space="0" w:color="auto"/>
            <w:left w:val="none" w:sz="0" w:space="0" w:color="auto"/>
            <w:bottom w:val="none" w:sz="0" w:space="0" w:color="auto"/>
            <w:right w:val="none" w:sz="0" w:space="0" w:color="auto"/>
          </w:divBdr>
        </w:div>
        <w:div w:id="292100245">
          <w:marLeft w:val="0"/>
          <w:marRight w:val="0"/>
          <w:marTop w:val="0"/>
          <w:marBottom w:val="0"/>
          <w:divBdr>
            <w:top w:val="none" w:sz="0" w:space="0" w:color="auto"/>
            <w:left w:val="none" w:sz="0" w:space="0" w:color="auto"/>
            <w:bottom w:val="none" w:sz="0" w:space="0" w:color="auto"/>
            <w:right w:val="none" w:sz="0" w:space="0" w:color="auto"/>
          </w:divBdr>
        </w:div>
        <w:div w:id="266471085">
          <w:marLeft w:val="0"/>
          <w:marRight w:val="0"/>
          <w:marTop w:val="0"/>
          <w:marBottom w:val="0"/>
          <w:divBdr>
            <w:top w:val="none" w:sz="0" w:space="0" w:color="auto"/>
            <w:left w:val="none" w:sz="0" w:space="0" w:color="auto"/>
            <w:bottom w:val="none" w:sz="0" w:space="0" w:color="auto"/>
            <w:right w:val="none" w:sz="0" w:space="0" w:color="auto"/>
          </w:divBdr>
        </w:div>
        <w:div w:id="1332367086">
          <w:marLeft w:val="0"/>
          <w:marRight w:val="0"/>
          <w:marTop w:val="0"/>
          <w:marBottom w:val="0"/>
          <w:divBdr>
            <w:top w:val="none" w:sz="0" w:space="0" w:color="auto"/>
            <w:left w:val="none" w:sz="0" w:space="0" w:color="auto"/>
            <w:bottom w:val="none" w:sz="0" w:space="0" w:color="auto"/>
            <w:right w:val="none" w:sz="0" w:space="0" w:color="auto"/>
          </w:divBdr>
        </w:div>
        <w:div w:id="753673070">
          <w:marLeft w:val="0"/>
          <w:marRight w:val="0"/>
          <w:marTop w:val="0"/>
          <w:marBottom w:val="0"/>
          <w:divBdr>
            <w:top w:val="none" w:sz="0" w:space="0" w:color="auto"/>
            <w:left w:val="none" w:sz="0" w:space="0" w:color="auto"/>
            <w:bottom w:val="none" w:sz="0" w:space="0" w:color="auto"/>
            <w:right w:val="none" w:sz="0" w:space="0" w:color="auto"/>
          </w:divBdr>
        </w:div>
      </w:divsChild>
    </w:div>
    <w:div w:id="912618074">
      <w:bodyDiv w:val="1"/>
      <w:marLeft w:val="0"/>
      <w:marRight w:val="0"/>
      <w:marTop w:val="0"/>
      <w:marBottom w:val="0"/>
      <w:divBdr>
        <w:top w:val="none" w:sz="0" w:space="0" w:color="auto"/>
        <w:left w:val="none" w:sz="0" w:space="0" w:color="auto"/>
        <w:bottom w:val="none" w:sz="0" w:space="0" w:color="auto"/>
        <w:right w:val="none" w:sz="0" w:space="0" w:color="auto"/>
      </w:divBdr>
      <w:divsChild>
        <w:div w:id="2064213652">
          <w:marLeft w:val="0"/>
          <w:marRight w:val="0"/>
          <w:marTop w:val="0"/>
          <w:marBottom w:val="0"/>
          <w:divBdr>
            <w:top w:val="none" w:sz="0" w:space="0" w:color="auto"/>
            <w:left w:val="none" w:sz="0" w:space="0" w:color="auto"/>
            <w:bottom w:val="none" w:sz="0" w:space="0" w:color="auto"/>
            <w:right w:val="none" w:sz="0" w:space="0" w:color="auto"/>
          </w:divBdr>
        </w:div>
        <w:div w:id="1886330423">
          <w:marLeft w:val="0"/>
          <w:marRight w:val="0"/>
          <w:marTop w:val="0"/>
          <w:marBottom w:val="0"/>
          <w:divBdr>
            <w:top w:val="none" w:sz="0" w:space="0" w:color="auto"/>
            <w:left w:val="none" w:sz="0" w:space="0" w:color="auto"/>
            <w:bottom w:val="none" w:sz="0" w:space="0" w:color="auto"/>
            <w:right w:val="none" w:sz="0" w:space="0" w:color="auto"/>
          </w:divBdr>
        </w:div>
        <w:div w:id="953365545">
          <w:marLeft w:val="0"/>
          <w:marRight w:val="0"/>
          <w:marTop w:val="0"/>
          <w:marBottom w:val="0"/>
          <w:divBdr>
            <w:top w:val="none" w:sz="0" w:space="0" w:color="auto"/>
            <w:left w:val="none" w:sz="0" w:space="0" w:color="auto"/>
            <w:bottom w:val="none" w:sz="0" w:space="0" w:color="auto"/>
            <w:right w:val="none" w:sz="0" w:space="0" w:color="auto"/>
          </w:divBdr>
        </w:div>
        <w:div w:id="390156931">
          <w:marLeft w:val="0"/>
          <w:marRight w:val="0"/>
          <w:marTop w:val="0"/>
          <w:marBottom w:val="0"/>
          <w:divBdr>
            <w:top w:val="none" w:sz="0" w:space="0" w:color="auto"/>
            <w:left w:val="none" w:sz="0" w:space="0" w:color="auto"/>
            <w:bottom w:val="none" w:sz="0" w:space="0" w:color="auto"/>
            <w:right w:val="none" w:sz="0" w:space="0" w:color="auto"/>
          </w:divBdr>
        </w:div>
        <w:div w:id="2087529747">
          <w:marLeft w:val="0"/>
          <w:marRight w:val="0"/>
          <w:marTop w:val="0"/>
          <w:marBottom w:val="0"/>
          <w:divBdr>
            <w:top w:val="none" w:sz="0" w:space="0" w:color="auto"/>
            <w:left w:val="none" w:sz="0" w:space="0" w:color="auto"/>
            <w:bottom w:val="none" w:sz="0" w:space="0" w:color="auto"/>
            <w:right w:val="none" w:sz="0" w:space="0" w:color="auto"/>
          </w:divBdr>
        </w:div>
      </w:divsChild>
    </w:div>
    <w:div w:id="944381905">
      <w:bodyDiv w:val="1"/>
      <w:marLeft w:val="0"/>
      <w:marRight w:val="0"/>
      <w:marTop w:val="0"/>
      <w:marBottom w:val="0"/>
      <w:divBdr>
        <w:top w:val="none" w:sz="0" w:space="0" w:color="auto"/>
        <w:left w:val="none" w:sz="0" w:space="0" w:color="auto"/>
        <w:bottom w:val="none" w:sz="0" w:space="0" w:color="auto"/>
        <w:right w:val="none" w:sz="0" w:space="0" w:color="auto"/>
      </w:divBdr>
    </w:div>
    <w:div w:id="1061828079">
      <w:bodyDiv w:val="1"/>
      <w:marLeft w:val="0"/>
      <w:marRight w:val="0"/>
      <w:marTop w:val="0"/>
      <w:marBottom w:val="0"/>
      <w:divBdr>
        <w:top w:val="none" w:sz="0" w:space="0" w:color="auto"/>
        <w:left w:val="none" w:sz="0" w:space="0" w:color="auto"/>
        <w:bottom w:val="none" w:sz="0" w:space="0" w:color="auto"/>
        <w:right w:val="none" w:sz="0" w:space="0" w:color="auto"/>
      </w:divBdr>
    </w:div>
    <w:div w:id="1093554107">
      <w:bodyDiv w:val="1"/>
      <w:marLeft w:val="0"/>
      <w:marRight w:val="0"/>
      <w:marTop w:val="0"/>
      <w:marBottom w:val="0"/>
      <w:divBdr>
        <w:top w:val="none" w:sz="0" w:space="0" w:color="auto"/>
        <w:left w:val="none" w:sz="0" w:space="0" w:color="auto"/>
        <w:bottom w:val="none" w:sz="0" w:space="0" w:color="auto"/>
        <w:right w:val="none" w:sz="0" w:space="0" w:color="auto"/>
      </w:divBdr>
    </w:div>
    <w:div w:id="1167400864">
      <w:bodyDiv w:val="1"/>
      <w:marLeft w:val="0"/>
      <w:marRight w:val="0"/>
      <w:marTop w:val="0"/>
      <w:marBottom w:val="0"/>
      <w:divBdr>
        <w:top w:val="none" w:sz="0" w:space="0" w:color="auto"/>
        <w:left w:val="none" w:sz="0" w:space="0" w:color="auto"/>
        <w:bottom w:val="none" w:sz="0" w:space="0" w:color="auto"/>
        <w:right w:val="none" w:sz="0" w:space="0" w:color="auto"/>
      </w:divBdr>
    </w:div>
    <w:div w:id="1320773251">
      <w:bodyDiv w:val="1"/>
      <w:marLeft w:val="0"/>
      <w:marRight w:val="0"/>
      <w:marTop w:val="0"/>
      <w:marBottom w:val="0"/>
      <w:divBdr>
        <w:top w:val="none" w:sz="0" w:space="0" w:color="auto"/>
        <w:left w:val="none" w:sz="0" w:space="0" w:color="auto"/>
        <w:bottom w:val="none" w:sz="0" w:space="0" w:color="auto"/>
        <w:right w:val="none" w:sz="0" w:space="0" w:color="auto"/>
      </w:divBdr>
    </w:div>
    <w:div w:id="1432361146">
      <w:bodyDiv w:val="1"/>
      <w:marLeft w:val="0"/>
      <w:marRight w:val="0"/>
      <w:marTop w:val="0"/>
      <w:marBottom w:val="0"/>
      <w:divBdr>
        <w:top w:val="none" w:sz="0" w:space="0" w:color="auto"/>
        <w:left w:val="none" w:sz="0" w:space="0" w:color="auto"/>
        <w:bottom w:val="none" w:sz="0" w:space="0" w:color="auto"/>
        <w:right w:val="none" w:sz="0" w:space="0" w:color="auto"/>
      </w:divBdr>
    </w:div>
    <w:div w:id="1592424786">
      <w:bodyDiv w:val="1"/>
      <w:marLeft w:val="0"/>
      <w:marRight w:val="0"/>
      <w:marTop w:val="0"/>
      <w:marBottom w:val="0"/>
      <w:divBdr>
        <w:top w:val="none" w:sz="0" w:space="0" w:color="auto"/>
        <w:left w:val="none" w:sz="0" w:space="0" w:color="auto"/>
        <w:bottom w:val="none" w:sz="0" w:space="0" w:color="auto"/>
        <w:right w:val="none" w:sz="0" w:space="0" w:color="auto"/>
      </w:divBdr>
    </w:div>
    <w:div w:id="1624190336">
      <w:bodyDiv w:val="1"/>
      <w:marLeft w:val="0"/>
      <w:marRight w:val="0"/>
      <w:marTop w:val="0"/>
      <w:marBottom w:val="0"/>
      <w:divBdr>
        <w:top w:val="none" w:sz="0" w:space="0" w:color="auto"/>
        <w:left w:val="none" w:sz="0" w:space="0" w:color="auto"/>
        <w:bottom w:val="none" w:sz="0" w:space="0" w:color="auto"/>
        <w:right w:val="none" w:sz="0" w:space="0" w:color="auto"/>
      </w:divBdr>
    </w:div>
    <w:div w:id="1674215302">
      <w:bodyDiv w:val="1"/>
      <w:marLeft w:val="0"/>
      <w:marRight w:val="0"/>
      <w:marTop w:val="0"/>
      <w:marBottom w:val="0"/>
      <w:divBdr>
        <w:top w:val="none" w:sz="0" w:space="0" w:color="auto"/>
        <w:left w:val="none" w:sz="0" w:space="0" w:color="auto"/>
        <w:bottom w:val="none" w:sz="0" w:space="0" w:color="auto"/>
        <w:right w:val="none" w:sz="0" w:space="0" w:color="auto"/>
      </w:divBdr>
    </w:div>
    <w:div w:id="1818640948">
      <w:bodyDiv w:val="1"/>
      <w:marLeft w:val="0"/>
      <w:marRight w:val="0"/>
      <w:marTop w:val="0"/>
      <w:marBottom w:val="0"/>
      <w:divBdr>
        <w:top w:val="none" w:sz="0" w:space="0" w:color="auto"/>
        <w:left w:val="none" w:sz="0" w:space="0" w:color="auto"/>
        <w:bottom w:val="none" w:sz="0" w:space="0" w:color="auto"/>
        <w:right w:val="none" w:sz="0" w:space="0" w:color="auto"/>
      </w:divBdr>
    </w:div>
    <w:div w:id="1826244228">
      <w:bodyDiv w:val="1"/>
      <w:marLeft w:val="0"/>
      <w:marRight w:val="0"/>
      <w:marTop w:val="0"/>
      <w:marBottom w:val="0"/>
      <w:divBdr>
        <w:top w:val="none" w:sz="0" w:space="0" w:color="auto"/>
        <w:left w:val="none" w:sz="0" w:space="0" w:color="auto"/>
        <w:bottom w:val="none" w:sz="0" w:space="0" w:color="auto"/>
        <w:right w:val="none" w:sz="0" w:space="0" w:color="auto"/>
      </w:divBdr>
    </w:div>
    <w:div w:id="1837913412">
      <w:bodyDiv w:val="1"/>
      <w:marLeft w:val="0"/>
      <w:marRight w:val="0"/>
      <w:marTop w:val="0"/>
      <w:marBottom w:val="0"/>
      <w:divBdr>
        <w:top w:val="none" w:sz="0" w:space="0" w:color="auto"/>
        <w:left w:val="none" w:sz="0" w:space="0" w:color="auto"/>
        <w:bottom w:val="none" w:sz="0" w:space="0" w:color="auto"/>
        <w:right w:val="none" w:sz="0" w:space="0" w:color="auto"/>
      </w:divBdr>
    </w:div>
    <w:div w:id="1876188725">
      <w:bodyDiv w:val="1"/>
      <w:marLeft w:val="0"/>
      <w:marRight w:val="0"/>
      <w:marTop w:val="0"/>
      <w:marBottom w:val="0"/>
      <w:divBdr>
        <w:top w:val="none" w:sz="0" w:space="0" w:color="auto"/>
        <w:left w:val="none" w:sz="0" w:space="0" w:color="auto"/>
        <w:bottom w:val="none" w:sz="0" w:space="0" w:color="auto"/>
        <w:right w:val="none" w:sz="0" w:space="0" w:color="auto"/>
      </w:divBdr>
    </w:div>
    <w:div w:id="1949501405">
      <w:bodyDiv w:val="1"/>
      <w:marLeft w:val="0"/>
      <w:marRight w:val="0"/>
      <w:marTop w:val="0"/>
      <w:marBottom w:val="0"/>
      <w:divBdr>
        <w:top w:val="none" w:sz="0" w:space="0" w:color="auto"/>
        <w:left w:val="none" w:sz="0" w:space="0" w:color="auto"/>
        <w:bottom w:val="none" w:sz="0" w:space="0" w:color="auto"/>
        <w:right w:val="none" w:sz="0" w:space="0" w:color="auto"/>
      </w:divBdr>
      <w:divsChild>
        <w:div w:id="1015037901">
          <w:marLeft w:val="0"/>
          <w:marRight w:val="0"/>
          <w:marTop w:val="0"/>
          <w:marBottom w:val="0"/>
          <w:divBdr>
            <w:top w:val="none" w:sz="0" w:space="0" w:color="auto"/>
            <w:left w:val="none" w:sz="0" w:space="0" w:color="auto"/>
            <w:bottom w:val="none" w:sz="0" w:space="0" w:color="auto"/>
            <w:right w:val="none" w:sz="0" w:space="0" w:color="auto"/>
          </w:divBdr>
        </w:div>
        <w:div w:id="1161893906">
          <w:marLeft w:val="0"/>
          <w:marRight w:val="0"/>
          <w:marTop w:val="0"/>
          <w:marBottom w:val="0"/>
          <w:divBdr>
            <w:top w:val="none" w:sz="0" w:space="0" w:color="auto"/>
            <w:left w:val="none" w:sz="0" w:space="0" w:color="auto"/>
            <w:bottom w:val="none" w:sz="0" w:space="0" w:color="auto"/>
            <w:right w:val="none" w:sz="0" w:space="0" w:color="auto"/>
          </w:divBdr>
        </w:div>
      </w:divsChild>
    </w:div>
    <w:div w:id="195424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docs.splunk.com/Documentation/SplunkCloud/8.1.2012/Search/Aboutreportingcommands" TargetMode="External"/><Relationship Id="rId18" Type="http://schemas.openxmlformats.org/officeDocument/2006/relationships/hyperlink" Target="http://docs.splunk.com/Documentation/SplunkCloud/8.1.2012/Search/Aboutjobsandjobmanagement" TargetMode="External"/><Relationship Id="rId26" Type="http://schemas.openxmlformats.org/officeDocument/2006/relationships/hyperlink" Target="http://docs.splunk.com/Documentation/SplunkCloud/8.1.2012/SearchTutorial/Startsearching" TargetMode="External"/><Relationship Id="rId39" Type="http://schemas.openxmlformats.org/officeDocument/2006/relationships/hyperlink" Target="https://www.elastic.co/guide/en/elasticsearch/reference/current/search-fields.html" TargetMode="External"/><Relationship Id="rId3" Type="http://schemas.openxmlformats.org/officeDocument/2006/relationships/styles" Target="styles.xml"/><Relationship Id="rId21" Type="http://schemas.openxmlformats.org/officeDocument/2006/relationships/hyperlink" Target="http://docs.splunk.com/Documentation/SplunkCloud/8.1.2012/Search/NOTexpressions" TargetMode="External"/><Relationship Id="rId34" Type="http://schemas.openxmlformats.org/officeDocument/2006/relationships/hyperlink" Target="https://www.elastic.co/guide/en/elasticsearch/reference/current/highlighting.html" TargetMode="External"/><Relationship Id="rId42" Type="http://schemas.openxmlformats.org/officeDocument/2006/relationships/hyperlink" Target="https://www.elastic.co/guide/en/elasticsearch/reference/current/search-shard-routing.html" TargetMode="External"/><Relationship Id="rId47" Type="http://schemas.openxmlformats.org/officeDocument/2006/relationships/hyperlink" Target="https://www.elastic.co/guide/en/kibana/current/search.html" TargetMode="External"/><Relationship Id="rId50" Type="http://schemas.openxmlformats.org/officeDocument/2006/relationships/hyperlink" Target="https://www.elastic.co/guide/en/kibana/current/save-open-search.html" TargetMode="External"/><Relationship Id="rId7" Type="http://schemas.openxmlformats.org/officeDocument/2006/relationships/hyperlink" Target="http://docs.splunk.com/Documentation/SplunkCloud/8.1.2012/Search/WhatsinSplunkSearch" TargetMode="External"/><Relationship Id="rId12" Type="http://schemas.openxmlformats.org/officeDocument/2006/relationships/hyperlink" Target="http://docs.splunk.com/Documentation/SplunkCloud/8.1.2012/Search/Quicktipsforoptimization" TargetMode="External"/><Relationship Id="rId17" Type="http://schemas.openxmlformats.org/officeDocument/2006/relationships/hyperlink" Target="http://docs.splunk.com/Documentation/SplunkCloud/8.1.2012/Search/Abouteventcorrelation" TargetMode="External"/><Relationship Id="rId25" Type="http://schemas.openxmlformats.org/officeDocument/2006/relationships/hyperlink" Target="http://docs.splunk.com/Documentation/Splunk/8.1.2/Search/UseCASEandTERMtomatchphrases" TargetMode="External"/><Relationship Id="rId33" Type="http://schemas.openxmlformats.org/officeDocument/2006/relationships/hyperlink" Target="https://www.elastic.co/guide/en/elasticsearch/reference/current/filter-search-results.html" TargetMode="External"/><Relationship Id="rId38" Type="http://schemas.openxmlformats.org/officeDocument/2006/relationships/hyperlink" Target="https://www.elastic.co/guide/en/elasticsearch/reference/current/inner-hits.html" TargetMode="External"/><Relationship Id="rId46" Type="http://schemas.openxmlformats.org/officeDocument/2006/relationships/hyperlink" Target="https://www.elastic.co/guide/en/kibana/current/set-time-filter.html" TargetMode="External"/><Relationship Id="rId2" Type="http://schemas.openxmlformats.org/officeDocument/2006/relationships/numbering" Target="numbering.xml"/><Relationship Id="rId16" Type="http://schemas.openxmlformats.org/officeDocument/2006/relationships/hyperlink" Target="http://docs.splunk.com/Documentation/SplunkCloud/8.1.2012/Search/Aboutadvancedstatistics" TargetMode="External"/><Relationship Id="rId20" Type="http://schemas.openxmlformats.org/officeDocument/2006/relationships/hyperlink" Target="http://docs.splunk.com/Documentation/Splunk/8.1.2/DistSearch/Whatisdistributedsearch" TargetMode="External"/><Relationship Id="rId29" Type="http://schemas.openxmlformats.org/officeDocument/2006/relationships/hyperlink" Target="http://docs.splunk.com/Documentation/SplunkCloud/8.1.2012/Search/Usethesearchcommand" TargetMode="External"/><Relationship Id="rId41" Type="http://schemas.openxmlformats.org/officeDocument/2006/relationships/hyperlink" Target="https://www.elastic.co/guide/en/elasticsearch/reference/current/search-multiple-indices.html" TargetMode="External"/><Relationship Id="rId1" Type="http://schemas.openxmlformats.org/officeDocument/2006/relationships/customXml" Target="../customXml/item1.xml"/><Relationship Id="rId6" Type="http://schemas.openxmlformats.org/officeDocument/2006/relationships/hyperlink" Target="http://docs.splunk.com/Documentation/SplunkCloud/8.1.2012/Search/NavigatingSplunkWeb" TargetMode="External"/><Relationship Id="rId11" Type="http://schemas.openxmlformats.org/officeDocument/2006/relationships/hyperlink" Target="http://docs.splunk.com/Documentation/SplunkCloud/8.1.2012/Search/Aboutsearchtimeranges" TargetMode="External"/><Relationship Id="rId24" Type="http://schemas.openxmlformats.org/officeDocument/2006/relationships/hyperlink" Target="http://docs.splunk.com/Documentation/Splunk/8.1.2/Search/UseCASEandTERMtomatchphrases" TargetMode="External"/><Relationship Id="rId32" Type="http://schemas.openxmlformats.org/officeDocument/2006/relationships/hyperlink" Target="https://www.elastic.co/guide/en/elasticsearch/reference/current/collapse-search-results.html" TargetMode="External"/><Relationship Id="rId37" Type="http://schemas.openxmlformats.org/officeDocument/2006/relationships/hyperlink" Target="https://www.elastic.co/guide/en/elasticsearch/reference/current/paginate-search-results.html" TargetMode="External"/><Relationship Id="rId40" Type="http://schemas.openxmlformats.org/officeDocument/2006/relationships/hyperlink" Target="https://www.elastic.co/guide/en/elasticsearch/reference/current/modules-cross-cluster-search.html" TargetMode="External"/><Relationship Id="rId45" Type="http://schemas.openxmlformats.org/officeDocument/2006/relationships/hyperlink" Target="https://www.elastic.co/guide/en/kibana/current/index-patterns.html"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ocs.splunk.com/Documentation/SplunkCloud/8.1.2012/Search/Aboutcalculatingstatistics" TargetMode="External"/><Relationship Id="rId23" Type="http://schemas.openxmlformats.org/officeDocument/2006/relationships/hyperlink" Target="https://www.splunk.com/blog/2019/08/29/order-up-custom-sort-orders.html" TargetMode="External"/><Relationship Id="rId28" Type="http://schemas.openxmlformats.org/officeDocument/2006/relationships/hyperlink" Target="http://docs.splunk.com/Documentation/SplunkCloud/8.1.2012/SearchReference/Transaction" TargetMode="External"/><Relationship Id="rId36" Type="http://schemas.openxmlformats.org/officeDocument/2006/relationships/hyperlink" Target="https://www.elastic.co/guide/en/elasticsearch/reference/current/near-real-time.html" TargetMode="External"/><Relationship Id="rId49" Type="http://schemas.openxmlformats.org/officeDocument/2006/relationships/hyperlink" Target="https://www.elastic.co/guide/en/kibana/current/lucene-query.html" TargetMode="External"/><Relationship Id="rId10" Type="http://schemas.openxmlformats.org/officeDocument/2006/relationships/hyperlink" Target="http://docs.splunk.com/Documentation/SplunkCloud/8.1.2012/Search/Aboutretrievingevents" TargetMode="External"/><Relationship Id="rId19" Type="http://schemas.openxmlformats.org/officeDocument/2006/relationships/hyperlink" Target="https://docs.splunk.com/Splexicon:Distributedsearch" TargetMode="External"/><Relationship Id="rId31" Type="http://schemas.openxmlformats.org/officeDocument/2006/relationships/hyperlink" Target="https://www.elastic.co/guide/en/elasticsearch/reference/current/search-your-data.html" TargetMode="External"/><Relationship Id="rId44" Type="http://schemas.openxmlformats.org/officeDocument/2006/relationships/hyperlink" Target="https://www.elastic.co/guide/en/kibana/current/discover.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splunk.com/Documentation/SplunkCloud/8.1.2012/Search/Typesofcommands" TargetMode="External"/><Relationship Id="rId14" Type="http://schemas.openxmlformats.org/officeDocument/2006/relationships/hyperlink" Target="http://docs.splunk.com/Documentation/SplunkCloud/8.1.2012/Search/Aboutevaluatingandmanipulatingfields" TargetMode="External"/><Relationship Id="rId22" Type="http://schemas.openxmlformats.org/officeDocument/2006/relationships/hyperlink" Target="http://docs.splunk.com/Documentation/SplunkCloud/8.1.2012/SearchReference/ConditionalFunctions" TargetMode="External"/><Relationship Id="rId27" Type="http://schemas.openxmlformats.org/officeDocument/2006/relationships/hyperlink" Target="http://docs.splunk.com/Documentation/SplunkCloud/8.1.2012/SearchTutorial/WelcometotheSearchTutorial" TargetMode="External"/><Relationship Id="rId30" Type="http://schemas.openxmlformats.org/officeDocument/2006/relationships/hyperlink" Target="http://docs.splunk.com/Documentation/SplunkCloud/8.1.2012/Data/Whysourcetypesmatter" TargetMode="External"/><Relationship Id="rId35" Type="http://schemas.openxmlformats.org/officeDocument/2006/relationships/hyperlink" Target="https://www.elastic.co/guide/en/elasticsearch/reference/current/async-search-intro.html" TargetMode="External"/><Relationship Id="rId43" Type="http://schemas.openxmlformats.org/officeDocument/2006/relationships/hyperlink" Target="https://www.elastic.co/guide/en/elasticsearch/reference/current/sort-search-results.html" TargetMode="External"/><Relationship Id="rId48" Type="http://schemas.openxmlformats.org/officeDocument/2006/relationships/hyperlink" Target="https://www.elastic.co/guide/en/kibana/current/kuery-query.html" TargetMode="External"/><Relationship Id="rId8" Type="http://schemas.openxmlformats.org/officeDocument/2006/relationships/hyperlink" Target="http://docs.splunk.com/Documentation/SplunkCloud/8.1.2012/Search/Aboutsearch" TargetMode="External"/><Relationship Id="rId51" Type="http://schemas.openxmlformats.org/officeDocument/2006/relationships/hyperlink" Target="https://www.elastic.co/guide/en/kibana/current/save-load-delete-que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BA7D41-1C44-4E8F-AA01-758A4772C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2410</Words>
  <Characters>13740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2021-02-09T08:40:00Z</dcterms:created>
  <dcterms:modified xsi:type="dcterms:W3CDTF">2021-02-09T11:28:00Z</dcterms:modified>
</cp:coreProperties>
</file>