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92C" w:rsidRDefault="0032292C"/>
    <w:p w:rsidR="00B059B3" w:rsidRPr="00AB3EBB" w:rsidRDefault="00AB3EBB">
      <w:pPr>
        <w:rPr>
          <w:b/>
        </w:rPr>
      </w:pPr>
      <w:r w:rsidRPr="00AB3EBB">
        <w:rPr>
          <w:rFonts w:ascii="Arial" w:hAnsi="Arial" w:cs="Arial"/>
          <w:b/>
          <w:color w:val="000000"/>
          <w:sz w:val="20"/>
          <w:szCs w:val="20"/>
          <w:highlight w:val="yellow"/>
        </w:rPr>
        <w:t xml:space="preserve">Write a blog on Difference between HTTP1.1 </w:t>
      </w:r>
      <w:proofErr w:type="spellStart"/>
      <w:r w:rsidRPr="00AB3EBB">
        <w:rPr>
          <w:rFonts w:ascii="Arial" w:hAnsi="Arial" w:cs="Arial"/>
          <w:b/>
          <w:color w:val="000000"/>
          <w:sz w:val="20"/>
          <w:szCs w:val="20"/>
          <w:highlight w:val="yellow"/>
        </w:rPr>
        <w:t>vs</w:t>
      </w:r>
      <w:proofErr w:type="spellEnd"/>
      <w:r w:rsidRPr="00AB3EBB">
        <w:rPr>
          <w:rFonts w:ascii="Arial" w:hAnsi="Arial" w:cs="Arial"/>
          <w:b/>
          <w:color w:val="000000"/>
          <w:sz w:val="20"/>
          <w:szCs w:val="20"/>
          <w:highlight w:val="yellow"/>
        </w:rPr>
        <w:t xml:space="preserve"> HTTP2</w:t>
      </w:r>
    </w:p>
    <w:p w:rsidR="00B059B3" w:rsidRDefault="00B059B3">
      <w:r>
        <w:t>HTTP 1.1 VS HTTP 2:</w:t>
      </w:r>
    </w:p>
    <w:p w:rsidR="00F8058D" w:rsidRPr="00F8058D" w:rsidRDefault="00F8058D">
      <w:pPr>
        <w:rPr>
          <w:b/>
          <w:color w:val="0070C0"/>
        </w:rPr>
      </w:pPr>
      <w:r w:rsidRPr="00F8058D">
        <w:rPr>
          <w:b/>
          <w:color w:val="0070C0"/>
        </w:rPr>
        <w:t>HTTP 1.1</w:t>
      </w:r>
    </w:p>
    <w:p w:rsidR="00B059B3" w:rsidRDefault="00B059B3">
      <w:r w:rsidRPr="00B059B3">
        <w:t>It supports connection reuse i.e. for every TCP connection there could be m</w:t>
      </w:r>
      <w:r>
        <w:t xml:space="preserve">ultiple requests and responses. </w:t>
      </w:r>
      <w:r w:rsidR="00EE1C95" w:rsidRPr="00EE1C95">
        <w:t>It is relatively secure since it uses digest authentication, NTLM authentication.</w:t>
      </w:r>
    </w:p>
    <w:p w:rsidR="00F8058D" w:rsidRPr="00EE1C95" w:rsidRDefault="00F8058D">
      <w:r w:rsidRPr="00F8058D">
        <w:t xml:space="preserve">Over HTTP/1.1, each of your </w:t>
      </w:r>
      <w:proofErr w:type="spellStart"/>
      <w:r w:rsidRPr="00F8058D">
        <w:t>keypresses</w:t>
      </w:r>
      <w:proofErr w:type="spellEnd"/>
      <w:r w:rsidRPr="00F8058D">
        <w:t xml:space="preserve"> would initiate a new connection to the server, to send each character you typed over the wire. Then, your browser would have to constantly “ping” Google’s server to see if the status of the document changed, to add the character to the screen you’re looking at. That’s a boatload of connections, and each one takes precious time.</w:t>
      </w:r>
    </w:p>
    <w:p w:rsidR="00B059B3" w:rsidRPr="00F8058D" w:rsidRDefault="00E5434F">
      <w:pPr>
        <w:rPr>
          <w:b/>
          <w:color w:val="0070C0"/>
        </w:rPr>
      </w:pPr>
      <w:r w:rsidRPr="00F8058D">
        <w:rPr>
          <w:b/>
          <w:color w:val="0070C0"/>
        </w:rPr>
        <w:t>HTTP2:</w:t>
      </w:r>
    </w:p>
    <w:p w:rsidR="00EE1C95" w:rsidRPr="00EE1C95" w:rsidRDefault="00EE1C95" w:rsidP="00EE1C95">
      <w:pPr>
        <w:numPr>
          <w:ilvl w:val="0"/>
          <w:numId w:val="1"/>
        </w:numPr>
        <w:shd w:val="clear" w:color="auto" w:fill="FFFFFF"/>
        <w:spacing w:before="100" w:beforeAutospacing="1" w:after="100" w:afterAutospacing="1" w:line="240" w:lineRule="auto"/>
      </w:pPr>
      <w:r w:rsidRPr="00EE1C95">
        <w:t>HTTP2 is binary, instead of textual</w:t>
      </w:r>
    </w:p>
    <w:p w:rsidR="00EE1C95" w:rsidRPr="00EE1C95" w:rsidRDefault="00EE1C95" w:rsidP="00EE1C95">
      <w:pPr>
        <w:numPr>
          <w:ilvl w:val="0"/>
          <w:numId w:val="1"/>
        </w:numPr>
        <w:shd w:val="clear" w:color="auto" w:fill="FFFFFF"/>
        <w:spacing w:before="100" w:beforeAutospacing="1" w:after="100" w:afterAutospacing="1" w:line="240" w:lineRule="auto"/>
      </w:pPr>
      <w:r w:rsidRPr="00EE1C95">
        <w:t>HTTP2 is fully multiplexed, instead of ordered and blocking</w:t>
      </w:r>
    </w:p>
    <w:p w:rsidR="00EE1C95" w:rsidRPr="00EE1C95" w:rsidRDefault="00EE1C95" w:rsidP="00EE1C95">
      <w:pPr>
        <w:numPr>
          <w:ilvl w:val="0"/>
          <w:numId w:val="1"/>
        </w:numPr>
        <w:shd w:val="clear" w:color="auto" w:fill="FFFFFF"/>
        <w:spacing w:before="100" w:beforeAutospacing="1" w:after="100" w:afterAutospacing="1" w:line="240" w:lineRule="auto"/>
      </w:pPr>
      <w:r w:rsidRPr="00EE1C95">
        <w:t>HTTP2 use one connection for parallelism</w:t>
      </w:r>
    </w:p>
    <w:p w:rsidR="00EE1C95" w:rsidRPr="00EE1C95" w:rsidRDefault="00EE1C95" w:rsidP="00EE1C95">
      <w:pPr>
        <w:numPr>
          <w:ilvl w:val="0"/>
          <w:numId w:val="1"/>
        </w:numPr>
        <w:shd w:val="clear" w:color="auto" w:fill="FFFFFF"/>
        <w:spacing w:before="100" w:beforeAutospacing="1" w:after="100" w:afterAutospacing="1" w:line="240" w:lineRule="auto"/>
      </w:pPr>
      <w:r w:rsidRPr="00EE1C95">
        <w:t>HTP2 uses header compression to reduce overhead</w:t>
      </w:r>
    </w:p>
    <w:p w:rsidR="00EE1C95" w:rsidRDefault="00EE1C95" w:rsidP="00EE1C95">
      <w:pPr>
        <w:numPr>
          <w:ilvl w:val="0"/>
          <w:numId w:val="1"/>
        </w:numPr>
        <w:shd w:val="clear" w:color="auto" w:fill="FFFFFF"/>
        <w:spacing w:before="100" w:beforeAutospacing="1" w:after="100" w:afterAutospacing="1" w:line="240" w:lineRule="auto"/>
      </w:pPr>
      <w:r w:rsidRPr="00EE1C95">
        <w:t>HTTP2 allows servers to “push” responses proactively into client caches</w:t>
      </w:r>
    </w:p>
    <w:p w:rsidR="00EE1C95" w:rsidRPr="00EE1C95" w:rsidRDefault="00EE1C95" w:rsidP="00EE1C95">
      <w:pPr>
        <w:pStyle w:val="ListParagraph"/>
        <w:numPr>
          <w:ilvl w:val="0"/>
          <w:numId w:val="1"/>
        </w:numPr>
      </w:pPr>
      <w:r w:rsidRPr="00EE1C95">
        <w:t xml:space="preserve">Uses new TLS features like connection error. </w:t>
      </w:r>
    </w:p>
    <w:p w:rsidR="00EE1C95" w:rsidRDefault="00EE1C95" w:rsidP="00F8058D">
      <w:pPr>
        <w:shd w:val="clear" w:color="auto" w:fill="FFFFFF"/>
        <w:spacing w:before="100" w:beforeAutospacing="1" w:after="100" w:afterAutospacing="1" w:line="240" w:lineRule="auto"/>
      </w:pPr>
    </w:p>
    <w:p w:rsidR="00AB3EBB" w:rsidRPr="00AB3EBB" w:rsidRDefault="00AB3EBB" w:rsidP="00F8058D">
      <w:pPr>
        <w:shd w:val="clear" w:color="auto" w:fill="FFFFFF"/>
        <w:spacing w:before="100" w:beforeAutospacing="1" w:after="100" w:afterAutospacing="1" w:line="240" w:lineRule="auto"/>
        <w:rPr>
          <w:rFonts w:ascii="Arial" w:hAnsi="Arial" w:cs="Arial"/>
          <w:b/>
          <w:color w:val="000000"/>
          <w:sz w:val="20"/>
          <w:szCs w:val="20"/>
          <w:highlight w:val="yellow"/>
        </w:rPr>
      </w:pPr>
      <w:r w:rsidRPr="00AB3EBB">
        <w:rPr>
          <w:rFonts w:ascii="Arial" w:hAnsi="Arial" w:cs="Arial"/>
          <w:b/>
          <w:color w:val="000000"/>
          <w:sz w:val="20"/>
          <w:szCs w:val="20"/>
          <w:highlight w:val="yellow"/>
        </w:rPr>
        <w:t xml:space="preserve">Write a blog about objects and its internal representation in </w:t>
      </w:r>
      <w:proofErr w:type="spellStart"/>
      <w:r w:rsidRPr="00AB3EBB">
        <w:rPr>
          <w:rFonts w:ascii="Arial" w:hAnsi="Arial" w:cs="Arial"/>
          <w:b/>
          <w:color w:val="000000"/>
          <w:sz w:val="20"/>
          <w:szCs w:val="20"/>
          <w:highlight w:val="yellow"/>
        </w:rPr>
        <w:t>Javascript</w:t>
      </w:r>
      <w:proofErr w:type="spellEnd"/>
    </w:p>
    <w:p w:rsidR="00AD1488" w:rsidRPr="00D75C6C" w:rsidRDefault="00AD1488" w:rsidP="00F8058D">
      <w:pPr>
        <w:shd w:val="clear" w:color="auto" w:fill="FFFFFF"/>
        <w:spacing w:before="100" w:beforeAutospacing="1" w:after="100" w:afterAutospacing="1" w:line="240" w:lineRule="auto"/>
      </w:pPr>
      <w:r w:rsidRPr="00D75C6C">
        <w:t xml:space="preserve">A </w:t>
      </w:r>
      <w:proofErr w:type="spellStart"/>
      <w:r w:rsidRPr="00D75C6C">
        <w:t>javaScript</w:t>
      </w:r>
      <w:proofErr w:type="spellEnd"/>
      <w:r w:rsidRPr="00D75C6C">
        <w:t xml:space="preserve"> object is an entity having state and </w:t>
      </w:r>
      <w:proofErr w:type="spellStart"/>
      <w:r w:rsidRPr="00D75C6C">
        <w:t>behavior</w:t>
      </w:r>
      <w:proofErr w:type="spellEnd"/>
      <w:r w:rsidRPr="00D75C6C">
        <w:t xml:space="preserve"> (properties and method). For example: car, pen, bike, chair, glass, keyboard, monitor etc.</w:t>
      </w:r>
    </w:p>
    <w:p w:rsidR="00AD1488" w:rsidRPr="00D75C6C" w:rsidRDefault="00D75C6C" w:rsidP="00F8058D">
      <w:pPr>
        <w:shd w:val="clear" w:color="auto" w:fill="FFFFFF"/>
        <w:spacing w:before="100" w:beforeAutospacing="1" w:after="100" w:afterAutospacing="1" w:line="240" w:lineRule="auto"/>
      </w:pPr>
      <w:r w:rsidRPr="00D75C6C">
        <w:t>There are 3 ways to create objects</w:t>
      </w:r>
      <w:r w:rsidRPr="00D75C6C">
        <w:t>:</w:t>
      </w:r>
    </w:p>
    <w:p w:rsidR="00D75C6C" w:rsidRDefault="00D75C6C" w:rsidP="00092A6E">
      <w:pPr>
        <w:numPr>
          <w:ilvl w:val="0"/>
          <w:numId w:val="2"/>
        </w:numPr>
        <w:shd w:val="clear" w:color="auto" w:fill="FFFFFF"/>
        <w:spacing w:before="60" w:after="100" w:afterAutospacing="1" w:line="375" w:lineRule="atLeast"/>
        <w:jc w:val="both"/>
      </w:pPr>
      <w:r w:rsidRPr="00D75C6C">
        <w:t>By object literal</w:t>
      </w:r>
    </w:p>
    <w:p w:rsidR="00D75C6C" w:rsidRPr="00D75C6C" w:rsidRDefault="00D75C6C" w:rsidP="00D75C6C">
      <w:pPr>
        <w:shd w:val="clear" w:color="auto" w:fill="FFFFFF"/>
        <w:spacing w:before="60" w:after="100" w:afterAutospacing="1" w:line="375" w:lineRule="atLeast"/>
        <w:ind w:left="720"/>
        <w:jc w:val="both"/>
        <w:rPr>
          <w:color w:val="0070C0"/>
        </w:rPr>
      </w:pPr>
      <w:proofErr w:type="spellStart"/>
      <w:proofErr w:type="gramStart"/>
      <w:r w:rsidRPr="000F5881">
        <w:rPr>
          <w:color w:val="0070C0"/>
        </w:rPr>
        <w:t>emp</w:t>
      </w:r>
      <w:proofErr w:type="spellEnd"/>
      <w:proofErr w:type="gramEnd"/>
      <w:r w:rsidRPr="00D75C6C">
        <w:rPr>
          <w:color w:val="0070C0"/>
        </w:rPr>
        <w:t>={id:102,name:"Shyam Kumar",salary:40000}  </w:t>
      </w:r>
    </w:p>
    <w:p w:rsidR="00D75C6C" w:rsidRDefault="00D75C6C" w:rsidP="00D75C6C">
      <w:pPr>
        <w:numPr>
          <w:ilvl w:val="0"/>
          <w:numId w:val="2"/>
        </w:numPr>
        <w:shd w:val="clear" w:color="auto" w:fill="FFFFFF"/>
        <w:spacing w:before="60" w:after="100" w:afterAutospacing="1" w:line="375" w:lineRule="atLeast"/>
        <w:jc w:val="both"/>
      </w:pPr>
      <w:r w:rsidRPr="00D75C6C">
        <w:t xml:space="preserve">By creating instance of Object directly (using new keyword) </w:t>
      </w:r>
    </w:p>
    <w:p w:rsidR="00D75C6C" w:rsidRPr="00D75C6C" w:rsidRDefault="00D75C6C" w:rsidP="00D75C6C">
      <w:pPr>
        <w:shd w:val="clear" w:color="auto" w:fill="FFFFFF"/>
        <w:spacing w:before="60" w:after="100" w:afterAutospacing="1" w:line="375" w:lineRule="atLeast"/>
        <w:ind w:left="720"/>
        <w:jc w:val="both"/>
        <w:rPr>
          <w:color w:val="0070C0"/>
        </w:rPr>
      </w:pPr>
      <w:proofErr w:type="spellStart"/>
      <w:proofErr w:type="gramStart"/>
      <w:r w:rsidRPr="00D75C6C">
        <w:rPr>
          <w:color w:val="0070C0"/>
        </w:rPr>
        <w:t>var</w:t>
      </w:r>
      <w:proofErr w:type="spellEnd"/>
      <w:proofErr w:type="gramEnd"/>
      <w:r w:rsidRPr="00D75C6C">
        <w:rPr>
          <w:color w:val="0070C0"/>
        </w:rPr>
        <w:t> </w:t>
      </w:r>
      <w:proofErr w:type="spellStart"/>
      <w:r w:rsidRPr="000F5881">
        <w:rPr>
          <w:color w:val="0070C0"/>
        </w:rPr>
        <w:t>objectname</w:t>
      </w:r>
      <w:proofErr w:type="spellEnd"/>
      <w:r w:rsidRPr="00D75C6C">
        <w:rPr>
          <w:color w:val="0070C0"/>
        </w:rPr>
        <w:t>=</w:t>
      </w:r>
      <w:r w:rsidRPr="000F5881">
        <w:rPr>
          <w:color w:val="0070C0"/>
        </w:rPr>
        <w:t>new</w:t>
      </w:r>
      <w:r w:rsidRPr="00D75C6C">
        <w:rPr>
          <w:color w:val="0070C0"/>
        </w:rPr>
        <w:t> Object();  </w:t>
      </w:r>
    </w:p>
    <w:p w:rsidR="00D75C6C" w:rsidRPr="00D75C6C" w:rsidRDefault="00D75C6C" w:rsidP="00D75C6C">
      <w:pPr>
        <w:numPr>
          <w:ilvl w:val="0"/>
          <w:numId w:val="2"/>
        </w:numPr>
        <w:shd w:val="clear" w:color="auto" w:fill="FFFFFF"/>
        <w:spacing w:before="60" w:after="100" w:afterAutospacing="1" w:line="375" w:lineRule="atLeast"/>
        <w:jc w:val="both"/>
      </w:pPr>
      <w:r w:rsidRPr="00D75C6C">
        <w:t>By using an object constructor (using new keyword)</w:t>
      </w:r>
    </w:p>
    <w:p w:rsidR="00D75C6C" w:rsidRPr="00D75C6C" w:rsidRDefault="00D75C6C" w:rsidP="00D75C6C">
      <w:pPr>
        <w:pStyle w:val="NormalWeb"/>
        <w:shd w:val="clear" w:color="auto" w:fill="FFFFFF"/>
        <w:jc w:val="both"/>
        <w:rPr>
          <w:rFonts w:asciiTheme="minorHAnsi" w:eastAsiaTheme="minorHAnsi" w:hAnsiTheme="minorHAnsi" w:cstheme="minorBidi"/>
          <w:sz w:val="22"/>
          <w:szCs w:val="22"/>
          <w:lang w:eastAsia="en-US"/>
        </w:rPr>
      </w:pPr>
      <w:r w:rsidRPr="00D75C6C">
        <w:rPr>
          <w:rFonts w:asciiTheme="minorHAnsi" w:eastAsiaTheme="minorHAnsi" w:hAnsiTheme="minorHAnsi" w:cstheme="minorBidi"/>
          <w:sz w:val="22"/>
          <w:szCs w:val="22"/>
          <w:lang w:eastAsia="en-US"/>
        </w:rPr>
        <w:t xml:space="preserve"> </w:t>
      </w:r>
      <w:r w:rsidRPr="00D75C6C">
        <w:rPr>
          <w:rFonts w:asciiTheme="minorHAnsi" w:eastAsiaTheme="minorHAnsi" w:hAnsiTheme="minorHAnsi" w:cstheme="minorBidi"/>
          <w:sz w:val="22"/>
          <w:szCs w:val="22"/>
          <w:lang w:eastAsia="en-US"/>
        </w:rPr>
        <w:tab/>
      </w:r>
      <w:proofErr w:type="gramStart"/>
      <w:r w:rsidRPr="000F5881">
        <w:rPr>
          <w:rFonts w:asciiTheme="minorHAnsi" w:eastAsiaTheme="minorHAnsi" w:hAnsiTheme="minorHAnsi" w:cstheme="minorBidi"/>
          <w:b/>
          <w:i/>
          <w:color w:val="0070C0"/>
          <w:sz w:val="22"/>
          <w:szCs w:val="22"/>
          <w:lang w:eastAsia="en-US"/>
        </w:rPr>
        <w:t>this</w:t>
      </w:r>
      <w:proofErr w:type="gramEnd"/>
      <w:r w:rsidRPr="000F5881">
        <w:rPr>
          <w:rFonts w:asciiTheme="minorHAnsi" w:eastAsiaTheme="minorHAnsi" w:hAnsiTheme="minorHAnsi" w:cstheme="minorBidi"/>
          <w:color w:val="0070C0"/>
          <w:sz w:val="22"/>
          <w:szCs w:val="22"/>
          <w:lang w:eastAsia="en-US"/>
        </w:rPr>
        <w:t xml:space="preserve"> keyword refers to the current object.</w:t>
      </w:r>
    </w:p>
    <w:p w:rsidR="00AB3EBB" w:rsidRPr="00AB3EBB" w:rsidRDefault="00AB3EBB" w:rsidP="00AB3EBB">
      <w:pPr>
        <w:spacing w:after="0" w:line="375" w:lineRule="atLeast"/>
        <w:ind w:left="720"/>
        <w:jc w:val="both"/>
        <w:rPr>
          <w:rFonts w:ascii="Segoe UI" w:eastAsia="Times New Roman" w:hAnsi="Segoe UI" w:cs="Segoe UI"/>
          <w:color w:val="000000"/>
          <w:sz w:val="20"/>
          <w:szCs w:val="20"/>
          <w:lang w:eastAsia="en-IN"/>
        </w:rPr>
      </w:pPr>
      <w:proofErr w:type="gramStart"/>
      <w:r w:rsidRPr="00AB3EBB">
        <w:rPr>
          <w:rFonts w:ascii="Segoe UI" w:eastAsia="Times New Roman" w:hAnsi="Segoe UI" w:cs="Segoe UI"/>
          <w:color w:val="000000"/>
          <w:sz w:val="20"/>
          <w:szCs w:val="20"/>
          <w:bdr w:val="none" w:sz="0" w:space="0" w:color="auto" w:frame="1"/>
          <w:lang w:eastAsia="en-IN"/>
        </w:rPr>
        <w:t>function</w:t>
      </w:r>
      <w:proofErr w:type="gramEnd"/>
      <w:r w:rsidRPr="00AB3EBB">
        <w:rPr>
          <w:rFonts w:ascii="Segoe UI" w:eastAsia="Times New Roman" w:hAnsi="Segoe UI" w:cs="Segoe UI"/>
          <w:color w:val="000000"/>
          <w:sz w:val="20"/>
          <w:szCs w:val="20"/>
          <w:bdr w:val="none" w:sz="0" w:space="0" w:color="auto" w:frame="1"/>
          <w:lang w:eastAsia="en-IN"/>
        </w:rPr>
        <w:t> </w:t>
      </w:r>
      <w:proofErr w:type="spellStart"/>
      <w:r w:rsidRPr="00AB3EBB">
        <w:rPr>
          <w:rFonts w:ascii="Segoe UI" w:eastAsia="Times New Roman" w:hAnsi="Segoe UI" w:cs="Segoe UI"/>
          <w:color w:val="000000"/>
          <w:sz w:val="20"/>
          <w:szCs w:val="20"/>
          <w:bdr w:val="none" w:sz="0" w:space="0" w:color="auto" w:frame="1"/>
          <w:lang w:eastAsia="en-IN"/>
        </w:rPr>
        <w:t>emp</w:t>
      </w:r>
      <w:proofErr w:type="spellEnd"/>
      <w:r w:rsidRPr="00AB3EBB">
        <w:rPr>
          <w:rFonts w:ascii="Segoe UI" w:eastAsia="Times New Roman" w:hAnsi="Segoe UI" w:cs="Segoe UI"/>
          <w:color w:val="000000"/>
          <w:sz w:val="20"/>
          <w:szCs w:val="20"/>
          <w:bdr w:val="none" w:sz="0" w:space="0" w:color="auto" w:frame="1"/>
          <w:lang w:eastAsia="en-IN"/>
        </w:rPr>
        <w:t>(</w:t>
      </w:r>
      <w:proofErr w:type="spellStart"/>
      <w:r w:rsidRPr="00AB3EBB">
        <w:rPr>
          <w:rFonts w:ascii="Segoe UI" w:eastAsia="Times New Roman" w:hAnsi="Segoe UI" w:cs="Segoe UI"/>
          <w:color w:val="000000"/>
          <w:sz w:val="20"/>
          <w:szCs w:val="20"/>
          <w:bdr w:val="none" w:sz="0" w:space="0" w:color="auto" w:frame="1"/>
          <w:lang w:eastAsia="en-IN"/>
        </w:rPr>
        <w:t>id,name,salary</w:t>
      </w:r>
      <w:proofErr w:type="spellEnd"/>
      <w:r w:rsidRPr="00AB3EBB">
        <w:rPr>
          <w:rFonts w:ascii="Segoe UI" w:eastAsia="Times New Roman" w:hAnsi="Segoe UI" w:cs="Segoe UI"/>
          <w:color w:val="000000"/>
          <w:sz w:val="20"/>
          <w:szCs w:val="20"/>
          <w:bdr w:val="none" w:sz="0" w:space="0" w:color="auto" w:frame="1"/>
          <w:lang w:eastAsia="en-IN"/>
        </w:rPr>
        <w:t>){  </w:t>
      </w:r>
    </w:p>
    <w:p w:rsidR="00AB3EBB" w:rsidRPr="00AB3EBB" w:rsidRDefault="00AB3EBB" w:rsidP="00AB3EBB">
      <w:pPr>
        <w:spacing w:after="0" w:line="375" w:lineRule="atLeast"/>
        <w:ind w:left="720"/>
        <w:jc w:val="both"/>
        <w:rPr>
          <w:rFonts w:ascii="Segoe UI" w:eastAsia="Times New Roman" w:hAnsi="Segoe UI" w:cs="Segoe UI"/>
          <w:color w:val="000000"/>
          <w:sz w:val="20"/>
          <w:szCs w:val="20"/>
          <w:lang w:eastAsia="en-IN"/>
        </w:rPr>
      </w:pPr>
      <w:r w:rsidRPr="00AB3EBB">
        <w:rPr>
          <w:rFonts w:ascii="Segoe UI" w:eastAsia="Times New Roman" w:hAnsi="Segoe UI" w:cs="Segoe UI"/>
          <w:color w:val="FF0000"/>
          <w:sz w:val="20"/>
          <w:szCs w:val="20"/>
          <w:bdr w:val="none" w:sz="0" w:space="0" w:color="auto" w:frame="1"/>
          <w:lang w:eastAsia="en-IN"/>
        </w:rPr>
        <w:t>this.id</w:t>
      </w:r>
      <w:r w:rsidRPr="00AB3EBB">
        <w:rPr>
          <w:rFonts w:ascii="Segoe UI" w:eastAsia="Times New Roman" w:hAnsi="Segoe UI" w:cs="Segoe UI"/>
          <w:color w:val="000000"/>
          <w:sz w:val="20"/>
          <w:szCs w:val="20"/>
          <w:bdr w:val="none" w:sz="0" w:space="0" w:color="auto" w:frame="1"/>
          <w:lang w:eastAsia="en-IN"/>
        </w:rPr>
        <w:t>=id;  </w:t>
      </w:r>
    </w:p>
    <w:p w:rsidR="00AB3EBB" w:rsidRPr="00AB3EBB" w:rsidRDefault="00AB3EBB" w:rsidP="00AB3EBB">
      <w:pPr>
        <w:spacing w:after="0" w:line="375" w:lineRule="atLeast"/>
        <w:ind w:left="720"/>
        <w:jc w:val="both"/>
        <w:rPr>
          <w:rFonts w:ascii="Segoe UI" w:eastAsia="Times New Roman" w:hAnsi="Segoe UI" w:cs="Segoe UI"/>
          <w:color w:val="000000"/>
          <w:sz w:val="20"/>
          <w:szCs w:val="20"/>
          <w:lang w:eastAsia="en-IN"/>
        </w:rPr>
      </w:pPr>
      <w:r w:rsidRPr="00AB3EBB">
        <w:rPr>
          <w:rFonts w:ascii="Segoe UI" w:eastAsia="Times New Roman" w:hAnsi="Segoe UI" w:cs="Segoe UI"/>
          <w:color w:val="FF0000"/>
          <w:sz w:val="20"/>
          <w:szCs w:val="20"/>
          <w:bdr w:val="none" w:sz="0" w:space="0" w:color="auto" w:frame="1"/>
          <w:lang w:eastAsia="en-IN"/>
        </w:rPr>
        <w:t>this.name</w:t>
      </w:r>
      <w:r w:rsidRPr="00AB3EBB">
        <w:rPr>
          <w:rFonts w:ascii="Segoe UI" w:eastAsia="Times New Roman" w:hAnsi="Segoe UI" w:cs="Segoe UI"/>
          <w:color w:val="000000"/>
          <w:sz w:val="20"/>
          <w:szCs w:val="20"/>
          <w:bdr w:val="none" w:sz="0" w:space="0" w:color="auto" w:frame="1"/>
          <w:lang w:eastAsia="en-IN"/>
        </w:rPr>
        <w:t>=name;  </w:t>
      </w:r>
    </w:p>
    <w:p w:rsidR="00AB3EBB" w:rsidRPr="00AB3EBB" w:rsidRDefault="00AB3EBB" w:rsidP="00AB3EBB">
      <w:pPr>
        <w:spacing w:after="0" w:line="375" w:lineRule="atLeast"/>
        <w:ind w:left="720"/>
        <w:jc w:val="both"/>
        <w:rPr>
          <w:rFonts w:ascii="Segoe UI" w:eastAsia="Times New Roman" w:hAnsi="Segoe UI" w:cs="Segoe UI"/>
          <w:color w:val="000000"/>
          <w:sz w:val="20"/>
          <w:szCs w:val="20"/>
          <w:lang w:eastAsia="en-IN"/>
        </w:rPr>
      </w:pPr>
      <w:proofErr w:type="spellStart"/>
      <w:r w:rsidRPr="00AB3EBB">
        <w:rPr>
          <w:rFonts w:ascii="Segoe UI" w:eastAsia="Times New Roman" w:hAnsi="Segoe UI" w:cs="Segoe UI"/>
          <w:color w:val="FF0000"/>
          <w:sz w:val="20"/>
          <w:szCs w:val="20"/>
          <w:bdr w:val="none" w:sz="0" w:space="0" w:color="auto" w:frame="1"/>
          <w:lang w:eastAsia="en-IN"/>
        </w:rPr>
        <w:lastRenderedPageBreak/>
        <w:t>this.salary</w:t>
      </w:r>
      <w:proofErr w:type="spellEnd"/>
      <w:r w:rsidRPr="00AB3EBB">
        <w:rPr>
          <w:rFonts w:ascii="Segoe UI" w:eastAsia="Times New Roman" w:hAnsi="Segoe UI" w:cs="Segoe UI"/>
          <w:color w:val="000000"/>
          <w:sz w:val="20"/>
          <w:szCs w:val="20"/>
          <w:bdr w:val="none" w:sz="0" w:space="0" w:color="auto" w:frame="1"/>
          <w:lang w:eastAsia="en-IN"/>
        </w:rPr>
        <w:t>=salary;  </w:t>
      </w:r>
    </w:p>
    <w:p w:rsidR="00AB3EBB" w:rsidRPr="00AB3EBB" w:rsidRDefault="00AB3EBB" w:rsidP="00AB3EBB">
      <w:pPr>
        <w:spacing w:after="0" w:line="375" w:lineRule="atLeast"/>
        <w:ind w:left="720"/>
        <w:jc w:val="both"/>
        <w:rPr>
          <w:rFonts w:ascii="Segoe UI" w:eastAsia="Times New Roman" w:hAnsi="Segoe UI" w:cs="Segoe UI"/>
          <w:color w:val="000000"/>
          <w:sz w:val="20"/>
          <w:szCs w:val="20"/>
          <w:lang w:eastAsia="en-IN"/>
        </w:rPr>
      </w:pPr>
      <w:r w:rsidRPr="00AB3EBB">
        <w:rPr>
          <w:rFonts w:ascii="Segoe UI" w:eastAsia="Times New Roman" w:hAnsi="Segoe UI" w:cs="Segoe UI"/>
          <w:color w:val="000000"/>
          <w:sz w:val="20"/>
          <w:szCs w:val="20"/>
          <w:bdr w:val="none" w:sz="0" w:space="0" w:color="auto" w:frame="1"/>
          <w:lang w:eastAsia="en-IN"/>
        </w:rPr>
        <w:t>}  </w:t>
      </w:r>
    </w:p>
    <w:p w:rsidR="00AB3EBB" w:rsidRPr="00AB3EBB" w:rsidRDefault="00AB3EBB" w:rsidP="00AB3EBB">
      <w:pPr>
        <w:spacing w:after="0" w:line="375" w:lineRule="atLeast"/>
        <w:ind w:left="720"/>
        <w:jc w:val="both"/>
        <w:rPr>
          <w:rFonts w:ascii="Segoe UI" w:eastAsia="Times New Roman" w:hAnsi="Segoe UI" w:cs="Segoe UI"/>
          <w:color w:val="000000"/>
          <w:sz w:val="20"/>
          <w:szCs w:val="20"/>
          <w:lang w:eastAsia="en-IN"/>
        </w:rPr>
      </w:pPr>
      <w:r w:rsidRPr="00AB3EBB">
        <w:rPr>
          <w:rFonts w:ascii="Segoe UI" w:eastAsia="Times New Roman" w:hAnsi="Segoe UI" w:cs="Segoe UI"/>
          <w:color w:val="FF0000"/>
          <w:sz w:val="20"/>
          <w:szCs w:val="20"/>
          <w:bdr w:val="none" w:sz="0" w:space="0" w:color="auto" w:frame="1"/>
          <w:lang w:eastAsia="en-IN"/>
        </w:rPr>
        <w:t>e</w:t>
      </w:r>
      <w:r w:rsidRPr="00AB3EBB">
        <w:rPr>
          <w:rFonts w:ascii="Segoe UI" w:eastAsia="Times New Roman" w:hAnsi="Segoe UI" w:cs="Segoe UI"/>
          <w:color w:val="000000"/>
          <w:sz w:val="20"/>
          <w:szCs w:val="20"/>
          <w:bdr w:val="none" w:sz="0" w:space="0" w:color="auto" w:frame="1"/>
          <w:lang w:eastAsia="en-IN"/>
        </w:rPr>
        <w:t>=</w:t>
      </w:r>
      <w:r w:rsidRPr="00AB3EBB">
        <w:rPr>
          <w:rFonts w:ascii="Segoe UI" w:eastAsia="Times New Roman" w:hAnsi="Segoe UI" w:cs="Segoe UI"/>
          <w:color w:val="0000FF"/>
          <w:sz w:val="20"/>
          <w:szCs w:val="20"/>
          <w:bdr w:val="none" w:sz="0" w:space="0" w:color="auto" w:frame="1"/>
          <w:lang w:eastAsia="en-IN"/>
        </w:rPr>
        <w:t>new</w:t>
      </w:r>
      <w:r w:rsidRPr="00AB3EBB">
        <w:rPr>
          <w:rFonts w:ascii="Segoe UI" w:eastAsia="Times New Roman" w:hAnsi="Segoe UI" w:cs="Segoe UI"/>
          <w:color w:val="000000"/>
          <w:sz w:val="20"/>
          <w:szCs w:val="20"/>
          <w:bdr w:val="none" w:sz="0" w:space="0" w:color="auto" w:frame="1"/>
          <w:lang w:eastAsia="en-IN"/>
        </w:rPr>
        <w:t> </w:t>
      </w:r>
      <w:proofErr w:type="spellStart"/>
      <w:proofErr w:type="gramStart"/>
      <w:r w:rsidRPr="00AB3EBB">
        <w:rPr>
          <w:rFonts w:ascii="Segoe UI" w:eastAsia="Times New Roman" w:hAnsi="Segoe UI" w:cs="Segoe UI"/>
          <w:color w:val="000000"/>
          <w:sz w:val="20"/>
          <w:szCs w:val="20"/>
          <w:bdr w:val="none" w:sz="0" w:space="0" w:color="auto" w:frame="1"/>
          <w:lang w:eastAsia="en-IN"/>
        </w:rPr>
        <w:t>emp</w:t>
      </w:r>
      <w:proofErr w:type="spellEnd"/>
      <w:r w:rsidRPr="00AB3EBB">
        <w:rPr>
          <w:rFonts w:ascii="Segoe UI" w:eastAsia="Times New Roman" w:hAnsi="Segoe UI" w:cs="Segoe UI"/>
          <w:color w:val="000000"/>
          <w:sz w:val="20"/>
          <w:szCs w:val="20"/>
          <w:bdr w:val="none" w:sz="0" w:space="0" w:color="auto" w:frame="1"/>
          <w:lang w:eastAsia="en-IN"/>
        </w:rPr>
        <w:t>(</w:t>
      </w:r>
      <w:proofErr w:type="gramEnd"/>
      <w:r w:rsidRPr="00AB3EBB">
        <w:rPr>
          <w:rFonts w:ascii="Segoe UI" w:eastAsia="Times New Roman" w:hAnsi="Segoe UI" w:cs="Segoe UI"/>
          <w:color w:val="000000"/>
          <w:sz w:val="20"/>
          <w:szCs w:val="20"/>
          <w:bdr w:val="none" w:sz="0" w:space="0" w:color="auto" w:frame="1"/>
          <w:lang w:eastAsia="en-IN"/>
        </w:rPr>
        <w:t>103,"Vimal Jaiswal",30000);  </w:t>
      </w:r>
    </w:p>
    <w:p w:rsidR="00D75C6C" w:rsidRPr="00EE1C95" w:rsidRDefault="00D75C6C" w:rsidP="00F8058D">
      <w:pPr>
        <w:shd w:val="clear" w:color="auto" w:fill="FFFFFF"/>
        <w:spacing w:before="100" w:beforeAutospacing="1" w:after="100" w:afterAutospacing="1" w:line="240" w:lineRule="auto"/>
      </w:pPr>
      <w:bookmarkStart w:id="0" w:name="_GoBack"/>
      <w:bookmarkEnd w:id="0"/>
    </w:p>
    <w:p w:rsidR="00EE1C95" w:rsidRDefault="00EE1C95">
      <w:pPr>
        <w:rPr>
          <w:rFonts w:ascii="roboto_slabregular" w:hAnsi="roboto_slabregular"/>
          <w:color w:val="58534F"/>
          <w:sz w:val="21"/>
          <w:szCs w:val="21"/>
        </w:rPr>
      </w:pPr>
    </w:p>
    <w:p w:rsidR="00EE1C95" w:rsidRDefault="00EE1C95">
      <w:pPr>
        <w:rPr>
          <w:rFonts w:ascii="roboto_slabregular" w:hAnsi="roboto_slabregular"/>
          <w:color w:val="58534F"/>
          <w:sz w:val="21"/>
          <w:szCs w:val="21"/>
        </w:rPr>
      </w:pPr>
    </w:p>
    <w:p w:rsidR="00B059B3" w:rsidRDefault="00B059B3"/>
    <w:sectPr w:rsidR="00B05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_slab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2E6"/>
    <w:multiLevelType w:val="multilevel"/>
    <w:tmpl w:val="BAE4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B5143"/>
    <w:multiLevelType w:val="multilevel"/>
    <w:tmpl w:val="72F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A4A1E"/>
    <w:multiLevelType w:val="multilevel"/>
    <w:tmpl w:val="2632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D84AE6"/>
    <w:multiLevelType w:val="multilevel"/>
    <w:tmpl w:val="409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37A01"/>
    <w:multiLevelType w:val="multilevel"/>
    <w:tmpl w:val="8736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3C"/>
    <w:rsid w:val="000F5881"/>
    <w:rsid w:val="0032292C"/>
    <w:rsid w:val="00AB3EBB"/>
    <w:rsid w:val="00AD1488"/>
    <w:rsid w:val="00B059B3"/>
    <w:rsid w:val="00CF063C"/>
    <w:rsid w:val="00D75C6C"/>
    <w:rsid w:val="00E5434F"/>
    <w:rsid w:val="00EE1C95"/>
    <w:rsid w:val="00F80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D54C6-F9E7-4A15-8493-182FD89C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95"/>
    <w:pPr>
      <w:ind w:left="720"/>
      <w:contextualSpacing/>
    </w:pPr>
  </w:style>
  <w:style w:type="character" w:customStyle="1" w:styleId="attribute">
    <w:name w:val="attribute"/>
    <w:basedOn w:val="DefaultParagraphFont"/>
    <w:rsid w:val="00D75C6C"/>
  </w:style>
  <w:style w:type="character" w:customStyle="1" w:styleId="attribute-value">
    <w:name w:val="attribute-value"/>
    <w:basedOn w:val="DefaultParagraphFont"/>
    <w:rsid w:val="00D75C6C"/>
  </w:style>
  <w:style w:type="paragraph" w:styleId="NormalWeb">
    <w:name w:val="Normal (Web)"/>
    <w:basedOn w:val="Normal"/>
    <w:uiPriority w:val="99"/>
    <w:semiHidden/>
    <w:unhideWhenUsed/>
    <w:rsid w:val="00D75C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351">
      <w:bodyDiv w:val="1"/>
      <w:marLeft w:val="0"/>
      <w:marRight w:val="0"/>
      <w:marTop w:val="0"/>
      <w:marBottom w:val="0"/>
      <w:divBdr>
        <w:top w:val="none" w:sz="0" w:space="0" w:color="auto"/>
        <w:left w:val="none" w:sz="0" w:space="0" w:color="auto"/>
        <w:bottom w:val="none" w:sz="0" w:space="0" w:color="auto"/>
        <w:right w:val="none" w:sz="0" w:space="0" w:color="auto"/>
      </w:divBdr>
    </w:div>
    <w:div w:id="267277714">
      <w:bodyDiv w:val="1"/>
      <w:marLeft w:val="0"/>
      <w:marRight w:val="0"/>
      <w:marTop w:val="0"/>
      <w:marBottom w:val="0"/>
      <w:divBdr>
        <w:top w:val="none" w:sz="0" w:space="0" w:color="auto"/>
        <w:left w:val="none" w:sz="0" w:space="0" w:color="auto"/>
        <w:bottom w:val="none" w:sz="0" w:space="0" w:color="auto"/>
        <w:right w:val="none" w:sz="0" w:space="0" w:color="auto"/>
      </w:divBdr>
    </w:div>
    <w:div w:id="275673072">
      <w:bodyDiv w:val="1"/>
      <w:marLeft w:val="0"/>
      <w:marRight w:val="0"/>
      <w:marTop w:val="0"/>
      <w:marBottom w:val="0"/>
      <w:divBdr>
        <w:top w:val="none" w:sz="0" w:space="0" w:color="auto"/>
        <w:left w:val="none" w:sz="0" w:space="0" w:color="auto"/>
        <w:bottom w:val="none" w:sz="0" w:space="0" w:color="auto"/>
        <w:right w:val="none" w:sz="0" w:space="0" w:color="auto"/>
      </w:divBdr>
    </w:div>
    <w:div w:id="343478876">
      <w:bodyDiv w:val="1"/>
      <w:marLeft w:val="0"/>
      <w:marRight w:val="0"/>
      <w:marTop w:val="0"/>
      <w:marBottom w:val="0"/>
      <w:divBdr>
        <w:top w:val="none" w:sz="0" w:space="0" w:color="auto"/>
        <w:left w:val="none" w:sz="0" w:space="0" w:color="auto"/>
        <w:bottom w:val="none" w:sz="0" w:space="0" w:color="auto"/>
        <w:right w:val="none" w:sz="0" w:space="0" w:color="auto"/>
      </w:divBdr>
    </w:div>
    <w:div w:id="441462087">
      <w:bodyDiv w:val="1"/>
      <w:marLeft w:val="0"/>
      <w:marRight w:val="0"/>
      <w:marTop w:val="0"/>
      <w:marBottom w:val="0"/>
      <w:divBdr>
        <w:top w:val="none" w:sz="0" w:space="0" w:color="auto"/>
        <w:left w:val="none" w:sz="0" w:space="0" w:color="auto"/>
        <w:bottom w:val="none" w:sz="0" w:space="0" w:color="auto"/>
        <w:right w:val="none" w:sz="0" w:space="0" w:color="auto"/>
      </w:divBdr>
    </w:div>
    <w:div w:id="1650017880">
      <w:bodyDiv w:val="1"/>
      <w:marLeft w:val="0"/>
      <w:marRight w:val="0"/>
      <w:marTop w:val="0"/>
      <w:marBottom w:val="0"/>
      <w:divBdr>
        <w:top w:val="none" w:sz="0" w:space="0" w:color="auto"/>
        <w:left w:val="none" w:sz="0" w:space="0" w:color="auto"/>
        <w:bottom w:val="none" w:sz="0" w:space="0" w:color="auto"/>
        <w:right w:val="none" w:sz="0" w:space="0" w:color="auto"/>
      </w:divBdr>
    </w:div>
    <w:div w:id="17714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2022-01-15T15:40:00Z</dcterms:created>
  <dcterms:modified xsi:type="dcterms:W3CDTF">2022-01-15T16:01:00Z</dcterms:modified>
</cp:coreProperties>
</file>